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jc w:val="center"/>
      </w:pPr>
      <w:r>
        <w:rPr>
          <w:rFonts w:ascii="Arial" w:cs="Arial" w:eastAsia="Arial" w:hAnsi="Arial"/>
          <w:b/>
          <w:bCs/>
          <w:color w:val="FFFFFF"/>
          <w:sz w:val="38"/>
          <w:szCs w:val="38"/>
        </w:rPr>
        <w:t xml:space="preserve">MERDIAN</w:t>
      </w:r>
    </w:p>
    <w:p>
      <w:pPr>
        <w:shd w:fill="1F3864" w:val="clear"/>
        <w:spacing w:before="0" w:after="0"/>
        <w:jc w:val="center"/>
      </w:pPr>
      <w:r>
        <w:rPr>
          <w:rFonts w:ascii="Arial" w:cs="Arial" w:eastAsia="Arial" w:hAnsi="Arial"/>
          <w:color w:val="FFFFFF"/>
          <w:sz w:val="24"/>
          <w:szCs w:val="24"/>
        </w:rPr>
        <w:t xml:space="preserve">Market Structure Intelligence Engine</w:t>
      </w:r>
    </w:p>
    <w:p>
      <w:pPr>
        <w:shd w:fill="1F3864" w:val="clear"/>
        <w:spacing w:before="0" w:after="0"/>
        <w:jc w:val="center"/>
      </w:pPr>
      <w:r>
        <w:rPr>
          <w:rFonts w:ascii="Arial" w:cs="Arial" w:eastAsia="Arial" w:hAnsi="Arial"/>
          <w:color w:val="FFFFFF"/>
          <w:sz w:val="24"/>
          <w:szCs w:val="24"/>
        </w:rPr>
        <w:t xml:space="preserve"/>
      </w:r>
    </w:p>
    <w:p>
      <w:pPr>
        <w:shd w:fill="1F3864" w:val="clear"/>
        <w:spacing w:before="0" w:after="0"/>
        <w:jc w:val="center"/>
      </w:pPr>
      <w:r>
        <w:rPr>
          <w:rFonts w:ascii="Arial" w:cs="Arial" w:eastAsia="Arial" w:hAnsi="Arial"/>
          <w:color w:val="FFFFFF"/>
          <w:sz w:val="28"/>
          <w:szCs w:val="28"/>
        </w:rPr>
        <w:t xml:space="preserve">APPENDIX V17D</w:t>
      </w:r>
    </w:p>
    <w:p>
      <w:pPr>
        <w:shd w:fill="1F3864" w:val="clear"/>
        <w:spacing w:before="0" w:after="0"/>
        <w:jc w:val="center"/>
      </w:pPr>
      <w:r>
        <w:rPr>
          <w:rFonts w:ascii="Arial" w:cs="Arial" w:eastAsia="Arial" w:hAnsi="Arial"/>
          <w:color w:val="FFFFFF"/>
          <w:sz w:val="24"/>
          <w:szCs w:val="24"/>
        </w:rPr>
        <w:t xml:space="preserve">Ingestion Integrity Audit · AWS Shadow Automation</w:t>
      </w:r>
    </w:p>
    <w:p>
      <w:pPr>
        <w:shd w:fill="1F3864" w:val="clear"/>
        <w:spacing w:before="0" w:after="0"/>
        <w:jc w:val="center"/>
      </w:pPr>
      <w:r>
        <w:rPr>
          <w:rFonts w:ascii="Arial" w:cs="Arial" w:eastAsia="Arial" w:hAnsi="Arial"/>
          <w:color w:val="FFFFFF"/>
          <w:sz w:val="24"/>
          <w:szCs w:val="24"/>
        </w:rPr>
        <w:t xml:space="preserve">Dual-Environment Validation · Session-Parity Bring-Up</w:t>
      </w:r>
    </w:p>
    <w:p>
      <w:pPr>
        <w:shd w:fill="1F3864" w:val="clear"/>
        <w:spacing w:before="0" w:after="0"/>
        <w:jc w:val="center"/>
      </w:pPr>
      <w:r>
        <w:rPr>
          <w:rFonts w:ascii="Arial" w:cs="Arial" w:eastAsia="Arial" w:hAnsi="Arial"/>
          <w:color w:val="FFFFFF"/>
          <w:sz w:val="24"/>
          <w:szCs w:val="24"/>
        </w:rPr>
        <w:t xml:space="preserve"/>
      </w:r>
    </w:p>
    <w:p>
      <w:pPr>
        <w:shd w:fill="1F3864" w:val="clear"/>
        <w:spacing w:before="0" w:after="0"/>
        <w:jc w:val="center"/>
      </w:pPr>
      <w:r>
        <w:rPr>
          <w:rFonts w:ascii="Arial" w:cs="Arial" w:eastAsia="Arial" w:hAnsi="Arial"/>
          <w:color w:val="FFFFFF"/>
          <w:sz w:val="20"/>
          <w:szCs w:val="20"/>
        </w:rPr>
        <w:t xml:space="preserve">REBUILD GRADE · Combined Session Record</w:t>
      </w:r>
    </w:p>
    <w:p>
      <w:pPr>
        <w:pBdr>
          <w:bottom w:val="single" w:color="4472C4" w:sz="6" w:space="1"/>
        </w:pBdr>
        <w:shd w:fill="1F3864" w:val="clear"/>
        <w:spacing w:before="0" w:after="160"/>
      </w:pPr>
      <w:r>
        <w:t xml:space="preserve"/>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Project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MERDIAN — Market Structure Intelligence &amp; Options Decision Engine</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Parent Documents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GammaEngine Master V15.1 · MERDIAN Master V16 (Fixed) · MERDIAN Master V17 · Appendix V17A v2 · Appendix V17B · Appendix V17C</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Current Appendix</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Appendix V17D (Rebuild Grade — Combined)</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Supersedes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No prior V17D — this is the first version. Combines V17C_v2 (local ingestion audit) and the AWS automation session into one rebuild-grade appendix.</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Date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March 2026</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Relationship</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Successor to Appendix V17C. Does not supersede V15.1, V16, or V17. V16 remains authoritative on architecture and governance. V17 remains authoritative on prior post-V16 development.</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Combined sessions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Session A — Ingestion State Audit and System Integrity Verification (local + Supabase). Session B — AWS Shadow Runner Automation, Session-Parity Bring-Up and End-of-Day Validation.</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Integration note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Both sessions are related and sequential. Session A identified the integrity issues in the live local system. Session B built the AWS shadow automation that now runs in parallel. Together they represent the full V17D development block.</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Session Record — Rebuild Grade — Audit-Corrected</w:t>
            </w:r>
          </w:p>
        </w:tc>
      </w:tr>
    </w:tbl>
    <w:p>
      <w:pPr>
        <w:spacing w:before="120" w:after="0"/>
      </w:pPr>
      <w:r>
        <w:t xml:space="preserve"/>
      </w:r>
    </w:p>
    <w:p>
      <w:pPr>
        <w:pStyle w:val="Heading1"/>
        <w:shd w:fill="1F3864" w:val="clear"/>
        <w:spacing w:before="280" w:after="120"/>
      </w:pPr>
      <w:r>
        <w:rPr>
          <w:rFonts w:ascii="Arial" w:cs="Arial" w:eastAsia="Arial" w:hAnsi="Arial"/>
          <w:b/>
          <w:bCs/>
          <w:color w:val="FFFFFF"/>
          <w:sz w:val="26"/>
          <w:szCs w:val="26"/>
        </w:rPr>
        <w:t xml:space="preserve">Block 1 — Session Identity</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1.1 Combined Session Objectives</w:t>
      </w:r>
    </w:p>
    <w:p>
      <w:pPr>
        <w:spacing w:before="60" w:after="60"/>
      </w:pPr>
      <w:r>
        <w:rPr>
          <w:rFonts w:ascii="Arial" w:cs="Arial" w:eastAsia="Arial" w:hAnsi="Arial"/>
          <w:b/>
          <w:bCs/>
          <w:color w:val="404040"/>
          <w:sz w:val="20"/>
          <w:szCs w:val="20"/>
        </w:rPr>
        <w:t xml:space="preserve">Session A — Ingestion State Audit (Local)</w:t>
      </w:r>
    </w:p>
    <w:p>
      <w:pPr>
        <w:spacing w:before="60" w:after="60"/>
      </w:pPr>
      <w:r>
        <w:rPr>
          <w:rFonts w:ascii="Arial" w:cs="Arial" w:eastAsia="Arial" w:hAnsi="Arial"/>
          <w:color w:val="404040"/>
          <w:sz w:val="20"/>
          <w:szCs w:val="20"/>
        </w:rPr>
        <w:t xml:space="preserve">Audit the live ingestion state of MERDIAN for the current trading day. Verify each pipeline (EOD, intraday, option-chain, market-state). Determine freshness, synchronization, and data integrity of the full system using the database — not logs — as the source of truth.</w:t>
      </w:r>
    </w:p>
    <w:p>
      <w:pPr>
        <w:spacing w:before="20" w:after="0"/>
      </w:pPr>
      <w:r>
        <w:t xml:space="preserve"/>
      </w:r>
    </w:p>
    <w:p>
      <w:pPr>
        <w:spacing w:before="60" w:after="60"/>
      </w:pPr>
      <w:r>
        <w:rPr>
          <w:rFonts w:ascii="Arial" w:cs="Arial" w:eastAsia="Arial" w:hAnsi="Arial"/>
          <w:b/>
          <w:bCs/>
          <w:color w:val="404040"/>
          <w:sz w:val="20"/>
          <w:szCs w:val="20"/>
        </w:rPr>
        <w:t xml:space="preserve">Session B — AWS Shadow Automation</w:t>
      </w:r>
    </w:p>
    <w:p>
      <w:pPr>
        <w:spacing w:before="60" w:after="60"/>
      </w:pPr>
      <w:r>
        <w:rPr>
          <w:rFonts w:ascii="Arial" w:cs="Arial" w:eastAsia="Arial" w:hAnsi="Arial"/>
          <w:color w:val="404040"/>
          <w:sz w:val="20"/>
          <w:szCs w:val="20"/>
        </w:rPr>
        <w:t xml:space="preserve">Automate the AWS shadow runner promised in Appendix V17C so AWS can execute the full analysis pipeline in parallel with the local Windows production system, without touching the live signal path and without changing the stable local system. V17C explicitly defined AWS as shadow-only, writing to the same shared Supabase tables as local, with (symbol, ts) uniqueness handling collisions.</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1.2 True Session Reality</w:t>
      </w:r>
    </w:p>
    <w:p>
      <w:pPr>
        <w:spacing w:before="60" w:after="60"/>
      </w:pPr>
      <w:r>
        <w:rPr>
          <w:rFonts w:ascii="Arial" w:cs="Arial" w:eastAsia="Arial" w:hAnsi="Arial"/>
          <w:color w:val="404040"/>
          <w:sz w:val="20"/>
          <w:szCs w:val="20"/>
        </w:rPr>
        <w:t xml:space="preserve">Neither session was linear. Session A was a disciplined audit that uncovered multiple integrity problems. Session B involved a sequence of wrong turns, contract mismatches, and environment failures that each had to be identified and fixed before the AWS runner could be trusted.</w:t>
      </w:r>
    </w:p>
    <w:p>
      <w:pPr>
        <w:spacing w:before="60" w:after="60"/>
      </w:pPr>
      <w:r>
        <w:rPr>
          <w:rFonts w:ascii="Arial" w:cs="Arial" w:eastAsia="Arial" w:hAnsi="Arial"/>
          <w:b/>
          <w:bCs/>
          <w:color w:val="404040"/>
          <w:sz w:val="20"/>
          <w:szCs w:val="20"/>
        </w:rPr>
        <w:t xml:space="preserve">Session A unfolded as:</w:t>
      </w:r>
    </w:p>
    <w:p>
      <w:pPr>
        <w:pStyle w:val="ListParagraph"/>
        <w:numPr>
          <w:ilvl w:val="0"/>
          <w:numId w:val="2"/>
        </w:numPr>
        <w:spacing w:before="40" w:after="40"/>
      </w:pPr>
      <w:r>
        <w:rPr>
          <w:rFonts w:ascii="Arial" w:cs="Arial" w:eastAsia="Arial" w:hAnsi="Arial"/>
          <w:color w:val="404040"/>
          <w:sz w:val="20"/>
          <w:szCs w:val="20"/>
        </w:rPr>
        <w:t xml:space="preserve">Systematic step-by-step DB query audit with schema discovery where queries failed</w:t>
      </w:r>
    </w:p>
    <w:p>
      <w:pPr>
        <w:pStyle w:val="ListParagraph"/>
        <w:numPr>
          <w:ilvl w:val="0"/>
          <w:numId w:val="2"/>
        </w:numPr>
        <w:spacing w:before="40" w:after="40"/>
      </w:pPr>
      <w:r>
        <w:rPr>
          <w:rFonts w:ascii="Arial" w:cs="Arial" w:eastAsia="Arial" w:hAnsi="Arial"/>
          <w:color w:val="404040"/>
          <w:sz w:val="20"/>
          <w:szCs w:val="20"/>
        </w:rPr>
        <w:t xml:space="preserve">Discovery of duplicate rows, stale components, and timestamp misalignment across all layers</w:t>
      </w:r>
    </w:p>
    <w:p>
      <w:pPr>
        <w:pStyle w:val="ListParagraph"/>
        <w:numPr>
          <w:ilvl w:val="0"/>
          <w:numId w:val="2"/>
        </w:numPr>
        <w:spacing w:before="40" w:after="40"/>
      </w:pPr>
      <w:r>
        <w:rPr>
          <w:rFonts w:ascii="Arial" w:cs="Arial" w:eastAsia="Arial" w:hAnsi="Arial"/>
          <w:color w:val="404040"/>
          <w:sz w:val="20"/>
          <w:szCs w:val="20"/>
        </w:rPr>
        <w:t xml:space="preserve">Classification of each pipeline as healthy, stale, or broken with evidence</w:t>
      </w:r>
    </w:p>
    <w:p>
      <w:pPr>
        <w:pStyle w:val="ListParagraph"/>
        <w:numPr>
          <w:ilvl w:val="0"/>
          <w:numId w:val="2"/>
        </w:numPr>
        <w:spacing w:before="40" w:after="40"/>
      </w:pPr>
      <w:r>
        <w:rPr>
          <w:rFonts w:ascii="Arial" w:cs="Arial" w:eastAsia="Arial" w:hAnsi="Arial"/>
          <w:color w:val="404040"/>
          <w:sz w:val="20"/>
          <w:szCs w:val="20"/>
        </w:rPr>
        <w:t xml:space="preserve">Establishment of DB-over-logs as the canonical validation principle</w:t>
      </w:r>
    </w:p>
    <w:p>
      <w:pPr>
        <w:spacing w:before="60" w:after="60"/>
      </w:pPr>
      <w:r>
        <w:rPr>
          <w:rFonts w:ascii="Arial" w:cs="Arial" w:eastAsia="Arial" w:hAnsi="Arial"/>
          <w:b/>
          <w:bCs/>
          <w:color w:val="404040"/>
          <w:sz w:val="20"/>
          <w:szCs w:val="20"/>
        </w:rPr>
        <w:t xml:space="preserve">Session B unfolded as:</w:t>
      </w:r>
    </w:p>
    <w:p>
      <w:pPr>
        <w:pStyle w:val="ListParagraph"/>
        <w:numPr>
          <w:ilvl w:val="0"/>
          <w:numId w:val="2"/>
        </w:numPr>
        <w:spacing w:before="40" w:after="40"/>
      </w:pPr>
      <w:r>
        <w:rPr>
          <w:rFonts w:ascii="Arial" w:cs="Arial" w:eastAsia="Arial" w:hAnsi="Arial"/>
          <w:color w:val="404040"/>
          <w:sz w:val="20"/>
          <w:szCs w:val="20"/>
        </w:rPr>
        <w:t xml:space="preserve">Document hierarchy confirmation and wrong design rejection (_shadow tables)</w:t>
      </w:r>
    </w:p>
    <w:p>
      <w:pPr>
        <w:pStyle w:val="ListParagraph"/>
        <w:numPr>
          <w:ilvl w:val="0"/>
          <w:numId w:val="2"/>
        </w:numPr>
        <w:spacing w:before="40" w:after="40"/>
      </w:pPr>
      <w:r>
        <w:rPr>
          <w:rFonts w:ascii="Arial" w:cs="Arial" w:eastAsia="Arial" w:hAnsi="Arial"/>
          <w:color w:val="404040"/>
          <w:sz w:val="20"/>
          <w:szCs w:val="20"/>
        </w:rPr>
        <w:t xml:space="preserve">AWS runner implementation, shell failures, and clean terminal restart</w:t>
      </w:r>
    </w:p>
    <w:p>
      <w:pPr>
        <w:pStyle w:val="ListParagraph"/>
        <w:numPr>
          <w:ilvl w:val="0"/>
          <w:numId w:val="2"/>
        </w:numPr>
        <w:spacing w:before="40" w:after="40"/>
      </w:pPr>
      <w:r>
        <w:rPr>
          <w:rFonts w:ascii="Arial" w:cs="Arial" w:eastAsia="Arial" w:hAnsi="Arial"/>
          <w:color w:val="404040"/>
          <w:sz w:val="20"/>
          <w:szCs w:val="20"/>
        </w:rPr>
        <w:t xml:space="preserve">Gamma and volatility run_id contract discovery and repair</w:t>
      </w:r>
    </w:p>
    <w:p>
      <w:pPr>
        <w:pStyle w:val="ListParagraph"/>
        <w:numPr>
          <w:ilvl w:val="0"/>
          <w:numId w:val="2"/>
        </w:numPr>
        <w:spacing w:before="40" w:after="40"/>
      </w:pPr>
      <w:r>
        <w:rPr>
          <w:rFonts w:ascii="Arial" w:cs="Arial" w:eastAsia="Arial" w:hAnsi="Arial"/>
          <w:color w:val="404040"/>
          <w:sz w:val="20"/>
          <w:szCs w:val="20"/>
        </w:rPr>
        <w:t xml:space="preserve">Cron installation failure and non-interactive install path established</w:t>
      </w:r>
    </w:p>
    <w:p>
      <w:pPr>
        <w:pStyle w:val="ListParagraph"/>
        <w:numPr>
          <w:ilvl w:val="0"/>
          <w:numId w:val="2"/>
        </w:numPr>
        <w:spacing w:before="40" w:after="40"/>
      </w:pPr>
      <w:r>
        <w:rPr>
          <w:rFonts w:ascii="Arial" w:cs="Arial" w:eastAsia="Arial" w:hAnsi="Arial"/>
          <w:color w:val="404040"/>
          <w:sz w:val="20"/>
          <w:szCs w:val="20"/>
        </w:rPr>
        <w:t xml:space="preserve">Full AWS intraday cycles validated through signal generation</w:t>
      </w:r>
    </w:p>
    <w:p>
      <w:pPr>
        <w:pStyle w:val="ListParagraph"/>
        <w:numPr>
          <w:ilvl w:val="0"/>
          <w:numId w:val="2"/>
        </w:numPr>
        <w:spacing w:before="40" w:after="40"/>
      </w:pPr>
      <w:r>
        <w:rPr>
          <w:rFonts w:ascii="Arial" w:cs="Arial" w:eastAsia="Arial" w:hAnsi="Arial"/>
          <w:color w:val="404040"/>
          <w:sz w:val="20"/>
          <w:szCs w:val="20"/>
        </w:rPr>
        <w:t xml:space="preserve">End-of-day Supabase inspection confirming session-wide write integrity</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1.3 Secondary Items Completed</w:t>
      </w:r>
    </w:p>
    <w:p>
      <w:pPr>
        <w:pStyle w:val="ListParagraph"/>
        <w:numPr>
          <w:ilvl w:val="0"/>
          <w:numId w:val="2"/>
        </w:numPr>
        <w:spacing w:before="40" w:after="40"/>
      </w:pPr>
      <w:r>
        <w:rPr>
          <w:rFonts w:ascii="Arial" w:cs="Arial" w:eastAsia="Arial" w:hAnsi="Arial"/>
          <w:color w:val="404040"/>
          <w:sz w:val="20"/>
          <w:szCs w:val="20"/>
        </w:rPr>
        <w:t xml:space="preserve">Correct SQL validation patterns established for all pipeline tables</w:t>
      </w:r>
    </w:p>
    <w:p>
      <w:pPr>
        <w:pStyle w:val="ListParagraph"/>
        <w:numPr>
          <w:ilvl w:val="0"/>
          <w:numId w:val="2"/>
        </w:numPr>
        <w:spacing w:before="40" w:after="40"/>
      </w:pPr>
      <w:r>
        <w:rPr>
          <w:rFonts w:ascii="Arial" w:cs="Arial" w:eastAsia="Arial" w:hAnsi="Arial"/>
          <w:color w:val="404040"/>
          <w:sz w:val="20"/>
          <w:szCs w:val="20"/>
        </w:rPr>
        <w:t xml:space="preserve">Schema truth confirmed: option_chain uses ts not trade_date; market_state stores features as JSON not flat columns</w:t>
      </w:r>
    </w:p>
    <w:p>
      <w:pPr>
        <w:pStyle w:val="ListParagraph"/>
        <w:numPr>
          <w:ilvl w:val="0"/>
          <w:numId w:val="2"/>
        </w:numPr>
        <w:spacing w:before="40" w:after="40"/>
      </w:pPr>
      <w:r>
        <w:rPr>
          <w:rFonts w:ascii="Arial" w:cs="Arial" w:eastAsia="Arial" w:hAnsi="Arial"/>
          <w:color w:val="404040"/>
          <w:sz w:val="20"/>
          <w:szCs w:val="20"/>
        </w:rPr>
        <w:t xml:space="preserve">System classified as operationally alive but not synchronized prior to Session B</w:t>
      </w:r>
    </w:p>
    <w:p>
      <w:pPr>
        <w:pStyle w:val="ListParagraph"/>
        <w:numPr>
          <w:ilvl w:val="0"/>
          <w:numId w:val="2"/>
        </w:numPr>
        <w:spacing w:before="40" w:after="40"/>
      </w:pPr>
      <w:r>
        <w:rPr>
          <w:rFonts w:ascii="Arial" w:cs="Arial" w:eastAsia="Arial" w:hAnsi="Arial"/>
          <w:color w:val="404040"/>
          <w:sz w:val="20"/>
          <w:szCs w:val="20"/>
        </w:rPr>
        <w:t xml:space="preserve">Blocking relationships mapped: EOD stale → momentum; WCB stale → SENSEX signal; breadth stale → state; duplication → downstream consumers</w:t>
      </w:r>
    </w:p>
    <w:p>
      <w:pPr>
        <w:pStyle w:val="ListParagraph"/>
        <w:numPr>
          <w:ilvl w:val="0"/>
          <w:numId w:val="2"/>
        </w:numPr>
        <w:spacing w:before="40" w:after="40"/>
      </w:pPr>
      <w:r>
        <w:rPr>
          <w:rFonts w:ascii="Arial" w:cs="Arial" w:eastAsia="Arial" w:hAnsi="Arial"/>
          <w:color w:val="404040"/>
          <w:sz w:val="20"/>
          <w:szCs w:val="20"/>
        </w:rPr>
        <w:t xml:space="preserve">AWS wrong design (_shadow table suffix routing) identified and rejected — V17C shared-table design confirmed</w:t>
      </w:r>
    </w:p>
    <w:p>
      <w:pPr>
        <w:pStyle w:val="ListParagraph"/>
        <w:numPr>
          <w:ilvl w:val="0"/>
          <w:numId w:val="2"/>
        </w:numPr>
        <w:spacing w:before="40" w:after="40"/>
      </w:pPr>
      <w:r>
        <w:rPr>
          <w:rFonts w:ascii="Arial" w:cs="Arial" w:eastAsia="Arial" w:hAnsi="Arial"/>
          <w:color w:val="404040"/>
          <w:sz w:val="20"/>
          <w:szCs w:val="20"/>
        </w:rPr>
        <w:t xml:space="preserve">AWS runner graceful shutdown on Ctrl+C repaired</w:t>
      </w:r>
    </w:p>
    <w:p>
      <w:pPr>
        <w:pStyle w:val="ListParagraph"/>
        <w:numPr>
          <w:ilvl w:val="0"/>
          <w:numId w:val="2"/>
        </w:numPr>
        <w:spacing w:before="40" w:after="40"/>
      </w:pPr>
      <w:r>
        <w:rPr>
          <w:rFonts w:ascii="Arial" w:cs="Arial" w:eastAsia="Arial" w:hAnsi="Arial"/>
          <w:color w:val="404040"/>
          <w:sz w:val="20"/>
          <w:szCs w:val="20"/>
        </w:rPr>
        <w:t xml:space="preserve">Gamma execution contract confirmed: compute_gamma_metrics_local.py must receive run_id not symbol</w:t>
      </w:r>
    </w:p>
    <w:p>
      <w:pPr>
        <w:pStyle w:val="ListParagraph"/>
        <w:numPr>
          <w:ilvl w:val="0"/>
          <w:numId w:val="2"/>
        </w:numPr>
        <w:spacing w:before="40" w:after="40"/>
      </w:pPr>
      <w:r>
        <w:rPr>
          <w:rFonts w:ascii="Arial" w:cs="Arial" w:eastAsia="Arial" w:hAnsi="Arial"/>
          <w:color w:val="404040"/>
          <w:sz w:val="20"/>
          <w:szCs w:val="20"/>
        </w:rPr>
        <w:t xml:space="preserve">Volatility execution contract confirmed: compute_volatility_metrics_local.py must receive run_id not symbol</w:t>
      </w:r>
    </w:p>
    <w:p>
      <w:pPr>
        <w:pStyle w:val="ListParagraph"/>
        <w:numPr>
          <w:ilvl w:val="0"/>
          <w:numId w:val="2"/>
        </w:numPr>
        <w:spacing w:before="40" w:after="40"/>
      </w:pPr>
      <w:r>
        <w:rPr>
          <w:rFonts w:ascii="Arial" w:cs="Arial" w:eastAsia="Arial" w:hAnsi="Arial"/>
          <w:color w:val="404040"/>
          <w:sz w:val="20"/>
          <w:szCs w:val="20"/>
        </w:rPr>
        <w:t xml:space="preserve">AWS cron installed: 09:08 pre-open capture and 09:15 shadow runner start</w:t>
      </w:r>
    </w:p>
    <w:p>
      <w:pPr>
        <w:pStyle w:val="ListParagraph"/>
        <w:numPr>
          <w:ilvl w:val="0"/>
          <w:numId w:val="2"/>
        </w:numPr>
        <w:spacing w:before="40" w:after="40"/>
      </w:pPr>
      <w:r>
        <w:rPr>
          <w:rFonts w:ascii="Arial" w:cs="Arial" w:eastAsia="Arial" w:hAnsi="Arial"/>
          <w:color w:val="404040"/>
          <w:sz w:val="20"/>
          <w:szCs w:val="20"/>
        </w:rPr>
        <w:t xml:space="preserve">09:08 AWS pre-open capture fired and wrote 2 rows (NIFTY 23339.3, SENSEX 75390.72)</w:t>
      </w:r>
    </w:p>
    <w:p>
      <w:pPr>
        <w:pStyle w:val="ListParagraph"/>
        <w:numPr>
          <w:ilvl w:val="0"/>
          <w:numId w:val="2"/>
        </w:numPr>
        <w:spacing w:before="40" w:after="40"/>
      </w:pPr>
      <w:r>
        <w:rPr>
          <w:rFonts w:ascii="Arial" w:cs="Arial" w:eastAsia="Arial" w:hAnsi="Arial"/>
          <w:color w:val="404040"/>
          <w:sz w:val="20"/>
          <w:szCs w:val="20"/>
        </w:rPr>
        <w:t xml:space="preserve">Full AWS intraday shadow cycles validated for both NIFTY and SENSEX</w:t>
      </w:r>
    </w:p>
    <w:p>
      <w:pPr>
        <w:pStyle w:val="ListParagraph"/>
        <w:numPr>
          <w:ilvl w:val="0"/>
          <w:numId w:val="2"/>
        </w:numPr>
        <w:spacing w:before="40" w:after="40"/>
      </w:pPr>
      <w:r>
        <w:rPr>
          <w:rFonts w:ascii="Arial" w:cs="Arial" w:eastAsia="Arial" w:hAnsi="Arial"/>
          <w:color w:val="404040"/>
          <w:sz w:val="20"/>
          <w:szCs w:val="20"/>
        </w:rPr>
        <w:t xml:space="preserve">Correct local live log identified: C:\GammaEnginePython\option_snapshot_intraday_runner.log</w:t>
      </w:r>
    </w:p>
    <w:p>
      <w:pPr>
        <w:pStyle w:val="ListParagraph"/>
        <w:numPr>
          <w:ilvl w:val="0"/>
          <w:numId w:val="2"/>
        </w:numPr>
        <w:spacing w:before="40" w:after="40"/>
      </w:pPr>
      <w:r>
        <w:rPr>
          <w:rFonts w:ascii="Arial" w:cs="Arial" w:eastAsia="Arial" w:hAnsi="Arial"/>
          <w:color w:val="404040"/>
          <w:sz w:val="20"/>
          <w:szCs w:val="20"/>
        </w:rPr>
        <w:t xml:space="preserve">AWS end-of-day parked state validated: WAITING_FOR_SESSION, next start 2026-03-26T09:15:00+05:30</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1.4 Version Clarity</w:t>
      </w:r>
    </w:p>
    <w:p>
      <w:pPr>
        <w:spacing w:before="60" w:after="60"/>
      </w:pPr>
      <w:r>
        <w:rPr>
          <w:rFonts w:ascii="Arial" w:cs="Arial" w:eastAsia="Arial" w:hAnsi="Arial"/>
          <w:color w:val="404040"/>
          <w:sz w:val="20"/>
          <w:szCs w:val="20"/>
        </w:rPr>
        <w:t xml:space="preserve">Current appendix: V17D. Supersedes: no prior V17D — first version. Immediate predecessor: V17C. Authority on conflicts: V15.1, V16 Fixed, and V17 are the base documents. Appendix V17D records only what was developed, discovered, fixed, validated, or left open in these two sessions.</w:t>
      </w:r>
    </w:p>
    <w:p>
      <w:pPr>
        <w:pStyle w:val="Heading1"/>
        <w:shd w:fill="1F3864" w:val="clear"/>
        <w:spacing w:before="280" w:after="120"/>
      </w:pPr>
      <w:r>
        <w:rPr>
          <w:rFonts w:ascii="Arial" w:cs="Arial" w:eastAsia="Arial" w:hAnsi="Arial"/>
          <w:b/>
          <w:bCs/>
          <w:color w:val="FFFFFF"/>
          <w:sz w:val="26"/>
          <w:szCs w:val="26"/>
        </w:rPr>
        <w:t xml:space="preserve">Block 2 — Before / After Boundary</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2.1 What Existed Before These Sessions</w:t>
      </w:r>
    </w:p>
    <w:p>
      <w:pPr>
        <w:pStyle w:val="ListParagraph"/>
        <w:numPr>
          <w:ilvl w:val="0"/>
          <w:numId w:val="2"/>
        </w:numPr>
        <w:spacing w:before="40" w:after="40"/>
      </w:pPr>
      <w:r>
        <w:rPr>
          <w:rFonts w:ascii="Arial" w:cs="Arial" w:eastAsia="Arial" w:hAnsi="Arial"/>
          <w:color w:val="404040"/>
          <w:sz w:val="20"/>
          <w:szCs w:val="20"/>
        </w:rPr>
        <w:t xml:space="preserve">Local Windows was the live production signal path — settled and confirmed in V17C</w:t>
      </w:r>
    </w:p>
    <w:p>
      <w:pPr>
        <w:pStyle w:val="ListParagraph"/>
        <w:numPr>
          <w:ilvl w:val="0"/>
          <w:numId w:val="2"/>
        </w:numPr>
        <w:spacing w:before="40" w:after="40"/>
      </w:pPr>
      <w:r>
        <w:rPr>
          <w:rFonts w:ascii="Arial" w:cs="Arial" w:eastAsia="Arial" w:hAnsi="Arial"/>
          <w:color w:val="404040"/>
          <w:sz w:val="20"/>
          <w:szCs w:val="20"/>
        </w:rPr>
        <w:t xml:space="preserve">AWS had been manually validated end-to-end (V17C) but was not automated</w:t>
      </w:r>
    </w:p>
    <w:p>
      <w:pPr>
        <w:pStyle w:val="ListParagraph"/>
        <w:numPr>
          <w:ilvl w:val="0"/>
          <w:numId w:val="2"/>
        </w:numPr>
        <w:spacing w:before="40" w:after="40"/>
      </w:pPr>
      <w:r>
        <w:rPr>
          <w:rFonts w:ascii="Arial" w:cs="Arial" w:eastAsia="Arial" w:hAnsi="Arial"/>
          <w:color w:val="404040"/>
          <w:sz w:val="20"/>
          <w:szCs w:val="20"/>
        </w:rPr>
        <w:t xml:space="preserve">AWS env-load pattern established (set -a / . ./.env / set +a) — canonical from V17C</w:t>
      </w:r>
    </w:p>
    <w:p>
      <w:pPr>
        <w:pStyle w:val="ListParagraph"/>
        <w:numPr>
          <w:ilvl w:val="0"/>
          <w:numId w:val="2"/>
        </w:numPr>
        <w:spacing w:before="40" w:after="40"/>
      </w:pPr>
      <w:r>
        <w:rPr>
          <w:rFonts w:ascii="Arial" w:cs="Arial" w:eastAsia="Arial" w:hAnsi="Arial"/>
          <w:color w:val="404040"/>
          <w:sz w:val="20"/>
          <w:szCs w:val="20"/>
        </w:rPr>
        <w:t xml:space="preserve">AWS shared-table design settled: no _shadow suffix routing — same Supabase tables as local</w:t>
      </w:r>
    </w:p>
    <w:p>
      <w:pPr>
        <w:pStyle w:val="ListParagraph"/>
        <w:numPr>
          <w:ilvl w:val="0"/>
          <w:numId w:val="2"/>
        </w:numPr>
        <w:spacing w:before="40" w:after="40"/>
      </w:pPr>
      <w:r>
        <w:rPr>
          <w:rFonts w:ascii="Arial" w:cs="Arial" w:eastAsia="Arial" w:hAnsi="Arial"/>
          <w:color w:val="404040"/>
          <w:sz w:val="20"/>
          <w:szCs w:val="20"/>
        </w:rPr>
        <w:t xml:space="preserve">Premarket policy settled: 9:08 snapshot only, 4:00 PM weighted close — from V17C</w:t>
      </w:r>
    </w:p>
    <w:p>
      <w:pPr>
        <w:pStyle w:val="ListParagraph"/>
        <w:numPr>
          <w:ilvl w:val="0"/>
          <w:numId w:val="2"/>
        </w:numPr>
        <w:spacing w:before="40" w:after="40"/>
      </w:pPr>
      <w:r>
        <w:rPr>
          <w:rFonts w:ascii="Arial" w:cs="Arial" w:eastAsia="Arial" w:hAnsi="Arial"/>
          <w:color w:val="404040"/>
          <w:sz w:val="20"/>
          <w:szCs w:val="20"/>
        </w:rPr>
        <w:t xml:space="preserve">All pipelines existed on local: option chain, intraday LTP, breadth, WCB, market state, EOD</w:t>
      </w:r>
    </w:p>
    <w:p>
      <w:pPr>
        <w:pStyle w:val="ListParagraph"/>
        <w:numPr>
          <w:ilvl w:val="0"/>
          <w:numId w:val="2"/>
        </w:numPr>
        <w:spacing w:before="40" w:after="40"/>
      </w:pPr>
      <w:r>
        <w:rPr>
          <w:rFonts w:ascii="Arial" w:cs="Arial" w:eastAsia="Arial" w:hAnsi="Arial"/>
          <w:color w:val="404040"/>
          <w:sz w:val="20"/>
          <w:szCs w:val="20"/>
        </w:rPr>
        <w:t xml:space="preserve">System previously validated in earlier sessions but no confirmed today-state ingestion audit had been performed</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2.2 What Was Discovered During Session A (Local Audit)</w:t>
      </w:r>
    </w:p>
    <w:p>
      <w:pPr>
        <w:pStyle w:val="Heading3"/>
        <w:spacing w:before="160" w:after="60"/>
      </w:pPr>
      <w:r>
        <w:rPr>
          <w:rFonts w:ascii="Arial" w:cs="Arial" w:eastAsia="Arial" w:hAnsi="Arial"/>
          <w:b/>
          <w:bCs/>
          <w:color w:val="1F3864"/>
          <w:sz w:val="20"/>
          <w:szCs w:val="20"/>
        </w:rPr>
        <w:t xml:space="preserve">Step 1 — EOD ingestion stopped</w:t>
      </w:r>
    </w:p>
    <w:p>
      <w:pPr>
        <w:spacing w:before="60" w:after="60"/>
      </w:pPr>
      <w:r>
        <w:rPr>
          <w:rFonts w:ascii="Arial" w:cs="Arial" w:eastAsia="Arial" w:hAnsi="Arial"/>
          <w:color w:val="404040"/>
          <w:sz w:val="20"/>
          <w:szCs w:val="20"/>
        </w:rPr>
        <w:t xml:space="preserve">Query: SELECT max(trade_date), count(*) FROM equity_eod WHERE trade_date = (SELECT max(trade_date) FROM equity_eod). Result: latest_date = 2026-03-12, tickers = 1374. EOD ingestion had not run for the current trading sessions. Coverage quality was high (99.21%) when last run — the failure is freshness, not logic.</w:t>
      </w:r>
    </w:p>
    <w:p>
      <w:pPr>
        <w:pStyle w:val="Heading3"/>
        <w:spacing w:before="160" w:after="60"/>
      </w:pPr>
      <w:r>
        <w:rPr>
          <w:rFonts w:ascii="Arial" w:cs="Arial" w:eastAsia="Arial" w:hAnsi="Arial"/>
          <w:b/>
          <w:bCs/>
          <w:color w:val="1F3864"/>
          <w:sz w:val="20"/>
          <w:szCs w:val="20"/>
        </w:rPr>
        <w:t xml:space="preserve">Step 2 — Intraday LTP healthy</w:t>
      </w:r>
    </w:p>
    <w:p>
      <w:pPr>
        <w:spacing w:before="60" w:after="60"/>
      </w:pPr>
      <w:r>
        <w:rPr>
          <w:rFonts w:ascii="Arial" w:cs="Arial" w:eastAsia="Arial" w:hAnsi="Arial"/>
          <w:color w:val="404040"/>
          <w:sz w:val="20"/>
          <w:szCs w:val="20"/>
        </w:rPr>
        <w:t xml:space="preserve">Query: SELECT count(*), min(ts), max(ts) FROM equity_intraday_last. Result: rows = 1382, latest_ts = 2026-03-24 04:25:53 UTC. Intraday LTP ingestion is active and producing good universe coverage.</w:t>
      </w:r>
    </w:p>
    <w:p>
      <w:pPr>
        <w:pStyle w:val="Heading3"/>
        <w:spacing w:before="160" w:after="60"/>
      </w:pPr>
      <w:r>
        <w:rPr>
          <w:rFonts w:ascii="Arial" w:cs="Arial" w:eastAsia="Arial" w:hAnsi="Arial"/>
          <w:b/>
          <w:bCs/>
          <w:color w:val="1F3864"/>
          <w:sz w:val="20"/>
          <w:szCs w:val="20"/>
        </w:rPr>
        <w:t xml:space="preserve">Step 3 — Option chain healthy</w:t>
      </w:r>
    </w:p>
    <w:p>
      <w:pPr>
        <w:spacing w:before="60" w:after="60"/>
      </w:pPr>
      <w:r>
        <w:rPr>
          <w:rFonts w:ascii="Arial" w:cs="Arial" w:eastAsia="Arial" w:hAnsi="Arial"/>
          <w:color w:val="404040"/>
          <w:sz w:val="20"/>
          <w:szCs w:val="20"/>
        </w:rPr>
        <w:t xml:space="preserve">Initial query failed: column trade_date does not exist. Schema discovery confirmed option_chain_snapshots uses ts not trade_date. Corrected query: NIFTY = 5540 rows, latest_ts ~12:56 UTC; SENSEX = 6060 rows, latest_ts ~12:57 UTC. Option chain ingestion is fully live.</w:t>
      </w:r>
    </w:p>
    <w:p>
      <w:pPr>
        <w:pStyle w:val="Heading3"/>
        <w:spacing w:before="160" w:after="60"/>
      </w:pPr>
      <w:r>
        <w:rPr>
          <w:rFonts w:ascii="Arial" w:cs="Arial" w:eastAsia="Arial" w:hAnsi="Arial"/>
          <w:b/>
          <w:bCs/>
          <w:color w:val="1F3864"/>
          <w:sz w:val="20"/>
          <w:szCs w:val="20"/>
        </w:rPr>
        <w:t xml:space="preserve">Step 4 — Breadth snapshot stale</w:t>
      </w:r>
    </w:p>
    <w:p>
      <w:pPr>
        <w:spacing w:before="60" w:after="60"/>
      </w:pPr>
      <w:r>
        <w:rPr>
          <w:rFonts w:ascii="Arial" w:cs="Arial" w:eastAsia="Arial" w:hAnsi="Arial"/>
          <w:color w:val="404040"/>
          <w:sz w:val="20"/>
          <w:szCs w:val="20"/>
        </w:rPr>
        <w:t xml:space="preserve">market_breadth_intraday latest ts = 2026-03-24 04:25:55 UTC. Last update was early in the session — breadth was being read as stale context into a later market state build. Lag ~8 hours.</w:t>
      </w:r>
    </w:p>
    <w:p>
      <w:pPr>
        <w:pStyle w:val="Heading3"/>
        <w:spacing w:before="160" w:after="60"/>
      </w:pPr>
      <w:r>
        <w:rPr>
          <w:rFonts w:ascii="Arial" w:cs="Arial" w:eastAsia="Arial" w:hAnsi="Arial"/>
          <w:b/>
          <w:bCs/>
          <w:color w:val="1F3864"/>
          <w:sz w:val="20"/>
          <w:szCs w:val="20"/>
        </w:rPr>
        <w:t xml:space="preserve">Step 5 — Market state duplicated (critical integrity flaw)</w:t>
      </w:r>
    </w:p>
    <w:p>
      <w:pPr>
        <w:spacing w:before="60" w:after="60"/>
      </w:pPr>
      <w:r>
        <w:rPr>
          <w:rFonts w:ascii="Arial" w:cs="Arial" w:eastAsia="Arial" w:hAnsi="Arial"/>
          <w:color w:val="404040"/>
          <w:sz w:val="20"/>
          <w:szCs w:val="20"/>
        </w:rPr>
        <w:t xml:space="preserve">Initial query for wcb_regime failed — market_state_snapshots stores features as JSON (gamma_features, breadth_features, volatility_features, momentum_features, wcb_features), not flat columns. After correcting query, a critical discovery: the same (symbol, ts) appears twice in market_state_snapshots. Earlier row has momentum = NULL, later row has momentum populated. Root cause: builder is using INSERT not UPSERT.</w:t>
      </w:r>
    </w:p>
    <w:p>
      <w:pPr>
        <w:pStyle w:val="Heading3"/>
        <w:spacing w:before="160" w:after="60"/>
      </w:pPr>
      <w:r>
        <w:rPr>
          <w:rFonts w:ascii="Arial" w:cs="Arial" w:eastAsia="Arial" w:hAnsi="Arial"/>
          <w:b/>
          <w:bCs/>
          <w:color w:val="1F3864"/>
          <w:sz w:val="20"/>
          <w:szCs w:val="20"/>
        </w:rPr>
        <w:t xml:space="preserve">Step 6 — Timestamp misalignment across all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Component</w:t>
            </w:r>
          </w:p>
        </w:tc>
        <w:tc>
          <w:tcPr>
            <w:tcW w:type="dxa" w:w="2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Timestamp</w:t>
            </w:r>
          </w:p>
        </w:tc>
        <w:tc>
          <w:tcPr>
            <w:tcW w:type="dxa" w:w="4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Lag at time of audit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Gamma</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12:57 UTC</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Current — fresh</w:t>
            </w:r>
          </w:p>
        </w:tc>
      </w:tr>
      <w:tr>
        <w:tc>
          <w:tcPr>
            <w:tcW w:type="dxa" w:w="2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Volatility</w:t>
            </w:r>
          </w:p>
        </w:tc>
        <w:tc>
          <w:tcPr>
            <w:tcW w:type="dxa" w:w="2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12:57 UTC</w:t>
            </w:r>
          </w:p>
        </w:tc>
        <w:tc>
          <w:tcPr>
            <w:tcW w:type="dxa" w:w="4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Current — fresh</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Option chain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12:56 UTC</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Current — fresh</w:t>
            </w:r>
          </w:p>
        </w:tc>
      </w:tr>
      <w:tr>
        <w:tc>
          <w:tcPr>
            <w:tcW w:type="dxa" w:w="2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Momentum</w:t>
            </w:r>
          </w:p>
        </w:tc>
        <w:tc>
          <w:tcPr>
            <w:tcW w:type="dxa" w:w="2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12:33 UTC</w:t>
            </w:r>
          </w:p>
        </w:tc>
        <w:tc>
          <w:tcPr>
            <w:tcW w:type="dxa" w:w="4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~24 minutes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Breadth</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04:25 UTC</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~8 hours</w:t>
            </w:r>
          </w:p>
        </w:tc>
      </w:tr>
      <w:tr>
        <w:tc>
          <w:tcPr>
            <w:tcW w:type="dxa" w:w="2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WCB (NIFTY)</w:t>
            </w:r>
          </w:p>
        </w:tc>
        <w:tc>
          <w:tcPr>
            <w:tcW w:type="dxa" w:w="2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04:25 UTC</w:t>
            </w:r>
          </w:p>
        </w:tc>
        <w:tc>
          <w:tcPr>
            <w:tcW w:type="dxa" w:w="4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~8 hours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WCB (SENSEX)</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2026-03-20</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~4 days — pipeline not running</w:t>
            </w:r>
          </w:p>
        </w:tc>
      </w:tr>
    </w:tbl>
    <w:p>
      <w:pPr>
        <w:spacing w:before="20" w:after="0"/>
      </w:pPr>
      <w:r>
        <w:t xml:space="preserve"/>
      </w:r>
    </w:p>
    <w:p>
      <w:pPr>
        <w:pBdr>
          <w:left w:val="single" w:color="C55A11" w:sz="12" w:space="1"/>
        </w:pBdr>
        <w:shd w:fill="FCE4D6" w:val="clear"/>
        <w:spacing w:before="80" w:after="80"/>
        <w:ind w:left="200" w:right="200"/>
      </w:pPr>
      <w:r>
        <w:rPr>
          <w:rFonts w:ascii="Arial" w:cs="Arial" w:eastAsia="Arial" w:hAnsi="Arial"/>
          <w:b/>
          <w:bCs/>
          <w:color w:val="C55A11"/>
          <w:sz w:val="20"/>
          <w:szCs w:val="20"/>
        </w:rPr>
        <w:t xml:space="preserve">CRITICAL  </w:t>
      </w:r>
      <w:r>
        <w:rPr>
          <w:rFonts w:ascii="Arial" w:cs="Arial" w:eastAsia="Arial" w:hAnsi="Arial"/>
          <w:color w:val="404040"/>
          <w:sz w:val="20"/>
          <w:szCs w:val="20"/>
        </w:rPr>
        <w:t xml:space="preserve">Market-state rows are time-incoherent composites. A single state row combines gamma from 12:57 with breadth from 04:25 and SENSEX WCB from 4 days prior. The signal engine treats this as a coherent present-moment assessment. It is not.</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2.3 What Was Discovered During Session B (AWS Automation)</w:t>
      </w:r>
    </w:p>
    <w:p>
      <w:pPr>
        <w:pStyle w:val="ListParagraph"/>
        <w:numPr>
          <w:ilvl w:val="0"/>
          <w:numId w:val="2"/>
        </w:numPr>
        <w:spacing w:before="40" w:after="40"/>
      </w:pPr>
      <w:r>
        <w:rPr>
          <w:rFonts w:ascii="Arial" w:cs="Arial" w:eastAsia="Arial" w:hAnsi="Arial"/>
          <w:color w:val="404040"/>
          <w:sz w:val="20"/>
          <w:szCs w:val="20"/>
        </w:rPr>
        <w:t xml:space="preserve">_shadow table design was initially proposed — rejected after re-reading V17C's shared-table decision</w:t>
      </w:r>
    </w:p>
    <w:p>
      <w:pPr>
        <w:pStyle w:val="ListParagraph"/>
        <w:numPr>
          <w:ilvl w:val="0"/>
          <w:numId w:val="2"/>
        </w:numPr>
        <w:spacing w:before="40" w:after="40"/>
      </w:pPr>
      <w:r>
        <w:rPr>
          <w:rFonts w:ascii="Arial" w:cs="Arial" w:eastAsia="Arial" w:hAnsi="Arial"/>
          <w:color w:val="404040"/>
          <w:sz w:val="20"/>
          <w:szCs w:val="20"/>
        </w:rPr>
        <w:t xml:space="preserve">Shell contamination risk: Python pasted into bash produces cascading import/from shell errors — requires clean SSM session</w:t>
      </w:r>
    </w:p>
    <w:p>
      <w:pPr>
        <w:pStyle w:val="ListParagraph"/>
        <w:numPr>
          <w:ilvl w:val="0"/>
          <w:numId w:val="2"/>
        </w:numPr>
        <w:spacing w:before="40" w:after="40"/>
      </w:pPr>
      <w:r>
        <w:rPr>
          <w:rFonts w:ascii="Arial" w:cs="Arial" w:eastAsia="Arial" w:hAnsi="Arial"/>
          <w:color w:val="404040"/>
          <w:sz w:val="20"/>
          <w:szCs w:val="20"/>
        </w:rPr>
        <w:t xml:space="preserve">Gamma script contract is run_id-based: passing symbol produced 'invalid input syntax for type uuid: NIFTY'</w:t>
      </w:r>
    </w:p>
    <w:p>
      <w:pPr>
        <w:pStyle w:val="ListParagraph"/>
        <w:numPr>
          <w:ilvl w:val="0"/>
          <w:numId w:val="2"/>
        </w:numPr>
        <w:spacing w:before="40" w:after="40"/>
      </w:pPr>
      <w:r>
        <w:rPr>
          <w:rFonts w:ascii="Arial" w:cs="Arial" w:eastAsia="Arial" w:hAnsi="Arial"/>
          <w:color w:val="404040"/>
          <w:sz w:val="20"/>
          <w:szCs w:val="20"/>
        </w:rPr>
        <w:t xml:space="preserve">Volatility script contract is run_id-based: same UUID error — same fix pattern</w:t>
      </w:r>
    </w:p>
    <w:p>
      <w:pPr>
        <w:pStyle w:val="ListParagraph"/>
        <w:numPr>
          <w:ilvl w:val="0"/>
          <w:numId w:val="2"/>
        </w:numPr>
        <w:spacing w:before="40" w:after="40"/>
      </w:pPr>
      <w:r>
        <w:rPr>
          <w:rFonts w:ascii="Arial" w:cs="Arial" w:eastAsia="Arial" w:hAnsi="Arial"/>
          <w:color w:val="404040"/>
          <w:sz w:val="20"/>
          <w:szCs w:val="20"/>
        </w:rPr>
        <w:t xml:space="preserve">crontab -e is unreliable under operator error conditions — non-interactive temp-file install is the correct pattern</w:t>
      </w:r>
    </w:p>
    <w:p>
      <w:pPr>
        <w:pStyle w:val="ListParagraph"/>
        <w:numPr>
          <w:ilvl w:val="0"/>
          <w:numId w:val="2"/>
        </w:numPr>
        <w:spacing w:before="40" w:after="40"/>
      </w:pPr>
      <w:r>
        <w:rPr>
          <w:rFonts w:ascii="Arial" w:cs="Arial" w:eastAsia="Arial" w:hAnsi="Arial"/>
          <w:color w:val="404040"/>
          <w:sz w:val="20"/>
          <w:szCs w:val="20"/>
        </w:rPr>
        <w:t xml:space="preserve">Stale local log (C:\GammaEnginePython\logs\option_runner.log) was misleading parity analysis — real active log is option_snapshot_intraday_runner.log</w:t>
      </w:r>
    </w:p>
    <w:p>
      <w:pPr>
        <w:pStyle w:val="ListParagraph"/>
        <w:numPr>
          <w:ilvl w:val="0"/>
          <w:numId w:val="2"/>
        </w:numPr>
        <w:spacing w:before="40" w:after="40"/>
      </w:pPr>
      <w:r>
        <w:rPr>
          <w:rFonts w:ascii="Arial" w:cs="Arial" w:eastAsia="Arial" w:hAnsi="Arial"/>
          <w:color w:val="404040"/>
          <w:sz w:val="20"/>
          <w:szCs w:val="20"/>
        </w:rPr>
        <w:t xml:space="preserve">premarket.log proves 09:08 job fired and wrote 2 rows, but raw table query mismatch remains unresolved</w:t>
      </w:r>
    </w:p>
    <w:p>
      <w:pPr>
        <w:pStyle w:val="ListParagraph"/>
        <w:numPr>
          <w:ilvl w:val="0"/>
          <w:numId w:val="2"/>
        </w:numPr>
        <w:spacing w:before="40" w:after="40"/>
      </w:pPr>
      <w:r>
        <w:rPr>
          <w:rFonts w:ascii="Arial" w:cs="Arial" w:eastAsia="Arial" w:hAnsi="Arial"/>
          <w:color w:val="404040"/>
          <w:sz w:val="20"/>
          <w:szCs w:val="20"/>
        </w:rPr>
        <w:t xml:space="preserve">AWS runner enters WAITING_FOR_SESSION correctly after market close — runner lifecycle is correct</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2.4 What Changed Across Both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Change</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Session</w:t>
            </w:r>
          </w:p>
        </w:tc>
        <w:tc>
          <w:tcPr>
            <w:tcW w:type="dxa" w:w="5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Correct SQL validation patterns established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ts not trade_date for option_chain; JSON extraction for market_state features</w:t>
            </w:r>
          </w:p>
        </w:tc>
      </w:tr>
      <w:tr>
        <w:tc>
          <w:tcPr>
            <w:tcW w:type="dxa" w:w="3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System integrity classification</w:t>
            </w:r>
          </w:p>
        </w:tc>
        <w:tc>
          <w:tcPr>
            <w:tcW w:type="dxa" w:w="1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w:t>
            </w:r>
          </w:p>
        </w:tc>
        <w:tc>
          <w:tcPr>
            <w:tcW w:type="dxa" w:w="5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Operational but not synchronized. Four HIGH blocking items identified.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AWS wrong design (_shadow tables) rejected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V17C shared-table design restored as the implementation contract</w:t>
            </w:r>
          </w:p>
        </w:tc>
      </w:tr>
      <w:tr>
        <w:tc>
          <w:tcPr>
            <w:tcW w:type="dxa" w:w="3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AWS runner file created</w:t>
            </w:r>
          </w:p>
        </w:tc>
        <w:tc>
          <w:tcPr>
            <w:tcW w:type="dxa" w:w="1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w:t>
            </w:r>
          </w:p>
        </w:tc>
        <w:tc>
          <w:tcPr>
            <w:tcW w:type="dxa" w:w="5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/home/ssm-user/meridian-engine/run_merdian_shadow_runner.py — primary AWS shadow orchestrator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AWS runner shutdown bug fixed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Sleep loop now polls shutdown flag. Ctrl+C exits cleanly with confirmation message.</w:t>
            </w:r>
          </w:p>
        </w:tc>
      </w:tr>
      <w:tr>
        <w:tc>
          <w:tcPr>
            <w:tcW w:type="dxa" w:w="3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Gamma run_id contract fixed</w:t>
            </w:r>
          </w:p>
        </w:tc>
        <w:tc>
          <w:tcPr>
            <w:tcW w:type="dxa" w:w="1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w:t>
            </w:r>
          </w:p>
        </w:tc>
        <w:tc>
          <w:tcPr>
            <w:tcW w:type="dxa" w:w="5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Runner parses Run ID: from ingest stdout and passes UUID to compute_gamma_metrics_local.py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Volatility run_id contract fixed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Runner passes same run_id to compute_volatility_metrics_local.py</w:t>
            </w:r>
          </w:p>
        </w:tc>
      </w:tr>
      <w:tr>
        <w:tc>
          <w:tcPr>
            <w:tcW w:type="dxa" w:w="3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AWS cron installed</w:t>
            </w:r>
          </w:p>
        </w:tc>
        <w:tc>
          <w:tcPr>
            <w:tcW w:type="dxa" w:w="1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w:t>
            </w:r>
          </w:p>
        </w:tc>
        <w:tc>
          <w:tcPr>
            <w:tcW w:type="dxa" w:w="5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09:08 pre-open capture and 09:15 shadow runner start — two entries, verified via crontab -l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AWS pre-open capture validated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premarket.log: 2 rows inserted, one 429 followed by retry success</w:t>
            </w:r>
          </w:p>
        </w:tc>
      </w:tr>
      <w:tr>
        <w:tc>
          <w:tcPr>
            <w:tcW w:type="dxa" w:w="3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Full AWS intraday cycles completed</w:t>
            </w:r>
          </w:p>
        </w:tc>
        <w:tc>
          <w:tcPr>
            <w:tcW w:type="dxa" w:w="1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w:t>
            </w:r>
          </w:p>
        </w:tc>
        <w:tc>
          <w:tcPr>
            <w:tcW w:type="dxa" w:w="5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Both NIFTY and SENSEX cycled successfully through signal generation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Correct local live log identified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C:\GammaEnginePython\option_snapshot_intraday_runner.log is the active log</w:t>
            </w:r>
          </w:p>
        </w:tc>
      </w:tr>
      <w:tr>
        <w:tc>
          <w:tcPr>
            <w:tcW w:type="dxa" w:w="3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AWS end-of-day state validated</w:t>
            </w:r>
          </w:p>
        </w:tc>
        <w:tc>
          <w:tcPr>
            <w:tcW w:type="dxa" w:w="1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w:t>
            </w:r>
          </w:p>
        </w:tc>
        <w:tc>
          <w:tcPr>
            <w:tcW w:type="dxa" w:w="5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WAITING_FOR_SESSION, next_session_start_ist = 2026-03-26T09:15:00+05:30</w:t>
            </w:r>
          </w:p>
        </w:tc>
      </w:tr>
    </w:tbl>
    <w:p>
      <w:pPr>
        <w:pStyle w:val="Heading1"/>
        <w:shd w:fill="1F3864" w:val="clear"/>
        <w:spacing w:before="280" w:after="120"/>
      </w:pPr>
      <w:r>
        <w:rPr>
          <w:rFonts w:ascii="Arial" w:cs="Arial" w:eastAsia="Arial" w:hAnsi="Arial"/>
          <w:b/>
          <w:bCs/>
          <w:color w:val="FFFFFF"/>
          <w:sz w:val="26"/>
          <w:szCs w:val="26"/>
        </w:rPr>
        <w:t xml:space="preserve">Block 3 — Session Timeline (Critical — Do Not Skip)</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3.1 Session A — Local Ingestion Audit</w:t>
      </w:r>
    </w:p>
    <w:p>
      <w:pPr>
        <w:spacing w:before="60" w:after="60"/>
      </w:pPr>
      <w:r>
        <w:rPr>
          <w:rFonts w:ascii="Arial" w:cs="Arial" w:eastAsia="Arial" w:hAnsi="Arial"/>
          <w:color w:val="404040"/>
          <w:sz w:val="20"/>
          <w:szCs w:val="20"/>
        </w:rPr>
        <w:t xml:space="preserve">Seven systematic validation steps, each building on the previous.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200"/>
        <w:gridCol w:w="45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Step</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Query focus</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Result</w:t>
            </w:r>
          </w:p>
        </w:tc>
        <w:tc>
          <w:tcPr>
            <w:tcW w:type="dxa" w:w="45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What it proved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EOD max(trade_date)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latest = 2026-03-12</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EOD ingestion stopped. Last run quality high — failure is freshness not logic.</w:t>
            </w:r>
          </w:p>
        </w:tc>
      </w:tr>
      <w:tr>
        <w:tc>
          <w:tcPr>
            <w:tcW w:type="dxa" w:w="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2</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Breadth coverage_latest</w:t>
            </w:r>
          </w:p>
        </w:tc>
        <w:tc>
          <w:tcPr>
            <w:tcW w:type="dxa" w:w="2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trade_date = 2026-03-12, 99.21%</w:t>
            </w:r>
          </w:p>
        </w:tc>
        <w:tc>
          <w:tcPr>
            <w:tcW w:type="dxa" w:w="45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Coverage logic correct but reflects stale EOD base.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Intraday LTP count + max(ts)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1382 rows, today active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Intraday pipeline alive and producing good coverage.</w:t>
            </w:r>
          </w:p>
        </w:tc>
      </w:tr>
      <w:tr>
        <w:tc>
          <w:tcPr>
            <w:tcW w:type="dxa" w:w="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4</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Breadth snapshot latest row</w:t>
            </w:r>
          </w:p>
        </w:tc>
        <w:tc>
          <w:tcPr>
            <w:tcW w:type="dxa" w:w="2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ts = 04:25 UTC, regime = BEARISH</w:t>
            </w:r>
          </w:p>
        </w:tc>
        <w:tc>
          <w:tcPr>
            <w:tcW w:type="dxa" w:w="45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Breadth pipeline exists but stale relative to later market state.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Option chain count + max(ts)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FAILED on trade_date → corrected to ts → PASSED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Schema: option_chain uses ts not trade_date. Both symbols live.</w:t>
            </w:r>
          </w:p>
        </w:tc>
      </w:tr>
      <w:tr>
        <w:tc>
          <w:tcPr>
            <w:tcW w:type="dxa" w:w="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6</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Market state schema + latest rows</w:t>
            </w:r>
          </w:p>
        </w:tc>
        <w:tc>
          <w:tcPr>
            <w:tcW w:type="dxa" w:w="2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FAILED on wcb_regime → corrected to JSON → duplication discovered</w:t>
            </w:r>
          </w:p>
        </w:tc>
        <w:tc>
          <w:tcPr>
            <w:tcW w:type="dxa" w:w="45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Schema: JSON features not flat columns. Critical: same (symbol,ts) duplicated. INSERT not UPSERT.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Timestamp alignment across all components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Gamma/Vol: 12:57 UTC. Breadth: 04:25 UTC. WCB SENSEX: 4 days old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State rows are time-incoherent composites. Primary system risk.</w:t>
            </w:r>
          </w:p>
        </w:tc>
      </w:tr>
    </w:tbl>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3.2 Session B — AWS Shadow Automation</w:t>
      </w:r>
    </w:p>
    <w:p>
      <w:pPr>
        <w:spacing w:before="60" w:after="60"/>
      </w:pPr>
      <w:r>
        <w:rPr>
          <w:rFonts w:ascii="Arial" w:cs="Arial" w:eastAsia="Arial" w:hAnsi="Arial"/>
          <w:color w:val="404040"/>
          <w:sz w:val="20"/>
          <w:szCs w:val="20"/>
        </w:rPr>
        <w:t xml:space="preserve">18 sequential phases. Causal order matters — each phase drives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800"/>
        <w:gridCol w:w="386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Phase</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Name</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What happened</w:t>
            </w:r>
          </w:p>
        </w:tc>
        <w:tc>
          <w:tcPr>
            <w:tcW w:type="dxa" w:w="38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Why it mattered</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Document anchor confirmed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V17C confirmed as continuation anchor. Shared-table design reaffirmed.</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Prevented drift into incorrect architecture branch.</w:t>
            </w:r>
          </w:p>
        </w:tc>
      </w:tr>
      <w:tr>
        <w:tc>
          <w:tcPr>
            <w:tcW w:type="dxa" w:w="7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2</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Wrong design proposed</w:t>
            </w:r>
          </w:p>
        </w:tc>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_shadow tables / suffix routing suggested.</w:t>
            </w:r>
          </w:p>
        </w:tc>
        <w:tc>
          <w:tcPr>
            <w:tcW w:type="dxa" w:w="38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Would have violated V17C settled design if implemented.</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Design corrected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Re-read V17C — AWS restored to shared-table design.</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Brought implementation back into alignment with settled architecture.</w:t>
            </w:r>
          </w:p>
        </w:tc>
      </w:tr>
      <w:tr>
        <w:tc>
          <w:tcPr>
            <w:tcW w:type="dxa" w:w="7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4</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First AWS runner authored</w:t>
            </w:r>
          </w:p>
        </w:tc>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Initial run_merdian_shadow_runner.py created.</w:t>
            </w:r>
          </w:p>
        </w:tc>
        <w:tc>
          <w:tcPr>
            <w:tcW w:type="dxa" w:w="38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Start of automation branch.</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Shell contamination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Python pasted into bash — cascading import/from errors.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Produced false sense of code failure; required clean session.</w:t>
            </w:r>
          </w:p>
        </w:tc>
      </w:tr>
      <w:tr>
        <w:tc>
          <w:tcPr>
            <w:tcW w:type="dxa" w:w="7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6</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Terminal state abandoned</w:t>
            </w:r>
          </w:p>
        </w:tc>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New SSM session opened.</w:t>
            </w:r>
          </w:p>
        </w:tc>
        <w:tc>
          <w:tcPr>
            <w:tcW w:type="dxa" w:w="38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Contaminated shell cannot be trusted for any subsequent commands.</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Foreground vs background confusion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User ran foreground runner expecting background behavior.</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Surfaced need to separate test mode from production background mode.</w:t>
            </w:r>
          </w:p>
        </w:tc>
      </w:tr>
      <w:tr>
        <w:tc>
          <w:tcPr>
            <w:tcW w:type="dxa" w:w="7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8</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Shutdown bug exposed</w:t>
            </w:r>
          </w:p>
        </w:tc>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Ctrl+C logged signal receipt but did not exit.</w:t>
            </w:r>
          </w:p>
        </w:tc>
        <w:tc>
          <w:tcPr>
            <w:tcW w:type="dxa" w:w="38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Revealed real runner bug in sleep-loop shutdown handling.</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Shutdown bug fixed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Full file replacement with shutdown polling in sleep loop.</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Enabled safe operator control of runner.</w:t>
            </w:r>
          </w:p>
        </w:tc>
      </w:tr>
      <w:tr>
        <w:tc>
          <w:tcPr>
            <w:tcW w:type="dxa" w:w="7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10</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Gamma UUID failure</w:t>
            </w:r>
          </w:p>
        </w:tc>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Runner passed symbol — 'invalid input syntax for type uuid: NIFTY'.</w:t>
            </w:r>
          </w:p>
        </w:tc>
        <w:tc>
          <w:tcPr>
            <w:tcW w:type="dxa" w:w="38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Exposed hidden contract: gamma is run_id-based not symbol-based.</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Gamma contract fixed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Runner parses Run ID: from ingest stdout and passes UUID.</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First real orchestration fix — script calling convention corrected.</w:t>
            </w:r>
          </w:p>
        </w:tc>
      </w:tr>
      <w:tr>
        <w:tc>
          <w:tcPr>
            <w:tcW w:type="dxa" w:w="7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12</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Volatility UUID failure</w:t>
            </w:r>
          </w:p>
        </w:tc>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Runner still passed symbol to volatility.</w:t>
            </w:r>
          </w:p>
        </w:tc>
        <w:tc>
          <w:tcPr>
            <w:tcW w:type="dxa" w:w="38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Exposed second hidden contract: volatility also run_id-based.</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Volatility contract fixed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Runner updated to pass same run_id to volatility.</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Closed second orchestration mismatch.</w:t>
            </w:r>
          </w:p>
        </w:tc>
      </w:tr>
      <w:tr>
        <w:tc>
          <w:tcPr>
            <w:tcW w:type="dxa" w:w="7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14</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Crontab editor failure</w:t>
            </w:r>
          </w:p>
        </w:tc>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Cron lines pasted at editor-selection prompt — bad minute and no install.</w:t>
            </w:r>
          </w:p>
        </w:tc>
        <w:tc>
          <w:tcPr>
            <w:tcW w:type="dxa" w:w="38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Interactive crontab -e is unreliable under operator error conditions.</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Cron install corrected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Non-interactive temp-file crontab install used.</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Reliable and repeatable install path established.</w:t>
            </w:r>
          </w:p>
        </w:tc>
      </w:tr>
      <w:tr>
        <w:tc>
          <w:tcPr>
            <w:tcW w:type="dxa" w:w="7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16</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Live AWS cycle validated</w:t>
            </w:r>
          </w:p>
        </w:tc>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AWS completed full NIFTY and SENSEX cycles through signal.</w:t>
            </w:r>
          </w:p>
        </w:tc>
        <w:tc>
          <w:tcPr>
            <w:tcW w:type="dxa" w:w="38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Shadow path works intraday — not just point-in-time.</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17</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Correct local log identified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Stale option_runner.log replaced by option_snapshot_intraday_runner.log.</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Prevented stale-log misdiagnosis in parity comparison.</w:t>
            </w:r>
          </w:p>
        </w:tc>
      </w:tr>
      <w:tr>
        <w:tc>
          <w:tcPr>
            <w:tcW w:type="dxa" w:w="7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18</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End-of-day AWS inspection</w:t>
            </w:r>
          </w:p>
        </w:tc>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Runner state, logs, Supabase freshness, run counts, stage alignment inspected.</w:t>
            </w:r>
          </w:p>
        </w:tc>
        <w:tc>
          <w:tcPr>
            <w:tcW w:type="dxa" w:w="38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AWS operated through full session and parked correctly.</w:t>
            </w:r>
          </w:p>
        </w:tc>
      </w:tr>
    </w:tbl>
    <w:p>
      <w:pPr>
        <w:pStyle w:val="Heading1"/>
        <w:shd w:fill="1F3864" w:val="clear"/>
        <w:spacing w:before="280" w:after="120"/>
      </w:pPr>
      <w:r>
        <w:rPr>
          <w:rFonts w:ascii="Arial" w:cs="Arial" w:eastAsia="Arial" w:hAnsi="Arial"/>
          <w:b/>
          <w:bCs/>
          <w:color w:val="FFFFFF"/>
          <w:sz w:val="26"/>
          <w:szCs w:val="26"/>
        </w:rPr>
        <w:t xml:space="preserve">Block 4 — File Inventory (Full — Dual Environment)</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4.1 AWS Runtime / Orchestration Files — New This Session</w:t>
      </w:r>
    </w:p>
    <w:p>
      <w:pPr>
        <w:pBdr>
          <w:left w:val="single" w:color="2E75B6" w:sz="12" w:space="1"/>
        </w:pBdr>
        <w:shd w:fill="D6E4F0" w:val="clear"/>
        <w:spacing w:before="120" w:after="0"/>
      </w:pPr>
      <w:r>
        <w:rPr>
          <w:rFonts w:ascii="Arial" w:cs="Arial" w:eastAsia="Arial" w:hAnsi="Arial"/>
          <w:b/>
          <w:bCs/>
          <w:color w:val="1F3864"/>
          <w:sz w:val="20"/>
          <w:szCs w:val="20"/>
        </w:rPr>
        <w:t xml:space="preserve">1.  </w:t>
      </w:r>
      <w:r>
        <w:rPr>
          <w:rFonts w:ascii="Courier New" w:cs="Courier New" w:eastAsia="Courier New" w:hAnsi="Courier New"/>
          <w:b/>
          <w:bCs/>
          <w:color w:val="1F3864"/>
          <w:sz w:val="20"/>
          <w:szCs w:val="20"/>
        </w:rPr>
        <w:t xml:space="preserve">/home/ssm-user/meridian-engine/run_merdian_shadow_runner.py</w:t>
      </w:r>
      <w:r>
        <w:rPr>
          <w:rFonts w:ascii="Arial" w:cs="Arial" w:eastAsia="Arial" w:hAnsi="Arial"/>
          <w:color w:val="375623"/>
          <w:sz w:val="18"/>
          <w:szCs w:val="18"/>
        </w:rPr>
        <w:t xml:space="preserve">   ✅ Created / Validated — Primary AWS shadow runner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.env · Dhan API indirectly via child scripts · shared Supabase tables indirectly · stdout of ingest_option_chain_local.py to extract run_id</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logs/aws_shadow_runner.log · logs/aws_shadow_runner.nohup.log · runtime/aws_shadow_runner_state.json · runtime/aws_shadow_runner.lock · runtime/aws_shadow_runner.pid · shared Supabase tables indirectly through child scripts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Primary AWS shadow orchestrator. Self-looping 5-minute runner. Changes made this session: initial creation, shutdown bug fix, gamma run_id fix, volatility run_id fix. Respects session window 09:15–15:30. Loops on 5-minute boundaries. Exits cleanly on Ctrl+C. Parks in WAITING_FOR_SESSION after session end. Does NOT create _shadow tables. Does NOT alter local production.</w:t>
            </w:r>
          </w:p>
        </w:tc>
      </w:tr>
    </w:tbl>
    <w:p>
      <w:pPr>
        <w:spacing w:before="40" w:after="0"/>
      </w:pPr>
      <w:r>
        <w:t xml:space="preserve"/>
      </w:r>
    </w:p>
    <w:p>
      <w:pPr>
        <w:pBdr>
          <w:left w:val="single" w:color="2E75B6" w:sz="12" w:space="1"/>
        </w:pBdr>
        <w:shd w:fill="D6E4F0" w:val="clear"/>
        <w:spacing w:before="120" w:after="0"/>
      </w:pPr>
      <w:r>
        <w:rPr>
          <w:rFonts w:ascii="Arial" w:cs="Arial" w:eastAsia="Arial" w:hAnsi="Arial"/>
          <w:b/>
          <w:bCs/>
          <w:color w:val="1F3864"/>
          <w:sz w:val="20"/>
          <w:szCs w:val="20"/>
        </w:rPr>
        <w:t xml:space="preserve">2.  </w:t>
      </w:r>
      <w:r>
        <w:rPr>
          <w:rFonts w:ascii="Courier New" w:cs="Courier New" w:eastAsia="Courier New" w:hAnsi="Courier New"/>
          <w:b/>
          <w:bCs/>
          <w:color w:val="1F3864"/>
          <w:sz w:val="20"/>
          <w:szCs w:val="20"/>
        </w:rPr>
        <w:t xml:space="preserve">/home/ssm-user/meridian-engine/logs/premarket.log</w:t>
      </w:r>
      <w:r>
        <w:rPr>
          <w:rFonts w:ascii="Arial" w:cs="Arial" w:eastAsia="Arial" w:hAnsi="Arial"/>
          <w:color w:val="404040"/>
          <w:sz w:val="18"/>
          <w:szCs w:val="18"/>
        </w:rPr>
        <w:t xml:space="preserve">   ✅ Created /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n/a</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Execution trace of 09:08 AWS pre-open capture</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Proves pre-open trigger fired on schedule. Observed: 2 rows inserted (NIFTY 23339.3, SENSEX 75390.72), one 429 followed by retry success. Raw table query mismatch remains unresolved — see Block 9 KF-07.</w:t>
            </w:r>
          </w:p>
        </w:tc>
      </w:tr>
    </w:tbl>
    <w:p>
      <w:pPr>
        <w:spacing w:before="40" w:after="0"/>
      </w:pPr>
      <w:r>
        <w:t xml:space="preserve"/>
      </w:r>
    </w:p>
    <w:p>
      <w:pPr>
        <w:pBdr>
          <w:left w:val="single" w:color="2E75B6" w:sz="12" w:space="1"/>
        </w:pBdr>
        <w:shd w:fill="D6E4F0" w:val="clear"/>
        <w:spacing w:before="120" w:after="0"/>
      </w:pPr>
      <w:r>
        <w:rPr>
          <w:rFonts w:ascii="Arial" w:cs="Arial" w:eastAsia="Arial" w:hAnsi="Arial"/>
          <w:b/>
          <w:bCs/>
          <w:color w:val="1F3864"/>
          <w:sz w:val="20"/>
          <w:szCs w:val="20"/>
        </w:rPr>
        <w:t xml:space="preserve">3.  </w:t>
      </w:r>
      <w:r>
        <w:rPr>
          <w:rFonts w:ascii="Courier New" w:cs="Courier New" w:eastAsia="Courier New" w:hAnsi="Courier New"/>
          <w:b/>
          <w:bCs/>
          <w:color w:val="1F3864"/>
          <w:sz w:val="20"/>
          <w:szCs w:val="20"/>
        </w:rPr>
        <w:t xml:space="preserve">runtime/aws_shadow_runner_state.json</w:t>
      </w:r>
      <w:r>
        <w:rPr>
          <w:rFonts w:ascii="Arial" w:cs="Arial" w:eastAsia="Arial" w:hAnsi="Arial"/>
          <w:color w:val="404040"/>
          <w:sz w:val="18"/>
          <w:szCs w:val="18"/>
        </w:rPr>
        <w:t xml:space="preserve">   ✅ Active runtime artifact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n/a</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Runner lifecycle state</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Observed statuses this session: STARTING, RUNNING, ERROR, STOPPING, WAITING_FOR_SESSION. End-of-day confirmed: WAITING_FOR_SESSION with next_session_start_ist = 2026-03-26T09:15:00+05:30.</w:t>
            </w:r>
          </w:p>
        </w:tc>
      </w:tr>
    </w:tbl>
    <w:p>
      <w:pPr>
        <w:spacing w:before="40" w:after="0"/>
      </w:pPr>
      <w:r>
        <w:t xml:space="preserve"/>
      </w:r>
    </w:p>
    <w:p>
      <w:pPr>
        <w:pBdr>
          <w:left w:val="single" w:color="2E75B6" w:sz="12" w:space="1"/>
        </w:pBdr>
        <w:shd w:fill="D6E4F0" w:val="clear"/>
        <w:spacing w:before="120" w:after="0"/>
      </w:pPr>
      <w:r>
        <w:rPr>
          <w:rFonts w:ascii="Arial" w:cs="Arial" w:eastAsia="Arial" w:hAnsi="Arial"/>
          <w:b/>
          <w:bCs/>
          <w:color w:val="1F3864"/>
          <w:sz w:val="20"/>
          <w:szCs w:val="20"/>
        </w:rPr>
        <w:t xml:space="preserve">4.  </w:t>
      </w:r>
      <w:r>
        <w:rPr>
          <w:rFonts w:ascii="Courier New" w:cs="Courier New" w:eastAsia="Courier New" w:hAnsi="Courier New"/>
          <w:b/>
          <w:bCs/>
          <w:color w:val="1F3864"/>
          <w:sz w:val="20"/>
          <w:szCs w:val="20"/>
        </w:rPr>
        <w:t xml:space="preserve">runtime/aws_shadow_runner.lock</w:t>
      </w:r>
      <w:r>
        <w:rPr>
          <w:rFonts w:ascii="Arial" w:cs="Arial" w:eastAsia="Arial" w:hAnsi="Arial"/>
          <w:color w:val="404040"/>
          <w:sz w:val="18"/>
          <w:szCs w:val="18"/>
        </w:rPr>
        <w:t xml:space="preserve">   ✅ Active concurrency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n/a</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Prevents duplicate concurrent runner instances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Stale lock detected and removed once during session. This is expected behavior when a prior run was killed rather than shut down cleanly.</w:t>
            </w:r>
          </w:p>
        </w:tc>
      </w:tr>
    </w:tbl>
    <w:p>
      <w:pPr>
        <w:spacing w:before="40" w:after="0"/>
      </w:pPr>
      <w:r>
        <w:t xml:space="preserve"/>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4.2 AWS Child Scripts — Execution Contracts Confirmed This Session</w:t>
      </w:r>
    </w:p>
    <w:p>
      <w:pPr>
        <w:pBdr>
          <w:left w:val="single" w:color="2E75B6" w:sz="12" w:space="1"/>
        </w:pBdr>
        <w:shd w:fill="D6E4F0" w:val="clear"/>
        <w:spacing w:before="120" w:after="0"/>
      </w:pPr>
      <w:r>
        <w:rPr>
          <w:rFonts w:ascii="Arial" w:cs="Arial" w:eastAsia="Arial" w:hAnsi="Arial"/>
          <w:b/>
          <w:bCs/>
          <w:color w:val="1F3864"/>
          <w:sz w:val="20"/>
          <w:szCs w:val="20"/>
        </w:rPr>
        <w:t xml:space="preserve">5.  </w:t>
      </w:r>
      <w:r>
        <w:rPr>
          <w:rFonts w:ascii="Courier New" w:cs="Courier New" w:eastAsia="Courier New" w:hAnsi="Courier New"/>
          <w:b/>
          <w:bCs/>
          <w:color w:val="1F3864"/>
          <w:sz w:val="20"/>
          <w:szCs w:val="20"/>
        </w:rPr>
        <w:t xml:space="preserve">/home/ssm-user/meridian-engine/capture_market_spot_snapshot_local.py</w:t>
      </w:r>
      <w:r>
        <w:rPr>
          <w:rFonts w:ascii="Arial" w:cs="Arial" w:eastAsia="Arial" w:hAnsi="Arial"/>
          <w:color w:val="375623"/>
          <w:sz w:val="18"/>
          <w:szCs w:val="18"/>
        </w:rPr>
        <w:t xml:space="preserve">   ✅ Validated — reused for pre-open at 09:08 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Dhan IDX_I API (NIFTY security_id=13, SENSEX security_id=51) · .env</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public.market_spot_snapshots · logs/premarket.log</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Pre-open capture reuses this existing validated script. No modifications required.</w:t>
            </w:r>
          </w:p>
        </w:tc>
      </w:tr>
    </w:tbl>
    <w:p>
      <w:pPr>
        <w:spacing w:before="40" w:after="0"/>
      </w:pPr>
      <w:r>
        <w:t xml:space="preserve"/>
      </w:r>
    </w:p>
    <w:p>
      <w:pPr>
        <w:pBdr>
          <w:left w:val="single" w:color="2E75B6" w:sz="12" w:space="1"/>
        </w:pBdr>
        <w:shd w:fill="D6E4F0" w:val="clear"/>
        <w:spacing w:before="120" w:after="0"/>
      </w:pPr>
      <w:r>
        <w:rPr>
          <w:rFonts w:ascii="Arial" w:cs="Arial" w:eastAsia="Arial" w:hAnsi="Arial"/>
          <w:b/>
          <w:bCs/>
          <w:color w:val="1F3864"/>
          <w:sz w:val="20"/>
          <w:szCs w:val="20"/>
        </w:rPr>
        <w:t xml:space="preserve">6.  </w:t>
      </w:r>
      <w:r>
        <w:rPr>
          <w:rFonts w:ascii="Courier New" w:cs="Courier New" w:eastAsia="Courier New" w:hAnsi="Courier New"/>
          <w:b/>
          <w:bCs/>
          <w:color w:val="1F3864"/>
          <w:sz w:val="20"/>
          <w:szCs w:val="20"/>
        </w:rPr>
        <w:t xml:space="preserve">/home/ssm-user/meridian-engine/ingest_option_chain_local.py</w:t>
      </w:r>
      <w:r>
        <w:rPr>
          <w:rFonts w:ascii="Arial" w:cs="Arial" w:eastAsia="Arial" w:hAnsi="Arial"/>
          <w:color w:val="375623"/>
          <w:sz w:val="18"/>
          <w:szCs w:val="18"/>
        </w:rPr>
        <w:t xml:space="preserve">   ✅ Validated — critical stdout contract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Dhan option chain API</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public.option_chain_snapshots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CRITICAL CONTRACT: stdout emits 'Run ID: &lt;uuid&gt;' after successful ingest. The AWS runner depends on parsing this line to extract run_id. This contract must not be changed without updating the runner parse logic.</w:t>
            </w:r>
          </w:p>
        </w:tc>
      </w:tr>
    </w:tbl>
    <w:p>
      <w:pPr>
        <w:spacing w:before="40" w:after="0"/>
      </w:pPr>
      <w:r>
        <w:t xml:space="preserve"/>
      </w:r>
    </w:p>
    <w:p>
      <w:pPr>
        <w:pBdr>
          <w:left w:val="single" w:color="2E75B6" w:sz="12" w:space="1"/>
        </w:pBdr>
        <w:shd w:fill="D6E4F0" w:val="clear"/>
        <w:spacing w:before="120" w:after="0"/>
      </w:pPr>
      <w:r>
        <w:rPr>
          <w:rFonts w:ascii="Arial" w:cs="Arial" w:eastAsia="Arial" w:hAnsi="Arial"/>
          <w:b/>
          <w:bCs/>
          <w:color w:val="1F3864"/>
          <w:sz w:val="20"/>
          <w:szCs w:val="20"/>
        </w:rPr>
        <w:t xml:space="preserve">7.  </w:t>
      </w:r>
      <w:r>
        <w:rPr>
          <w:rFonts w:ascii="Courier New" w:cs="Courier New" w:eastAsia="Courier New" w:hAnsi="Courier New"/>
          <w:b/>
          <w:bCs/>
          <w:color w:val="1F3864"/>
          <w:sz w:val="20"/>
          <w:szCs w:val="20"/>
        </w:rPr>
        <w:t xml:space="preserve">/home/ssm-user/meridian-engine/compute_gamma_metrics_local.py</w:t>
      </w:r>
      <w:r>
        <w:rPr>
          <w:rFonts w:ascii="Arial" w:cs="Arial" w:eastAsia="Arial" w:hAnsi="Arial"/>
          <w:color w:val="375623"/>
          <w:sz w:val="18"/>
          <w:szCs w:val="18"/>
        </w:rPr>
        <w:t xml:space="preserve">   ✅ Validated — run_id contract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public.option_chain_snapshots (via run_id)</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public.gamma_metrics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CRITICAL CONTRACT: must be called with run_id (UUID), not symbol. Passing symbol causes 'invalid input syntax for type uuid'. Fixed in runner this session.</w:t>
            </w:r>
          </w:p>
        </w:tc>
      </w:tr>
    </w:tbl>
    <w:p>
      <w:pPr>
        <w:spacing w:before="40" w:after="0"/>
      </w:pPr>
      <w:r>
        <w:t xml:space="preserve"/>
      </w:r>
    </w:p>
    <w:p>
      <w:pPr>
        <w:pBdr>
          <w:left w:val="single" w:color="2E75B6" w:sz="12" w:space="1"/>
        </w:pBdr>
        <w:shd w:fill="D6E4F0" w:val="clear"/>
        <w:spacing w:before="120" w:after="0"/>
      </w:pPr>
      <w:r>
        <w:rPr>
          <w:rFonts w:ascii="Arial" w:cs="Arial" w:eastAsia="Arial" w:hAnsi="Arial"/>
          <w:b/>
          <w:bCs/>
          <w:color w:val="1F3864"/>
          <w:sz w:val="20"/>
          <w:szCs w:val="20"/>
        </w:rPr>
        <w:t xml:space="preserve">8.  </w:t>
      </w:r>
      <w:r>
        <w:rPr>
          <w:rFonts w:ascii="Courier New" w:cs="Courier New" w:eastAsia="Courier New" w:hAnsi="Courier New"/>
          <w:b/>
          <w:bCs/>
          <w:color w:val="1F3864"/>
          <w:sz w:val="20"/>
          <w:szCs w:val="20"/>
        </w:rPr>
        <w:t xml:space="preserve">/home/ssm-user/meridian-engine/compute_volatility_metrics_local.py</w:t>
      </w:r>
      <w:r>
        <w:rPr>
          <w:rFonts w:ascii="Arial" w:cs="Arial" w:eastAsia="Arial" w:hAnsi="Arial"/>
          <w:color w:val="375623"/>
          <w:sz w:val="18"/>
          <w:szCs w:val="18"/>
        </w:rPr>
        <w:t xml:space="preserve">   ✅ Validated — run_id contract confirmed / intermittent failure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public.option_chain_snapshots (via run_id)</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public.volatility_snapshots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CRITICAL CONTRACT: must be called with run_id (UUID), not symbol. Fixed in runner this session. OPEN ISSUE: intermittent RuntimeError: ts missing from option rows for SENSEX. Subsequent cycle recovered automatically — root cause not yet resolved.</w:t>
            </w:r>
          </w:p>
        </w:tc>
      </w:tr>
    </w:tbl>
    <w:p>
      <w:pPr>
        <w:spacing w:before="40" w:after="0"/>
      </w:pPr>
      <w:r>
        <w:t xml:space="preserve"/>
      </w:r>
    </w:p>
    <w:p>
      <w:pPr>
        <w:pBdr>
          <w:left w:val="single" w:color="2E75B6" w:sz="12" w:space="1"/>
        </w:pBdr>
        <w:shd w:fill="D6E4F0" w:val="clear"/>
        <w:spacing w:before="120" w:after="0"/>
      </w:pPr>
      <w:r>
        <w:rPr>
          <w:rFonts w:ascii="Arial" w:cs="Arial" w:eastAsia="Arial" w:hAnsi="Arial"/>
          <w:b/>
          <w:bCs/>
          <w:color w:val="1F3864"/>
          <w:sz w:val="20"/>
          <w:szCs w:val="20"/>
        </w:rPr>
        <w:t xml:space="preserve">9.  </w:t>
      </w:r>
      <w:r>
        <w:rPr>
          <w:rFonts w:ascii="Courier New" w:cs="Courier New" w:eastAsia="Courier New" w:hAnsi="Courier New"/>
          <w:b/>
          <w:bCs/>
          <w:color w:val="1F3864"/>
          <w:sz w:val="20"/>
          <w:szCs w:val="20"/>
        </w:rPr>
        <w:t xml:space="preserve">/home/ssm-user/meridian-engine/build_momentum_features_local.py</w:t>
      </w:r>
      <w:r>
        <w:rPr>
          <w:rFonts w:ascii="Arial" w:cs="Arial" w:eastAsia="Arial" w:hAnsi="Arial"/>
          <w:color w:val="375623"/>
          <w:sz w:val="18"/>
          <w:szCs w:val="18"/>
        </w:rPr>
        <w:t xml:space="preserve">   ✅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public.market_spot_snapshots · public.gamma_metrics · public.momentum_snapshots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public.momentum_snapshots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Symbol-based call (not run_id). No changes this session. Working correctly on AWS.</w:t>
            </w:r>
          </w:p>
        </w:tc>
      </w:tr>
    </w:tbl>
    <w:p>
      <w:pPr>
        <w:spacing w:before="40" w:after="0"/>
      </w:pPr>
      <w:r>
        <w:t xml:space="preserve"/>
      </w:r>
    </w:p>
    <w:p>
      <w:pPr>
        <w:pBdr>
          <w:left w:val="single" w:color="2E75B6" w:sz="12" w:space="1"/>
        </w:pBdr>
        <w:shd w:fill="D6E4F0" w:val="clear"/>
        <w:spacing w:before="120" w:after="0"/>
      </w:pPr>
      <w:r>
        <w:rPr>
          <w:rFonts w:ascii="Arial" w:cs="Arial" w:eastAsia="Arial" w:hAnsi="Arial"/>
          <w:b/>
          <w:bCs/>
          <w:color w:val="1F3864"/>
          <w:sz w:val="20"/>
          <w:szCs w:val="20"/>
        </w:rPr>
        <w:t xml:space="preserve">10.  </w:t>
      </w:r>
      <w:r>
        <w:rPr>
          <w:rFonts w:ascii="Courier New" w:cs="Courier New" w:eastAsia="Courier New" w:hAnsi="Courier New"/>
          <w:b/>
          <w:bCs/>
          <w:color w:val="1F3864"/>
          <w:sz w:val="20"/>
          <w:szCs w:val="20"/>
        </w:rPr>
        <w:t xml:space="preserve">/home/ssm-user/meridian-engine/build_market_state_snapshot_local.py</w:t>
      </w:r>
      <w:r>
        <w:rPr>
          <w:rFonts w:ascii="Arial" w:cs="Arial" w:eastAsia="Arial" w:hAnsi="Arial"/>
          <w:color w:val="375623"/>
          <w:sz w:val="18"/>
          <w:szCs w:val="18"/>
        </w:rPr>
        <w:t xml:space="preserve">   ✅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public.gamma_metrics · public.market_breadth_intraday · public.volatility_snapshots · public.market_spot_snapshots · public.index_futures_snapshots · public.momentum_snapshots · public.weighted_constituent_breadth_snapshots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public.market_state_snapshots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Symbol-based call. No changes this session. Note: the duplication issue (INSERT not UPSERT) identified in Session A applies here — must be fixed by adding upsert logic.</w:t>
            </w:r>
          </w:p>
        </w:tc>
      </w:tr>
    </w:tbl>
    <w:p>
      <w:pPr>
        <w:spacing w:before="40" w:after="0"/>
      </w:pPr>
      <w:r>
        <w:t xml:space="preserve"/>
      </w:r>
    </w:p>
    <w:p>
      <w:pPr>
        <w:pBdr>
          <w:left w:val="single" w:color="2E75B6" w:sz="12" w:space="1"/>
        </w:pBdr>
        <w:shd w:fill="D6E4F0" w:val="clear"/>
        <w:spacing w:before="120" w:after="0"/>
      </w:pPr>
      <w:r>
        <w:rPr>
          <w:rFonts w:ascii="Arial" w:cs="Arial" w:eastAsia="Arial" w:hAnsi="Arial"/>
          <w:b/>
          <w:bCs/>
          <w:color w:val="1F3864"/>
          <w:sz w:val="20"/>
          <w:szCs w:val="20"/>
        </w:rPr>
        <w:t xml:space="preserve">11.  </w:t>
      </w:r>
      <w:r>
        <w:rPr>
          <w:rFonts w:ascii="Courier New" w:cs="Courier New" w:eastAsia="Courier New" w:hAnsi="Courier New"/>
          <w:b/>
          <w:bCs/>
          <w:color w:val="1F3864"/>
          <w:sz w:val="20"/>
          <w:szCs w:val="20"/>
        </w:rPr>
        <w:t xml:space="preserve">/home/ssm-user/meridian-engine/build_trade_signal_local.py</w:t>
      </w:r>
      <w:r>
        <w:rPr>
          <w:rFonts w:ascii="Arial" w:cs="Arial" w:eastAsia="Arial" w:hAnsi="Arial"/>
          <w:color w:val="375623"/>
          <w:sz w:val="18"/>
          <w:szCs w:val="18"/>
        </w:rPr>
        <w:t xml:space="preserve">   ✅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public.market_state_snapshots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public.signal_snapshots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Symbol-based call. No changes this session. End-of-day signals: NIFTY DO_NOTHING conf=32, gamma_regime=NO_FLIP; SENSEX DO_NOTHING conf=36, gamma_regime=LONG_GAMMA.</w:t>
            </w:r>
          </w:p>
        </w:tc>
      </w:tr>
    </w:tbl>
    <w:p>
      <w:pPr>
        <w:spacing w:before="40" w:after="0"/>
      </w:pPr>
      <w:r>
        <w:t xml:space="preserve"/>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4.3 Local Windows Files — Examined During Parity Work</w:t>
      </w:r>
    </w:p>
    <w:p>
      <w:pPr>
        <w:pBdr>
          <w:left w:val="single" w:color="2E75B6" w:sz="12" w:space="1"/>
        </w:pBdr>
        <w:shd w:fill="D6E4F0" w:val="clear"/>
        <w:spacing w:before="120" w:after="0"/>
      </w:pPr>
      <w:r>
        <w:rPr>
          <w:rFonts w:ascii="Arial" w:cs="Arial" w:eastAsia="Arial" w:hAnsi="Arial"/>
          <w:b/>
          <w:bCs/>
          <w:color w:val="1F3864"/>
          <w:sz w:val="20"/>
          <w:szCs w:val="20"/>
        </w:rPr>
        <w:t xml:space="preserve">12.  </w:t>
      </w:r>
      <w:r>
        <w:rPr>
          <w:rFonts w:ascii="Courier New" w:cs="Courier New" w:eastAsia="Courier New" w:hAnsi="Courier New"/>
          <w:b/>
          <w:bCs/>
          <w:color w:val="1F3864"/>
          <w:sz w:val="20"/>
          <w:szCs w:val="20"/>
        </w:rPr>
        <w:t xml:space="preserve">C:\GammaEnginePython\option_snapshot_intraday_runner.log</w:t>
      </w:r>
      <w:r>
        <w:rPr>
          <w:rFonts w:ascii="Arial" w:cs="Arial" w:eastAsia="Arial" w:hAnsi="Arial"/>
          <w:color w:val="404040"/>
          <w:sz w:val="18"/>
          <w:szCs w:val="18"/>
        </w:rPr>
        <w:t xml:space="preserve">   ✅ CORRECT ACTIVE LOCAL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n/a</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n/a</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This is the true current local runner output. Actively updating today. Must be used for any future same-cycle parity attempt.</w:t>
            </w:r>
          </w:p>
        </w:tc>
      </w:tr>
    </w:tbl>
    <w:p>
      <w:pPr>
        <w:spacing w:before="40" w:after="0"/>
      </w:pPr>
      <w:r>
        <w:t xml:space="preserve"/>
      </w:r>
    </w:p>
    <w:p>
      <w:pPr>
        <w:pBdr>
          <w:left w:val="single" w:color="2E75B6" w:sz="12" w:space="1"/>
        </w:pBdr>
        <w:shd w:fill="D6E4F0" w:val="clear"/>
        <w:spacing w:before="120" w:after="0"/>
      </w:pPr>
      <w:r>
        <w:rPr>
          <w:rFonts w:ascii="Arial" w:cs="Arial" w:eastAsia="Arial" w:hAnsi="Arial"/>
          <w:b/>
          <w:bCs/>
          <w:color w:val="1F3864"/>
          <w:sz w:val="20"/>
          <w:szCs w:val="20"/>
        </w:rPr>
        <w:t xml:space="preserve">13.  </w:t>
      </w:r>
      <w:r>
        <w:rPr>
          <w:rFonts w:ascii="Courier New" w:cs="Courier New" w:eastAsia="Courier New" w:hAnsi="Courier New"/>
          <w:b/>
          <w:bCs/>
          <w:color w:val="1F3864"/>
          <w:sz w:val="20"/>
          <w:szCs w:val="20"/>
        </w:rPr>
        <w:t xml:space="preserve">C:\GammaEnginePython\logs\option_runner.log</w:t>
      </w:r>
      <w:r>
        <w:rPr>
          <w:rFonts w:ascii="Arial" w:cs="Arial" w:eastAsia="Arial" w:hAnsi="Arial"/>
          <w:color w:val="404040"/>
          <w:sz w:val="18"/>
          <w:szCs w:val="18"/>
        </w:rPr>
        <w:t xml:space="preserve">   ⚠️ STALE — do not use for current session diagnostics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n/a</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n/a</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Historical log only. Initially inspected during parity work — showed prior-day activity and misled analysis. Confirmed stale in this session. Do not confuse with the active log above.</w:t>
            </w:r>
          </w:p>
        </w:tc>
      </w:tr>
    </w:tbl>
    <w:p>
      <w:pPr>
        <w:spacing w:before="40" w:after="0"/>
      </w:pPr>
      <w:r>
        <w:t xml:space="preserve"/>
      </w:r>
    </w:p>
    <w:p>
      <w:pPr>
        <w:pBdr>
          <w:left w:val="single" w:color="2E75B6" w:sz="12" w:space="1"/>
        </w:pBdr>
        <w:shd w:fill="D6E4F0" w:val="clear"/>
        <w:spacing w:before="120" w:after="0"/>
      </w:pPr>
      <w:r>
        <w:rPr>
          <w:rFonts w:ascii="Arial" w:cs="Arial" w:eastAsia="Arial" w:hAnsi="Arial"/>
          <w:b/>
          <w:bCs/>
          <w:color w:val="1F3864"/>
          <w:sz w:val="20"/>
          <w:szCs w:val="20"/>
        </w:rPr>
        <w:t xml:space="preserve">14.  </w:t>
      </w:r>
      <w:r>
        <w:rPr>
          <w:rFonts w:ascii="Courier New" w:cs="Courier New" w:eastAsia="Courier New" w:hAnsi="Courier New"/>
          <w:b/>
          <w:bCs/>
          <w:color w:val="1F3864"/>
          <w:sz w:val="20"/>
          <w:szCs w:val="20"/>
        </w:rPr>
        <w:t xml:space="preserve">C:\GammaEnginePython\logs\run_market_tape_1m.log</w:t>
      </w:r>
      <w:r>
        <w:rPr>
          <w:rFonts w:ascii="Arial" w:cs="Arial" w:eastAsia="Arial" w:hAnsi="Arial"/>
          <w:color w:val="404040"/>
          <w:sz w:val="18"/>
          <w:szCs w:val="18"/>
        </w:rPr>
        <w:t xml:space="preserve">   ✅ Active — tape path confirmed alive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n/a</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n/a</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Actively updating today. Confirms local 1-minute tape runner remains operational.</w:t>
            </w:r>
          </w:p>
        </w:tc>
      </w:tr>
    </w:tbl>
    <w:p>
      <w:pPr>
        <w:spacing w:before="40" w:after="0"/>
      </w:pPr>
      <w:r>
        <w:t xml:space="preserve"/>
      </w:r>
    </w:p>
    <w:p>
      <w:pPr>
        <w:pBdr>
          <w:left w:val="single" w:color="2E75B6" w:sz="12" w:space="1"/>
        </w:pBdr>
        <w:shd w:fill="D6E4F0" w:val="clear"/>
        <w:spacing w:before="120" w:after="0"/>
      </w:pPr>
      <w:r>
        <w:rPr>
          <w:rFonts w:ascii="Arial" w:cs="Arial" w:eastAsia="Arial" w:hAnsi="Arial"/>
          <w:b/>
          <w:bCs/>
          <w:color w:val="1F3864"/>
          <w:sz w:val="20"/>
          <w:szCs w:val="20"/>
        </w:rPr>
        <w:t xml:space="preserve">15.  </w:t>
      </w:r>
      <w:r>
        <w:rPr>
          <w:rFonts w:ascii="Courier New" w:cs="Courier New" w:eastAsia="Courier New" w:hAnsi="Courier New"/>
          <w:b/>
          <w:bCs/>
          <w:color w:val="1F3864"/>
          <w:sz w:val="20"/>
          <w:szCs w:val="20"/>
        </w:rPr>
        <w:t xml:space="preserve">C:\GammaEnginePython\logs\gamma_engine_supervisor.out.log</w:t>
      </w:r>
      <w:r>
        <w:rPr>
          <w:rFonts w:ascii="Arial" w:cs="Arial" w:eastAsia="Arial" w:hAnsi="Arial"/>
          <w:color w:val="404040"/>
          <w:sz w:val="18"/>
          <w:szCs w:val="18"/>
        </w:rPr>
        <w:t xml:space="preserve">   ✅ Active — supervisor confirmed alive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n/a</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n/a</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Actively updating. Supervisor crash-restart functionality confirmed operational. Telemetry writes still not occurring — carried forward from V17C.</w:t>
            </w:r>
          </w:p>
        </w:tc>
      </w:tr>
    </w:tbl>
    <w:p>
      <w:pPr>
        <w:spacing w:before="40" w:after="0"/>
      </w:pPr>
      <w:r>
        <w:t xml:space="preserve"/>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4.4 Local Files Inferred from Session A Audit (Not Modified)</w:t>
      </w:r>
    </w:p>
    <w:p>
      <w:pPr>
        <w:pBdr>
          <w:left w:val="single" w:color="2E75B6" w:sz="12" w:space="1"/>
        </w:pBdr>
        <w:shd w:fill="D6E4F0" w:val="clear"/>
        <w:spacing w:before="120" w:after="0"/>
      </w:pPr>
      <w:r>
        <w:rPr>
          <w:rFonts w:ascii="Arial" w:cs="Arial" w:eastAsia="Arial" w:hAnsi="Arial"/>
          <w:b/>
          <w:bCs/>
          <w:color w:val="1F3864"/>
          <w:sz w:val="20"/>
          <w:szCs w:val="20"/>
        </w:rPr>
        <w:t xml:space="preserve">16.  </w:t>
      </w:r>
      <w:r>
        <w:rPr>
          <w:rFonts w:ascii="Courier New" w:cs="Courier New" w:eastAsia="Courier New" w:hAnsi="Courier New"/>
          <w:b/>
          <w:bCs/>
          <w:color w:val="1F3864"/>
          <w:sz w:val="20"/>
          <w:szCs w:val="20"/>
        </w:rPr>
        <w:t xml:space="preserve">C:\GammaEnginePython\build_market_state_snapshot_local.py</w:t>
      </w:r>
      <w:r>
        <w:rPr>
          <w:rFonts w:ascii="Arial" w:cs="Arial" w:eastAsia="Arial" w:hAnsi="Arial"/>
          <w:color w:val="404040"/>
          <w:sz w:val="18"/>
          <w:szCs w:val="18"/>
        </w:rPr>
        <w:t xml:space="preserve">   ⚠️ DUPLICATION ISSUE — INSERT not UPSERT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option_chain_snapshots · market_breadth_intraday · momentum_snapshots · volatility_snapshots · wcb_snapshots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public.market_state_snapshots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Not modified this session — only identified. Builder inserts instead of upserting, causing duplicate (symbol, ts) rows where earlier row has momentum=NULL and later row has momentum populated. Fix required: enforce upsert on (symbol, ts).</w:t>
            </w:r>
          </w:p>
        </w:tc>
      </w:tr>
    </w:tbl>
    <w:p>
      <w:pPr>
        <w:spacing w:before="40" w:after="0"/>
      </w:pPr>
      <w:r>
        <w:t xml:space="preserve"/>
      </w:r>
    </w:p>
    <w:p>
      <w:pPr>
        <w:pBdr>
          <w:left w:val="single" w:color="2E75B6" w:sz="12" w:space="1"/>
        </w:pBdr>
        <w:shd w:fill="D6E4F0" w:val="clear"/>
        <w:spacing w:before="120" w:after="0"/>
      </w:pPr>
      <w:r>
        <w:rPr>
          <w:rFonts w:ascii="Arial" w:cs="Arial" w:eastAsia="Arial" w:hAnsi="Arial"/>
          <w:b/>
          <w:bCs/>
          <w:color w:val="1F3864"/>
          <w:sz w:val="20"/>
          <w:szCs w:val="20"/>
        </w:rPr>
        <w:t xml:space="preserve">17.  </w:t>
      </w:r>
      <w:r>
        <w:rPr>
          <w:rFonts w:ascii="Courier New" w:cs="Courier New" w:eastAsia="Courier New" w:hAnsi="Courier New"/>
          <w:b/>
          <w:bCs/>
          <w:color w:val="1F3864"/>
          <w:sz w:val="20"/>
          <w:szCs w:val="20"/>
        </w:rPr>
        <w:t xml:space="preserve">C:\GammaEnginePython\build_market_breadth_intraday.py</w:t>
      </w:r>
      <w:r>
        <w:rPr>
          <w:rFonts w:ascii="Arial" w:cs="Arial" w:eastAsia="Arial" w:hAnsi="Arial"/>
          <w:color w:val="404040"/>
          <w:sz w:val="18"/>
          <w:szCs w:val="18"/>
        </w:rPr>
        <w:t xml:space="preserve">   ⚠️ STALE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public.equity_intraday_last</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public.market_breadth_intraday</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Not modified this session — only identified. Last update was 04:25 UTC despite active intraday data. ~8 hours stale at time of audit. Root cause not confirmed — runner may not be invoking this script on each cycle.</w:t>
            </w:r>
          </w:p>
        </w:tc>
      </w:tr>
    </w:tbl>
    <w:p>
      <w:pPr>
        <w:spacing w:before="40" w:after="0"/>
      </w:pPr>
      <w:r>
        <w:t xml:space="preserve"/>
      </w:r>
    </w:p>
    <w:p>
      <w:pPr>
        <w:pStyle w:val="Heading1"/>
        <w:shd w:fill="1F3864" w:val="clear"/>
        <w:spacing w:before="280" w:after="120"/>
      </w:pPr>
      <w:r>
        <w:rPr>
          <w:rFonts w:ascii="Arial" w:cs="Arial" w:eastAsia="Arial" w:hAnsi="Arial"/>
          <w:b/>
          <w:bCs/>
          <w:color w:val="FFFFFF"/>
          <w:sz w:val="26"/>
          <w:szCs w:val="26"/>
        </w:rPr>
        <w:t xml:space="preserve">Block 5 — Installed Scheduler / Cron Artifacts</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5.1 Final Installed AWS Crontab</w:t>
      </w:r>
    </w:p>
    <w:p>
      <w:pPr>
        <w:spacing w:before="60" w:after="60"/>
      </w:pPr>
      <w:r>
        <w:rPr>
          <w:rFonts w:ascii="Arial" w:cs="Arial" w:eastAsia="Arial" w:hAnsi="Arial"/>
          <w:color w:val="404040"/>
          <w:sz w:val="20"/>
          <w:szCs w:val="20"/>
        </w:rPr>
        <w:t xml:space="preserve">Two entries installed. Verified via crontab -l. Snapshot saved to /home/ssm-user/meridian-engine/logs/aws_crontab_snapshot.txt.</w:t>
      </w:r>
    </w:p>
    <w:p>
      <w:pPr>
        <w:shd w:fill="F2F2F2" w:val="clear"/>
        <w:spacing w:before="18" w:after="18"/>
        <w:ind w:left="360"/>
      </w:pPr>
      <w:r>
        <w:rPr>
          <w:rFonts w:ascii="Courier New" w:cs="Courier New" w:eastAsia="Courier New" w:hAnsi="Courier New"/>
          <w:color w:val="1F3864"/>
          <w:sz w:val="18"/>
          <w:szCs w:val="18"/>
        </w:rPr>
        <w:t xml:space="preserve"># MERDIAN AWS PRE-OPEN 09:08 IST</w:t>
      </w:r>
    </w:p>
    <w:p>
      <w:pPr>
        <w:shd w:fill="F2F2F2" w:val="clear"/>
        <w:spacing w:before="18" w:after="18"/>
        <w:ind w:left="360"/>
      </w:pPr>
      <w:r>
        <w:rPr>
          <w:rFonts w:ascii="Courier New" w:cs="Courier New" w:eastAsia="Courier New" w:hAnsi="Courier New"/>
          <w:color w:val="1F3864"/>
          <w:sz w:val="18"/>
          <w:szCs w:val="18"/>
        </w:rPr>
        <w:t xml:space="preserve">8 9 * * 1-5 cd /home/ssm-user/meridian-engine &amp;&amp; /bin/bash -lc 'set -a;</w:t>
      </w:r>
    </w:p>
    <w:p>
      <w:pPr>
        <w:shd w:fill="F2F2F2" w:val="clear"/>
        <w:spacing w:before="18" w:after="18"/>
        <w:ind w:left="360"/>
      </w:pPr>
      <w:r>
        <w:rPr>
          <w:rFonts w:ascii="Courier New" w:cs="Courier New" w:eastAsia="Courier New" w:hAnsi="Courier New"/>
          <w:color w:val="1F3864"/>
          <w:sz w:val="18"/>
          <w:szCs w:val="18"/>
        </w:rPr>
        <w:t xml:space="preserve">. ./.env; set +a; python3 capture_market_spot_snapshot_local.py &gt;&gt;</w:t>
      </w:r>
    </w:p>
    <w:p>
      <w:pPr>
        <w:shd w:fill="F2F2F2" w:val="clear"/>
        <w:spacing w:before="18" w:after="18"/>
        <w:ind w:left="360"/>
      </w:pPr>
      <w:r>
        <w:rPr>
          <w:rFonts w:ascii="Courier New" w:cs="Courier New" w:eastAsia="Courier New" w:hAnsi="Courier New"/>
          <w:color w:val="1F3864"/>
          <w:sz w:val="18"/>
          <w:szCs w:val="18"/>
        </w:rPr>
        <w:t xml:space="preserve">logs/premarket.log 2&gt;&amp;1'</w:t>
      </w:r>
    </w:p>
    <w:p>
      <w:pPr>
        <w:shd w:fill="F2F2F2" w:val="clear"/>
        <w:spacing w:before="18" w:after="18"/>
        <w:ind w:left="360"/>
      </w:pPr>
      <w:r>
        <w:rPr>
          <w:rFonts w:ascii="Courier New" w:cs="Courier New" w:eastAsia="Courier New" w:hAnsi="Courier New"/>
          <w:color w:val="1F3864"/>
          <w:sz w:val="18"/>
          <w:szCs w:val="18"/>
        </w:rPr>
        <w:t xml:space="preserve"/>
      </w:r>
    </w:p>
    <w:p>
      <w:pPr>
        <w:shd w:fill="F2F2F2" w:val="clear"/>
        <w:spacing w:before="18" w:after="18"/>
        <w:ind w:left="360"/>
      </w:pPr>
      <w:r>
        <w:rPr>
          <w:rFonts w:ascii="Courier New" w:cs="Courier New" w:eastAsia="Courier New" w:hAnsi="Courier New"/>
          <w:color w:val="1F3864"/>
          <w:sz w:val="18"/>
          <w:szCs w:val="18"/>
        </w:rPr>
        <w:t xml:space="preserve"># MERDIAN AWS SHADOW RUNNER 09:15 IST</w:t>
      </w:r>
    </w:p>
    <w:p>
      <w:pPr>
        <w:shd w:fill="F2F2F2" w:val="clear"/>
        <w:spacing w:before="18" w:after="18"/>
        <w:ind w:left="360"/>
      </w:pPr>
      <w:r>
        <w:rPr>
          <w:rFonts w:ascii="Courier New" w:cs="Courier New" w:eastAsia="Courier New" w:hAnsi="Courier New"/>
          <w:color w:val="1F3864"/>
          <w:sz w:val="18"/>
          <w:szCs w:val="18"/>
        </w:rPr>
        <w:t xml:space="preserve">15 9 * * 1-5 cd /home/ssm-user/meridian-engine &amp;&amp; /bin/bash -lc 'set -a;</w:t>
      </w:r>
    </w:p>
    <w:p>
      <w:pPr>
        <w:shd w:fill="F2F2F2" w:val="clear"/>
        <w:spacing w:before="18" w:after="18"/>
        <w:ind w:left="360"/>
      </w:pPr>
      <w:r>
        <w:rPr>
          <w:rFonts w:ascii="Courier New" w:cs="Courier New" w:eastAsia="Courier New" w:hAnsi="Courier New"/>
          <w:color w:val="1F3864"/>
          <w:sz w:val="18"/>
          <w:szCs w:val="18"/>
        </w:rPr>
        <w:t xml:space="preserve">. ./.env; set +a; nohup python3 run_merdian_shadow_runner.py &gt;&gt;</w:t>
      </w:r>
    </w:p>
    <w:p>
      <w:pPr>
        <w:shd w:fill="F2F2F2" w:val="clear"/>
        <w:spacing w:before="18" w:after="18"/>
        <w:ind w:left="360"/>
      </w:pPr>
      <w:r>
        <w:rPr>
          <w:rFonts w:ascii="Courier New" w:cs="Courier New" w:eastAsia="Courier New" w:hAnsi="Courier New"/>
          <w:color w:val="1F3864"/>
          <w:sz w:val="18"/>
          <w:szCs w:val="18"/>
        </w:rPr>
        <w:t xml:space="preserve">logs/aws_shadow_runner.nohup.log 2&gt;&amp;1 &amp;'</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5.2 Cron Installation Path That Works</w:t>
      </w:r>
    </w:p>
    <w:p>
      <w:pPr>
        <w:spacing w:before="60" w:after="60"/>
      </w:pPr>
      <w:r>
        <w:rPr>
          <w:rFonts w:ascii="Arial" w:cs="Arial" w:eastAsia="Arial" w:hAnsi="Arial"/>
          <w:color w:val="404040"/>
          <w:sz w:val="20"/>
          <w:szCs w:val="20"/>
        </w:rPr>
        <w:t xml:space="preserve">Interactive crontab -e caused repeated operator failures: editor-selection prompt confusion, bad minute value, 'No modification made'. The reliable install path is:</w:t>
      </w:r>
    </w:p>
    <w:p>
      <w:pPr>
        <w:shd w:fill="F2F2F2" w:val="clear"/>
        <w:spacing w:before="18" w:after="18"/>
        <w:ind w:left="360"/>
      </w:pPr>
      <w:r>
        <w:rPr>
          <w:rFonts w:ascii="Courier New" w:cs="Courier New" w:eastAsia="Courier New" w:hAnsi="Courier New"/>
          <w:color w:val="1F3864"/>
          <w:sz w:val="18"/>
          <w:szCs w:val="18"/>
        </w:rPr>
        <w:t xml:space="preserve"># Create cron file</w:t>
      </w:r>
    </w:p>
    <w:p>
      <w:pPr>
        <w:shd w:fill="F2F2F2" w:val="clear"/>
        <w:spacing w:before="18" w:after="18"/>
        <w:ind w:left="360"/>
      </w:pPr>
      <w:r>
        <w:rPr>
          <w:rFonts w:ascii="Courier New" w:cs="Courier New" w:eastAsia="Courier New" w:hAnsi="Courier New"/>
          <w:color w:val="1F3864"/>
          <w:sz w:val="18"/>
          <w:szCs w:val="18"/>
        </w:rPr>
        <w:t xml:space="preserve">cat &gt; /tmp/merdian_cron.txt &lt;&lt; 'EOF'</w:t>
      </w:r>
    </w:p>
    <w:p>
      <w:pPr>
        <w:shd w:fill="F2F2F2" w:val="clear"/>
        <w:spacing w:before="18" w:after="18"/>
        <w:ind w:left="360"/>
      </w:pPr>
      <w:r>
        <w:rPr>
          <w:rFonts w:ascii="Courier New" w:cs="Courier New" w:eastAsia="Courier New" w:hAnsi="Courier New"/>
          <w:color w:val="1F3864"/>
          <w:sz w:val="18"/>
          <w:szCs w:val="18"/>
        </w:rPr>
        <w:t xml:space="preserve">&lt;cron lines&gt;</w:t>
      </w:r>
    </w:p>
    <w:p>
      <w:pPr>
        <w:shd w:fill="F2F2F2" w:val="clear"/>
        <w:spacing w:before="18" w:after="18"/>
        <w:ind w:left="360"/>
      </w:pPr>
      <w:r>
        <w:rPr>
          <w:rFonts w:ascii="Courier New" w:cs="Courier New" w:eastAsia="Courier New" w:hAnsi="Courier New"/>
          <w:color w:val="1F3864"/>
          <w:sz w:val="18"/>
          <w:szCs w:val="18"/>
        </w:rPr>
        <w:t xml:space="preserve">EOF</w:t>
      </w:r>
    </w:p>
    <w:p>
      <w:pPr>
        <w:shd w:fill="F2F2F2" w:val="clear"/>
        <w:spacing w:before="18" w:after="18"/>
        <w:ind w:left="360"/>
      </w:pPr>
      <w:r>
        <w:rPr>
          <w:rFonts w:ascii="Courier New" w:cs="Courier New" w:eastAsia="Courier New" w:hAnsi="Courier New"/>
          <w:color w:val="1F3864"/>
          <w:sz w:val="18"/>
          <w:szCs w:val="18"/>
        </w:rPr>
        <w:t xml:space="preserve"/>
      </w:r>
    </w:p>
    <w:p>
      <w:pPr>
        <w:shd w:fill="F2F2F2" w:val="clear"/>
        <w:spacing w:before="18" w:after="18"/>
        <w:ind w:left="360"/>
      </w:pPr>
      <w:r>
        <w:rPr>
          <w:rFonts w:ascii="Courier New" w:cs="Courier New" w:eastAsia="Courier New" w:hAnsi="Courier New"/>
          <w:color w:val="1F3864"/>
          <w:sz w:val="18"/>
          <w:szCs w:val="18"/>
        </w:rPr>
        <w:t xml:space="preserve"># Install non-interactively</w:t>
      </w:r>
    </w:p>
    <w:p>
      <w:pPr>
        <w:shd w:fill="F2F2F2" w:val="clear"/>
        <w:spacing w:before="18" w:after="18"/>
        <w:ind w:left="360"/>
      </w:pPr>
      <w:r>
        <w:rPr>
          <w:rFonts w:ascii="Courier New" w:cs="Courier New" w:eastAsia="Courier New" w:hAnsi="Courier New"/>
          <w:color w:val="1F3864"/>
          <w:sz w:val="18"/>
          <w:szCs w:val="18"/>
        </w:rPr>
        <w:t xml:space="preserve">crontab /tmp/merdian_cron.txt</w:t>
      </w:r>
    </w:p>
    <w:p>
      <w:pPr>
        <w:shd w:fill="F2F2F2" w:val="clear"/>
        <w:spacing w:before="18" w:after="18"/>
        <w:ind w:left="360"/>
      </w:pPr>
      <w:r>
        <w:rPr>
          <w:rFonts w:ascii="Courier New" w:cs="Courier New" w:eastAsia="Courier New" w:hAnsi="Courier New"/>
          <w:color w:val="1F3864"/>
          <w:sz w:val="18"/>
          <w:szCs w:val="18"/>
        </w:rPr>
        <w:t xml:space="preserve"/>
      </w:r>
    </w:p>
    <w:p>
      <w:pPr>
        <w:shd w:fill="F2F2F2" w:val="clear"/>
        <w:spacing w:before="18" w:after="18"/>
        <w:ind w:left="360"/>
      </w:pPr>
      <w:r>
        <w:rPr>
          <w:rFonts w:ascii="Courier New" w:cs="Courier New" w:eastAsia="Courier New" w:hAnsi="Courier New"/>
          <w:color w:val="1F3864"/>
          <w:sz w:val="18"/>
          <w:szCs w:val="18"/>
        </w:rPr>
        <w:t xml:space="preserve"># Verify</w:t>
      </w:r>
    </w:p>
    <w:p>
      <w:pPr>
        <w:shd w:fill="F2F2F2" w:val="clear"/>
        <w:spacing w:before="18" w:after="18"/>
        <w:ind w:left="360"/>
      </w:pPr>
      <w:r>
        <w:rPr>
          <w:rFonts w:ascii="Courier New" w:cs="Courier New" w:eastAsia="Courier New" w:hAnsi="Courier New"/>
          <w:color w:val="1F3864"/>
          <w:sz w:val="18"/>
          <w:szCs w:val="18"/>
        </w:rPr>
        <w:t xml:space="preserve">crontab -l</w:t>
      </w:r>
    </w:p>
    <w:p>
      <w:pPr>
        <w:pBdr>
          <w:left w:val="single" w:color="C55A11" w:sz="12" w:space="1"/>
        </w:pBdr>
        <w:shd w:fill="FFF2CC" w:val="clear"/>
        <w:spacing w:before="80" w:after="80"/>
        <w:ind w:left="200" w:right="200"/>
      </w:pPr>
      <w:r>
        <w:rPr>
          <w:rFonts w:ascii="Arial" w:cs="Arial" w:eastAsia="Arial" w:hAnsi="Arial"/>
          <w:b/>
          <w:bCs/>
          <w:color w:val="C55A11"/>
          <w:sz w:val="20"/>
          <w:szCs w:val="20"/>
        </w:rPr>
        <w:t xml:space="preserve">INSTALL RULE  </w:t>
      </w:r>
      <w:r>
        <w:rPr>
          <w:rFonts w:ascii="Arial" w:cs="Arial" w:eastAsia="Arial" w:hAnsi="Arial"/>
          <w:color w:val="404040"/>
          <w:sz w:val="20"/>
          <w:szCs w:val="20"/>
        </w:rPr>
        <w:t xml:space="preserve">Never use interactive crontab -e for MERDIAN cron management on AWS. Use the non-interactive temp-file pattern above. Save a snapshot after every change.</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5.3 What Was Intentionally Not Installed</w:t>
      </w:r>
    </w:p>
    <w:p>
      <w:pPr>
        <w:spacing w:before="60" w:after="60"/>
      </w:pPr>
      <w:r>
        <w:rPr>
          <w:rFonts w:ascii="Arial" w:cs="Arial" w:eastAsia="Arial" w:hAnsi="Arial"/>
          <w:color w:val="404040"/>
          <w:sz w:val="20"/>
          <w:szCs w:val="20"/>
        </w:rPr>
        <w:t xml:space="preserve">No 4:00 PM AWS cron was installed in this session. The weighted-average close path is not yet implemented or proven on AWS. This was a deliberate non-implementation — not an omission.</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5.4 Local Windows Scheduler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Task</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Status</w:t>
            </w:r>
          </w:p>
        </w:tc>
        <w:tc>
          <w:tcPr>
            <w:tcW w:type="dxa" w:w="49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Note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MERDIAN_Market_Tape_1M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ACTIVE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1-minute tape runner — unchanged</w:t>
            </w:r>
          </w:p>
        </w:tc>
      </w:tr>
      <w:tr>
        <w:tc>
          <w:tcPr>
            <w:tcW w:type="dxa" w:w="2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run_option_snapshot_intraday_runner.py (loop)</w:t>
            </w:r>
          </w:p>
        </w:tc>
        <w:tc>
          <w:tcPr>
            <w:tcW w:type="dxa" w:w="1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ACTIVE — preferred</w:t>
            </w:r>
          </w:p>
        </w:tc>
        <w:tc>
          <w:tcPr>
            <w:tcW w:type="dxa" w:w="49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5-min internal loop. Active log confirmed.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MERDIAN_Watchdog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DISABLED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Disabled in V17C — confirmed still disabled</w:t>
            </w:r>
          </w:p>
        </w:tc>
      </w:tr>
      <w:tr>
        <w:tc>
          <w:tcPr>
            <w:tcW w:type="dxa" w:w="2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MERDIAN_State_Stack_5M</w:t>
            </w:r>
          </w:p>
        </w:tc>
        <w:tc>
          <w:tcPr>
            <w:tcW w:type="dxa" w:w="1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DISABLED</w:t>
            </w:r>
          </w:p>
        </w:tc>
        <w:tc>
          <w:tcPr>
            <w:tcW w:type="dxa" w:w="49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Disabled in V16D — confirmed still disabled</w:t>
            </w:r>
          </w:p>
        </w:tc>
      </w:tr>
    </w:tbl>
    <w:p>
      <w:pPr>
        <w:pStyle w:val="Heading1"/>
        <w:shd w:fill="1F3864" w:val="clear"/>
        <w:spacing w:before="280" w:after="120"/>
      </w:pPr>
      <w:r>
        <w:rPr>
          <w:rFonts w:ascii="Arial" w:cs="Arial" w:eastAsia="Arial" w:hAnsi="Arial"/>
          <w:b/>
          <w:bCs/>
          <w:color w:val="FFFFFF"/>
          <w:sz w:val="26"/>
          <w:szCs w:val="26"/>
        </w:rPr>
        <w:t xml:space="preserve">Block 6 — Table Inventory (Verified — Both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880"/>
        <w:gridCol w:w="328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Table</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State</w:t>
            </w:r>
          </w:p>
        </w:tc>
        <w:tc>
          <w:tcPr>
            <w:tcW w:type="dxa" w:w="28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Evidence from Session A (audit)</w:t>
            </w:r>
          </w:p>
        </w:tc>
        <w:tc>
          <w:tcPr>
            <w:tcW w:type="dxa" w:w="32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Evidence from Session B (AWS end-of-day)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equity_eod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STALE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latest_date = 2026-03-12, tickers = 1374. EOD ingestion stopped.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Not re-queried in Session B. Still stale.</w:t>
            </w:r>
          </w:p>
        </w:tc>
      </w:tr>
      <w:tr>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equity_intraday_last</w:t>
            </w:r>
          </w:p>
        </w:tc>
        <w:tc>
          <w:tcPr>
            <w:tcW w:type="dxa" w:w="1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HEALTHY</w:t>
            </w:r>
          </w:p>
        </w:tc>
        <w:tc>
          <w:tcPr>
            <w:tcW w:type="dxa" w:w="288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rows = 1382, latest_ts = today (04:25 UTC)</w:t>
            </w:r>
          </w:p>
        </w:tc>
        <w:tc>
          <w:tcPr>
            <w:tcW w:type="dxa" w:w="328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breadth final close-window: 1376/1385, 99.35% coverage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market_breadth_intraday</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STALE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latest_ts = 04:25 UTC. ~8 hour lag at audit time.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Not separately re-queried in Session B.</w:t>
            </w:r>
          </w:p>
        </w:tc>
      </w:tr>
      <w:tr>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option_chain_snapshots</w:t>
            </w:r>
          </w:p>
        </w:tc>
        <w:tc>
          <w:tcPr>
            <w:tcW w:type="dxa" w:w="1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HEALTHY</w:t>
            </w:r>
          </w:p>
        </w:tc>
        <w:tc>
          <w:tcPr>
            <w:tcW w:type="dxa" w:w="288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NIFTY 5540 rows, SENSEX 6060 rows, latest_ts ~12:57 UTC.</w:t>
            </w:r>
          </w:p>
        </w:tc>
        <w:tc>
          <w:tcPr>
            <w:tcW w:type="dxa" w:w="328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NIFTY 87802 rows today, SENSEX 86658 rows. 143 distinct run_ids each. First write 09:15-09:16 IST, last write 15:31 IST.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gamma_metrics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HEALTHY</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Fresh via local pipeline.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Latest created IST: 2026-03-25 15:31:31.716026</w:t>
            </w:r>
          </w:p>
        </w:tc>
      </w:tr>
      <w:tr>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volatility_snapshots</w:t>
            </w:r>
          </w:p>
        </w:tc>
        <w:tc>
          <w:tcPr>
            <w:tcW w:type="dxa" w:w="1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HEALTHY with caveat</w:t>
            </w:r>
          </w:p>
        </w:tc>
        <w:tc>
          <w:tcPr>
            <w:tcW w:type="dxa" w:w="288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Unique constraint enforced (V17C).</w:t>
            </w:r>
          </w:p>
        </w:tc>
        <w:tc>
          <w:tcPr>
            <w:tcW w:type="dxa" w:w="328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Latest created IST: 2026-03-25 15:31:36. Open: intermittent SENSEX ts missing error.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momentum_snapshots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HEALTHY</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Populated correctly after V17C fix.</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Latest created IST: 2026-03-25 15:31:41. Duplicate check: no rows in checked window.</w:t>
            </w:r>
          </w:p>
        </w:tc>
      </w:tr>
      <w:tr>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market_state_snapshots</w:t>
            </w:r>
          </w:p>
        </w:tc>
        <w:tc>
          <w:tcPr>
            <w:tcW w:type="dxa" w:w="1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BROKEN — duplicate rows</w:t>
            </w:r>
          </w:p>
        </w:tc>
        <w:tc>
          <w:tcPr>
            <w:tcW w:type="dxa" w:w="288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Same (symbol,ts) appears twice. Earlier row: momentum=NULL. Root cause: INSERT not UPSERT.</w:t>
            </w:r>
          </w:p>
        </w:tc>
        <w:tc>
          <w:tcPr>
            <w:tcW w:type="dxa" w:w="328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Latest created IST: 2026-03-25 15:31:44.</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signal_snapshots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PARTIAL</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Signals generated but on incoherent composite state.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Latest created IST: 2026-03-25 15:31:45. Close-window: NIFTY DO_NOTHING conf=32 NO_FLIP; SENSEX DO_NOTHING conf=36 LONG_GAMMA.</w:t>
            </w:r>
          </w:p>
        </w:tc>
      </w:tr>
      <w:tr>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market_spot_snapshots</w:t>
            </w:r>
          </w:p>
        </w:tc>
        <w:tc>
          <w:tcPr>
            <w:tcW w:type="dxa" w:w="1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PARTIAL / query mismatch</w:t>
            </w:r>
          </w:p>
        </w:tc>
        <w:tc>
          <w:tcPr>
            <w:tcW w:type="dxa" w:w="288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Premarket rows exist from earlier.</w:t>
            </w:r>
          </w:p>
        </w:tc>
        <w:tc>
          <w:tcPr>
            <w:tcW w:type="dxa" w:w="328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premarket.log: 2 rows inserted at 09:08. Raw query around expected window returned no rows — timezone/query mismatch unresolved.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weighted_constituent_breadth_snapshots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BROKEN — SENSEX</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NIFTY WCB at 04:25 UTC (~8 hr lag). SENSEX WCB at 2026-03-20 (~4 day lag).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Not re-queried in Session B.</w:t>
            </w:r>
          </w:p>
        </w:tc>
      </w:tr>
    </w:tbl>
    <w:p>
      <w:pPr>
        <w:pStyle w:val="Heading1"/>
        <w:shd w:fill="1F3864" w:val="clear"/>
        <w:spacing w:before="280" w:after="120"/>
      </w:pPr>
      <w:r>
        <w:rPr>
          <w:rFonts w:ascii="Arial" w:cs="Arial" w:eastAsia="Arial" w:hAnsi="Arial"/>
          <w:b/>
          <w:bCs/>
          <w:color w:val="FFFFFF"/>
          <w:sz w:val="26"/>
          <w:szCs w:val="26"/>
        </w:rPr>
        <w:t xml:space="preserve">Block 7 — Schema Confirmations</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7.1 option_chain_snapshots — confirmed live schema</w:t>
      </w:r>
    </w:p>
    <w:p>
      <w:pPr>
        <w:spacing w:before="60" w:after="60"/>
      </w:pPr>
      <w:r>
        <w:rPr>
          <w:rFonts w:ascii="Arial" w:cs="Arial" w:eastAsia="Arial" w:hAnsi="Arial"/>
          <w:color w:val="404040"/>
          <w:sz w:val="20"/>
          <w:szCs w:val="20"/>
        </w:rPr>
        <w:t xml:space="preserve">Verified via information_schema.columns query during Session A. Uses ts (timestamptz) as the time column — not trade_date. Confirmed fields:</w:t>
      </w:r>
    </w:p>
    <w:p>
      <w:pPr>
        <w:shd w:fill="F2F2F2" w:val="clear"/>
        <w:spacing w:before="18" w:after="18"/>
        <w:ind w:left="360"/>
      </w:pPr>
      <w:r>
        <w:rPr>
          <w:rFonts w:ascii="Courier New" w:cs="Courier New" w:eastAsia="Courier New" w:hAnsi="Courier New"/>
          <w:color w:val="1F3864"/>
          <w:sz w:val="18"/>
          <w:szCs w:val="18"/>
        </w:rPr>
        <w:t xml:space="preserve">ts, symbol, strike, option_type, ltp, oi, iv,</w:t>
      </w:r>
    </w:p>
    <w:p>
      <w:pPr>
        <w:shd w:fill="F2F2F2" w:val="clear"/>
        <w:spacing w:before="18" w:after="18"/>
        <w:ind w:left="360"/>
      </w:pPr>
      <w:r>
        <w:rPr>
          <w:rFonts w:ascii="Courier New" w:cs="Courier New" w:eastAsia="Courier New" w:hAnsi="Courier New"/>
          <w:color w:val="1F3864"/>
          <w:sz w:val="18"/>
          <w:szCs w:val="18"/>
        </w:rPr>
        <w:t xml:space="preserve">delta, gamma, theta, vega, run_id</w:t>
      </w:r>
    </w:p>
    <w:p>
      <w:pPr>
        <w:pBdr>
          <w:left w:val="single" w:color="C55A11" w:sz="12" w:space="1"/>
        </w:pBdr>
        <w:shd w:fill="FFF2CC" w:val="clear"/>
        <w:spacing w:before="80" w:after="80"/>
        <w:ind w:left="200" w:right="200"/>
      </w:pPr>
      <w:r>
        <w:rPr>
          <w:rFonts w:ascii="Arial" w:cs="Arial" w:eastAsia="Arial" w:hAnsi="Arial"/>
          <w:b/>
          <w:bCs/>
          <w:color w:val="C55A11"/>
          <w:sz w:val="20"/>
          <w:szCs w:val="20"/>
        </w:rPr>
        <w:t xml:space="preserve">SCHEMA RULE  </w:t>
      </w:r>
      <w:r>
        <w:rPr>
          <w:rFonts w:ascii="Arial" w:cs="Arial" w:eastAsia="Arial" w:hAnsi="Arial"/>
          <w:color w:val="404040"/>
          <w:sz w:val="20"/>
          <w:szCs w:val="20"/>
        </w:rPr>
        <w:t xml:space="preserve">Never query option_chain_snapshots with WHERE trade_date = current_date. The column does not exist. Always use WHERE ts::date = current_date.</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7.2 market_state_snapshots — confirmed JSON architecture</w:t>
      </w:r>
    </w:p>
    <w:p>
      <w:pPr>
        <w:spacing w:before="60" w:after="60"/>
      </w:pPr>
      <w:r>
        <w:rPr>
          <w:rFonts w:ascii="Arial" w:cs="Arial" w:eastAsia="Arial" w:hAnsi="Arial"/>
          <w:color w:val="404040"/>
          <w:sz w:val="20"/>
          <w:szCs w:val="20"/>
        </w:rPr>
        <w:t xml:space="preserve">Feature columns are stored as JSON blobs, not flat columns:</w:t>
      </w:r>
    </w:p>
    <w:p>
      <w:pPr>
        <w:shd w:fill="F2F2F2" w:val="clear"/>
        <w:spacing w:before="18" w:after="18"/>
        <w:ind w:left="360"/>
      </w:pPr>
      <w:r>
        <w:rPr>
          <w:rFonts w:ascii="Courier New" w:cs="Courier New" w:eastAsia="Courier New" w:hAnsi="Courier New"/>
          <w:color w:val="1F3864"/>
          <w:sz w:val="18"/>
          <w:szCs w:val="18"/>
        </w:rPr>
        <w:t xml:space="preserve">ts, symbol,</w:t>
      </w:r>
    </w:p>
    <w:p>
      <w:pPr>
        <w:shd w:fill="F2F2F2" w:val="clear"/>
        <w:spacing w:before="18" w:after="18"/>
        <w:ind w:left="360"/>
      </w:pPr>
      <w:r>
        <w:rPr>
          <w:rFonts w:ascii="Courier New" w:cs="Courier New" w:eastAsia="Courier New" w:hAnsi="Courier New"/>
          <w:color w:val="1F3864"/>
          <w:sz w:val="18"/>
          <w:szCs w:val="18"/>
        </w:rPr>
        <w:t xml:space="preserve">gamma_features     (JSON),</w:t>
      </w:r>
    </w:p>
    <w:p>
      <w:pPr>
        <w:shd w:fill="F2F2F2" w:val="clear"/>
        <w:spacing w:before="18" w:after="18"/>
        <w:ind w:left="360"/>
      </w:pPr>
      <w:r>
        <w:rPr>
          <w:rFonts w:ascii="Courier New" w:cs="Courier New" w:eastAsia="Courier New" w:hAnsi="Courier New"/>
          <w:color w:val="1F3864"/>
          <w:sz w:val="18"/>
          <w:szCs w:val="18"/>
        </w:rPr>
        <w:t xml:space="preserve">volatility_features(JSON),</w:t>
      </w:r>
    </w:p>
    <w:p>
      <w:pPr>
        <w:shd w:fill="F2F2F2" w:val="clear"/>
        <w:spacing w:before="18" w:after="18"/>
        <w:ind w:left="360"/>
      </w:pPr>
      <w:r>
        <w:rPr>
          <w:rFonts w:ascii="Courier New" w:cs="Courier New" w:eastAsia="Courier New" w:hAnsi="Courier New"/>
          <w:color w:val="1F3864"/>
          <w:sz w:val="18"/>
          <w:szCs w:val="18"/>
        </w:rPr>
        <w:t xml:space="preserve">momentum_features  (JSON),</w:t>
      </w:r>
    </w:p>
    <w:p>
      <w:pPr>
        <w:shd w:fill="F2F2F2" w:val="clear"/>
        <w:spacing w:before="18" w:after="18"/>
        <w:ind w:left="360"/>
      </w:pPr>
      <w:r>
        <w:rPr>
          <w:rFonts w:ascii="Courier New" w:cs="Courier New" w:eastAsia="Courier New" w:hAnsi="Courier New"/>
          <w:color w:val="1F3864"/>
          <w:sz w:val="18"/>
          <w:szCs w:val="18"/>
        </w:rPr>
        <w:t xml:space="preserve">breadth_features   (JSON),</w:t>
      </w:r>
    </w:p>
    <w:p>
      <w:pPr>
        <w:shd w:fill="F2F2F2" w:val="clear"/>
        <w:spacing w:before="18" w:after="18"/>
        <w:ind w:left="360"/>
      </w:pPr>
      <w:r>
        <w:rPr>
          <w:rFonts w:ascii="Courier New" w:cs="Courier New" w:eastAsia="Courier New" w:hAnsi="Courier New"/>
          <w:color w:val="1F3864"/>
          <w:sz w:val="18"/>
          <w:szCs w:val="18"/>
        </w:rPr>
        <w:t xml:space="preserve">wcb_features       (JSON)</w:t>
      </w:r>
    </w:p>
    <w:p>
      <w:pPr>
        <w:pBdr>
          <w:left w:val="single" w:color="C55A11" w:sz="12" w:space="1"/>
        </w:pBdr>
        <w:shd w:fill="FFF2CC" w:val="clear"/>
        <w:spacing w:before="80" w:after="80"/>
        <w:ind w:left="200" w:right="200"/>
      </w:pPr>
      <w:r>
        <w:rPr>
          <w:rFonts w:ascii="Arial" w:cs="Arial" w:eastAsia="Arial" w:hAnsi="Arial"/>
          <w:b/>
          <w:bCs/>
          <w:color w:val="C55A11"/>
          <w:sz w:val="20"/>
          <w:szCs w:val="20"/>
        </w:rPr>
        <w:t xml:space="preserve">SCHEMA RULE  </w:t>
      </w:r>
      <w:r>
        <w:rPr>
          <w:rFonts w:ascii="Arial" w:cs="Arial" w:eastAsia="Arial" w:hAnsi="Arial"/>
          <w:color w:val="404040"/>
          <w:sz w:val="20"/>
          <w:szCs w:val="20"/>
        </w:rPr>
        <w:t xml:space="preserve">Never query wcb_regime, breadth_regime etc. as direct columns — they do not exist. Use JSON extraction: market_state_snapshots-&gt;&gt;'wcb_features'-&gt;&gt;'wcb_regime' or equivalent.</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7.3 Constraints confirmed /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Table</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Constraint</w:t>
            </w:r>
          </w:p>
        </w:tc>
        <w:tc>
          <w:tcPr>
            <w:tcW w:type="dxa" w:w="45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volatility_snapshots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UNIQUE (symbol, ts)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Added V17C — confirmed active</w:t>
            </w:r>
          </w:p>
        </w:tc>
      </w:tr>
      <w:tr>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momentum_snapshots_v2</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UNIQUE (symbol, ts)</w:t>
            </w:r>
          </w:p>
        </w:tc>
        <w:tc>
          <w:tcPr>
            <w:tcW w:type="dxa" w:w="45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Added 16E — confirmed active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options_flow_snapshots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UNIQUE (symbol, ts)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Added 16E — confirmed active</w:t>
            </w:r>
          </w:p>
        </w:tc>
      </w:tr>
      <w:tr>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smdm_snapshots</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UNIQUE (symbol, ts)</w:t>
            </w:r>
          </w:p>
        </w:tc>
        <w:tc>
          <w:tcPr>
            <w:tcW w:type="dxa" w:w="45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Added 16E — confirmed active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market_state_snapshots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UNIQUE (symbol, ts)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MISSING — root cause of duplication. Must be added.</w:t>
            </w:r>
          </w:p>
        </w:tc>
      </w:tr>
      <w:tr>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signal_snapshots</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UNIQUE (symbol, ts)</w:t>
            </w:r>
          </w:p>
        </w:tc>
        <w:tc>
          <w:tcPr>
            <w:tcW w:type="dxa" w:w="45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Status not confirmed this session — verify before next promotion.</w:t>
            </w:r>
          </w:p>
        </w:tc>
      </w:tr>
    </w:tbl>
    <w:p>
      <w:pPr>
        <w:pStyle w:val="Heading1"/>
        <w:shd w:fill="1F3864" w:val="clear"/>
        <w:spacing w:before="280" w:after="120"/>
      </w:pPr>
      <w:r>
        <w:rPr>
          <w:rFonts w:ascii="Arial" w:cs="Arial" w:eastAsia="Arial" w:hAnsi="Arial"/>
          <w:b/>
          <w:bCs/>
          <w:color w:val="FFFFFF"/>
          <w:sz w:val="26"/>
          <w:szCs w:val="26"/>
        </w:rPr>
        <w:t xml:space="preserve">Block 8 — Execution Chain / Pipeline</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8.1 Local Windows — 1-Minute Tape Runner</w:t>
      </w:r>
    </w:p>
    <w:p>
      <w:pPr>
        <w:spacing w:before="60" w:after="60"/>
      </w:pPr>
      <w:r>
        <w:rPr>
          <w:rFonts w:ascii="Arial" w:cs="Arial" w:eastAsia="Arial" w:hAnsi="Arial"/>
          <w:color w:val="404040"/>
          <w:sz w:val="20"/>
          <w:szCs w:val="20"/>
        </w:rPr>
        <w:t xml:space="preserve">Scheduler: Windows Task Scheduler MERDIAN_Market_Tape_1M. Cadence: every 1 minute during market hours. Unchanged from V17C.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Step</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Script</w:t>
            </w:r>
          </w:p>
        </w:tc>
        <w:tc>
          <w:tcPr>
            <w:tcW w:type="dxa" w:w="5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Output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capture_market_spot_snapshot_local.py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public.market_spot_snapshots</w:t>
            </w:r>
          </w:p>
        </w:tc>
      </w:tr>
      <w:tr>
        <w:tc>
          <w:tcPr>
            <w:tcW w:type="dxa" w:w="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2</w:t>
            </w:r>
          </w:p>
        </w:tc>
        <w:tc>
          <w:tcPr>
            <w:tcW w:type="dxa" w:w="3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capture_index_futures_snapshot_local.py</w:t>
            </w:r>
          </w:p>
        </w:tc>
        <w:tc>
          <w:tcPr>
            <w:tcW w:type="dxa" w:w="5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public.index_futures_snapshots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ingest_option_execution_price_history_v2.py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public.option_execution_price_history</w:t>
            </w:r>
          </w:p>
        </w:tc>
      </w:tr>
      <w:tr>
        <w:tc>
          <w:tcPr>
            <w:tcW w:type="dxa" w:w="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4</w:t>
            </w:r>
          </w:p>
        </w:tc>
        <w:tc>
          <w:tcPr>
            <w:tcW w:type="dxa" w:w="3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archive_market_tape_history.py</w:t>
            </w:r>
          </w:p>
        </w:tc>
        <w:tc>
          <w:tcPr>
            <w:tcW w:type="dxa" w:w="5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public.historical_market_spot_1m · public.historical_index_futures_1m</w:t>
            </w:r>
          </w:p>
        </w:tc>
      </w:tr>
    </w:tbl>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8.2 Local Windows — 5-Minute Analysis Loop</w:t>
      </w:r>
    </w:p>
    <w:p>
      <w:pPr>
        <w:spacing w:before="60" w:after="60"/>
      </w:pPr>
      <w:r>
        <w:rPr>
          <w:rFonts w:ascii="Arial" w:cs="Arial" w:eastAsia="Arial" w:hAnsi="Arial"/>
          <w:color w:val="404040"/>
          <w:sz w:val="20"/>
          <w:szCs w:val="20"/>
        </w:rPr>
        <w:t xml:space="preserve">Runner: run_option_snapshot_intraday_runner.log is the active log. Sleeps until 09:15. Unchanged from V17C.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Step</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Script</w:t>
            </w:r>
          </w:p>
        </w:tc>
        <w:tc>
          <w:tcPr>
            <w:tcW w:type="dxa" w:w="5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Output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ingest_breadth_intraday_local.py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public.equity_intraday_last · public.market_breadth_intraday</w:t>
            </w:r>
          </w:p>
        </w:tc>
      </w:tr>
      <w:tr>
        <w:tc>
          <w:tcPr>
            <w:tcW w:type="dxa" w:w="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2</w:t>
            </w:r>
          </w:p>
        </w:tc>
        <w:tc>
          <w:tcPr>
            <w:tcW w:type="dxa" w:w="3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build_wcb_snapshot_local.py</w:t>
            </w:r>
          </w:p>
        </w:tc>
        <w:tc>
          <w:tcPr>
            <w:tcW w:type="dxa" w:w="5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public.weighted_constituent_breadth_snapshots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ingest_option_chain_local.py &lt;symbol&gt;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public.option_chain_snapshots → per-symbol run_id</w:t>
            </w:r>
          </w:p>
        </w:tc>
      </w:tr>
      <w:tr>
        <w:tc>
          <w:tcPr>
            <w:tcW w:type="dxa" w:w="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3a</w:t>
            </w:r>
          </w:p>
        </w:tc>
        <w:tc>
          <w:tcPr>
            <w:tcW w:type="dxa" w:w="3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archive_option_chain_history.py &lt;run_id&gt;</w:t>
            </w:r>
          </w:p>
        </w:tc>
        <w:tc>
          <w:tcPr>
            <w:tcW w:type="dxa" w:w="5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public.historical_option_chain_snapshots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compute_gamma_metrics_local.py &lt;run_id&gt;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public.gamma_metrics</w:t>
            </w:r>
          </w:p>
        </w:tc>
      </w:tr>
      <w:tr>
        <w:tc>
          <w:tcPr>
            <w:tcW w:type="dxa" w:w="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5</w:t>
            </w:r>
          </w:p>
        </w:tc>
        <w:tc>
          <w:tcPr>
            <w:tcW w:type="dxa" w:w="3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compute_volatility_metrics_local.py &lt;run_id&gt;</w:t>
            </w:r>
          </w:p>
        </w:tc>
        <w:tc>
          <w:tcPr>
            <w:tcW w:type="dxa" w:w="5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public.volatility_snapshots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6</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build_momentum_features_local.py &lt;symbol&gt;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public.momentum_snapshots</w:t>
            </w:r>
          </w:p>
        </w:tc>
      </w:tr>
      <w:tr>
        <w:tc>
          <w:tcPr>
            <w:tcW w:type="dxa" w:w="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7</w:t>
            </w:r>
          </w:p>
        </w:tc>
        <w:tc>
          <w:tcPr>
            <w:tcW w:type="dxa" w:w="3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build_market_state_snapshot_local.py &lt;symbol&gt;</w:t>
            </w:r>
          </w:p>
        </w:tc>
        <w:tc>
          <w:tcPr>
            <w:tcW w:type="dxa" w:w="5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public.market_state_snapshots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8</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build_trade_signal_local.py &lt;symbol&gt;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public.signal_snapshots</w:t>
            </w:r>
          </w:p>
        </w:tc>
      </w:tr>
    </w:tbl>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8.3 AWS — Scheduled Shadow Path</w:t>
      </w:r>
    </w:p>
    <w:p>
      <w:pPr>
        <w:spacing w:before="60" w:after="60"/>
      </w:pPr>
      <w:r>
        <w:rPr>
          <w:rFonts w:ascii="Arial" w:cs="Arial" w:eastAsia="Arial" w:hAnsi="Arial"/>
          <w:color w:val="404040"/>
          <w:sz w:val="20"/>
          <w:szCs w:val="20"/>
        </w:rPr>
        <w:t xml:space="preserve">Cron fires at 09:08 IST for pre-open capture, then at 09:15 IST to start the shadow runner. Runner self-loops every 5 minutes until 15:30, then parks.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Path</w:t>
            </w:r>
          </w:p>
        </w:tc>
        <w:tc>
          <w:tcPr>
            <w:tcW w:type="dxa" w:w="32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Script</w:t>
            </w:r>
          </w:p>
        </w:tc>
        <w:tc>
          <w:tcPr>
            <w:tcW w:type="dxa" w:w="4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Output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09:08 cron (once)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capture_market_spot_snapshot_local.py</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public.market_spot_snapshots · logs/premarket.log</w:t>
            </w:r>
          </w:p>
        </w:tc>
      </w:tr>
      <w:tr>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09:15 cron → runner</w:t>
            </w:r>
          </w:p>
        </w:tc>
        <w:tc>
          <w:tcPr>
            <w:tcW w:type="dxa" w:w="3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run_merdian_shadow_runner.py (nohup background)</w:t>
            </w:r>
          </w:p>
        </w:tc>
        <w:tc>
          <w:tcPr>
            <w:tcW w:type="dxa" w:w="4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Orchestrates full per-cycle pipeline below</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Per-cycle: step 1</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ingest_breadth_intraday_local.py</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public.equity_intraday_last · public.market_breadth_intraday</w:t>
            </w:r>
          </w:p>
        </w:tc>
      </w:tr>
      <w:tr>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Per-cycle: step 2 (per symbol)</w:t>
            </w:r>
          </w:p>
        </w:tc>
        <w:tc>
          <w:tcPr>
            <w:tcW w:type="dxa" w:w="3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ingest_option_chain_local.py &lt;symbol&gt; → parse run_id from stdout</w:t>
            </w:r>
          </w:p>
        </w:tc>
        <w:tc>
          <w:tcPr>
            <w:tcW w:type="dxa" w:w="4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public.option_chain_snapshots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Per-cycle: step 3</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compute_gamma_metrics_local.py &lt;run_id&gt; &lt;symbol&gt;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public.gamma_metrics</w:t>
            </w:r>
          </w:p>
        </w:tc>
      </w:tr>
      <w:tr>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Per-cycle: step 4</w:t>
            </w:r>
          </w:p>
        </w:tc>
        <w:tc>
          <w:tcPr>
            <w:tcW w:type="dxa" w:w="3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compute_volatility_metrics_local.py &lt;run_id&gt;</w:t>
            </w:r>
          </w:p>
        </w:tc>
        <w:tc>
          <w:tcPr>
            <w:tcW w:type="dxa" w:w="4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public.volatility_snapshots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Per-cycle: step 5</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build_momentum_features_local.py &lt;symbol&gt;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public.momentum_snapshots</w:t>
            </w:r>
          </w:p>
        </w:tc>
      </w:tr>
      <w:tr>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Per-cycle: step 6</w:t>
            </w:r>
          </w:p>
        </w:tc>
        <w:tc>
          <w:tcPr>
            <w:tcW w:type="dxa" w:w="3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build_market_state_snapshot_local.py &lt;symbol&gt;</w:t>
            </w:r>
          </w:p>
        </w:tc>
        <w:tc>
          <w:tcPr>
            <w:tcW w:type="dxa" w:w="4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public.market_state_snapshots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Per-cycle: step 7</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build_trade_signal_local.py &lt;symbol&gt;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public.signal_snapshots</w:t>
            </w:r>
          </w:p>
        </w:tc>
      </w:tr>
      <w:tr>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After 15:30</w:t>
            </w:r>
          </w:p>
        </w:tc>
        <w:tc>
          <w:tcPr>
            <w:tcW w:type="dxa" w:w="3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runner self-transitions</w:t>
            </w:r>
          </w:p>
        </w:tc>
        <w:tc>
          <w:tcPr>
            <w:tcW w:type="dxa" w:w="4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WAITING_FOR_SESSION state · next start logged</w:t>
            </w:r>
          </w:p>
        </w:tc>
      </w:tr>
    </w:tbl>
    <w:p>
      <w:pPr>
        <w:pBdr>
          <w:left w:val="single" w:color="C55A11" w:sz="12" w:space="1"/>
        </w:pBdr>
        <w:shd w:fill="FFF2CC" w:val="clear"/>
        <w:spacing w:before="80" w:after="80"/>
        <w:ind w:left="200" w:right="200"/>
      </w:pPr>
      <w:r>
        <w:rPr>
          <w:rFonts w:ascii="Arial" w:cs="Arial" w:eastAsia="Arial" w:hAnsi="Arial"/>
          <w:b/>
          <w:bCs/>
          <w:color w:val="C55A11"/>
          <w:sz w:val="20"/>
          <w:szCs w:val="20"/>
        </w:rPr>
        <w:t xml:space="preserve">CONTRACT NOTE  </w:t>
      </w:r>
      <w:r>
        <w:rPr>
          <w:rFonts w:ascii="Arial" w:cs="Arial" w:eastAsia="Arial" w:hAnsi="Arial"/>
          <w:color w:val="404040"/>
          <w:sz w:val="20"/>
          <w:szCs w:val="20"/>
        </w:rPr>
        <w:t xml:space="preserve">Steps 3 and 4 (gamma, volatility) are run_id-based. Steps 5, 6, 7 are symbol-based. The runner must parse Run ID: from ingest stdout (step 2) and pass the UUID to steps 3 and 4. This was the critical orchestration fix in this session.</w:t>
      </w:r>
    </w:p>
    <w:p>
      <w:pPr>
        <w:pStyle w:val="Heading1"/>
        <w:shd w:fill="1F3864" w:val="clear"/>
        <w:spacing w:before="280" w:after="120"/>
      </w:pPr>
      <w:r>
        <w:rPr>
          <w:rFonts w:ascii="Arial" w:cs="Arial" w:eastAsia="Arial" w:hAnsi="Arial"/>
          <w:b/>
          <w:bCs/>
          <w:color w:val="FFFFFF"/>
          <w:sz w:val="26"/>
          <w:szCs w:val="26"/>
        </w:rPr>
        <w:t xml:space="preserve">Block 9 — Known Failure Modes and Fixes</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9.1 Session A — Local Audit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600"/>
        <w:gridCol w:w="41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Symptom</w:t>
            </w:r>
          </w:p>
        </w:tc>
        <w:tc>
          <w:tcPr>
            <w:tcW w:type="dxa" w:w="2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Root cause</w:t>
            </w:r>
          </w:p>
        </w:tc>
        <w:tc>
          <w:tcPr>
            <w:tcW w:type="dxa" w:w="4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Fix applied / required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A-01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Query failed: column trade_date does not exist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Wrong assumption about option_chain_snapshots schema</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Use ts, not trade_date. All queries corrected.</w:t>
            </w:r>
          </w:p>
        </w:tc>
      </w:tr>
      <w:tr>
        <w:tc>
          <w:tcPr>
            <w:tcW w:type="dxa" w:w="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A-02</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Query failed: column wcb_regime does not exist</w:t>
            </w:r>
          </w:p>
        </w:tc>
        <w:tc>
          <w:tcPr>
            <w:tcW w:type="dxa" w:w="2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Wrong assumption about market_state_snapshots schema</w:t>
            </w:r>
          </w:p>
        </w:tc>
        <w:tc>
          <w:tcPr>
            <w:tcW w:type="dxa" w:w="4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Features are JSON blobs. Use JSON extraction syntax.</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A-03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Duplicate (symbol, ts) in market_state_snapshots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build_market_state_snapshot_local.py uses INSERT not UPSERT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FIX REQUIRED: add UNIQUE constraint + upsert logic. Not done this session.</w:t>
            </w:r>
          </w:p>
        </w:tc>
      </w:tr>
      <w:tr>
        <w:tc>
          <w:tcPr>
            <w:tcW w:type="dxa" w:w="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A-04</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Breadth 8 hours stale in state build</w:t>
            </w:r>
          </w:p>
        </w:tc>
        <w:tc>
          <w:tcPr>
            <w:tcW w:type="dxa" w:w="2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breadth builder not being called / stale run being read</w:t>
            </w:r>
          </w:p>
        </w:tc>
        <w:tc>
          <w:tcPr>
            <w:tcW w:type="dxa" w:w="4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FIX REQUIRED: ensure breadth builder is called on each 5-min cycle before state build.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A-05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SENSEX WCB 4 days stale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WCB pipeline not running for SENSEX</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FIX REQUIRED: investigate WCB runner for SENSEX — check logs and scheduler.</w:t>
            </w:r>
          </w:p>
        </w:tc>
      </w:tr>
      <w:tr>
        <w:tc>
          <w:tcPr>
            <w:tcW w:type="dxa" w:w="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A-06</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EOD ingestion stopped at 2026-03-12</w:t>
            </w:r>
          </w:p>
        </w:tc>
        <w:tc>
          <w:tcPr>
            <w:tcW w:type="dxa" w:w="2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Unknown — runner/auth/cursor issue</w:t>
            </w:r>
          </w:p>
        </w:tc>
        <w:tc>
          <w:tcPr>
            <w:tcW w:type="dxa" w:w="4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FIX REQUIRED: investigate EOD ingestion state and restart.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A-07</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Timestamp misalignment across state components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Async pipelines running at different cadences writing to single state row</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FIX REQUIRED: enforce that state builder only uses inputs fresh within a tolerance window.</w:t>
            </w:r>
          </w:p>
        </w:tc>
      </w:tr>
    </w:tbl>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9.2 Session B — AWS Automation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600"/>
        <w:gridCol w:w="41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Symptom</w:t>
            </w:r>
          </w:p>
        </w:tc>
        <w:tc>
          <w:tcPr>
            <w:tcW w:type="dxa" w:w="2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Root cause</w:t>
            </w:r>
          </w:p>
        </w:tc>
        <w:tc>
          <w:tcPr>
            <w:tcW w:type="dxa" w:w="4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Fix applied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B-01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_shadow tables proposed in initial design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Implementation began from assumption, not re-reading V17C</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Re-read V17C; restored shared-table design</w:t>
            </w:r>
          </w:p>
        </w:tc>
      </w:tr>
      <w:tr>
        <w:tc>
          <w:tcPr>
            <w:tcW w:type="dxa" w:w="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B-02</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import: command not found, from: command not found</w:t>
            </w:r>
          </w:p>
        </w:tc>
        <w:tc>
          <w:tcPr>
            <w:tcW w:type="dxa" w:w="2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Python code pasted directly into bash shell</w:t>
            </w:r>
          </w:p>
        </w:tc>
        <w:tc>
          <w:tcPr>
            <w:tcW w:type="dxa" w:w="4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Create file properly; run with python3</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B-03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Shell terminal state unreliable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Shell contaminated by bad paste and interrupts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Abandon shell; open clean new SSM session</w:t>
            </w:r>
          </w:p>
        </w:tc>
      </w:tr>
      <w:tr>
        <w:tc>
          <w:tcPr>
            <w:tcW w:type="dxa" w:w="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B-04</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Ctrl+C logged signal receipt but terminal did not return</w:t>
            </w:r>
          </w:p>
        </w:tc>
        <w:tc>
          <w:tcPr>
            <w:tcW w:type="dxa" w:w="2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Sleep loop did not poll shutdown flag</w:t>
            </w:r>
          </w:p>
        </w:tc>
        <w:tc>
          <w:tcPr>
            <w:tcW w:type="dxa" w:w="4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Full file replacement: sleep loop now polls shutdown state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B-05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invalid input syntax for type uuid: 'NIFTY'</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Runner passed symbol to gamma — gamma expects run_id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Parse Run ID: from ingest stdout; pass UUID to gamma</w:t>
            </w:r>
          </w:p>
        </w:tc>
      </w:tr>
      <w:tr>
        <w:tc>
          <w:tcPr>
            <w:tcW w:type="dxa" w:w="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B-06</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invalid input syntax for type uuid: 'SENSEX'</w:t>
            </w:r>
          </w:p>
        </w:tc>
        <w:tc>
          <w:tcPr>
            <w:tcW w:type="dxa" w:w="2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Runner passed symbol to volatility — volatility expects run_id</w:t>
            </w:r>
          </w:p>
        </w:tc>
        <w:tc>
          <w:tcPr>
            <w:tcW w:type="dxa" w:w="4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Pass same run_id to volatility stage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B-07</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Crontab editor rejection / no install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Cron lines pasted at editor-selection prompt; interactive edit abandoned without save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Non-interactive temp-file crontab install: crontab /tmp/...</w:t>
            </w:r>
          </w:p>
        </w:tc>
      </w:tr>
      <w:tr>
        <w:tc>
          <w:tcPr>
            <w:tcW w:type="dxa" w:w="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B-08</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Local parity read showed prior-day activity</w:t>
            </w:r>
          </w:p>
        </w:tc>
        <w:tc>
          <w:tcPr>
            <w:tcW w:type="dxa" w:w="2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Read stale C:\GammaEnginePython\logs\option_runner.log</w:t>
            </w:r>
          </w:p>
        </w:tc>
        <w:tc>
          <w:tcPr>
            <w:tcW w:type="dxa" w:w="4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Use C:\GammaEnginePython\option_snapshot_intraday_runner.log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B-09</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premarket.log says 2 rows inserted but raw query returned none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Unresolved — likely timezone / query-window / timestamp interpretation issue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Open — not fixed this session. Flagged as HIGH open item.</w:t>
            </w:r>
          </w:p>
        </w:tc>
      </w:tr>
      <w:tr>
        <w:tc>
          <w:tcPr>
            <w:tcW w:type="dxa" w:w="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B-10</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RuntimeError: ts missing from option rows (SENSEX volatility)</w:t>
            </w:r>
          </w:p>
        </w:tc>
        <w:tc>
          <w:tcPr>
            <w:tcW w:type="dxa" w:w="2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Intermittent input-shape issue — unresolved</w:t>
            </w:r>
          </w:p>
        </w:tc>
        <w:tc>
          <w:tcPr>
            <w:tcW w:type="dxa" w:w="4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Open — subsequent cycle recovered automatically. Root cause investigation required.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B-11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Mixed grep output showing action=BUY_PE + live_action=DO_NOTHING</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Wide grep pulled mixed baseline and shadow validation lines together</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Use exact timestamp block extraction rather than wide grep for parity comparison</w:t>
            </w:r>
          </w:p>
        </w:tc>
      </w:tr>
    </w:tbl>
    <w:p>
      <w:pPr>
        <w:pStyle w:val="Heading1"/>
        <w:shd w:fill="1F3864" w:val="clear"/>
        <w:spacing w:before="280" w:after="120"/>
      </w:pPr>
      <w:r>
        <w:rPr>
          <w:rFonts w:ascii="Arial" w:cs="Arial" w:eastAsia="Arial" w:hAnsi="Arial"/>
          <w:b/>
          <w:bCs/>
          <w:color w:val="FFFFFF"/>
          <w:sz w:val="26"/>
          <w:szCs w:val="26"/>
        </w:rPr>
        <w:t xml:space="preserve">Block 10 —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Decision</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Rejected alternative</w:t>
            </w:r>
          </w:p>
        </w:tc>
        <w:tc>
          <w:tcPr>
            <w:tcW w:type="dxa" w:w="45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Reason rejected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DB is the source of truth — not logs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Trust log output as system state proxy</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Logs are unreliable. They can be stale, buffered, or from a different process. Only DB query evidence counts.</w:t>
            </w:r>
          </w:p>
        </w:tc>
      </w:tr>
      <w:tr>
        <w:tc>
          <w:tcPr>
            <w:tcW w:type="dxa" w:w="2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Classify system as operational-but-not-synchronized</w:t>
            </w:r>
          </w:p>
        </w:tc>
        <w:tc>
          <w:tcPr>
            <w:tcW w:type="dxa" w:w="2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Classify system as 'broken' or 'working'</w:t>
            </w:r>
          </w:p>
        </w:tc>
        <w:tc>
          <w:tcPr>
            <w:tcW w:type="dxa" w:w="45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Individual pipelines are working. The failure is synchronization, not logic. Over-declaring failure leads to unnecessary rebuilds; under-declaring leads to missed integrity issues.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Treat timestamp misalignment as critical risk</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Accept mixed-freshness state as tolerable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 state row combining 4-day-old WCB with current-minute gamma is structurally misleading. Signals derived from it are unreliable even if individually correct.</w:t>
            </w:r>
          </w:p>
        </w:tc>
      </w:tr>
      <w:tr>
        <w:tc>
          <w:tcPr>
            <w:tcW w:type="dxa" w:w="2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AWS writes to same shared Supabase tables as local</w:t>
            </w:r>
          </w:p>
        </w:tc>
        <w:tc>
          <w:tcPr>
            <w:tcW w:type="dxa" w:w="2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AWS uses _shadow tables with suffix routing</w:t>
            </w:r>
          </w:p>
        </w:tc>
        <w:tc>
          <w:tcPr>
            <w:tcW w:type="dxa" w:w="45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V17C had already settled this design. Shadow tables would have been a regression. Shared tables with (symbol,ts) uniqueness is cleaner.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Do not modify local production during AWS bring-up</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Make AWS-compatible changes to local scripts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Local is stable and producing live signals. Any local change creates risk that is not justified while AWS is still being brought up.</w:t>
            </w:r>
          </w:p>
        </w:tc>
      </w:tr>
      <w:tr>
        <w:tc>
          <w:tcPr>
            <w:tcW w:type="dxa" w:w="2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Reuse existing capture_market_spot_snapshot_local.py for AWS pre-open</w:t>
            </w:r>
          </w:p>
        </w:tc>
        <w:tc>
          <w:tcPr>
            <w:tcW w:type="dxa" w:w="2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Write a new AWS-specific pre-open script</w:t>
            </w:r>
          </w:p>
        </w:tc>
        <w:tc>
          <w:tcPr>
            <w:tcW w:type="dxa" w:w="45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Reusing validated logic minimizes drift between environments and reduces maintenance surface.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Abandon broken shell and open clean SSM session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Continue debugging in contaminated shell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Shell state was unreliable. Commands after bad paste cannot be trusted. Clean session is the only safe diagnostic environment.</w:t>
            </w:r>
          </w:p>
        </w:tc>
      </w:tr>
      <w:tr>
        <w:tc>
          <w:tcPr>
            <w:tcW w:type="dxa" w:w="2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Validate AWS in foreground before running background</w:t>
            </w:r>
          </w:p>
        </w:tc>
        <w:tc>
          <w:tcPr>
            <w:tcW w:type="dxa" w:w="2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Go straight to background/cron mode</w:t>
            </w:r>
          </w:p>
        </w:tc>
        <w:tc>
          <w:tcPr>
            <w:tcW w:type="dxa" w:w="45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Test mode and production mode are different. Foreground testing surfaces bugs (like the shutdown bug) that background mode would hide.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Defer 4:00 PM AWS cron — not yet implemented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Install 4:00 PM cron with placeholder logic</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The weighted-average close path is not yet proven on AWS. Installing a cron for an unproven path creates a false sense of completeness.</w:t>
            </w:r>
          </w:p>
        </w:tc>
      </w:tr>
      <w:tr>
        <w:tc>
          <w:tcPr>
            <w:tcW w:type="dxa" w:w="2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Treat same-cycle parity as still partial</w:t>
            </w:r>
          </w:p>
        </w:tc>
        <w:tc>
          <w:tcPr>
            <w:tcW w:type="dxa" w:w="2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Declare parity after AWS full-cycle success</w:t>
            </w:r>
          </w:p>
        </w:tc>
        <w:tc>
          <w:tcPr>
            <w:tcW w:type="dxa" w:w="45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Execution success is not the same as same-cycle local-vs-AWS parity. The local log was stale during the comparison attempt. Parity requires clean simultaneous log extraction.</w:t>
            </w:r>
          </w:p>
        </w:tc>
      </w:tr>
    </w:tbl>
    <w:p>
      <w:pPr>
        <w:pStyle w:val="Heading1"/>
        <w:shd w:fill="1F3864" w:val="clear"/>
        <w:spacing w:before="280" w:after="120"/>
      </w:pPr>
      <w:r>
        <w:rPr>
          <w:rFonts w:ascii="Arial" w:cs="Arial" w:eastAsia="Arial" w:hAnsi="Arial"/>
          <w:b/>
          <w:bCs/>
          <w:color w:val="FFFFFF"/>
          <w:sz w:val="26"/>
          <w:szCs w:val="26"/>
        </w:rPr>
        <w:t xml:space="preserve">Block 11 — Stable vs Incomplete State</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11.1 Stable — Do Not Re-investigate</w:t>
      </w:r>
    </w:p>
    <w:p>
      <w:pPr>
        <w:pStyle w:val="ListParagraph"/>
        <w:numPr>
          <w:ilvl w:val="0"/>
          <w:numId w:val="2"/>
        </w:numPr>
        <w:spacing w:before="40" w:after="40"/>
      </w:pPr>
      <w:r>
        <w:rPr>
          <w:rFonts w:ascii="Arial" w:cs="Arial" w:eastAsia="Arial" w:hAnsi="Arial"/>
          <w:color w:val="404040"/>
          <w:sz w:val="20"/>
          <w:szCs w:val="20"/>
        </w:rPr>
        <w:t xml:space="preserve">DB-over-logs is the canonical validation principle. Query the tables, not the logs.</w:t>
      </w:r>
    </w:p>
    <w:p>
      <w:pPr>
        <w:pStyle w:val="ListParagraph"/>
        <w:numPr>
          <w:ilvl w:val="0"/>
          <w:numId w:val="2"/>
        </w:numPr>
        <w:spacing w:before="40" w:after="40"/>
      </w:pPr>
      <w:r>
        <w:rPr>
          <w:rFonts w:ascii="Arial" w:cs="Arial" w:eastAsia="Arial" w:hAnsi="Arial"/>
          <w:color w:val="404040"/>
          <w:sz w:val="20"/>
          <w:szCs w:val="20"/>
        </w:rPr>
        <w:t xml:space="preserve">option_chain_snapshots uses ts not trade_date. market_state_snapshots stores features as JSON not flat columns.</w:t>
      </w:r>
    </w:p>
    <w:p>
      <w:pPr>
        <w:pStyle w:val="ListParagraph"/>
        <w:numPr>
          <w:ilvl w:val="0"/>
          <w:numId w:val="2"/>
        </w:numPr>
        <w:spacing w:before="40" w:after="40"/>
      </w:pPr>
      <w:r>
        <w:rPr>
          <w:rFonts w:ascii="Arial" w:cs="Arial" w:eastAsia="Arial" w:hAnsi="Arial"/>
          <w:color w:val="404040"/>
          <w:sz w:val="20"/>
          <w:szCs w:val="20"/>
        </w:rPr>
        <w:t xml:space="preserve">Option chain ingestion is fully live: NIFTY 87802 rows, SENSEX 86658 rows, 143 distinct run_ids each.</w:t>
      </w:r>
    </w:p>
    <w:p>
      <w:pPr>
        <w:pStyle w:val="ListParagraph"/>
        <w:numPr>
          <w:ilvl w:val="0"/>
          <w:numId w:val="2"/>
        </w:numPr>
        <w:spacing w:before="40" w:after="40"/>
      </w:pPr>
      <w:r>
        <w:rPr>
          <w:rFonts w:ascii="Arial" w:cs="Arial" w:eastAsia="Arial" w:hAnsi="Arial"/>
          <w:color w:val="404040"/>
          <w:sz w:val="20"/>
          <w:szCs w:val="20"/>
        </w:rPr>
        <w:t xml:space="preserve">Intraday LTP ingestion is healthy: 1382 rows, good coverage.</w:t>
      </w:r>
    </w:p>
    <w:p>
      <w:pPr>
        <w:pStyle w:val="ListParagraph"/>
        <w:numPr>
          <w:ilvl w:val="0"/>
          <w:numId w:val="2"/>
        </w:numPr>
        <w:spacing w:before="40" w:after="40"/>
      </w:pPr>
      <w:r>
        <w:rPr>
          <w:rFonts w:ascii="Arial" w:cs="Arial" w:eastAsia="Arial" w:hAnsi="Arial"/>
          <w:color w:val="404040"/>
          <w:sz w:val="20"/>
          <w:szCs w:val="20"/>
        </w:rPr>
        <w:t xml:space="preserve">Gamma and volatility pipelines are healthy: latest created IST within seconds of each other at close.</w:t>
      </w:r>
    </w:p>
    <w:p>
      <w:pPr>
        <w:pStyle w:val="ListParagraph"/>
        <w:numPr>
          <w:ilvl w:val="0"/>
          <w:numId w:val="2"/>
        </w:numPr>
        <w:spacing w:before="40" w:after="40"/>
      </w:pPr>
      <w:r>
        <w:rPr>
          <w:rFonts w:ascii="Arial" w:cs="Arial" w:eastAsia="Arial" w:hAnsi="Arial"/>
          <w:color w:val="404040"/>
          <w:sz w:val="20"/>
          <w:szCs w:val="20"/>
        </w:rPr>
        <w:t xml:space="preserve">AWS runner file exists and is operational: run_merdian_shadow_runner.py.</w:t>
      </w:r>
    </w:p>
    <w:p>
      <w:pPr>
        <w:pStyle w:val="ListParagraph"/>
        <w:numPr>
          <w:ilvl w:val="0"/>
          <w:numId w:val="2"/>
        </w:numPr>
        <w:spacing w:before="40" w:after="40"/>
      </w:pPr>
      <w:r>
        <w:rPr>
          <w:rFonts w:ascii="Arial" w:cs="Arial" w:eastAsia="Arial" w:hAnsi="Arial"/>
          <w:color w:val="404040"/>
          <w:sz w:val="20"/>
          <w:szCs w:val="20"/>
        </w:rPr>
        <w:t xml:space="preserve">AWS runner shutdown via Ctrl+C is fixed — graceful exit confirmed.</w:t>
      </w:r>
    </w:p>
    <w:p>
      <w:pPr>
        <w:pStyle w:val="ListParagraph"/>
        <w:numPr>
          <w:ilvl w:val="0"/>
          <w:numId w:val="2"/>
        </w:numPr>
        <w:spacing w:before="40" w:after="40"/>
      </w:pPr>
      <w:r>
        <w:rPr>
          <w:rFonts w:ascii="Arial" w:cs="Arial" w:eastAsia="Arial" w:hAnsi="Arial"/>
          <w:color w:val="404040"/>
          <w:sz w:val="20"/>
          <w:szCs w:val="20"/>
        </w:rPr>
        <w:t xml:space="preserve">Gamma and volatility are both run_id-based — runner now passes UUID correctly to both.</w:t>
      </w:r>
    </w:p>
    <w:p>
      <w:pPr>
        <w:pStyle w:val="ListParagraph"/>
        <w:numPr>
          <w:ilvl w:val="0"/>
          <w:numId w:val="2"/>
        </w:numPr>
        <w:spacing w:before="40" w:after="40"/>
      </w:pPr>
      <w:r>
        <w:rPr>
          <w:rFonts w:ascii="Arial" w:cs="Arial" w:eastAsia="Arial" w:hAnsi="Arial"/>
          <w:color w:val="404040"/>
          <w:sz w:val="20"/>
          <w:szCs w:val="20"/>
        </w:rPr>
        <w:t xml:space="preserve">AWS cron installed: 09:08 pre-open and 09:15 shadow runner start.</w:t>
      </w:r>
    </w:p>
    <w:p>
      <w:pPr>
        <w:pStyle w:val="ListParagraph"/>
        <w:numPr>
          <w:ilvl w:val="0"/>
          <w:numId w:val="2"/>
        </w:numPr>
        <w:spacing w:before="40" w:after="40"/>
      </w:pPr>
      <w:r>
        <w:rPr>
          <w:rFonts w:ascii="Arial" w:cs="Arial" w:eastAsia="Arial" w:hAnsi="Arial"/>
          <w:color w:val="404040"/>
          <w:sz w:val="20"/>
          <w:szCs w:val="20"/>
        </w:rPr>
        <w:t xml:space="preserve">AWS pre-open capture fired on schedule and wrote 2 rows.</w:t>
      </w:r>
    </w:p>
    <w:p>
      <w:pPr>
        <w:pStyle w:val="ListParagraph"/>
        <w:numPr>
          <w:ilvl w:val="0"/>
          <w:numId w:val="2"/>
        </w:numPr>
        <w:spacing w:before="40" w:after="40"/>
      </w:pPr>
      <w:r>
        <w:rPr>
          <w:rFonts w:ascii="Arial" w:cs="Arial" w:eastAsia="Arial" w:hAnsi="Arial"/>
          <w:color w:val="404040"/>
          <w:sz w:val="20"/>
          <w:szCs w:val="20"/>
        </w:rPr>
        <w:t xml:space="preserve">AWS completed full intraday cycles for both NIFTY and SENSEX.</w:t>
      </w:r>
    </w:p>
    <w:p>
      <w:pPr>
        <w:pStyle w:val="ListParagraph"/>
        <w:numPr>
          <w:ilvl w:val="0"/>
          <w:numId w:val="2"/>
        </w:numPr>
        <w:spacing w:before="40" w:after="40"/>
      </w:pPr>
      <w:r>
        <w:rPr>
          <w:rFonts w:ascii="Arial" w:cs="Arial" w:eastAsia="Arial" w:hAnsi="Arial"/>
          <w:color w:val="404040"/>
          <w:sz w:val="20"/>
          <w:szCs w:val="20"/>
        </w:rPr>
        <w:t xml:space="preserve">AWS parked correctly in WAITING_FOR_SESSION after market close.</w:t>
      </w:r>
    </w:p>
    <w:p>
      <w:pPr>
        <w:pStyle w:val="ListParagraph"/>
        <w:numPr>
          <w:ilvl w:val="0"/>
          <w:numId w:val="2"/>
        </w:numPr>
        <w:spacing w:before="40" w:after="40"/>
      </w:pPr>
      <w:r>
        <w:rPr>
          <w:rFonts w:ascii="Arial" w:cs="Arial" w:eastAsia="Arial" w:hAnsi="Arial"/>
          <w:color w:val="404040"/>
          <w:sz w:val="20"/>
          <w:szCs w:val="20"/>
        </w:rPr>
        <w:t xml:space="preserve">Correct local active log: C:\GammaEnginePython\option_snapshot_intraday_runner.log.</w:t>
      </w:r>
    </w:p>
    <w:p>
      <w:pPr>
        <w:pStyle w:val="ListParagraph"/>
        <w:numPr>
          <w:ilvl w:val="0"/>
          <w:numId w:val="2"/>
        </w:numPr>
        <w:spacing w:before="40" w:after="40"/>
      </w:pPr>
      <w:r>
        <w:rPr>
          <w:rFonts w:ascii="Arial" w:cs="Arial" w:eastAsia="Arial" w:hAnsi="Arial"/>
          <w:color w:val="404040"/>
          <w:sz w:val="20"/>
          <w:szCs w:val="20"/>
        </w:rPr>
        <w:t xml:space="preserve">Stale local log: C:\GammaEnginePython\logs\option_runner.log — do not use for current session diagnostics.</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11.2 Incomplete — Known Carry-Forward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200"/>
        <w:gridCol w:w="41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Item</w:t>
            </w:r>
          </w:p>
        </w:tc>
        <w:tc>
          <w:tcPr>
            <w:tcW w:type="dxa" w:w="1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Priority</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Blocking?</w:t>
            </w:r>
          </w:p>
        </w:tc>
        <w:tc>
          <w:tcPr>
            <w:tcW w:type="dxa" w:w="4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Fix market_state_snapshots duplication — add UNIQUE(symbol,ts) and convert INSERT to UPSERT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Yes — breaks downstream signal integrity</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Root cause confirmed in Session A. Fix not applied. Every state build currently risks duplicate rows where the earlier has NULL momentum.</w:t>
            </w:r>
          </w:p>
        </w:tc>
      </w:tr>
      <w:tr>
        <w:tc>
          <w:tcPr>
            <w:tcW w:type="dxa" w:w="3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Fix breadth staleness — ensure breadth builder runs on each 5-min cycle</w:t>
            </w:r>
          </w:p>
        </w:tc>
        <w:tc>
          <w:tcPr>
            <w:tcW w:type="dxa" w:w="1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HIGH</w:t>
            </w:r>
          </w:p>
        </w:tc>
        <w:tc>
          <w:tcPr>
            <w:tcW w:type="dxa" w:w="1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Yes — corrupts real-time state composite</w:t>
            </w:r>
          </w:p>
        </w:tc>
        <w:tc>
          <w:tcPr>
            <w:tcW w:type="dxa" w:w="4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Breadth was 8 hours stale at audit time. State builder is consuming stale breadth as current context.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Fix SENSEX WCB — investigate and restart pipeline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Yes — SENSEX signal invalid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SENSEX WCB was 4 days stale at audit time. Any SENSEX signal derived using it is structurally unreliable.</w:t>
            </w:r>
          </w:p>
        </w:tc>
      </w:tr>
      <w:tr>
        <w:tc>
          <w:tcPr>
            <w:tcW w:type="dxa" w:w="3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Fix EOD ingestion — investigate and restart</w:t>
            </w:r>
          </w:p>
        </w:tc>
        <w:tc>
          <w:tcPr>
            <w:tcW w:type="dxa" w:w="1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HIGH</w:t>
            </w:r>
          </w:p>
        </w:tc>
        <w:tc>
          <w:tcPr>
            <w:tcW w:type="dxa" w:w="1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Yes — weakens historical features and momentum</w:t>
            </w:r>
          </w:p>
        </w:tc>
        <w:tc>
          <w:tcPr>
            <w:tcW w:type="dxa" w:w="4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Last EOD run: 2026-03-12. Root cause unknown — investigate runner, auth, and cursor state.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Resolve premarket raw-table timestamp/query mismatch</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Yes — blocks clean session-boundary audit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premarket.log says rows inserted; raw query returned none. Likely timezone/query-window issue.</w:t>
            </w:r>
          </w:p>
        </w:tc>
      </w:tr>
      <w:tr>
        <w:tc>
          <w:tcPr>
            <w:tcW w:type="dxa" w:w="3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Resolve intermittent SENSEX volatility RuntimeError (ts missing from option rows)</w:t>
            </w:r>
          </w:p>
        </w:tc>
        <w:tc>
          <w:tcPr>
            <w:tcW w:type="dxa" w:w="1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HIGH</w:t>
            </w:r>
          </w:p>
        </w:tc>
        <w:tc>
          <w:tcPr>
            <w:tcW w:type="dxa" w:w="1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Not every cycle, but blocks clean signoff</w:t>
            </w:r>
          </w:p>
        </w:tc>
        <w:tc>
          <w:tcPr>
            <w:tcW w:type="dxa" w:w="4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One cycle hit this. Subsequent cycle recovered. Root cause unknown.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Implement AWS 4:00 PM weighted-average close path</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Yes for full session-parity</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Not implemented or proven on AWS. AWS is currently intraday-only shadow, not full-session replica.</w:t>
            </w:r>
          </w:p>
        </w:tc>
      </w:tr>
      <w:tr>
        <w:tc>
          <w:tcPr>
            <w:tcW w:type="dxa" w:w="3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Enforce timestamp coherence in state builder</w:t>
            </w:r>
          </w:p>
        </w:tc>
        <w:tc>
          <w:tcPr>
            <w:tcW w:type="dxa" w:w="1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MEDIUM</w:t>
            </w:r>
          </w:p>
        </w:tc>
        <w:tc>
          <w:tcPr>
            <w:tcW w:type="dxa" w:w="1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Yes for signal quality</w:t>
            </w:r>
          </w:p>
        </w:tc>
        <w:tc>
          <w:tcPr>
            <w:tcW w:type="dxa" w:w="4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State builder should reject or flag source inputs older than a tolerance threshold (e.g. 10 minutes). Currently assembles mixed-vintage state rows.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Supervisor telemetry write failure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No for crash-restart; yes for observability</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Carried forward from V17C. Crash-restart works. Telemetry writes are not occurring.</w:t>
            </w:r>
          </w:p>
        </w:tc>
      </w:tr>
      <w:tr>
        <w:tc>
          <w:tcPr>
            <w:tcW w:type="dxa" w:w="3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Strict same-cycle local-vs-AWS parity proof</w:t>
            </w:r>
          </w:p>
        </w:tc>
        <w:tc>
          <w:tcPr>
            <w:tcW w:type="dxa" w:w="1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MEDIUM</w:t>
            </w:r>
          </w:p>
        </w:tc>
        <w:tc>
          <w:tcPr>
            <w:tcW w:type="dxa" w:w="1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No for operation; yes for confidence</w:t>
            </w:r>
          </w:p>
        </w:tc>
        <w:tc>
          <w:tcPr>
            <w:tcW w:type="dxa" w:w="4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AWS outputs are valid. Local log is now identified. Clean simultaneous extraction not yet performed.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Breadth 429 rate-limit hardening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Not blocking basic operation</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Close-window: 99.35% coverage despite 429s. Important for consistency.</w:t>
            </w:r>
          </w:p>
        </w:tc>
      </w:tr>
      <w:tr>
        <w:tc>
          <w:tcPr>
            <w:tcW w:type="dxa" w:w="3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Once-at-session-start launcher for loop runner</w:t>
            </w:r>
          </w:p>
        </w:tc>
        <w:tc>
          <w:tcPr>
            <w:tcW w:type="dxa" w:w="1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LOW</w:t>
            </w:r>
          </w:p>
        </w:tc>
        <w:tc>
          <w:tcPr>
            <w:tcW w:type="dxa" w:w="1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Operational clarity</w:t>
            </w:r>
          </w:p>
        </w:tc>
        <w:tc>
          <w:tcPr>
            <w:tcW w:type="dxa" w:w="4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Carried forward from V16D. Still not implemented.</w:t>
            </w:r>
          </w:p>
        </w:tc>
      </w:tr>
    </w:tbl>
    <w:p>
      <w:pPr>
        <w:pStyle w:val="Heading1"/>
        <w:shd w:fill="1F3864" w:val="clear"/>
        <w:spacing w:before="280" w:after="120"/>
      </w:pPr>
      <w:r>
        <w:rPr>
          <w:rFonts w:ascii="Arial" w:cs="Arial" w:eastAsia="Arial" w:hAnsi="Arial"/>
          <w:b/>
          <w:bCs/>
          <w:color w:val="FFFFFF"/>
          <w:sz w:val="26"/>
          <w:szCs w:val="26"/>
        </w:rPr>
        <w:t xml:space="preserve">Block 12 — Resume Checkpoint</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12.1 Settled Facts — Do Not Re-open</w:t>
      </w:r>
    </w:p>
    <w:p>
      <w:pPr>
        <w:pStyle w:val="ListParagraph"/>
        <w:numPr>
          <w:ilvl w:val="0"/>
          <w:numId w:val="2"/>
        </w:numPr>
        <w:spacing w:before="40" w:after="40"/>
      </w:pPr>
      <w:r>
        <w:rPr>
          <w:rFonts w:ascii="Arial" w:cs="Arial" w:eastAsia="Arial" w:hAnsi="Arial"/>
          <w:color w:val="404040"/>
          <w:sz w:val="20"/>
          <w:szCs w:val="20"/>
        </w:rPr>
        <w:t xml:space="preserve">Base documents: V15.1 + V16 Fixed + V17. Appendix V17D is this document.</w:t>
      </w:r>
    </w:p>
    <w:p>
      <w:pPr>
        <w:pStyle w:val="ListParagraph"/>
        <w:numPr>
          <w:ilvl w:val="0"/>
          <w:numId w:val="2"/>
        </w:numPr>
        <w:spacing w:before="40" w:after="40"/>
      </w:pPr>
      <w:r>
        <w:rPr>
          <w:rFonts w:ascii="Arial" w:cs="Arial" w:eastAsia="Arial" w:hAnsi="Arial"/>
          <w:color w:val="404040"/>
          <w:sz w:val="20"/>
          <w:szCs w:val="20"/>
        </w:rPr>
        <w:t xml:space="preserve">option_chain_snapshots uses ts not trade_date. market_state_snapshots stores features as JSON.</w:t>
      </w:r>
    </w:p>
    <w:p>
      <w:pPr>
        <w:pStyle w:val="ListParagraph"/>
        <w:numPr>
          <w:ilvl w:val="0"/>
          <w:numId w:val="2"/>
        </w:numPr>
        <w:spacing w:before="40" w:after="40"/>
      </w:pPr>
      <w:r>
        <w:rPr>
          <w:rFonts w:ascii="Arial" w:cs="Arial" w:eastAsia="Arial" w:hAnsi="Arial"/>
          <w:color w:val="404040"/>
          <w:sz w:val="20"/>
          <w:szCs w:val="20"/>
        </w:rPr>
        <w:t xml:space="preserve">market_state_snapshots has a duplication problem — INSERT not UPSERT. Root cause confirmed.</w:t>
      </w:r>
    </w:p>
    <w:p>
      <w:pPr>
        <w:pStyle w:val="ListParagraph"/>
        <w:numPr>
          <w:ilvl w:val="0"/>
          <w:numId w:val="2"/>
        </w:numPr>
        <w:spacing w:before="40" w:after="40"/>
      </w:pPr>
      <w:r>
        <w:rPr>
          <w:rFonts w:ascii="Arial" w:cs="Arial" w:eastAsia="Arial" w:hAnsi="Arial"/>
          <w:color w:val="404040"/>
          <w:sz w:val="20"/>
          <w:szCs w:val="20"/>
        </w:rPr>
        <w:t xml:space="preserve">SENSEX WCB was 4 days stale. Breadth was 8 hours stale. EOD last ran 2026-03-12.</w:t>
      </w:r>
    </w:p>
    <w:p>
      <w:pPr>
        <w:pStyle w:val="ListParagraph"/>
        <w:numPr>
          <w:ilvl w:val="0"/>
          <w:numId w:val="2"/>
        </w:numPr>
        <w:spacing w:before="40" w:after="40"/>
      </w:pPr>
      <w:r>
        <w:rPr>
          <w:rFonts w:ascii="Arial" w:cs="Arial" w:eastAsia="Arial" w:hAnsi="Arial"/>
          <w:color w:val="404040"/>
          <w:sz w:val="20"/>
          <w:szCs w:val="20"/>
        </w:rPr>
        <w:t xml:space="preserve">AWS remains shadow-only. Local Windows is the live signal path. Do not modify local unless a defect is proven.</w:t>
      </w:r>
    </w:p>
    <w:p>
      <w:pPr>
        <w:pStyle w:val="ListParagraph"/>
        <w:numPr>
          <w:ilvl w:val="0"/>
          <w:numId w:val="2"/>
        </w:numPr>
        <w:spacing w:before="40" w:after="40"/>
      </w:pPr>
      <w:r>
        <w:rPr>
          <w:rFonts w:ascii="Arial" w:cs="Arial" w:eastAsia="Arial" w:hAnsi="Arial"/>
          <w:color w:val="404040"/>
          <w:sz w:val="20"/>
          <w:szCs w:val="20"/>
        </w:rPr>
        <w:t xml:space="preserve">AWS runner: /home/ssm-user/meridian-engine/run_merdian_shadow_runner.py — exists, operational, shutdown fixed.</w:t>
      </w:r>
    </w:p>
    <w:p>
      <w:pPr>
        <w:pStyle w:val="ListParagraph"/>
        <w:numPr>
          <w:ilvl w:val="0"/>
          <w:numId w:val="2"/>
        </w:numPr>
        <w:spacing w:before="40" w:after="40"/>
      </w:pPr>
      <w:r>
        <w:rPr>
          <w:rFonts w:ascii="Arial" w:cs="Arial" w:eastAsia="Arial" w:hAnsi="Arial"/>
          <w:color w:val="404040"/>
          <w:sz w:val="20"/>
          <w:szCs w:val="20"/>
        </w:rPr>
        <w:t xml:space="preserve">Gamma and volatility are run_id-based. Runner correctly passes UUID to both.</w:t>
      </w:r>
    </w:p>
    <w:p>
      <w:pPr>
        <w:pStyle w:val="ListParagraph"/>
        <w:numPr>
          <w:ilvl w:val="0"/>
          <w:numId w:val="2"/>
        </w:numPr>
        <w:spacing w:before="40" w:after="40"/>
      </w:pPr>
      <w:r>
        <w:rPr>
          <w:rFonts w:ascii="Arial" w:cs="Arial" w:eastAsia="Arial" w:hAnsi="Arial"/>
          <w:color w:val="404040"/>
          <w:sz w:val="20"/>
          <w:szCs w:val="20"/>
        </w:rPr>
        <w:t xml:space="preserve">AWS cron installed: 09:08 pre-open, 09:15 shadow runner start.</w:t>
      </w:r>
    </w:p>
    <w:p>
      <w:pPr>
        <w:pStyle w:val="ListParagraph"/>
        <w:numPr>
          <w:ilvl w:val="0"/>
          <w:numId w:val="2"/>
        </w:numPr>
        <w:spacing w:before="40" w:after="40"/>
      </w:pPr>
      <w:r>
        <w:rPr>
          <w:rFonts w:ascii="Arial" w:cs="Arial" w:eastAsia="Arial" w:hAnsi="Arial"/>
          <w:color w:val="404040"/>
          <w:sz w:val="20"/>
          <w:szCs w:val="20"/>
        </w:rPr>
        <w:t xml:space="preserve">AWS completed full intraday cycles and parked correctly after session close.</w:t>
      </w:r>
    </w:p>
    <w:p>
      <w:pPr>
        <w:pStyle w:val="ListParagraph"/>
        <w:numPr>
          <w:ilvl w:val="0"/>
          <w:numId w:val="2"/>
        </w:numPr>
        <w:spacing w:before="40" w:after="40"/>
      </w:pPr>
      <w:r>
        <w:rPr>
          <w:rFonts w:ascii="Arial" w:cs="Arial" w:eastAsia="Arial" w:hAnsi="Arial"/>
          <w:color w:val="404040"/>
          <w:sz w:val="20"/>
          <w:szCs w:val="20"/>
        </w:rPr>
        <w:t xml:space="preserve">Correct local active log: C:\GammaEnginePython\option_snapshot_intraday_runner.log.</w:t>
      </w:r>
    </w:p>
    <w:p>
      <w:pPr>
        <w:pStyle w:val="ListParagraph"/>
        <w:numPr>
          <w:ilvl w:val="0"/>
          <w:numId w:val="2"/>
        </w:numPr>
        <w:spacing w:before="40" w:after="40"/>
      </w:pPr>
      <w:r>
        <w:rPr>
          <w:rFonts w:ascii="Arial" w:cs="Arial" w:eastAsia="Arial" w:hAnsi="Arial"/>
          <w:color w:val="404040"/>
          <w:sz w:val="20"/>
          <w:szCs w:val="20"/>
        </w:rPr>
        <w:t xml:space="preserve">MERDIAN_Watchdog disabled (V17C). MERDIAN_State_Stack_5M disabled (V16D). Both still disabled.</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12.2 Next Immediate Tasks — Ordered by Priority</w:t>
      </w:r>
    </w:p>
    <w:p>
      <w:pPr>
        <w:pBdr>
          <w:left w:val="single" w:color="375623" w:sz="12" w:space="1"/>
        </w:pBdr>
        <w:shd w:fill="E2EFDA" w:val="clear"/>
        <w:spacing w:before="80" w:after="20"/>
        <w:ind w:left="200" w:right="200"/>
      </w:pPr>
      <w:r>
        <w:rPr>
          <w:rFonts w:ascii="Arial" w:cs="Arial" w:eastAsia="Arial" w:hAnsi="Arial"/>
          <w:b/>
          <w:bCs/>
          <w:color w:val="375623"/>
          <w:sz w:val="20"/>
          <w:szCs w:val="20"/>
        </w:rPr>
        <w:t xml:space="preserve">NEXT TASKS — IN ORDER  </w:t>
      </w:r>
      <w:r>
        <w:rPr>
          <w:rFonts w:ascii="Arial" w:cs="Arial" w:eastAsia="Arial" w:hAnsi="Arial"/>
          <w:color w:val="404040"/>
          <w:sz w:val="20"/>
          <w:szCs w:val="20"/>
        </w:rPr>
        <w:t xml:space="preserve">1.  Fix market_state_snapshots: add UNIQUE(symbol, ts) constraint + convert INSERT to UPSERT in build_market_state_snapshot_local.py.</w:t>
      </w:r>
    </w:p>
    <w:p>
      <w:pPr>
        <w:pBdr>
          <w:left w:val="single" w:color="375623" w:sz="12" w:space="1"/>
        </w:pBdr>
        <w:shd w:fill="E2EFDA" w:val="clear"/>
        <w:spacing w:before="20" w:after="20"/>
        <w:ind w:left="200" w:right="200"/>
      </w:pPr>
      <w:r>
        <w:t xml:space="preserve"/>
      </w:r>
      <w:r>
        <w:rPr>
          <w:rFonts w:ascii="Arial" w:cs="Arial" w:eastAsia="Arial" w:hAnsi="Arial"/>
          <w:color w:val="404040"/>
          <w:sz w:val="20"/>
          <w:szCs w:val="20"/>
        </w:rPr>
        <w:t xml:space="preserve">2.  Fix breadth freshness: ensure build_market_breadth_intraday.py is called on every 5-min cycle before the state builder.</w:t>
      </w:r>
    </w:p>
    <w:p>
      <w:pPr>
        <w:pBdr>
          <w:left w:val="single" w:color="375623" w:sz="12" w:space="1"/>
        </w:pBdr>
        <w:shd w:fill="E2EFDA" w:val="clear"/>
        <w:spacing w:before="20" w:after="20"/>
        <w:ind w:left="200" w:right="200"/>
      </w:pPr>
      <w:r>
        <w:t xml:space="preserve"/>
      </w:r>
      <w:r>
        <w:rPr>
          <w:rFonts w:ascii="Arial" w:cs="Arial" w:eastAsia="Arial" w:hAnsi="Arial"/>
          <w:color w:val="404040"/>
          <w:sz w:val="20"/>
          <w:szCs w:val="20"/>
        </w:rPr>
        <w:t xml:space="preserve">3.  Fix SENSEX WCB: investigate WCB pipeline for SENSEX — check runner logs and scheduler. Restart WCB ingestion.</w:t>
      </w:r>
    </w:p>
    <w:p>
      <w:pPr>
        <w:pBdr>
          <w:left w:val="single" w:color="375623" w:sz="12" w:space="1"/>
        </w:pBdr>
        <w:shd w:fill="E2EFDA" w:val="clear"/>
        <w:spacing w:before="20" w:after="20"/>
        <w:ind w:left="200" w:right="200"/>
      </w:pPr>
      <w:r>
        <w:t xml:space="preserve"/>
      </w:r>
      <w:r>
        <w:rPr>
          <w:rFonts w:ascii="Arial" w:cs="Arial" w:eastAsia="Arial" w:hAnsi="Arial"/>
          <w:color w:val="404040"/>
          <w:sz w:val="20"/>
          <w:szCs w:val="20"/>
        </w:rPr>
        <w:t xml:space="preserve">4.  Fix EOD ingestion: investigate halted EOD runner — check auth, cursor state, and last error. Restart EOD ingestion.</w:t>
      </w:r>
    </w:p>
    <w:p>
      <w:pPr>
        <w:pBdr>
          <w:left w:val="single" w:color="375623" w:sz="12" w:space="1"/>
        </w:pBdr>
        <w:shd w:fill="E2EFDA" w:val="clear"/>
        <w:spacing w:before="20" w:after="20"/>
        <w:ind w:left="200" w:right="200"/>
      </w:pPr>
      <w:r>
        <w:t xml:space="preserve"/>
      </w:r>
      <w:r>
        <w:rPr>
          <w:rFonts w:ascii="Arial" w:cs="Arial" w:eastAsia="Arial" w:hAnsi="Arial"/>
          <w:color w:val="404040"/>
          <w:sz w:val="20"/>
          <w:szCs w:val="20"/>
        </w:rPr>
        <w:t xml:space="preserve">5.  Resolve premarket raw-table mismatch: audit timezone and query-window assumptions in market_spot_snapshots for 09:08 rows.</w:t>
      </w:r>
    </w:p>
    <w:p>
      <w:pPr>
        <w:pBdr>
          <w:left w:val="single" w:color="375623" w:sz="12" w:space="1"/>
        </w:pBdr>
        <w:shd w:fill="E2EFDA" w:val="clear"/>
        <w:spacing w:before="20" w:after="20"/>
        <w:ind w:left="200" w:right="200"/>
      </w:pPr>
      <w:r>
        <w:t xml:space="preserve"/>
      </w:r>
      <w:r>
        <w:rPr>
          <w:rFonts w:ascii="Arial" w:cs="Arial" w:eastAsia="Arial" w:hAnsi="Arial"/>
          <w:color w:val="404040"/>
          <w:sz w:val="20"/>
          <w:szCs w:val="20"/>
        </w:rPr>
        <w:t xml:space="preserve">6.  Resolve SENSEX volatility ts error: investigate RuntimeError: ts missing from option rows intermittent failure.</w:t>
      </w:r>
    </w:p>
    <w:p>
      <w:pPr>
        <w:pBdr>
          <w:left w:val="single" w:color="375623" w:sz="12" w:space="1"/>
        </w:pBdr>
        <w:shd w:fill="E2EFDA" w:val="clear"/>
        <w:spacing w:before="20" w:after="80"/>
        <w:ind w:left="200" w:right="200"/>
      </w:pPr>
      <w:r>
        <w:t xml:space="preserve"/>
      </w:r>
      <w:r>
        <w:rPr>
          <w:rFonts w:ascii="Arial" w:cs="Arial" w:eastAsia="Arial" w:hAnsi="Arial"/>
          <w:color w:val="404040"/>
          <w:sz w:val="20"/>
          <w:szCs w:val="20"/>
        </w:rPr>
        <w:t xml:space="preserve">7.  Build AWS 4:00 PM weighted-average close path once items 1-4 are stable.</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12.3 Resume Prompt</w:t>
      </w:r>
    </w:p>
    <w:p>
      <w:pPr>
        <w:spacing w:before="60" w:after="60"/>
      </w:pPr>
      <w:r>
        <w:rPr>
          <w:rFonts w:ascii="Arial" w:cs="Arial" w:eastAsia="Arial" w:hAnsi="Arial"/>
          <w:color w:val="404040"/>
          <w:sz w:val="20"/>
          <w:szCs w:val="20"/>
        </w:rPr>
        <w:t xml:space="preserve">Paste this at the start of the next session:</w:t>
      </w:r>
    </w:p>
    <w:p>
      <w:pPr>
        <w:spacing w:before="20" w:after="0"/>
      </w:pPr>
      <w:r>
        <w:t xml:space="preserve"/>
      </w:r>
    </w:p>
    <w:p>
      <w:pPr>
        <w:shd w:fill="F2F2F2" w:val="clear"/>
        <w:spacing w:before="18" w:after="18"/>
        <w:ind w:left="360"/>
      </w:pPr>
      <w:r>
        <w:rPr>
          <w:rFonts w:ascii="Courier New" w:cs="Courier New" w:eastAsia="Courier New" w:hAnsi="Courier New"/>
          <w:color w:val="1F3864"/>
          <w:sz w:val="18"/>
          <w:szCs w:val="18"/>
        </w:rPr>
        <w:t xml:space="preserve">We are continuing MERDIAN from V15.1 + V16 Fixed + V17 + Appendix V17D.</w:t>
      </w:r>
    </w:p>
    <w:p>
      <w:pPr>
        <w:shd w:fill="F2F2F2" w:val="clear"/>
        <w:spacing w:before="18" w:after="18"/>
        <w:ind w:left="360"/>
      </w:pPr>
      <w:r>
        <w:rPr>
          <w:rFonts w:ascii="Courier New" w:cs="Courier New" w:eastAsia="Courier New" w:hAnsi="Courier New"/>
          <w:color w:val="1F3864"/>
          <w:sz w:val="18"/>
          <w:szCs w:val="18"/>
        </w:rPr>
        <w:t xml:space="preserve"/>
      </w:r>
    </w:p>
    <w:p>
      <w:pPr>
        <w:shd w:fill="F2F2F2" w:val="clear"/>
        <w:spacing w:before="18" w:after="18"/>
        <w:ind w:left="360"/>
      </w:pPr>
      <w:r>
        <w:rPr>
          <w:rFonts w:ascii="Courier New" w:cs="Courier New" w:eastAsia="Courier New" w:hAnsi="Courier New"/>
          <w:color w:val="1F3864"/>
          <w:sz w:val="18"/>
          <w:szCs w:val="18"/>
        </w:rPr>
        <w:t xml:space="preserve">SETTLED — do not re-open:</w:t>
      </w:r>
    </w:p>
    <w:p>
      <w:pPr>
        <w:shd w:fill="F2F2F2" w:val="clear"/>
        <w:spacing w:before="18" w:after="18"/>
        <w:ind w:left="360"/>
      </w:pPr>
      <w:r>
        <w:rPr>
          <w:rFonts w:ascii="Courier New" w:cs="Courier New" w:eastAsia="Courier New" w:hAnsi="Courier New"/>
          <w:color w:val="1F3864"/>
          <w:sz w:val="18"/>
          <w:szCs w:val="18"/>
        </w:rPr>
        <w:t xml:space="preserve">  option_chain uses ts not trade_date.</w:t>
      </w:r>
    </w:p>
    <w:p>
      <w:pPr>
        <w:shd w:fill="F2F2F2" w:val="clear"/>
        <w:spacing w:before="18" w:after="18"/>
        <w:ind w:left="360"/>
      </w:pPr>
      <w:r>
        <w:rPr>
          <w:rFonts w:ascii="Courier New" w:cs="Courier New" w:eastAsia="Courier New" w:hAnsi="Courier New"/>
          <w:color w:val="1F3864"/>
          <w:sz w:val="18"/>
          <w:szCs w:val="18"/>
        </w:rPr>
        <w:t xml:space="preserve">  market_state stores features as JSON (gamma_features, breadth_features, etc).</w:t>
      </w:r>
    </w:p>
    <w:p>
      <w:pPr>
        <w:shd w:fill="F2F2F2" w:val="clear"/>
        <w:spacing w:before="18" w:after="18"/>
        <w:ind w:left="360"/>
      </w:pPr>
      <w:r>
        <w:rPr>
          <w:rFonts w:ascii="Courier New" w:cs="Courier New" w:eastAsia="Courier New" w:hAnsi="Courier New"/>
          <w:color w:val="1F3864"/>
          <w:sz w:val="18"/>
          <w:szCs w:val="18"/>
        </w:rPr>
        <w:t xml:space="preserve">  AWS runner: /home/ssm-user/meridian-engine/run_merdian_shadow_runner.py</w:t>
      </w:r>
    </w:p>
    <w:p>
      <w:pPr>
        <w:shd w:fill="F2F2F2" w:val="clear"/>
        <w:spacing w:before="18" w:after="18"/>
        <w:ind w:left="360"/>
      </w:pPr>
      <w:r>
        <w:rPr>
          <w:rFonts w:ascii="Courier New" w:cs="Courier New" w:eastAsia="Courier New" w:hAnsi="Courier New"/>
          <w:color w:val="1F3864"/>
          <w:sz w:val="18"/>
          <w:szCs w:val="18"/>
        </w:rPr>
        <w:t xml:space="preserve">    — exists, operational, shutdown fixed, gamma/vol both receive run_id.</w:t>
      </w:r>
    </w:p>
    <w:p>
      <w:pPr>
        <w:shd w:fill="F2F2F2" w:val="clear"/>
        <w:spacing w:before="18" w:after="18"/>
        <w:ind w:left="360"/>
      </w:pPr>
      <w:r>
        <w:rPr>
          <w:rFonts w:ascii="Courier New" w:cs="Courier New" w:eastAsia="Courier New" w:hAnsi="Courier New"/>
          <w:color w:val="1F3864"/>
          <w:sz w:val="18"/>
          <w:szCs w:val="18"/>
        </w:rPr>
        <w:t xml:space="preserve">  AWS cron: 09:08 pre-open + 09:15 shadow runner. AWS parked correctly at close.</w:t>
      </w:r>
    </w:p>
    <w:p>
      <w:pPr>
        <w:shd w:fill="F2F2F2" w:val="clear"/>
        <w:spacing w:before="18" w:after="18"/>
        <w:ind w:left="360"/>
      </w:pPr>
      <w:r>
        <w:rPr>
          <w:rFonts w:ascii="Courier New" w:cs="Courier New" w:eastAsia="Courier New" w:hAnsi="Courier New"/>
          <w:color w:val="1F3864"/>
          <w:sz w:val="18"/>
          <w:szCs w:val="18"/>
        </w:rPr>
        <w:t xml:space="preserve">  Correct local log: C:\GammaEnginePython\option_snapshot_intraday_runner.log</w:t>
      </w:r>
    </w:p>
    <w:p>
      <w:pPr>
        <w:shd w:fill="F2F2F2" w:val="clear"/>
        <w:spacing w:before="18" w:after="18"/>
        <w:ind w:left="360"/>
      </w:pPr>
      <w:r>
        <w:rPr>
          <w:rFonts w:ascii="Courier New" w:cs="Courier New" w:eastAsia="Courier New" w:hAnsi="Courier New"/>
          <w:color w:val="1F3864"/>
          <w:sz w:val="18"/>
          <w:szCs w:val="18"/>
        </w:rPr>
        <w:t xml:space="preserve">  Stale: C:\GammaEnginePython\logs\option_runner.log — do not use.</w:t>
      </w:r>
    </w:p>
    <w:p>
      <w:pPr>
        <w:shd w:fill="F2F2F2" w:val="clear"/>
        <w:spacing w:before="18" w:after="18"/>
        <w:ind w:left="360"/>
      </w:pPr>
      <w:r>
        <w:rPr>
          <w:rFonts w:ascii="Courier New" w:cs="Courier New" w:eastAsia="Courier New" w:hAnsi="Courier New"/>
          <w:color w:val="1F3864"/>
          <w:sz w:val="18"/>
          <w:szCs w:val="18"/>
        </w:rPr>
        <w:t xml:space="preserve">  MERDIAN_Watchdog and MERDIAN_State_Stack_5M both disabled.</w:t>
      </w:r>
    </w:p>
    <w:p>
      <w:pPr>
        <w:shd w:fill="F2F2F2" w:val="clear"/>
        <w:spacing w:before="18" w:after="18"/>
        <w:ind w:left="360"/>
      </w:pPr>
      <w:r>
        <w:rPr>
          <w:rFonts w:ascii="Courier New" w:cs="Courier New" w:eastAsia="Courier New" w:hAnsi="Courier New"/>
          <w:color w:val="1F3864"/>
          <w:sz w:val="18"/>
          <w:szCs w:val="18"/>
        </w:rPr>
        <w:t xml:space="preserve"/>
      </w:r>
    </w:p>
    <w:p>
      <w:pPr>
        <w:shd w:fill="F2F2F2" w:val="clear"/>
        <w:spacing w:before="18" w:after="18"/>
        <w:ind w:left="360"/>
      </w:pPr>
      <w:r>
        <w:rPr>
          <w:rFonts w:ascii="Courier New" w:cs="Courier New" w:eastAsia="Courier New" w:hAnsi="Courier New"/>
          <w:color w:val="1F3864"/>
          <w:sz w:val="18"/>
          <w:szCs w:val="18"/>
        </w:rPr>
        <w:t xml:space="preserve">OPEN — HIGH priority (fix in order):</w:t>
      </w:r>
    </w:p>
    <w:p>
      <w:pPr>
        <w:shd w:fill="F2F2F2" w:val="clear"/>
        <w:spacing w:before="18" w:after="18"/>
        <w:ind w:left="360"/>
      </w:pPr>
      <w:r>
        <w:rPr>
          <w:rFonts w:ascii="Courier New" w:cs="Courier New" w:eastAsia="Courier New" w:hAnsi="Courier New"/>
          <w:color w:val="1F3864"/>
          <w:sz w:val="18"/>
          <w:szCs w:val="18"/>
        </w:rPr>
        <w:t xml:space="preserve">  1. market_state_snapshots: duplicate rows (INSERT not UPSERT). Add UNIQUE + upsert.</w:t>
      </w:r>
    </w:p>
    <w:p>
      <w:pPr>
        <w:shd w:fill="F2F2F2" w:val="clear"/>
        <w:spacing w:before="18" w:after="18"/>
        <w:ind w:left="360"/>
      </w:pPr>
      <w:r>
        <w:rPr>
          <w:rFonts w:ascii="Courier New" w:cs="Courier New" w:eastAsia="Courier New" w:hAnsi="Courier New"/>
          <w:color w:val="1F3864"/>
          <w:sz w:val="18"/>
          <w:szCs w:val="18"/>
        </w:rPr>
        <w:t xml:space="preserve">  2. Breadth 8hr stale in state build. Ensure breadth builder runs each 5-min cycle.</w:t>
      </w:r>
    </w:p>
    <w:p>
      <w:pPr>
        <w:shd w:fill="F2F2F2" w:val="clear"/>
        <w:spacing w:before="18" w:after="18"/>
        <w:ind w:left="360"/>
      </w:pPr>
      <w:r>
        <w:rPr>
          <w:rFonts w:ascii="Courier New" w:cs="Courier New" w:eastAsia="Courier New" w:hAnsi="Courier New"/>
          <w:color w:val="1F3864"/>
          <w:sz w:val="18"/>
          <w:szCs w:val="18"/>
        </w:rPr>
        <w:t xml:space="preserve">  3. SENSEX WCB 4 days stale. Investigate and restart WCB pipeline for SENSEX.</w:t>
      </w:r>
    </w:p>
    <w:p>
      <w:pPr>
        <w:shd w:fill="F2F2F2" w:val="clear"/>
        <w:spacing w:before="18" w:after="18"/>
        <w:ind w:left="360"/>
      </w:pPr>
      <w:r>
        <w:rPr>
          <w:rFonts w:ascii="Courier New" w:cs="Courier New" w:eastAsia="Courier New" w:hAnsi="Courier New"/>
          <w:color w:val="1F3864"/>
          <w:sz w:val="18"/>
          <w:szCs w:val="18"/>
        </w:rPr>
        <w:t xml:space="preserve">  4. EOD ingestion stopped at 2026-03-12. Investigate runner/auth/cursor and restart.</w:t>
      </w:r>
    </w:p>
    <w:p>
      <w:pPr>
        <w:shd w:fill="F2F2F2" w:val="clear"/>
        <w:spacing w:before="18" w:after="18"/>
        <w:ind w:left="360"/>
      </w:pPr>
      <w:r>
        <w:rPr>
          <w:rFonts w:ascii="Courier New" w:cs="Courier New" w:eastAsia="Courier New" w:hAnsi="Courier New"/>
          <w:color w:val="1F3864"/>
          <w:sz w:val="18"/>
          <w:szCs w:val="18"/>
        </w:rPr>
        <w:t xml:space="preserve">  5. Premarket raw-table timestamp mismatch (premarket.log vs DB query).</w:t>
      </w:r>
    </w:p>
    <w:p>
      <w:pPr>
        <w:shd w:fill="F2F2F2" w:val="clear"/>
        <w:spacing w:before="18" w:after="18"/>
        <w:ind w:left="360"/>
      </w:pPr>
      <w:r>
        <w:rPr>
          <w:rFonts w:ascii="Courier New" w:cs="Courier New" w:eastAsia="Courier New" w:hAnsi="Courier New"/>
          <w:color w:val="1F3864"/>
          <w:sz w:val="18"/>
          <w:szCs w:val="18"/>
        </w:rPr>
        <w:t xml:space="preserve">  6. Intermittent SENSEX volatility RuntimeError: ts missing from option rows.</w:t>
      </w:r>
    </w:p>
    <w:p>
      <w:pPr>
        <w:shd w:fill="F2F2F2" w:val="clear"/>
        <w:spacing w:before="18" w:after="18"/>
        <w:ind w:left="360"/>
      </w:pPr>
      <w:r>
        <w:rPr>
          <w:rFonts w:ascii="Courier New" w:cs="Courier New" w:eastAsia="Courier New" w:hAnsi="Courier New"/>
          <w:color w:val="1F3864"/>
          <w:sz w:val="18"/>
          <w:szCs w:val="18"/>
        </w:rPr>
        <w:t xml:space="preserve">  7. AWS 4:00 PM weighted-average close path — not yet implemented.</w:t>
      </w:r>
    </w:p>
    <w:p>
      <w:pPr>
        <w:shd w:fill="F2F2F2" w:val="clear"/>
        <w:spacing w:before="18" w:after="18"/>
        <w:ind w:left="360"/>
      </w:pPr>
      <w:r>
        <w:rPr>
          <w:rFonts w:ascii="Courier New" w:cs="Courier New" w:eastAsia="Courier New" w:hAnsi="Courier New"/>
          <w:color w:val="1F3864"/>
          <w:sz w:val="18"/>
          <w:szCs w:val="18"/>
        </w:rPr>
        <w:t xml:space="preserve"/>
      </w:r>
    </w:p>
    <w:p>
      <w:pPr>
        <w:shd w:fill="F2F2F2" w:val="clear"/>
        <w:spacing w:before="18" w:after="18"/>
        <w:ind w:left="360"/>
      </w:pPr>
      <w:r>
        <w:rPr>
          <w:rFonts w:ascii="Courier New" w:cs="Courier New" w:eastAsia="Courier New" w:hAnsi="Courier New"/>
          <w:color w:val="1F3864"/>
          <w:sz w:val="18"/>
          <w:szCs w:val="18"/>
        </w:rPr>
        <w:t xml:space="preserve">Use full file replacements only and explicit CLI/PowerShell steps.</w:t>
      </w:r>
    </w:p>
    <w:p>
      <w:pPr>
        <w:pStyle w:val="Heading1"/>
        <w:shd w:fill="1F3864" w:val="clear"/>
        <w:spacing w:before="280" w:after="120"/>
      </w:pPr>
      <w:r>
        <w:rPr>
          <w:rFonts w:ascii="Arial" w:cs="Arial" w:eastAsia="Arial" w:hAnsi="Arial"/>
          <w:b/>
          <w:bCs/>
          <w:color w:val="FFFFFF"/>
          <w:sz w:val="26"/>
          <w:szCs w:val="26"/>
        </w:rPr>
        <w:t xml:space="preserve">Block 13 — Functional Narration</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A. Database as source of truth</w:t>
      </w:r>
    </w:p>
    <w:p>
      <w:pPr>
        <w:spacing w:before="60" w:after="60"/>
      </w:pPr>
      <w:r>
        <w:rPr>
          <w:rFonts w:ascii="Arial" w:cs="Arial" w:eastAsia="Arial" w:hAnsi="Arial"/>
          <w:b/>
          <w:bCs/>
          <w:color w:val="404040"/>
          <w:sz w:val="20"/>
          <w:szCs w:val="20"/>
        </w:rPr>
        <w:t xml:space="preserve">What it means</w:t>
      </w:r>
    </w:p>
    <w:p>
      <w:pPr>
        <w:spacing w:before="60" w:after="60"/>
      </w:pPr>
      <w:r>
        <w:rPr>
          <w:rFonts w:ascii="Arial" w:cs="Arial" w:eastAsia="Arial" w:hAnsi="Arial"/>
          <w:color w:val="404040"/>
          <w:sz w:val="20"/>
          <w:szCs w:val="20"/>
        </w:rPr>
        <w:t xml:space="preserve">Logs are a secondary artifact. They can be stale, buffered, from the wrong process, or from a different session. Only a direct DB query against the actual tables tells you whether data was written and when. This session proved the principle twice: the stale local log misled parity analysis, and the wrong log file (option_runner.log vs option_snapshot_intraday_runner.log) showed prior-day activity.</w:t>
      </w:r>
    </w:p>
    <w:p>
      <w:pPr>
        <w:spacing w:before="60" w:after="60"/>
      </w:pPr>
      <w:r>
        <w:rPr>
          <w:rFonts w:ascii="Arial" w:cs="Arial" w:eastAsia="Arial" w:hAnsi="Arial"/>
          <w:b/>
          <w:bCs/>
          <w:color w:val="404040"/>
          <w:sz w:val="20"/>
          <w:szCs w:val="20"/>
        </w:rPr>
        <w:t xml:space="preserve">Why it matters architecturally</w:t>
      </w:r>
    </w:p>
    <w:p>
      <w:pPr>
        <w:spacing w:before="60" w:after="60"/>
      </w:pPr>
      <w:r>
        <w:rPr>
          <w:rFonts w:ascii="Arial" w:cs="Arial" w:eastAsia="Arial" w:hAnsi="Arial"/>
          <w:color w:val="404040"/>
          <w:sz w:val="20"/>
          <w:szCs w:val="20"/>
        </w:rPr>
        <w:t xml:space="preserve">Any health check, validation query, or parity test that uses log files as the primary evidence is unreliable. The health check infrastructure must query tables — specifically max(created_at) and count(*) for the current session window — not parse log lines.</w:t>
      </w:r>
    </w:p>
    <w:p>
      <w:pPr>
        <w:spacing w:before="60" w:after="60"/>
      </w:pPr>
      <w:r>
        <w:rPr>
          <w:rFonts w:ascii="Arial" w:cs="Arial" w:eastAsia="Arial" w:hAnsi="Arial"/>
          <w:b/>
          <w:bCs/>
          <w:color w:val="404040"/>
          <w:sz w:val="20"/>
          <w:szCs w:val="20"/>
        </w:rPr>
        <w:t xml:space="preserve">What it enables downstream</w:t>
      </w:r>
    </w:p>
    <w:p>
      <w:pPr>
        <w:spacing w:before="60" w:after="60"/>
      </w:pPr>
      <w:r>
        <w:rPr>
          <w:rFonts w:ascii="Arial" w:cs="Arial" w:eastAsia="Arial" w:hAnsi="Arial"/>
          <w:color w:val="404040"/>
          <w:sz w:val="20"/>
          <w:szCs w:val="20"/>
        </w:rPr>
        <w:t xml:space="preserve">The lag detection model built in Session A (freshness delta per component) is the correct template for automated health monitoring. Each component gets a freshness threshold; breach triggers an alert or automated investigation.</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B. Time-coherent state is a system invariant</w:t>
      </w:r>
    </w:p>
    <w:p>
      <w:pPr>
        <w:spacing w:before="60" w:after="60"/>
      </w:pPr>
      <w:r>
        <w:rPr>
          <w:rFonts w:ascii="Arial" w:cs="Arial" w:eastAsia="Arial" w:hAnsi="Arial"/>
          <w:b/>
          <w:bCs/>
          <w:color w:val="404040"/>
          <w:sz w:val="20"/>
          <w:szCs w:val="20"/>
        </w:rPr>
        <w:t xml:space="preserve">What it means</w:t>
      </w:r>
    </w:p>
    <w:p>
      <w:pPr>
        <w:spacing w:before="60" w:after="60"/>
      </w:pPr>
      <w:r>
        <w:rPr>
          <w:rFonts w:ascii="Arial" w:cs="Arial" w:eastAsia="Arial" w:hAnsi="Arial"/>
          <w:color w:val="404040"/>
          <w:sz w:val="20"/>
          <w:szCs w:val="20"/>
        </w:rPr>
        <w:t xml:space="preserve">A market-state row must represent the same moment in time across all its component features. A state built from gamma at 12:57 UTC, breadth at 04:25 UTC, and WCB from 4 days ago is not a current assessment of the market — it is a historical composite that happens to be stored with a current timestamp.</w:t>
      </w:r>
    </w:p>
    <w:p>
      <w:pPr>
        <w:spacing w:before="60" w:after="60"/>
      </w:pPr>
      <w:r>
        <w:rPr>
          <w:rFonts w:ascii="Arial" w:cs="Arial" w:eastAsia="Arial" w:hAnsi="Arial"/>
          <w:b/>
          <w:bCs/>
          <w:color w:val="404040"/>
          <w:sz w:val="20"/>
          <w:szCs w:val="20"/>
        </w:rPr>
        <w:t xml:space="preserve">Why it matters architecturally</w:t>
      </w:r>
    </w:p>
    <w:p>
      <w:pPr>
        <w:spacing w:before="60" w:after="60"/>
      </w:pPr>
      <w:r>
        <w:rPr>
          <w:rFonts w:ascii="Arial" w:cs="Arial" w:eastAsia="Arial" w:hAnsi="Arial"/>
          <w:color w:val="404040"/>
          <w:sz w:val="20"/>
          <w:szCs w:val="20"/>
        </w:rPr>
        <w:t xml:space="preserve">Every signal downstream of market_state_snapshots inherits the age of its oldest component. A signal that appears current may be partially based on 4-day-old information. The fix is not optional: state builder must enforce input freshness thresholds.</w:t>
      </w:r>
    </w:p>
    <w:p>
      <w:pPr>
        <w:spacing w:before="60" w:after="60"/>
      </w:pPr>
      <w:r>
        <w:rPr>
          <w:rFonts w:ascii="Arial" w:cs="Arial" w:eastAsia="Arial" w:hAnsi="Arial"/>
          <w:b/>
          <w:bCs/>
          <w:color w:val="404040"/>
          <w:sz w:val="20"/>
          <w:szCs w:val="20"/>
        </w:rPr>
        <w:t xml:space="preserve">What it enables downstream</w:t>
      </w:r>
    </w:p>
    <w:p>
      <w:pPr>
        <w:spacing w:before="60" w:after="60"/>
      </w:pPr>
      <w:r>
        <w:rPr>
          <w:rFonts w:ascii="Arial" w:cs="Arial" w:eastAsia="Arial" w:hAnsi="Arial"/>
          <w:color w:val="404040"/>
          <w:sz w:val="20"/>
          <w:szCs w:val="20"/>
        </w:rPr>
        <w:t xml:space="preserve">Once the state builder enforces component freshness, the signal engine's confidence scores become reliable. Until then, high confidence on a stale-breadth, stale-WCB state row is meaningless.</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C. run_id-aware orchestration is a contract, not a convention</w:t>
      </w:r>
    </w:p>
    <w:p>
      <w:pPr>
        <w:spacing w:before="60" w:after="60"/>
      </w:pPr>
      <w:r>
        <w:rPr>
          <w:rFonts w:ascii="Arial" w:cs="Arial" w:eastAsia="Arial" w:hAnsi="Arial"/>
          <w:b/>
          <w:bCs/>
          <w:color w:val="404040"/>
          <w:sz w:val="20"/>
          <w:szCs w:val="20"/>
        </w:rPr>
        <w:t xml:space="preserve">What it means</w:t>
      </w:r>
    </w:p>
    <w:p>
      <w:pPr>
        <w:spacing w:before="60" w:after="60"/>
      </w:pPr>
      <w:r>
        <w:rPr>
          <w:rFonts w:ascii="Arial" w:cs="Arial" w:eastAsia="Arial" w:hAnsi="Arial"/>
          <w:color w:val="404040"/>
          <w:sz w:val="20"/>
          <w:szCs w:val="20"/>
        </w:rPr>
        <w:t xml:space="preserve">The distinction between run_id-based scripts (gamma, volatility) and symbol-based scripts (momentum, market state, signal) is a hard execution contract. A runner that passes symbol to gamma will fail with a UUID parse error every time. This session made that contract explicit for the first time by observing the failure directly on AWS.</w:t>
      </w:r>
    </w:p>
    <w:p>
      <w:pPr>
        <w:spacing w:before="60" w:after="60"/>
      </w:pPr>
      <w:r>
        <w:rPr>
          <w:rFonts w:ascii="Arial" w:cs="Arial" w:eastAsia="Arial" w:hAnsi="Arial"/>
          <w:b/>
          <w:bCs/>
          <w:color w:val="404040"/>
          <w:sz w:val="20"/>
          <w:szCs w:val="20"/>
        </w:rPr>
        <w:t xml:space="preserve">Why it matters architecturally</w:t>
      </w:r>
    </w:p>
    <w:p>
      <w:pPr>
        <w:spacing w:before="60" w:after="60"/>
      </w:pPr>
      <w:r>
        <w:rPr>
          <w:rFonts w:ascii="Arial" w:cs="Arial" w:eastAsia="Arial" w:hAnsi="Arial"/>
          <w:color w:val="404040"/>
          <w:sz w:val="20"/>
          <w:szCs w:val="20"/>
        </w:rPr>
        <w:t xml:space="preserve">Any future runner — whether on AWS, local, or a third environment — must parse the Run ID: line from ingest stdout and pass the UUID to gamma and volatility. This must be documented as a permanent contract, not as a quirk of the AWS runner.</w:t>
      </w:r>
    </w:p>
    <w:p>
      <w:pPr>
        <w:spacing w:before="60" w:after="60"/>
      </w:pPr>
      <w:r>
        <w:rPr>
          <w:rFonts w:ascii="Arial" w:cs="Arial" w:eastAsia="Arial" w:hAnsi="Arial"/>
          <w:b/>
          <w:bCs/>
          <w:color w:val="404040"/>
          <w:sz w:val="20"/>
          <w:szCs w:val="20"/>
        </w:rPr>
        <w:t xml:space="preserve">What it enables downstream</w:t>
      </w:r>
    </w:p>
    <w:p>
      <w:pPr>
        <w:spacing w:before="60" w:after="60"/>
      </w:pPr>
      <w:r>
        <w:rPr>
          <w:rFonts w:ascii="Arial" w:cs="Arial" w:eastAsia="Arial" w:hAnsi="Arial"/>
          <w:color w:val="404040"/>
          <w:sz w:val="20"/>
          <w:szCs w:val="20"/>
        </w:rPr>
        <w:t xml:space="preserve">The AWS runner now implements this contract correctly. If the ingest script's stdout format changes (e.g. the Run ID: prefix changes), the runner will break silently. The format of the Run ID: stdout emission should be treated as an API contract and documented accordingly.</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D. Duplication is the most dangerous integrity failure mode</w:t>
      </w:r>
    </w:p>
    <w:p>
      <w:pPr>
        <w:spacing w:before="60" w:after="60"/>
      </w:pPr>
      <w:r>
        <w:rPr>
          <w:rFonts w:ascii="Arial" w:cs="Arial" w:eastAsia="Arial" w:hAnsi="Arial"/>
          <w:b/>
          <w:bCs/>
          <w:color w:val="404040"/>
          <w:sz w:val="20"/>
          <w:szCs w:val="20"/>
        </w:rPr>
        <w:t xml:space="preserve">What it means</w:t>
      </w:r>
    </w:p>
    <w:p>
      <w:pPr>
        <w:spacing w:before="60" w:after="60"/>
      </w:pPr>
      <w:r>
        <w:rPr>
          <w:rFonts w:ascii="Arial" w:cs="Arial" w:eastAsia="Arial" w:hAnsi="Arial"/>
          <w:color w:val="404040"/>
          <w:sz w:val="20"/>
          <w:szCs w:val="20"/>
        </w:rPr>
        <w:t xml:space="preserve">A duplicate row in market_state_snapshots looks identical to a valid row. The downstream signal builder selects the latest row — but it may select the earlier duplicate (momentum=NULL) rather than the later correct row, depending on row ordering and query construction. There is no error message. The signal is simply wrong.</w:t>
      </w:r>
    </w:p>
    <w:p>
      <w:pPr>
        <w:spacing w:before="60" w:after="60"/>
      </w:pPr>
      <w:r>
        <w:rPr>
          <w:rFonts w:ascii="Arial" w:cs="Arial" w:eastAsia="Arial" w:hAnsi="Arial"/>
          <w:b/>
          <w:bCs/>
          <w:color w:val="404040"/>
          <w:sz w:val="20"/>
          <w:szCs w:val="20"/>
        </w:rPr>
        <w:t xml:space="preserve">Why it matters architecturally</w:t>
      </w:r>
    </w:p>
    <w:p>
      <w:pPr>
        <w:spacing w:before="60" w:after="60"/>
      </w:pPr>
      <w:r>
        <w:rPr>
          <w:rFonts w:ascii="Arial" w:cs="Arial" w:eastAsia="Arial" w:hAnsi="Arial"/>
          <w:color w:val="404040"/>
          <w:sz w:val="20"/>
          <w:szCs w:val="20"/>
        </w:rPr>
        <w:t xml:space="preserve">Silent data corruption from missing unique constraints is worse than an explicit failure. An exception stops execution and demands investigation. A NULL silently propagates into confidence scoring, caution logic, and signal output. The unique constraint pattern established in Appendix 16E must be applied to every snapshot table, including market_state_snapshots.</w:t>
      </w:r>
    </w:p>
    <w:p>
      <w:pPr>
        <w:spacing w:before="60" w:after="60"/>
      </w:pPr>
      <w:r>
        <w:rPr>
          <w:rFonts w:ascii="Arial" w:cs="Arial" w:eastAsia="Arial" w:hAnsi="Arial"/>
          <w:b/>
          <w:bCs/>
          <w:color w:val="404040"/>
          <w:sz w:val="20"/>
          <w:szCs w:val="20"/>
        </w:rPr>
        <w:t xml:space="preserve">What it enables downstream</w:t>
      </w:r>
    </w:p>
    <w:p>
      <w:pPr>
        <w:spacing w:before="60" w:after="60"/>
      </w:pPr>
      <w:r>
        <w:rPr>
          <w:rFonts w:ascii="Arial" w:cs="Arial" w:eastAsia="Arial" w:hAnsi="Arial"/>
          <w:color w:val="404040"/>
          <w:sz w:val="20"/>
          <w:szCs w:val="20"/>
        </w:rPr>
        <w:t xml:space="preserve">Once market_state_snapshots has a UNIQUE(symbol, ts) constraint and the builder uses upsert logic, the state layer becomes trustworthy. The upsert ensures that a second build of the same timestamp replaces the first rather than duplicating it — which is the correct behavior when a stale input is updated and the state is rebuilt.</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E. AWS shadow automation enables environment validation</w:t>
      </w:r>
    </w:p>
    <w:p>
      <w:pPr>
        <w:spacing w:before="60" w:after="60"/>
      </w:pPr>
      <w:r>
        <w:rPr>
          <w:rFonts w:ascii="Arial" w:cs="Arial" w:eastAsia="Arial" w:hAnsi="Arial"/>
          <w:b/>
          <w:bCs/>
          <w:color w:val="404040"/>
          <w:sz w:val="20"/>
          <w:szCs w:val="20"/>
        </w:rPr>
        <w:t xml:space="preserve">What it means</w:t>
      </w:r>
    </w:p>
    <w:p>
      <w:pPr>
        <w:spacing w:before="60" w:after="60"/>
      </w:pPr>
      <w:r>
        <w:rPr>
          <w:rFonts w:ascii="Arial" w:cs="Arial" w:eastAsia="Arial" w:hAnsi="Arial"/>
          <w:color w:val="404040"/>
          <w:sz w:val="20"/>
          <w:szCs w:val="20"/>
        </w:rPr>
        <w:t xml:space="preserve">AWS went from a manually validated environment to a real scheduled shadow runtime in this session. The pre-open capture fires at 09:08. The runner starts at 09:15. Both NIFTY and SENSEX cycle through full signal generation. The runner parks correctly at session end.</w:t>
      </w:r>
    </w:p>
    <w:p>
      <w:pPr>
        <w:spacing w:before="60" w:after="60"/>
      </w:pPr>
      <w:r>
        <w:rPr>
          <w:rFonts w:ascii="Arial" w:cs="Arial" w:eastAsia="Arial" w:hAnsi="Arial"/>
          <w:b/>
          <w:bCs/>
          <w:color w:val="404040"/>
          <w:sz w:val="20"/>
          <w:szCs w:val="20"/>
        </w:rPr>
        <w:t xml:space="preserve">Why it matters architecturally</w:t>
      </w:r>
    </w:p>
    <w:p>
      <w:pPr>
        <w:spacing w:before="60" w:after="60"/>
      </w:pPr>
      <w:r>
        <w:rPr>
          <w:rFonts w:ascii="Arial" w:cs="Arial" w:eastAsia="Arial" w:hAnsi="Arial"/>
          <w:color w:val="404040"/>
          <w:sz w:val="20"/>
          <w:szCs w:val="20"/>
        </w:rPr>
        <w:t xml:space="preserve">The value of AWS shadow is not that it produces the same signals as local — it may not, and that is useful to know. The value is that it provides an independent execution environment that exercises the same scripts, the same Supabase tables, and the same codebase. Defects that are masked by local environment assumptions surface on AWS.</w:t>
      </w:r>
    </w:p>
    <w:p>
      <w:pPr>
        <w:spacing w:before="60" w:after="60"/>
      </w:pPr>
      <w:r>
        <w:rPr>
          <w:rFonts w:ascii="Arial" w:cs="Arial" w:eastAsia="Arial" w:hAnsi="Arial"/>
          <w:b/>
          <w:bCs/>
          <w:color w:val="404040"/>
          <w:sz w:val="20"/>
          <w:szCs w:val="20"/>
        </w:rPr>
        <w:t xml:space="preserve">What it enables downstream</w:t>
      </w:r>
    </w:p>
    <w:p>
      <w:pPr>
        <w:spacing w:before="60" w:after="60"/>
      </w:pPr>
      <w:r>
        <w:rPr>
          <w:rFonts w:ascii="Arial" w:cs="Arial" w:eastAsia="Arial" w:hAnsi="Arial"/>
          <w:color w:val="404040"/>
          <w:sz w:val="20"/>
          <w:szCs w:val="20"/>
        </w:rPr>
        <w:t xml:space="preserve">Once the HIGH open items are resolved (especially market state duplication and component freshness), AWS and local should converge to near-identical outputs on the same session data. That convergence — verified session by session — is the evidence that the system is robust and environment-agnostic. It is the prerequisite for treating AWS as a genuine disaster-recovery path.</w:t>
      </w:r>
    </w:p>
    <w:p>
      <w:pPr>
        <w:spacing w:before="200" w:after="0"/>
      </w:pPr>
      <w:r>
        <w:t xml:space="preserve"/>
      </w:r>
    </w:p>
    <w:p>
      <w:pPr>
        <w:pBdr>
          <w:top w:val="single" w:color="D6E4F0" w:sz="2" w:space="1"/>
        </w:pBdr>
        <w:spacing w:before="200"/>
        <w:jc w:val="center"/>
      </w:pPr>
      <w:r>
        <w:rPr>
          <w:rFonts w:ascii="Arial" w:cs="Arial" w:eastAsia="Arial" w:hAnsi="Arial"/>
          <w:i/>
          <w:iCs/>
          <w:color w:val="595959"/>
          <w:sz w:val="18"/>
          <w:szCs w:val="18"/>
        </w:rPr>
        <w:t xml:space="preserve">MERDIAN Appendix V17D — Combined Session Record — Rebuild Grade — March 2026</w:t>
      </w:r>
    </w:p>
    <w:sectPr>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FFFFFF"/>
      <w:sz w:val="26"/>
      <w:szCs w:val="26"/>
    </w:rPr>
  </w:style>
  <w:style w:type="paragraph" w:styleId="Heading2">
    <w:name w:val="Heading 2"/>
    <w:basedOn w:val="Normal"/>
    <w:next w:val="Normal"/>
    <w:qFormat/>
    <w:pPr>
      <w:spacing w:before="200" w:after="80"/>
      <w:outlineLvl w:val="1"/>
    </w:pPr>
    <w:rPr>
      <w:rFonts w:ascii="Arial" w:cs="Arial" w:eastAsia="Arial" w:hAnsi="Arial"/>
      <w:b/>
      <w:bCs/>
      <w:color w:val="1F3864"/>
      <w:sz w:val="22"/>
      <w:szCs w:val="22"/>
    </w:rPr>
  </w:style>
  <w:style w:type="paragraph" w:styleId="Heading3">
    <w:name w:val="Heading 3"/>
    <w:basedOn w:val="Normal"/>
    <w:next w:val="Normal"/>
    <w:qFormat/>
    <w:pPr>
      <w:spacing w:before="160" w:after="60"/>
      <w:outlineLvl w:val="2"/>
    </w:pPr>
    <w:rPr>
      <w:rFonts w:ascii="Arial" w:cs="Arial" w:eastAsia="Arial" w:hAnsi="Arial"/>
      <w:b/>
      <w:bCs/>
      <w:color w:val="1F386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2026-03-25T12:34:56.944Z</dcterms:created>
  <dcterms:modified xsi:type="dcterms:W3CDTF">2026-03-25T12:34:56.945Z</dcterms:modified>
</cp:coreProperties>
</file>

<file path=docProps/custom.xml><?xml version="1.0" encoding="utf-8"?>
<Properties xmlns="http://schemas.openxmlformats.org/officeDocument/2006/custom-properties" xmlns:vt="http://schemas.openxmlformats.org/officeDocument/2006/docPropsVTypes"/>
</file>