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5276"/>
          <w:sz w:val="80"/>
          <w:szCs w:val="80"/>
        </w:rPr>
        <w:t xml:space="preserve">MERDIAN</w:t>
      </w:r>
    </w:p>
    <w:p>
      <w:pPr>
        <w:spacing w:after="240"/>
        <w:jc w:val="center"/>
      </w:pPr>
      <w:r>
        <w:rPr>
          <w:rFonts w:ascii="Arial" w:cs="Arial" w:eastAsia="Arial" w:hAnsi="Arial"/>
          <w:i/>
          <w:iCs/>
          <w:color w:val="555555"/>
          <w:sz w:val="26"/>
          <w:szCs w:val="26"/>
        </w:rPr>
        <w:t xml:space="preserve">Market Structure Intelligence &amp; Options Decision Engine</w:t>
      </w:r>
    </w:p>
    <w:p>
      <w:pPr>
        <w:spacing w:after="120" w:before="240"/>
        <w:jc w:val="center"/>
      </w:pPr>
      <w:r>
        <w:rPr>
          <w:rFonts w:ascii="Arial" w:cs="Arial" w:eastAsia="Arial" w:hAnsi="Arial"/>
          <w:b/>
          <w:bCs/>
          <w:color w:val="1A3F5C"/>
          <w:sz w:val="52"/>
          <w:szCs w:val="52"/>
        </w:rPr>
        <w:t xml:space="preserve">INTEGRATED MASTER V19</w:t>
      </w:r>
    </w:p>
    <w:p>
      <w:pPr>
        <w:spacing w:after="480"/>
        <w:jc w:val="center"/>
      </w:pPr>
      <w:r>
        <w:rPr>
          <w:rFonts w:ascii="Arial" w:cs="Arial" w:eastAsia="Arial" w:hAnsi="Arial"/>
          <w:color w:val="333333"/>
          <w:sz w:val="28"/>
          <w:szCs w:val="28"/>
        </w:rPr>
        <w:t xml:space="preserve">Current Operational State — April 2026 — Rebuild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Document</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MERDIAN_Master_V19.docx — Integrated Current-State Master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V19 — Compiled from V18 + Appendices V18A v4 through V18H v2</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Source lineage</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V11 → V12 → V13 → V13.1 → V14.1 → V15 → V15.1 → V16 → V17 → V18 → V19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2026-04-18 (post-session V18H v2)</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Git hash</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07b2494 (Local Windows — current as of session V18H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 hash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4675745 (MERDIAN AWS — last synced commit; shadow runner FAILED since 2026-04-15). NOTE: Local (07b2494) and MERDIAN AWS (4675745) are out of sync. The AWS shadow runner failed before the V18H session commits could be pushed to AWS. Re-sync required: git pull on MERDIAN AWS after shadow runner is restored.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 4A LIVE — Manual execution. Phase 4B/4C: NOT 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Instruments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NIFTY · SENSEX · Weekly options. All trading days. Expiry handled separately.</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Source appendices</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V18A v4 · V18B · V18C · V18D v2 · V18E · V18F v2 · V18G v2 · V18H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Authority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V19 wins on current operational state. V16 wins on foundational architecture. V17/V18 win on their respective development periods.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Author</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Navin Balan + Claude (Anthropic)</w:t>
            </w:r>
          </w:p>
        </w:tc>
      </w:tr>
    </w:tbl>
    <w:p>
      <w:pPr>
        <w:shd w:fill="EEF3F8" w:val="clear"/>
        <w:spacing w:after="80" w:before="80"/>
        <w:ind w:left="360" w:right="360"/>
      </w:pPr>
      <w:r>
        <w:rPr>
          <w:rFonts w:ascii="Arial" w:cs="Arial" w:eastAsia="Arial" w:hAnsi="Arial"/>
          <w:i/>
          <w:iCs/>
          <w:color w:val="444444"/>
          <w:sz w:val="18"/>
          <w:szCs w:val="18"/>
        </w:rPr>
        <w:t xml:space="preserve">SCOPE: V19 is the single rebuild-grade reference for MERDIAN as of 2026-04-18. It synthesizes 8 development sessions (V18A through V18H) post the V18 master. A developer with V19 and access to the Git repository can reconstruct the full system without consulting any appendix. V19 does not reproduce DDL for tables established before V18A — those remain in V16/V17/V18. V19 provides full inline DDL for all tables created V18A onwards in §6.6. Schema corrections from V18C (hist_future_bars_1m, hist_ingest_log) are documented in §6.4. Current open items, signal rules, experiment findings, and phase roadmap are current-state — not aspirational.</w:t>
      </w:r>
    </w:p>
    <w:p>
      <w:r>
        <w:br w:type="page"/>
      </w:r>
    </w:p>
    <w:p>
      <w:pPr>
        <w:pStyle w:val="Heading1"/>
        <w:spacing w:after="160" w:before="480"/>
      </w:pPr>
      <w:r>
        <w:rPr>
          <w:rFonts w:ascii="Arial" w:cs="Arial" w:eastAsia="Arial" w:hAnsi="Arial"/>
          <w:b/>
          <w:bCs/>
          <w:color w:val="1A5276"/>
          <w:sz w:val="30"/>
          <w:szCs w:val="30"/>
        </w:rPr>
        <w:t xml:space="preserve">1. Document Authority &amp; V19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Document</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Wins On</w:t>
            </w:r>
          </w:p>
        </w:tc>
        <w:tc>
          <w:tcPr>
            <w:tcW w:type="dxa" w:w="2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V19 Relationship</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GammaEngine Master V15.1</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Companion technical foundation: all DDLs, module function signatures, breadth composite formula, Supabase RPC spec, system requirements, repository tree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Original architecture, Phase 1 core design</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Unchanged — V19 does not touch V15.1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Master V16 (Fixed)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Operational master: WCB, shadow engine, outcome engine, VIX enrichment, state-stack architecture, execution layer foundations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All foundational architectural and governance decisions. Measure→Validate→Shadow→Promote framework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Unchanged — V19 does not supersede V16 on architecture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 Master V17</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Post-V16 record: Appendices 16A–16E. Runner orchestration, momentum completion, shadow layer, gamma integrity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Post-V16 development facts through March 2026</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Unchanged — V19 does not supersede V17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Master V18 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Post-V17 record: Appendices V17A–V17E. Health monitoring, AWS shadow, ingestion integrity, calendar control, options consolidation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Post-V17 development facts through March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SUPERSEDED by V19 for current state. V18 retains authority on its own period's architectural rationale.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 Master V19 (this document)</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Authoritative current-state: all post-V18 development. Appendices V18A–V18H synthesized. Rebuild-grade.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ALL current component status, schemas, rules, experiment findings, open items as of 2026-04-18</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Primary reference for all future sessions</w:t>
            </w:r>
          </w:p>
        </w:tc>
      </w:tr>
    </w:tbl>
    <w:p>
      <w:r>
        <w:br w:type="page"/>
      </w:r>
    </w:p>
    <w:p>
      <w:pPr>
        <w:pStyle w:val="Heading1"/>
        <w:spacing w:after="160" w:before="480"/>
      </w:pPr>
      <w:r>
        <w:rPr>
          <w:rFonts w:ascii="Arial" w:cs="Arial" w:eastAsia="Arial" w:hAnsi="Arial"/>
          <w:b/>
          <w:bCs/>
          <w:color w:val="1A5276"/>
          <w:sz w:val="30"/>
          <w:szCs w:val="30"/>
        </w:rPr>
        <w:t xml:space="preserve">2. Development Timeline — V18A through V18H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2100"/>
        <w:gridCol w:w="1600"/>
        <w:gridCol w:w="2460"/>
      </w:tblGrid>
      <w:tr>
        <w:trPr>
          <w:tblHeader/>
        </w:trP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Appendix</w:t>
            </w:r>
          </w:p>
        </w:tc>
        <w:tc>
          <w:tcPr>
            <w:tcW w:type="dxa" w:w="1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Date(s)</w:t>
            </w:r>
          </w:p>
        </w:tc>
        <w:tc>
          <w:tcPr>
            <w:tcW w:type="dxa" w:w="1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Git Hash</w:t>
            </w:r>
          </w:p>
        </w:tc>
        <w:tc>
          <w:tcPr>
            <w:tcW w:type="dxa" w:w="2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Primary Objective</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Phase / Gate</w:t>
            </w:r>
          </w:p>
        </w:tc>
        <w:tc>
          <w:tcPr>
            <w:tcW w:type="dxa" w:w="24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Outcomes</w:t>
            </w:r>
          </w:p>
        </w:tc>
      </w:tr>
      <w:tr>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V18A v4</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2026-03-31</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a31eabe</w:t>
            </w:r>
          </w:p>
        </w:tc>
        <w:tc>
          <w:tcPr>
            <w:tcW w:type="dxa" w:w="2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E-02 gamma model shadow, signal regret log, TOTP token automation, partial-pipeline failure diagnosis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Pre-Phase 4</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gamma_zone field added (3-zone shadow). Signal regret log 614 rows. TOTP retry automation. C-01/02/05/08 identified. Shadow gate count started.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2026-04-01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b420d4b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Vendor historical data ingest pipeline, signal premium outcome measurement 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Pre-Phase 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 hist_* tables designed and built. signal_premium_outcomes schema. build_trade_signal_local.py context regression fixed.</w:t>
            </w:r>
          </w:p>
        </w:tc>
      </w:tr>
      <w:tr>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V18C</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2026-04-03/04</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d6cb60e</w:t>
            </w:r>
          </w:p>
        </w:tc>
        <w:tc>
          <w:tcPr>
            <w:tcW w:type="dxa" w:w="2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 historical vendor backfill: NIFTY + SENSEX options, futures, spot. Good Friday session.</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Pre-Phase 4</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 year Apr 2025–Mar 2026 ingested. 99K+ hist_spot_bars_1m rows. SENSEX 4.8M F+O rows corrected. Open Items Register v3 created.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v2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2026-04-04/06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bea5224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Historical backfill pipeline + live monitoring dashboard + vendor data completion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Pre-Phase 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merdian_live_dashboard.py v1 built. hist_market_state backfilled 182,461 rows. Supabase disk: 9.5GB / 18GB.</w:t>
            </w:r>
          </w:p>
        </w:tc>
      </w:tr>
      <w:tr>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V18E</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2026-04-06/09</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858de8f</w:t>
            </w:r>
          </w:p>
        </w:tc>
        <w:tc>
          <w:tcPr>
            <w:tcW w:type="dxa" w:w="2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Live canary sprint — 4 live market sessions. Pipeline stability. WebSocket architecture.</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Shadow gate 7/10</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trading_calendar rule-based rewrite. TOTP retry confirmed. CREATE_NO_WINDOW for all subprocesses. Dashboard v2. Shadow gate sessions 1–7 PASSED. 858de8f.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 v2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2026-04-11/12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cfba66e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Full experiment series (0, 2–16). Kelly sizing architecture. Capital ceiling. ICT layer build.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 gate 8/10. Phase 4 gate met.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ENH-35: 58.6% NIFTY T+30m accuracy. ENH-37: ICT layer PRODUCTION. Kelly sizing architecture (Half/Full Kelly). Capital ceiling ₹25L/₹50L. Futures PERMANENTLY CLOSED. T+30m exit CONFIRMED. Signal Rule Book v1.1.</w:t>
            </w:r>
          </w:p>
        </w:tc>
      </w:tr>
      <w:tr>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 v2</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2026-04-13/14</w:t>
            </w:r>
          </w:p>
        </w:tc>
        <w:tc>
          <w:tcPr>
            <w:tcW w:type="dxa" w:w="1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a215049</w:t>
            </w:r>
          </w:p>
        </w:tc>
        <w:tc>
          <w:tcPr>
            <w:tcW w:type="dxa" w:w="21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Process manager, live spot capture, Phase 4A execution, WebSocket, signal engine ENH-01/02/04/06/07.</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Shadow gate 9/10. PHASE 4 PROMOTED.</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4-process manager deployed. capture_spot_1m.py + MERDIAN_Spot_1M task. Phase 4A live (merdian_trade_logger.py, exit_monitor). ws_feed_zerodha.py MERDIAN AWS. ENH-01/02/04/06/07 applied. CAPITAL_FLOOR ₹200K→₹10K (3 locations).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V18H v2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2026-04-17/18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07b2494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MTF OHLCV infrastructure, hist_pattern_signals, Experiments 17–27b.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4A live (Saturday session). Live trade +25%.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hist_spot_bars_5m/15m (55K rows). hist_atm_option_bars_5m/15m (37K rows). hist_pattern_signals (6,318 rows). Momentum gate ENH-44 confirmed (+22.6pp). Breadth gate ENH-43 confirmed (noise). ENH-54 REJECTED. ENH-56 REJECTED. 1m→5m architectural decision.</w:t>
            </w:r>
          </w:p>
        </w:tc>
      </w:tr>
    </w:tbl>
    <w:p>
      <w:r>
        <w:br w:type="page"/>
      </w:r>
    </w:p>
    <w:p>
      <w:pPr>
        <w:pStyle w:val="Heading1"/>
        <w:spacing w:after="160" w:before="480"/>
      </w:pPr>
      <w:r>
        <w:rPr>
          <w:rFonts w:ascii="Arial" w:cs="Arial" w:eastAsia="Arial" w:hAnsi="Arial"/>
          <w:b/>
          <w:bCs/>
          <w:color w:val="1A5276"/>
          <w:sz w:val="30"/>
          <w:szCs w:val="30"/>
        </w:rPr>
        <w:t xml:space="preserve">3. System Architecture — Three Environments</w:t>
      </w:r>
    </w:p>
    <w:p>
      <w:pPr>
        <w:pStyle w:val="Heading2"/>
        <w:spacing w:after="100" w:before="300"/>
      </w:pPr>
      <w:r>
        <w:rPr>
          <w:rFonts w:ascii="Arial" w:cs="Arial" w:eastAsia="Arial" w:hAnsi="Arial"/>
          <w:b/>
          <w:bCs/>
          <w:color w:val="1A3F5C"/>
          <w:sz w:val="26"/>
          <w:szCs w:val="26"/>
        </w:rPr>
        <w:t xml:space="preserve">3.1 Environment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15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Instance/Machine</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Git Repo</w:t>
            </w:r>
          </w:p>
        </w:tc>
        <w:tc>
          <w:tcPr>
            <w:tcW w:type="dxa" w:w="1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Credentials</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 Windows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C:\GammaEnginePython (Navin's machine)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PRIMARY LIVE — all production scripts, 5-min pipeline, Task Scheduler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balannavin-cyber/meridian-engine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Dhan token in .env. Zerodha token pulled from Supabase system_config.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AWS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i-0878c118835386ec2 eu-north-1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 pipeline + Zerodha WebSocket feed (ws_feed_zerodha.py)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Same repo clone at /home/ssm-user/meridian-engine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DHAN_API_TOKEN synced from Supabase. ZERODHA_ACCESS_TOKEN from MeridianAlpha SSH patch.</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MeridianAlpha AWS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i-090957ed4ce8877f7 eu-north-1</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Zerodha token source. Separate MERDIAN sub-project (corporate actions data, MeridianAlpha scope).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Separate repo — NOT meridian-engine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ZERODHA_API_KEY + ZERODHA_ACCESS_TOKEN refreshed daily via browser login (core/refresh_kite_token.py).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Project: MERDIAN 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Shared cloud database. ALL environments read/write to same Supabase instance. Compute tier: Small (2-core ARM, 2GB RAM, work_mem=5MB, max_connections=90) — upgraded from NANO during V18C ingest. Disk: 18GB (auto-expanded from 12GB during V18C). Current usage: ~9.5GB at V18C close. Monitor disk. Supabase statement timeout: default ~30s — full table scans on hist_option_bars_1m will 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SUPABASE_URL + SUPABASE_SERVICE_ROLE_KEY in .env for all environments.</w:t>
            </w:r>
          </w:p>
        </w:tc>
      </w:tr>
    </w:tbl>
    <w:p>
      <w:pPr>
        <w:pStyle w:val="Heading2"/>
        <w:spacing w:after="100" w:before="300"/>
      </w:pPr>
      <w:r>
        <w:rPr>
          <w:rFonts w:ascii="Arial" w:cs="Arial" w:eastAsia="Arial" w:hAnsi="Arial"/>
          <w:b/>
          <w:bCs/>
          <w:color w:val="1A3F5C"/>
          <w:sz w:val="26"/>
          <w:szCs w:val="26"/>
        </w:rPr>
        <w:t xml:space="preserve">3.2 Data Flow Architecture</w:t>
      </w:r>
    </w:p>
    <w:p>
      <w:pPr>
        <w:pStyle w:val="ListParagraph"/>
        <w:numPr>
          <w:ilvl w:val="0"/>
          <w:numId w:val="2"/>
        </w:numPr>
        <w:spacing w:after="40" w:before="40"/>
      </w:pPr>
      <w:r>
        <w:rPr>
          <w:rFonts w:ascii="Arial" w:cs="Arial" w:eastAsia="Arial" w:hAnsi="Arial"/>
          <w:sz w:val="20"/>
          <w:szCs w:val="20"/>
        </w:rPr>
        <w:t xml:space="preserve">Dhan REST API → Local Windows pipeline (option chain, gamma, volatility, momentum, market state, signal)</w:t>
      </w:r>
    </w:p>
    <w:p>
      <w:pPr>
        <w:pStyle w:val="ListParagraph"/>
        <w:numPr>
          <w:ilvl w:val="0"/>
          <w:numId w:val="2"/>
        </w:numPr>
        <w:spacing w:after="40" w:before="40"/>
      </w:pPr>
      <w:r>
        <w:rPr>
          <w:rFonts w:ascii="Arial" w:cs="Arial" w:eastAsia="Arial" w:hAnsi="Arial"/>
          <w:sz w:val="20"/>
          <w:szCs w:val="20"/>
        </w:rPr>
        <w:t xml:space="preserve">Dhan LTP API → capture_spot_1m.py (every 1 min, local) → market_spot_snapshots + hist_spot_bars_1m</w:t>
      </w:r>
    </w:p>
    <w:p>
      <w:pPr>
        <w:pStyle w:val="ListParagraph"/>
        <w:numPr>
          <w:ilvl w:val="0"/>
          <w:numId w:val="2"/>
        </w:numPr>
        <w:spacing w:after="40" w:before="40"/>
      </w:pPr>
      <w:r>
        <w:rPr>
          <w:rFonts w:ascii="Arial" w:cs="Arial" w:eastAsia="Arial" w:hAnsi="Arial"/>
          <w:sz w:val="20"/>
          <w:szCs w:val="20"/>
        </w:rPr>
        <w:t xml:space="preserve">Zerodha KiteTicker WebSocket → MERDIAN AWS ws_feed_zerodha.py → market_ticks (1,007 instruments)</w:t>
      </w:r>
    </w:p>
    <w:p>
      <w:pPr>
        <w:pStyle w:val="ListParagraph"/>
        <w:numPr>
          <w:ilvl w:val="0"/>
          <w:numId w:val="2"/>
        </w:numPr>
        <w:spacing w:after="40" w:before="40"/>
      </w:pPr>
      <w:r>
        <w:rPr>
          <w:rFonts w:ascii="Arial" w:cs="Arial" w:eastAsia="Arial" w:hAnsi="Arial"/>
          <w:sz w:val="20"/>
          <w:szCs w:val="20"/>
        </w:rPr>
        <w:t xml:space="preserve">Local pipeline writes → Supabase → MERDIAN AWS shadow reads same Supabase tables → shadow signal output</w:t>
      </w:r>
    </w:p>
    <w:p>
      <w:pPr>
        <w:pStyle w:val="ListParagraph"/>
        <w:numPr>
          <w:ilvl w:val="0"/>
          <w:numId w:val="2"/>
        </w:numPr>
        <w:spacing w:after="40" w:before="40"/>
      </w:pPr>
      <w:r>
        <w:rPr>
          <w:rFonts w:ascii="Arial" w:cs="Arial" w:eastAsia="Arial" w:hAnsi="Arial"/>
          <w:sz w:val="20"/>
          <w:szCs w:val="20"/>
        </w:rPr>
        <w:t xml:space="preserve">MeridianAlpha → Zerodha token → SSH sed patch → MERDIAN AWS .env → ws_feed_zerodha.py</w:t>
      </w:r>
    </w:p>
    <w:p>
      <w:pPr>
        <w:pStyle w:val="ListParagraph"/>
        <w:numPr>
          <w:ilvl w:val="0"/>
          <w:numId w:val="2"/>
        </w:numPr>
        <w:spacing w:after="40" w:before="40"/>
      </w:pPr>
      <w:r>
        <w:rPr>
          <w:rFonts w:ascii="Arial" w:cs="Arial" w:eastAsia="Arial" w:hAnsi="Arial"/>
          <w:sz w:val="20"/>
          <w:szCs w:val="20"/>
        </w:rPr>
        <w:t xml:space="preserve">Supabase system_config → MERDIAN AWS pull_token_from_supabase.py → .env on AWS</w:t>
      </w:r>
    </w:p>
    <w:p>
      <w:pPr>
        <w:pStyle w:val="Heading2"/>
        <w:spacing w:after="100" w:before="300"/>
      </w:pPr>
      <w:r>
        <w:rPr>
          <w:rFonts w:ascii="Arial" w:cs="Arial" w:eastAsia="Arial" w:hAnsi="Arial"/>
          <w:b/>
          <w:bCs/>
          <w:color w:val="1A3F5C"/>
          <w:sz w:val="26"/>
          <w:szCs w:val="26"/>
        </w:rPr>
        <w:t xml:space="preserve">3.3 Instrument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700"/>
        <w:gridCol w:w="24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Instrument</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Dhan Security ID</w:t>
            </w:r>
          </w:p>
        </w:tc>
        <w:tc>
          <w:tcPr>
            <w:tcW w:type="dxa" w:w="2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Supabase instrument_id (hist_* tables)</w:t>
            </w:r>
          </w:p>
        </w:tc>
        <w:tc>
          <w:tcPr>
            <w:tcW w:type="dxa" w:w="24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NIFTY 50</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Index Spot</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13 (IDX_I segment)</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9992f600-51b3-4009-b487-f878692a0bc5</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Stable exchange-defined. Used in hist_spot_bars_*, hist_atm_option_bars_*, hist_option_bars_1m.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SENSEX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Index Spot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51 (IDX_I segment)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73a1390a-30c9-46d6-9d3f-5f03c3f5ad71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Stable exchange-defined.</w:t>
            </w:r>
          </w:p>
        </w:tc>
      </w:tr>
      <w:t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NIFTY Futures</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Front-month</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DYNAMIC — resolved at session start</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N/A</w:t>
            </w:r>
          </w:p>
        </w:tc>
        <w:tc>
          <w:tcPr>
            <w:tcW w:type="dxa" w:w="24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Dynamic: SELECT security_id FROM dhan_scripmaster WHERE instrument_type='FUTIDX' AND ticker='NIFTY' AND expiry_date&gt;=CURRENT_DATE ORDER BY expiry_date ASC LIMIT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SENSEX Futures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Front-month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DYNAMIC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Same query with ticker='SENSEX'. Old static IDs (51714/825565) REMOVED V17E.</w:t>
            </w:r>
          </w:p>
        </w:tc>
      </w:tr>
    </w:tbl>
    <w:p>
      <w:r>
        <w:br w:type="page"/>
      </w:r>
    </w:p>
    <w:p>
      <w:pPr>
        <w:pStyle w:val="Heading1"/>
        <w:spacing w:after="160" w:before="480"/>
      </w:pPr>
      <w:r>
        <w:rPr>
          <w:rFonts w:ascii="Arial" w:cs="Arial" w:eastAsia="Arial" w:hAnsi="Arial"/>
          <w:b/>
          <w:bCs/>
          <w:color w:val="1A5276"/>
          <w:sz w:val="30"/>
          <w:szCs w:val="30"/>
        </w:rPr>
        <w:t xml:space="preserve">4. Current System State — All Components</w:t>
      </w:r>
    </w:p>
    <w:p>
      <w:pPr>
        <w:shd w:fill="EEF3F8" w:val="clear"/>
        <w:spacing w:after="80" w:before="80"/>
        <w:ind w:left="360" w:right="360"/>
      </w:pPr>
      <w:r>
        <w:rPr>
          <w:rFonts w:ascii="Arial" w:cs="Arial" w:eastAsia="Arial" w:hAnsi="Arial"/>
          <w:i/>
          <w:iCs/>
          <w:color w:val="444444"/>
          <w:sz w:val="18"/>
          <w:szCs w:val="18"/>
        </w:rPr>
        <w:t xml:space="preserve">All statuses as of 2026-04-18 (end of session V18H v2). ✅ = production/live. ⚠ = active with known issue. ❌ = failed/disabled. Ref git 07b2494.</w:t>
      </w:r>
    </w:p>
    <w:p>
      <w:pPr>
        <w:pStyle w:val="Heading2"/>
        <w:spacing w:after="100" w:before="300"/>
      </w:pPr>
      <w:r>
        <w:rPr>
          <w:rFonts w:ascii="Arial" w:cs="Arial" w:eastAsia="Arial" w:hAnsi="Arial"/>
          <w:b/>
          <w:bCs/>
          <w:color w:val="1A3F5C"/>
          <w:sz w:val="26"/>
          <w:szCs w:val="26"/>
        </w:rPr>
        <w:t xml:space="preserve">4.1 Live Pipeline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5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Current State &amp; Notes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NIFTY (Dhan sec_id=13) + SENSEX (sec_id=51). Writes market_spot_snapshots + hist_spot_bars_1m. O=H=L=C=spot. MERDIAN_Spot_1M Task Scheduler every 1 min 09:14-15:31. MERDIAN_PreOpen one-shot at 09:05.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run_option_snapshot_intraday_runner.py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Self-looping 5-min pipeline. V18E: CREATE_NO_WINDOW all subprocesses. V18H: IndentationError at line 493 fixed (force_wire_breadth.py prior-session damage).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ingest_option_chain_local.py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 mode: 5-min pipeline (~534 NIFTY / 606 SENSEX rows/cycle). ATM_ONLY mode: parallel tape runner (~10 rows). Both write to option_chain_snapshots. Stdout contract: 'Run ID: &lt;uuid&gt;' — do not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compute_gamma_metrics_local.py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run_id (UUID) not symbol. UPSERT on (symbol, ts). gamma_zone field active (V18A E-02). net_gex, flip_level, regime: LONG_GAMMA | SHORT_GAMMA | NO_FLIP.</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compute_volatility_metrics_local.py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Contract: run_id. ATM IV, VIX context, straddle. IV=0 filter active. UNIQUE (symbol,ts).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build_momentum_features_local.py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 fields: ret_5m/15m/30m/60m, ret_session, atm_straddle_change, price_vs_vwap_pct, vwap_slope. ENH-01: session open threshold 03:35 UTC (accepts MERDIAN_PreOpen 09:05 capture).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6-component JSONB state. NOTE: C-01 (UPSERT) — status needs session confirmation. breadth_regime reads from latest_market_breadth_intraday VIEW (stale — C-08 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detect_ict_patterns_runner.py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ENH-37. Reads hist_spot_bars_1m + ict_htf_zones. Writes ict_zones (session-scoped) + signal_snapshots (4 ICT fields). Pipeline step 6. Kelly lots computed per tier.</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build_trade_signal_local.py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 engine. V18F: 6 changes applied. V18G: ENH-01/02/04/06/07 applied. ENH-43/44 PENDING (breadth gate still active — incorrectly — pending C-08 +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compute_options_flow_local.py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Non-blocking step 8. Reads option_chain_snapshots. Writes options_flow_snapshots. Signal engine reads this with 5-min lag (T-5min).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ingest_breadth_intraday_local.py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4-layer guard system (calendar/session/coverage/staleness). Writes equity_intraday_last → breadth RPC → market_breadth_intraday. KNOWN: latest_market_breadth_intraday is VIEW — upserts from ingest_breadth_from_ticks.py silently fail (C-08).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ingest_breadth_from_ticks.py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Reads Zerodha WebSocket market_ticks for breadth computation. WRITES FAIL SILENTLY — latest_market_breadth_intraday is VIEW not TABLE. C-08 OPEN.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compute_iv_context_local.py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Fires at 09:05 via MERDIAN_IV_Context_0905 task. Writes iv_context_snapshots.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gamma_engine_supervisor.py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Calendar-aware. Clean exit outside 09:15-15:30. Does NOT reload code after modifications. V17E: crash-restart, calendar-gate.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merdian_pm.py / start / stop / status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 background processes. CREATE_NO_WINDOW only (DETACHED_PROCESS removed V18G). Single _lf handle to Popen. Monitors: health_monitor, signal_dashboard, supervisor, exit_monitor.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merdian_signal_dashboard.py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Port 8766. Complete rewrite V18G (3 patch attempts failed — restored from .bak_v2fix). Badge logic: BLOCKED (DO_NOTHING). Spot from signal_snapshots.spot. IST timestamps. LOG TRADE + CLOSE buttons. 60s refresh.</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merdian_live_dashboard.py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Port 8765 (health_monitor). V18E v2: live session state, token countdown, pipeline values, breadth, AWS shadow, MERDIAN Processes panel (PIDs, uptime, V18G).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merdian_trade_logger.py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4A. CLI: python merdian_trade_logger.py NIFTY (log) | --show | --close &lt;prefix&gt;. Also /log_trade + /close_trade dashboard endpoints. Writes trade_log + exit_alerts + capital_tracker (on close).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merdian_exit_monitor.py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 4A. Polls exit_alerts every 30s. Fires at T+30m. 4th PM-managed process. Telegram disabled until TELEGRAM_BOT_TOKEN + TELEGRAM_CHAT_ID in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set_capital.py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CLI: python set_capital.py NIFTY 50000 SENSEX 25000. Writes capital_tracker. --show displays current + effective sizing.</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ws_feed_zerodha.py (MERDIAN AWS)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1,007 instruments (NIFTY, SENSEX, VIX, 998 NFO options, 6 futures). Writes market_ticks. AWS cron 03:44-10:02 UTC. CAUTION: instrument_token INT overflow risk (Zerodha unsigned 32-bit max 4.2B, INT32 max 2.1B) — ALTER TABLE market_ticks ALTER COLUMN instrument_token TYPE bigint if needed. 2-day retention. ENH-51 (Enhancement Register v7, V18G): forward architecture for full pipeline AWS migration using ws_feed_zerodha.py as data spine — deferred post-Phase 4C stability.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trading_calendar.py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Rule-based rewrite V18E. Weekdays open by default. NSE holidays (23 entries) only exceptions. Missing row = authoritative skip for ALL calendar-gated scripts.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run_merdian_shadow_runner.py (MERDIAN AWS)</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FAILED</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AWS shadow runner FAILED since 2026-04-15 (87h+ stale as of V18H). NIFTY/SENSEX: FAILED. Root cause uninvestigated. Check: aws_shadow_runner.nohup.log on i-0878c118835386ec2.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refresh_dhan_token.py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TOTP-driven V18A. Runs at 08:15 IST via Task Scheduler. Writes .env + system_config. AWS pulls via pull_token_from_supabase.py. TOTP retry: waits 30s on Invalid TOTP.</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build_ict_htf_zones.py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pre-market. Reads hist_spot_bars_1m. Writes ict_htf_zones (39 zones first run, 35,862 total). UNRESOLVED SCHEDULER GAP — must run manually before each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merdian_utils.py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ENH-31. build_expiry_index_simple() (paginated, 1000/page). nearest_expiry_db(). Handles NIFTY Thursday→Tuesday expiry change Sep 2025.</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run_market_tape_1m.py</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DISABLED</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Disabled 2026-04-07 due to 429 rate limits from Dhan. 390 extra calls/day. REPLACED by capture_spot_1m.py for spot capture. MERDIAN_Market_Tape_1M task: DISABLED.</w:t>
            </w:r>
          </w:p>
        </w:tc>
      </w:tr>
    </w:tbl>
    <w:p>
      <w:pPr>
        <w:pStyle w:val="Heading2"/>
        <w:spacing w:after="100" w:before="300"/>
      </w:pPr>
      <w:r>
        <w:rPr>
          <w:rFonts w:ascii="Arial" w:cs="Arial" w:eastAsia="Arial" w:hAnsi="Arial"/>
          <w:b/>
          <w:bCs/>
          <w:color w:val="1A3F5C"/>
          <w:sz w:val="26"/>
          <w:szCs w:val="26"/>
        </w:rPr>
        <w:t xml:space="preserve">4.2 Research &amp; Historical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5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build_spot_bars_mtf.py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Aggregates hist_spot_bars_1m → hist_spot_bars_5m/15m. Runtime ~5min. Run after vendor data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build_atm_option_bars_mtf.py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Manual overnight. Aggregates hist_option_bars_1m (ATM ± 2 strikes) → hist_atm_option_bars_5m/15m. Runtime ~45min.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build_hist_pattern_signals_5m.py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Detects ICT patterns + SWEEP_REVERSAL on 5m bars. 6,318 rows. Clears source=backfill before writing. Run after zone or bar data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run_validation_analysis.py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ENH-35 validation. Ran 3 times. Do not re-run. NIFTY 58.6% T+30m STRONG EDGE confirmed.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Experiment scripts (0, 2, 2b, 2c, 2c v2, 5, 8, 10c, 14, 14b, 15, 16)</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All ran. Full results in Section 9. Do not re-run — findings are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Experiment scripts (17-27b)</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All ran on 5m bars. Full results in Section 9. ENH decisions made.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evaluate_shadow_vs_live.py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FUNCTIONAL</w:t>
            </w:r>
          </w:p>
        </w:tc>
        <w:tc>
          <w:tcPr>
            <w:tcW w:type="dxa" w:w="5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Returns 0 rows until sufficient forward horizon data in intraday_ohlc. Not a defect.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build_option_execution_outcomes_v1.py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NEEDS MIGRATION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E-06 OPEN. Reads from deprecated option_execution_price_history. Must migrate to option_chain_snapshots ATM_ONLY rows nearest signal timestamp.</w:t>
            </w:r>
          </w:p>
        </w:tc>
      </w:tr>
    </w:tbl>
    <w:p>
      <w:r>
        <w:br w:type="page"/>
      </w:r>
    </w:p>
    <w:p>
      <w:pPr>
        <w:pStyle w:val="Heading1"/>
        <w:spacing w:after="160" w:before="480"/>
      </w:pPr>
      <w:r>
        <w:rPr>
          <w:rFonts w:ascii="Arial" w:cs="Arial" w:eastAsia="Arial" w:hAnsi="Arial"/>
          <w:b/>
          <w:bCs/>
          <w:color w:val="1A5276"/>
          <w:sz w:val="30"/>
          <w:szCs w:val="30"/>
        </w:rPr>
        <w:t xml:space="preserve">5. Live Data Pipeline</w:t>
      </w:r>
    </w:p>
    <w:p>
      <w:pPr>
        <w:pStyle w:val="Heading2"/>
        <w:spacing w:after="100" w:before="300"/>
      </w:pPr>
      <w:r>
        <w:rPr>
          <w:rFonts w:ascii="Arial" w:cs="Arial" w:eastAsia="Arial" w:hAnsi="Arial"/>
          <w:b/>
          <w:bCs/>
          <w:color w:val="1A3F5C"/>
          <w:sz w:val="26"/>
          <w:szCs w:val="26"/>
        </w:rPr>
        <w:t xml:space="preserve">5.1 Pre-Market Sequence (Manual — Every Trading Day)</w:t>
      </w:r>
    </w:p>
    <w:p>
      <w:pPr>
        <w:shd w:fill="FDEDEC" w:val="clear"/>
        <w:spacing w:after="80" w:before="80"/>
        <w:ind w:left="360"/>
      </w:pPr>
      <w:r>
        <w:rPr>
          <w:rFonts w:ascii="Arial" w:cs="Arial" w:eastAsia="Arial" w:hAnsi="Arial"/>
          <w:b/>
          <w:bCs/>
          <w:color w:val="C0392B"/>
          <w:sz w:val="18"/>
          <w:szCs w:val="18"/>
        </w:rPr>
        <w:t xml:space="preserve">⚠  build_ict_htf_zones.py --timeframe D has NO scheduler. UNRESOLVED SCHEDULER GAP. Must run manually before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500"/>
        <w:gridCol w:w="1400"/>
        <w:gridCol w:w="1600"/>
        <w:gridCol w:w="2660"/>
      </w:tblGrid>
      <w:tr>
        <w:trPr>
          <w:tblHeader/>
        </w:trPr>
        <w:tc>
          <w:tcPr>
            <w:tcW w:type="dxa" w:w="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Time IST</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Script / Action</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6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w:t>
            </w:r>
          </w:p>
        </w:tc>
        <w:tc>
          <w:tcPr>
            <w:tcW w:type="dxa" w:w="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~08:00</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Browser login → Zerodha refresh (core/refresh_kite_token.py on MeridianAlpha)</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MeridianAlpha AWS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w:t>
            </w:r>
          </w:p>
        </w:tc>
        <w:tc>
          <w:tcPr>
            <w:tcW w:type="dxa" w:w="2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Refreshes ZERODHA_ACCESS_TOKEN. Required before MERDIAN token pull.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~08:05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SSH to MERDIAN AWS → sed patch .env with new Zerodha 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MANUAL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Pattern: grep ZERODHA_ACCESS_TOKEN → sed -i 's/old/new/' .env</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3</w:t>
            </w:r>
          </w:p>
        </w:tc>
        <w:tc>
          <w:tcPr>
            <w:tcW w:type="dxa" w:w="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08:15</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refresh_dhan_token.py</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Task Scheduler: MERDIAN_Dhan_Token_Refresh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08:35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pull_token_from_supabase.py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Cron: 5 3 * * 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Pulls Dhan token from system_config to .env on AWS.</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w:t>
            </w:r>
          </w:p>
        </w:tc>
        <w:tc>
          <w:tcPr>
            <w:tcW w:type="dxa" w:w="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~08:45</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build_ict_htf_zones.py --timeframe D</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w:t>
            </w:r>
          </w:p>
        </w:tc>
        <w:tc>
          <w:tcPr>
            <w:tcW w:type="dxa" w:w="2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Builds W/D/H zones before session. 36 zones typical. ⚠ No scheduler.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~08:50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python merdian_start.py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MANUAL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Starts 4 processes: health_monitor, signal_dashboard, supervisor, exit_monitor.</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7</w:t>
            </w:r>
          </w:p>
        </w:tc>
        <w:tc>
          <w:tcPr>
            <w:tcW w:type="dxa" w:w="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~09:00</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python run_preflight.py</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w:t>
            </w:r>
          </w:p>
        </w:tc>
        <w:tc>
          <w:tcPr>
            <w:tcW w:type="dxa" w:w="2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Must show OVERALL: PASS before proceeding.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capture_spot_1m.py (PreOpen single-shot)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Task Scheduler: MERDIAN_PreOpen (09:05 Mon-Fri)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Pre-open spot. Provides session open price for ret_session calculation.</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w:t>
            </w:r>
          </w:p>
        </w:tc>
        <w:tc>
          <w:tcPr>
            <w:tcW w:type="dxa" w:w="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09:08</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capture_market_spot_snapshot_local.py</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 AWS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Cron: 38 3 * * 1-5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ws_feed_zerodha.py (WebSocket 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Cron: 44 3 * * 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1,007 instruments. market_ticks begins. NOTE: WebSocket does NOT serve pre-market (09:00–09:08 call auction) — Zerodha server closes connection outside 09:15–15:30. For pre-market breadth or spot, use Dhan IDX_I (capture_spot_1m.py MERDIAN_PreOpen task).</w:t>
            </w:r>
          </w:p>
        </w:tc>
      </w:tr>
    </w:tbl>
    <w:p>
      <w:pPr>
        <w:shd w:fill="EEF3F8" w:val="clear"/>
        <w:spacing w:after="80" w:before="80"/>
        <w:ind w:left="360" w:right="360"/>
      </w:pPr>
      <w:r>
        <w:rPr>
          <w:rFonts w:ascii="Arial" w:cs="Arial" w:eastAsia="Arial" w:hAnsi="Arial"/>
          <w:i/>
          <w:iCs/>
          <w:color w:val="444444"/>
          <w:sz w:val="18"/>
          <w:szCs w:val="18"/>
        </w:rPr>
        <w:t xml:space="preserve">FAILURE CLASS — MissingSessionConfigError (V18E era, now eliminated): trading_calendar.py (pre-V18E rewrite) threw MissingSessionConfigError when the Supabase trading_calendar table was missing a row for the current date. The supervisor saw the error, went idle, and appeared alive while doing nothing all session. The V18E rule-based rewrite eliminates this class entirely — weekdays are open by default, no Supabase row required. If supervisor appears alive but generates no pipeline output, verify trading_calendar.py is the V18E rule-based version.</w:t>
      </w:r>
    </w:p>
    <w:p>
      <w:pPr>
        <w:pStyle w:val="Heading2"/>
        <w:spacing w:after="100" w:before="300"/>
      </w:pPr>
      <w:r>
        <w:rPr>
          <w:rFonts w:ascii="Arial" w:cs="Arial" w:eastAsia="Arial" w:hAnsi="Arial"/>
          <w:b/>
          <w:bCs/>
          <w:color w:val="1A3F5C"/>
          <w:sz w:val="26"/>
          <w:szCs w:val="26"/>
        </w:rPr>
        <w:t xml:space="preserve">5.2 Live Session 5-Min Pipeline (Local Windows — 09:15 to 15:30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2000"/>
        <w:gridCol w:w="2160"/>
      </w:tblGrid>
      <w:tr>
        <w:trPr>
          <w:tblHeader/>
        </w:trPr>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Script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ingest_option_chain_local.py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Dhan option chain API</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~534 NIFTY / ~606 SENSEX rows. Contract: stdout 'Run ID: &lt;uuid&gt;' on 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compute_gamma_metrics_local.py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 (by run_id)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gamma_metrics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run_id (UUID) NOT symbol.</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3</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compute_volatility_metrics_local.py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 gamma_metrics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volatility_snapshots</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Contract: run_id.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build_momentum_features_local.py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market_spot_snapshots, 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momentum_snapshots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symbol. ENH-01: 03:35 UTC threshold for session open.</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gamma_metrics, volatility_snapshots, momentum_snapshots, market_breadth_intraday, market_spot_snapshots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market_state_snapshots</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Contract: symbol. Breadth reads stale (C-08). ⚠ C-01 UPSERT status: confirm.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detect_ict_patterns_runner.py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hist_spot_bars_1m, ict_htf_zones, capital_tracker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ict_zones (session-scoped), signal_snapshots (ICT fields)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Requires live hist_spot_bars_1m from MERDIAN_Spot_1M. Non-blocking on failure.</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7</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build_trade_signal_local.py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market_state_snapshots, ict_zones, options_flow_snapshots (T-5min lag), capital_tracker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signal_snapshots</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6 V18F changes + ENH-01/02/04/06/07 applied. ENH-43/44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compute_options_flow_local.py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options_flow_snapshots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Non-blocking. Signal reads with 5-min lag.</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Para</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 (independent)</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Dhan IDX_I LTP</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market_spot_snapshots, hist_spot_bars_1m</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Task Scheduler: MERDIAN_Spot_1M every 1 min 09:14-15:31. Not in runner loop.</w:t>
            </w:r>
          </w:p>
        </w:tc>
      </w:tr>
    </w:tbl>
    <w:p>
      <w:pPr>
        <w:pStyle w:val="Heading2"/>
        <w:spacing w:after="100" w:before="300"/>
      </w:pPr>
      <w:r>
        <w:rPr>
          <w:rFonts w:ascii="Arial" w:cs="Arial" w:eastAsia="Arial" w:hAnsi="Arial"/>
          <w:b/>
          <w:bCs/>
          <w:color w:val="1A3F5C"/>
          <w:sz w:val="26"/>
          <w:szCs w:val="26"/>
        </w:rPr>
        <w:t xml:space="preserve">5.3 AWS Shadow Pipeline (MERDIAN AWS — run_merdian_shadow_runner.py) — CURRENTLY FAILED</w:t>
      </w:r>
    </w:p>
    <w:p>
      <w:pPr>
        <w:shd w:fill="FDEDEC" w:val="clear"/>
        <w:spacing w:after="80" w:before="80"/>
        <w:ind w:left="360"/>
      </w:pPr>
      <w:r>
        <w:rPr>
          <w:rFonts w:ascii="Arial" w:cs="Arial" w:eastAsia="Arial" w:hAnsi="Arial"/>
          <w:b/>
          <w:bCs/>
          <w:color w:val="C0392B"/>
          <w:sz w:val="18"/>
          <w:szCs w:val="18"/>
        </w:rPr>
        <w:t xml:space="preserve">⚠  AWS Shadow Runner FAILED since 2026-04-15. Investigate aws_shadow_runner.nohup.log. Likely stale token or lock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2000"/>
        <w:gridCol w:w="2360"/>
      </w:tblGrid>
      <w:tr>
        <w:trPr>
          <w:tblHeader/>
        </w:trPr>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Script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2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Skip</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ingest_breadth_intraday_local.py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SKIPPED on AWS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Guard block — 429 risk. Log message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compute_gamma_metrics_local.py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 (written by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gamma_metrics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Reads from shared Supabase.</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compute_volatility_metrics_local.py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 gamma_metrics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volatility_snapshots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build_momentum_features_local.py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market_spot_snapshots, 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momentum_snapshots</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gamma_metrics, volatility, momentum</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market_state_snapshots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build_trade_signal_local.py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market_state_snapshots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signal_snapshots</w:t>
            </w:r>
          </w:p>
        </w:tc>
      </w:tr>
      <w:tr>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End</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write_cycle_status_to_supabase()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Cycle result dict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system_config (aws_shadow_cycle_status)</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json=[payload], on_conflict. Fixed V18G ab87044.</w:t>
            </w:r>
          </w:p>
        </w:tc>
      </w:tr>
    </w:tbl>
    <w:p>
      <w:r>
        <w:br w:type="page"/>
      </w:r>
    </w:p>
    <w:p>
      <w:pPr>
        <w:pStyle w:val="Heading1"/>
        <w:spacing w:after="160" w:before="480"/>
      </w:pPr>
      <w:r>
        <w:rPr>
          <w:rFonts w:ascii="Arial" w:cs="Arial" w:eastAsia="Arial" w:hAnsi="Arial"/>
          <w:b/>
          <w:bCs/>
          <w:color w:val="1A5276"/>
          <w:sz w:val="30"/>
          <w:szCs w:val="30"/>
        </w:rPr>
        <w:t xml:space="preserve">6. Table Inventory — All Tables (49 total across all schemas)</w:t>
      </w:r>
    </w:p>
    <w:p>
      <w:pPr>
        <w:shd w:fill="EEF3F8" w:val="clear"/>
        <w:spacing w:after="80" w:before="80"/>
        <w:ind w:left="360" w:right="360"/>
      </w:pPr>
      <w:r>
        <w:rPr>
          <w:rFonts w:ascii="Arial" w:cs="Arial" w:eastAsia="Arial" w:hAnsi="Arial"/>
          <w:i/>
          <w:iCs/>
          <w:color w:val="444444"/>
          <w:sz w:val="18"/>
          <w:szCs w:val="18"/>
        </w:rPr>
        <w:t xml:space="preserve">DDL reference: Tables established in V16/V17/V18 — DDL in those masters. Tables created V18A–V18H — full DDL below in §6.6. All DDLs applied to MERDIAN Supabase at time of creation.</w:t>
      </w:r>
    </w:p>
    <w:p>
      <w:pPr>
        <w:pStyle w:val="Heading2"/>
        <w:spacing w:after="100" w:before="300"/>
      </w:pPr>
      <w:r>
        <w:rPr>
          <w:rFonts w:ascii="Arial" w:cs="Arial" w:eastAsia="Arial" w:hAnsi="Arial"/>
          <w:b/>
          <w:bCs/>
          <w:color w:val="1A3F5C"/>
          <w:sz w:val="26"/>
          <w:szCs w:val="26"/>
        </w:rPr>
        <w:t xml:space="preserve">6.1 Live Pipeline Tables (established V16/V17/V18 — DDL in those 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500"/>
        <w:gridCol w:w="33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Notes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market_spot_snapshots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 (live), capture_market_spot_snapshot_local.py (AWS)</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 trade_date column. Use ts AT TIME ZONE 'Asia/Kolkata'. Signal dashboard now reads spot from signal_snapshots.spot.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market_spot_session_markers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Derived from market_spot_snapshots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UNIQUE (trade_date_ist, symbol). prev_close, premarket_ref, open_0915, close_1530, gap_open_pct, capture_quality.</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index_futures_snapshots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capture_index_futures_snapshot_local.py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Dynamic contract resolution (V17E). Old static security_ids REMOVED.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ingest_option_chain_local.py (FULL + ATM_ONLY)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~534 NIFTY / ~606 SENSEX rows per FULL cycle. ~10 rows ATM_ONLY. Schema uses ts NOT trade_date.</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gamma_metrics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compute_gamma_metrics_local.py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UNIQUE (symbol, ts). Contract: run_id not symbol. gamma_zone field active (V18A).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volatility_snapshots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compute_volatility_metrics_local.py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UNIQUE (symbol, ts). IV=0 filter. 34-field VIX enrichment.</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weighted_constituent_breadth_snapshots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build_wcb_snapshot_local.py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NIFTY 49 constituents / 98.86%. SENSEX 29 / 98.27%. Field: active_weight_pct not weight_coverage_pct.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momentum_snapshots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build_momentum_features_local.py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 momentum fields. ret_session non-null from MERDIAN_PreOpen captures.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market_state_snapshots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w:t>
            </w:r>
          </w:p>
        </w:tc>
        <w:tc>
          <w:tcPr>
            <w:tcW w:type="dxa" w:w="3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C-01: UPSERT pending confirmation. Duplicate rows may accumulate if not 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build_trade_signal_local.py, detect_ict_patterns_runner.py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NEW (V18F): ict_pattern, ict_tier, ict_size_mult, ict_mtf_context. NEW (V18G): pcr_regime, skew_regime, flow_regime, basis_pct, ENH-06 capital fields in raw JSONB.</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signal_regret_log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build_signal_regret_log_v1.py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614 rows. signal_snapshot_id is bigint not uuid. Governance: 30+ sessions before confidence threshold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equity_eod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ingest_equity_eod_local.py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Coverage: 2026-03-23 99.35%, 2026-03-24 39.71% (C-02 re-ingest required). ~150 tickers DH-905/EMPTY failures.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equity_intraday_last</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ingest_breadth_intraday_local.py</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Universe: ~1,382-1,385 tickers. Guard 4: MAX(ts) &gt; 20min → STOP.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market_breadth_intraday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build_market_breadth_intraday RPC (Postgres)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UNIQUE (ts, universe_id). universe_count must be ~1,385.</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latest_market_breadth_intraday</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BUG</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VIEW — upserts from ingest_breadth_from_ticks.py silently FAIL</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C-08 OPEN. Is a VIEW not a TABLE. All breadth writes since implementation have failed silently. Fix: DROP VIEW; CREATE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breadth_universe_members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Static — manual maintenance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Source of truth for universe. is_active=true filter.</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breadth_indicators_daily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build_breadth_indicators_daily (RPC)</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DMA10/DMA20/DMA40. RPC LEFT JOIN so missing indicators don't shrink universe.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breadth_ingest_state</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ingest_equity_eod_local.py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Cursor advance gated on full coverage (V17D1 fix).</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trading_calendar</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AUTHORITATIVE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merdian_start.py (auto-upsert on startup)</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Hard gate. Missing row = authoritative skip ALL calendar-gated scripts. Maintain 1 week ahead.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dhan_scripmaster</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READ-ONLY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External — Dhan provided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Used for dynamic futures contract resolution.</w:t>
            </w:r>
          </w:p>
        </w:tc>
      </w:tr>
    </w:tbl>
    <w:p>
      <w:pPr>
        <w:pStyle w:val="Heading2"/>
        <w:spacing w:after="100" w:before="300"/>
      </w:pPr>
      <w:r>
        <w:rPr>
          <w:rFonts w:ascii="Arial" w:cs="Arial" w:eastAsia="Arial" w:hAnsi="Arial"/>
          <w:b/>
          <w:bCs/>
          <w:color w:val="1A3F5C"/>
          <w:sz w:val="26"/>
          <w:szCs w:val="26"/>
        </w:rPr>
        <w:t xml:space="preserve">6.2 Shadow &amp; Research Tables (established V18A–V18F)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Rows / State</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momentum_snapshots_v2</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(manual)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compute_momentum_features_v2_local.py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Updated each manual shadow run</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ret_session + weighted vote. Not wired into live runner.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options_flow_snapshots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compute_options_flow_local.py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 rows per 5-min cycle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UPSERT on (symbol,ts). pcr_regime, skew_regime, flow_regime, put_call_ratio, chain_iv_skew. Read by signal engine with T-5min lag.</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smdm_snapshots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(manual)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compute_smdm_local.py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Updated each manual run</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UPSERT on (symbol,ts). SQUEEZE | STOP_HUNT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shadow_signal_snapshots_v3</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build_shadow_signal_v3_local.py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Updated each manual run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CRITICAL: v2 was NEVER created. ALL queries must target v3.</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iv_context_snapshots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compute_iv_context_local.py (09:05 task)</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Morning only</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Via MERDIAN_IV_Context_0905 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option_execution_price_history</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DEPRECATED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NOTHING — retired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 new rows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E-06 OPEN. Formal DROP pending after outcome engine migration.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india_vix_history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(READ-ONLY)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CSV import (one-time)</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1,782 rows (2019-01-01 to 2026-03-11)</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Used by backfill_volatility_metrics.py to compute vix_percentile (252-day lookback) and vix_regime. Columns: vix_date (date PK), vix_value (numeric), source (text). NOT updated by any live pipeline — historical only. Coverage gap after 2026-03-11 does not affect live pipeline (live volatility_snapshots uses real-time VIX from Dhan option chain, not this table).</w:t>
            </w:r>
          </w:p>
        </w:tc>
      </w:tr>
    </w:tbl>
    <w:p>
      <w:pPr>
        <w:pStyle w:val="Heading2"/>
        <w:spacing w:after="100" w:before="300"/>
      </w:pPr>
      <w:r>
        <w:rPr>
          <w:rFonts w:ascii="Arial" w:cs="Arial" w:eastAsia="Arial" w:hAnsi="Arial"/>
          <w:b/>
          <w:bCs/>
          <w:color w:val="1A3F5C"/>
          <w:sz w:val="26"/>
          <w:szCs w:val="26"/>
        </w:rPr>
        <w:t xml:space="preserve">6.6 Inline DDL — Tables Created V18A through V18H</w:t>
      </w:r>
    </w:p>
    <w:p>
      <w:pPr>
        <w:shd w:fill="EEF3F8" w:val="clear"/>
        <w:spacing w:after="80" w:before="80"/>
        <w:ind w:left="360" w:right="360"/>
      </w:pPr>
      <w:r>
        <w:rPr>
          <w:rFonts w:ascii="Arial" w:cs="Arial" w:eastAsia="Arial" w:hAnsi="Arial"/>
          <w:i/>
          <w:iCs/>
          <w:color w:val="444444"/>
          <w:sz w:val="18"/>
          <w:szCs w:val="18"/>
        </w:rPr>
        <w:t xml:space="preserve">Full DDL for all tables established post-V18. For tables from V16/V17/V18 period, see those master documents. DDL below is the authoritative applied schema for rebuild.</w:t>
      </w:r>
    </w:p>
    <w:p>
      <w:pPr>
        <w:spacing w:after="60" w:before="200"/>
      </w:pPr>
      <w:r>
        <w:rPr>
          <w:rFonts w:ascii="Arial" w:cs="Arial" w:eastAsia="Arial" w:hAnsi="Arial"/>
          <w:b/>
          <w:bCs/>
          <w:color w:val="333333"/>
          <w:sz w:val="22"/>
          <w:szCs w:val="22"/>
        </w:rPr>
        <w:t xml:space="preserve">6.6.1 ict_zones (V18F — live, session-scoped)</w:t>
      </w:r>
    </w:p>
    <w:p>
      <w:pPr>
        <w:shd w:fill="F0F0F0" w:val="clear"/>
        <w:spacing w:after="30" w:before="30"/>
        <w:ind w:left="360"/>
      </w:pPr>
      <w:r>
        <w:rPr>
          <w:rFonts w:ascii="Courier New" w:cs="Courier New" w:eastAsia="Courier New" w:hAnsi="Courier New"/>
          <w:sz w:val="16"/>
          <w:szCs w:val="16"/>
        </w:rPr>
        <w:t xml:space="preserve">CREATE TABLE IF NOT EXISTS public.ict_zones (</w:t>
      </w:r>
    </w:p>
    <w:p>
      <w:pPr>
        <w:shd w:fill="F0F0F0" w:val="clear"/>
        <w:spacing w:after="30" w:before="30"/>
        <w:ind w:left="360"/>
      </w:pPr>
      <w:r>
        <w:rPr>
          <w:rFonts w:ascii="Courier New" w:cs="Courier New" w:eastAsia="Courier New" w:hAnsi="Courier New"/>
          <w:sz w:val="16"/>
          <w:szCs w:val="16"/>
        </w:rPr>
        <w:t xml:space="preserve">    id              bigserial PRIMARY KEY,</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trade_date      date NOT NULL,</w:t>
      </w:r>
    </w:p>
    <w:p>
      <w:pPr>
        <w:shd w:fill="F0F0F0" w:val="clear"/>
        <w:spacing w:after="30" w:before="30"/>
        <w:ind w:left="360"/>
      </w:pPr>
      <w:r>
        <w:rPr>
          <w:rFonts w:ascii="Courier New" w:cs="Courier New" w:eastAsia="Courier New" w:hAnsi="Courier New"/>
          <w:sz w:val="16"/>
          <w:szCs w:val="16"/>
        </w:rPr>
        <w:t xml:space="preserve">    detected_at_ts  timestamptz NOT NULL,        -- use detected_at_ts NOT detected_at</w:t>
      </w:r>
    </w:p>
    <w:p>
      <w:pPr>
        <w:shd w:fill="F0F0F0" w:val="clear"/>
        <w:spacing w:after="30" w:before="30"/>
        <w:ind w:left="360"/>
      </w:pPr>
      <w:r>
        <w:rPr>
          <w:rFonts w:ascii="Courier New" w:cs="Courier New" w:eastAsia="Courier New" w:hAnsi="Courier New"/>
          <w:sz w:val="16"/>
          <w:szCs w:val="16"/>
        </w:rPr>
        <w:t xml:space="preserve">    bar_ts          timestamptz NOT NULL,</w:t>
      </w:r>
    </w:p>
    <w:p>
      <w:pPr>
        <w:shd w:fill="F0F0F0" w:val="clear"/>
        <w:spacing w:after="30" w:before="30"/>
        <w:ind w:left="360"/>
      </w:pPr>
      <w:r>
        <w:rPr>
          <w:rFonts w:ascii="Courier New" w:cs="Courier New" w:eastAsia="Courier New" w:hAnsi="Courier New"/>
          <w:sz w:val="16"/>
          <w:szCs w:val="16"/>
        </w:rPr>
        <w:t xml:space="preserve">    pattern_type    text NOT NULL,               -- BEAR_OB | BULL_OB | BULL_FVG | JUDAS_BULL</w:t>
      </w:r>
    </w:p>
    <w:p>
      <w:pPr>
        <w:shd w:fill="F0F0F0" w:val="clear"/>
        <w:spacing w:after="30" w:before="30"/>
        <w:ind w:left="360"/>
      </w:pPr>
      <w:r>
        <w:rPr>
          <w:rFonts w:ascii="Courier New" w:cs="Courier New" w:eastAsia="Courier New" w:hAnsi="Courier New"/>
          <w:sz w:val="16"/>
          <w:szCs w:val="16"/>
        </w:rPr>
        <w:t xml:space="preserve">    tier            text NOT NULL,               -- TIER1 | TIER2 | SKIP</w:t>
      </w:r>
    </w:p>
    <w:p>
      <w:pPr>
        <w:shd w:fill="F0F0F0" w:val="clear"/>
        <w:spacing w:after="30" w:before="30"/>
        <w:ind w:left="360"/>
      </w:pPr>
      <w:r>
        <w:rPr>
          <w:rFonts w:ascii="Courier New" w:cs="Courier New" w:eastAsia="Courier New" w:hAnsi="Courier New"/>
          <w:sz w:val="16"/>
          <w:szCs w:val="16"/>
        </w:rPr>
        <w:t xml:space="preserve">    mtf_context     text,                        -- VERY_HIGH | HIGH | MEDIUM | LOW</w:t>
      </w:r>
    </w:p>
    <w:p>
      <w:pPr>
        <w:shd w:fill="F0F0F0" w:val="clear"/>
        <w:spacing w:after="30" w:before="30"/>
        <w:ind w:left="360"/>
      </w:pPr>
      <w:r>
        <w:rPr>
          <w:rFonts w:ascii="Courier New" w:cs="Courier New" w:eastAsia="Courier New" w:hAnsi="Courier New"/>
          <w:sz w:val="16"/>
          <w:szCs w:val="16"/>
        </w:rPr>
        <w:t xml:space="preserve">    opt_type        text NOT NULL,               -- CE | PE   (field name is opt_type NOT ot)</w:t>
      </w:r>
    </w:p>
    <w:p>
      <w:pPr>
        <w:shd w:fill="F0F0F0" w:val="clear"/>
        <w:spacing w:after="30" w:before="30"/>
        <w:ind w:left="360"/>
      </w:pPr>
      <w:r>
        <w:rPr>
          <w:rFonts w:ascii="Courier New" w:cs="Courier New" w:eastAsia="Courier New" w:hAnsi="Courier New"/>
          <w:sz w:val="16"/>
          <w:szCs w:val="16"/>
        </w:rPr>
        <w:t xml:space="preserve">    zone_high       numeric,</w:t>
      </w:r>
    </w:p>
    <w:p>
      <w:pPr>
        <w:shd w:fill="F0F0F0" w:val="clear"/>
        <w:spacing w:after="30" w:before="30"/>
        <w:ind w:left="360"/>
      </w:pPr>
      <w:r>
        <w:rPr>
          <w:rFonts w:ascii="Courier New" w:cs="Courier New" w:eastAsia="Courier New" w:hAnsi="Courier New"/>
          <w:sz w:val="16"/>
          <w:szCs w:val="16"/>
        </w:rPr>
        <w:t xml:space="preserve">    zone_low        numeric,</w:t>
      </w:r>
    </w:p>
    <w:p>
      <w:pPr>
        <w:shd w:fill="F0F0F0" w:val="clear"/>
        <w:spacing w:after="30" w:before="30"/>
        <w:ind w:left="360"/>
      </w:pPr>
      <w:r>
        <w:rPr>
          <w:rFonts w:ascii="Courier New" w:cs="Courier New" w:eastAsia="Courier New" w:hAnsi="Courier New"/>
          <w:sz w:val="16"/>
          <w:szCs w:val="16"/>
        </w:rPr>
        <w:t xml:space="preserve">    zone_timeframe  text,                        -- W | D | H</w:t>
      </w:r>
    </w:p>
    <w:p>
      <w:pPr>
        <w:shd w:fill="F0F0F0" w:val="clear"/>
        <w:spacing w:after="30" w:before="30"/>
        <w:ind w:left="360"/>
      </w:pPr>
      <w:r>
        <w:rPr>
          <w:rFonts w:ascii="Courier New" w:cs="Courier New" w:eastAsia="Courier New" w:hAnsi="Courier New"/>
          <w:sz w:val="16"/>
          <w:szCs w:val="16"/>
        </w:rPr>
        <w:t xml:space="preserve">    spot_at_signal  numeric,</w:t>
      </w:r>
    </w:p>
    <w:p>
      <w:pPr>
        <w:shd w:fill="F0F0F0" w:val="clear"/>
        <w:spacing w:after="30" w:before="30"/>
        <w:ind w:left="360"/>
      </w:pPr>
      <w:r>
        <w:rPr>
          <w:rFonts w:ascii="Courier New" w:cs="Courier New" w:eastAsia="Courier New" w:hAnsi="Courier New"/>
          <w:sz w:val="16"/>
          <w:szCs w:val="16"/>
        </w:rPr>
        <w:t xml:space="preserve">    ict_size_mult   numeric DEFAULT 1.0,         -- Kelly sizing multiplier</w:t>
      </w:r>
    </w:p>
    <w:p>
      <w:pPr>
        <w:shd w:fill="F0F0F0" w:val="clear"/>
        <w:spacing w:after="30" w:before="30"/>
        <w:ind w:left="360"/>
      </w:pPr>
      <w:r>
        <w:rPr>
          <w:rFonts w:ascii="Courier New" w:cs="Courier New" w:eastAsia="Courier New" w:hAnsi="Courier New"/>
          <w:sz w:val="16"/>
          <w:szCs w:val="16"/>
        </w:rPr>
        <w:t xml:space="preserve">    status          text DEFAULT 'ACTIVE',       -- ACTIVE | EXPIRED</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shd w:fill="F0F0F0" w:val="clear"/>
        <w:spacing w:after="30" w:before="30"/>
        <w:ind w:left="360"/>
      </w:pPr>
      <w:r>
        <w:rPr>
          <w:rFonts w:ascii="Courier New" w:cs="Courier New" w:eastAsia="Courier New" w:hAnsi="Courier New"/>
          <w:sz w:val="16"/>
          <w:szCs w:val="16"/>
        </w:rPr>
        <w:t xml:space="preserve">CREATE INDEX IF NOT EXISTS idx_ict_zones_date ON ict_zones (trade_date, symbol);</w:t>
      </w:r>
    </w:p>
    <w:p>
      <w:pPr>
        <w:shd w:fill="F0F0F0" w:val="clear"/>
        <w:spacing w:after="30" w:before="30"/>
        <w:ind w:left="360"/>
      </w:pPr>
      <w:r>
        <w:rPr>
          <w:rFonts w:ascii="Courier New" w:cs="Courier New" w:eastAsia="Courier New" w:hAnsi="Courier New"/>
          <w:sz w:val="16"/>
          <w:szCs w:val="16"/>
        </w:rPr>
        <w:t xml:space="preserve">CREATE INDEX IF NOT EXISTS idx_ict_zones_status ON ict_zones (status, symbol);</w:t>
      </w:r>
    </w:p>
    <w:p>
      <w:pPr>
        <w:spacing w:after="60" w:before="200"/>
      </w:pPr>
      <w:r>
        <w:rPr>
          <w:rFonts w:ascii="Arial" w:cs="Arial" w:eastAsia="Arial" w:hAnsi="Arial"/>
          <w:b/>
          <w:bCs/>
          <w:color w:val="333333"/>
          <w:sz w:val="22"/>
          <w:szCs w:val="22"/>
        </w:rPr>
        <w:t xml:space="preserve">6.6.2 ict_htf_zones (V18F — persistent, pre-market built)</w:t>
      </w:r>
    </w:p>
    <w:p>
      <w:pPr>
        <w:shd w:fill="F0F0F0" w:val="clear"/>
        <w:spacing w:after="30" w:before="30"/>
        <w:ind w:left="360"/>
      </w:pPr>
      <w:r>
        <w:rPr>
          <w:rFonts w:ascii="Courier New" w:cs="Courier New" w:eastAsia="Courier New" w:hAnsi="Courier New"/>
          <w:sz w:val="16"/>
          <w:szCs w:val="16"/>
        </w:rPr>
        <w:t xml:space="preserve">CREATE TABLE IF NOT EXISTS public.ict_htf_zones (</w:t>
      </w:r>
    </w:p>
    <w:p>
      <w:pPr>
        <w:shd w:fill="F0F0F0" w:val="clear"/>
        <w:spacing w:after="30" w:before="30"/>
        <w:ind w:left="360"/>
      </w:pPr>
      <w:r>
        <w:rPr>
          <w:rFonts w:ascii="Courier New" w:cs="Courier New" w:eastAsia="Courier New" w:hAnsi="Courier New"/>
          <w:sz w:val="16"/>
          <w:szCs w:val="16"/>
        </w:rPr>
        <w:t xml:space="preserve">    id              bigserial PRIMARY KEY,</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zone_type       text NOT NULL,               -- BEAR_OB | BULL_OB | BULL_FVG | PDH | PDL</w:t>
      </w:r>
    </w:p>
    <w:p>
      <w:pPr>
        <w:shd w:fill="F0F0F0" w:val="clear"/>
        <w:spacing w:after="30" w:before="30"/>
        <w:ind w:left="360"/>
      </w:pPr>
      <w:r>
        <w:rPr>
          <w:rFonts w:ascii="Courier New" w:cs="Courier New" w:eastAsia="Courier New" w:hAnsi="Courier New"/>
          <w:sz w:val="16"/>
          <w:szCs w:val="16"/>
        </w:rPr>
        <w:t xml:space="preserve">    timeframe       text NOT NULL,               -- W | D | H</w:t>
      </w:r>
    </w:p>
    <w:p>
      <w:pPr>
        <w:shd w:fill="F0F0F0" w:val="clear"/>
        <w:spacing w:after="30" w:before="30"/>
        <w:ind w:left="360"/>
      </w:pPr>
      <w:r>
        <w:rPr>
          <w:rFonts w:ascii="Courier New" w:cs="Courier New" w:eastAsia="Courier New" w:hAnsi="Courier New"/>
          <w:sz w:val="16"/>
          <w:szCs w:val="16"/>
        </w:rPr>
        <w:t xml:space="preserve">    zone_high       numeric NOT NULL,</w:t>
      </w:r>
    </w:p>
    <w:p>
      <w:pPr>
        <w:shd w:fill="F0F0F0" w:val="clear"/>
        <w:spacing w:after="30" w:before="30"/>
        <w:ind w:left="360"/>
      </w:pPr>
      <w:r>
        <w:rPr>
          <w:rFonts w:ascii="Courier New" w:cs="Courier New" w:eastAsia="Courier New" w:hAnsi="Courier New"/>
          <w:sz w:val="16"/>
          <w:szCs w:val="16"/>
        </w:rPr>
        <w:t xml:space="preserve">    zone_low        numeric NOT NULL,</w:t>
      </w:r>
    </w:p>
    <w:p>
      <w:pPr>
        <w:shd w:fill="F0F0F0" w:val="clear"/>
        <w:spacing w:after="30" w:before="30"/>
        <w:ind w:left="360"/>
      </w:pPr>
      <w:r>
        <w:rPr>
          <w:rFonts w:ascii="Courier New" w:cs="Courier New" w:eastAsia="Courier New" w:hAnsi="Courier New"/>
          <w:sz w:val="16"/>
          <w:szCs w:val="16"/>
        </w:rPr>
        <w:t xml:space="preserve">    as_of_date      date NOT NULL,</w:t>
      </w:r>
    </w:p>
    <w:p>
      <w:pPr>
        <w:shd w:fill="F0F0F0" w:val="clear"/>
        <w:spacing w:after="30" w:before="30"/>
        <w:ind w:left="360"/>
      </w:pPr>
      <w:r>
        <w:rPr>
          <w:rFonts w:ascii="Courier New" w:cs="Courier New" w:eastAsia="Courier New" w:hAnsi="Courier New"/>
          <w:sz w:val="16"/>
          <w:szCs w:val="16"/>
        </w:rPr>
        <w:t xml:space="preserve">    bar_ts          timestamptz,</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shd w:fill="F0F0F0" w:val="clear"/>
        <w:spacing w:after="30" w:before="30"/>
        <w:ind w:left="360"/>
      </w:pPr>
      <w:r>
        <w:rPr>
          <w:rFonts w:ascii="Courier New" w:cs="Courier New" w:eastAsia="Courier New" w:hAnsi="Courier New"/>
          <w:sz w:val="16"/>
          <w:szCs w:val="16"/>
        </w:rPr>
        <w:t xml:space="preserve">CREATE INDEX IF NOT EXISTS idx_ict_htf_sym_date ON ict_htf_zones (symbol, as_of_date);</w:t>
      </w:r>
    </w:p>
    <w:p>
      <w:pPr>
        <w:spacing w:after="60" w:before="200"/>
      </w:pPr>
      <w:r>
        <w:rPr>
          <w:rFonts w:ascii="Arial" w:cs="Arial" w:eastAsia="Arial" w:hAnsi="Arial"/>
          <w:b/>
          <w:bCs/>
          <w:color w:val="333333"/>
          <w:sz w:val="22"/>
          <w:szCs w:val="22"/>
        </w:rPr>
        <w:t xml:space="preserve">6.6.3 capital_tracker (V18F — DDL, V18G — CAPITAL_FLOOR fix)</w:t>
      </w:r>
    </w:p>
    <w:p>
      <w:pPr>
        <w:shd w:fill="F0F0F0" w:val="clear"/>
        <w:spacing w:after="30" w:before="30"/>
        <w:ind w:left="360"/>
      </w:pPr>
      <w:r>
        <w:rPr>
          <w:rFonts w:ascii="Courier New" w:cs="Courier New" w:eastAsia="Courier New" w:hAnsi="Courier New"/>
          <w:sz w:val="16"/>
          <w:szCs w:val="16"/>
        </w:rPr>
        <w:t xml:space="preserve">CREATE TABLE IF NOT EXISTS public.capital_tracker (</w:t>
      </w:r>
    </w:p>
    <w:p>
      <w:pPr>
        <w:shd w:fill="F0F0F0" w:val="clear"/>
        <w:spacing w:after="30" w:before="30"/>
        <w:ind w:left="360"/>
      </w:pPr>
      <w:r>
        <w:rPr>
          <w:rFonts w:ascii="Courier New" w:cs="Courier New" w:eastAsia="Courier New" w:hAnsi="Courier New"/>
          <w:sz w:val="16"/>
          <w:szCs w:val="16"/>
        </w:rPr>
        <w:t xml:space="preserve">    symbol          text PRIMARY KEY,            -- NIFTY | SENSEX</w:t>
      </w:r>
    </w:p>
    <w:p>
      <w:pPr>
        <w:shd w:fill="F0F0F0" w:val="clear"/>
        <w:spacing w:after="30" w:before="30"/>
        <w:ind w:left="360"/>
      </w:pPr>
      <w:r>
        <w:rPr>
          <w:rFonts w:ascii="Courier New" w:cs="Courier New" w:eastAsia="Courier New" w:hAnsi="Courier New"/>
          <w:sz w:val="16"/>
          <w:szCs w:val="16"/>
        </w:rPr>
        <w:t xml:space="preserve">    capital         numeric NOT NULL DEFAULT 200000,</w:t>
      </w:r>
    </w:p>
    <w:p>
      <w:pPr>
        <w:shd w:fill="F0F0F0" w:val="clear"/>
        <w:spacing w:after="30" w:before="30"/>
        <w:ind w:left="360"/>
      </w:pPr>
      <w:r>
        <w:rPr>
          <w:rFonts w:ascii="Courier New" w:cs="Courier New" w:eastAsia="Courier New" w:hAnsi="Courier New"/>
          <w:sz w:val="16"/>
          <w:szCs w:val="16"/>
        </w:rPr>
        <w:t xml:space="preserve">    updated_at      timestamptz DEFAULT now()</w:t>
      </w:r>
    </w:p>
    <w:p>
      <w:pPr>
        <w:shd w:fill="F0F0F0" w:val="clear"/>
        <w:spacing w:after="30" w:before="30"/>
        <w:ind w:left="360"/>
      </w:pPr>
      <w:r>
        <w:rPr>
          <w:rFonts w:ascii="Courier New" w:cs="Courier New" w:eastAsia="Courier New" w:hAnsi="Courier New"/>
          <w:sz w:val="16"/>
          <w:szCs w:val="16"/>
        </w:rPr>
        <w:t xml:space="preserve">);</w:t>
      </w:r>
    </w:p>
    <w:p>
      <w:pPr>
        <w:shd w:fill="F0F0F0" w:val="clear"/>
        <w:spacing w:after="30" w:before="30"/>
        <w:ind w:left="360"/>
      </w:pPr>
      <w:r>
        <w:rPr>
          <w:rFonts w:ascii="Courier New" w:cs="Courier New" w:eastAsia="Courier New" w:hAnsi="Courier New"/>
          <w:sz w:val="16"/>
          <w:szCs w:val="16"/>
        </w:rPr>
        <w:t xml:space="preserve">-- FLOOR = 10,000 (fixed V18G from 200,000 — was hardcoded in 3 locations)</w:t>
      </w:r>
    </w:p>
    <w:p>
      <w:pPr>
        <w:shd w:fill="F0F0F0" w:val="clear"/>
        <w:spacing w:after="30" w:before="30"/>
        <w:ind w:left="360"/>
      </w:pPr>
      <w:r>
        <w:rPr>
          <w:rFonts w:ascii="Courier New" w:cs="Courier New" w:eastAsia="Courier New" w:hAnsi="Courier New"/>
          <w:sz w:val="16"/>
          <w:szCs w:val="16"/>
        </w:rPr>
        <w:t xml:space="preserve">-- FREEZE = 25,00,000 | HARD_CAP = 50,00,000</w:t>
      </w:r>
    </w:p>
    <w:p>
      <w:pPr>
        <w:spacing w:after="60" w:before="200"/>
      </w:pPr>
      <w:r>
        <w:rPr>
          <w:rFonts w:ascii="Arial" w:cs="Arial" w:eastAsia="Arial" w:hAnsi="Arial"/>
          <w:b/>
          <w:bCs/>
          <w:color w:val="333333"/>
          <w:sz w:val="22"/>
          <w:szCs w:val="22"/>
        </w:rPr>
        <w:t xml:space="preserve">6.6.4 market_ticks (V18G — MERDIAN AWS only)</w:t>
      </w:r>
    </w:p>
    <w:p>
      <w:pPr>
        <w:shd w:fill="F0F0F0" w:val="clear"/>
        <w:spacing w:after="30" w:before="30"/>
        <w:ind w:left="360"/>
      </w:pPr>
      <w:r>
        <w:rPr>
          <w:rFonts w:ascii="Courier New" w:cs="Courier New" w:eastAsia="Courier New" w:hAnsi="Courier New"/>
          <w:sz w:val="16"/>
          <w:szCs w:val="16"/>
        </w:rPr>
        <w:t xml:space="preserve">CREATE TABLE IF NOT EXISTS public.market_ticks (</w:t>
      </w:r>
    </w:p>
    <w:p>
      <w:pPr>
        <w:shd w:fill="F0F0F0" w:val="clear"/>
        <w:spacing w:after="30" w:before="30"/>
        <w:ind w:left="360"/>
      </w:pPr>
      <w:r>
        <w:rPr>
          <w:rFonts w:ascii="Courier New" w:cs="Courier New" w:eastAsia="Courier New" w:hAnsi="Courier New"/>
          <w:sz w:val="16"/>
          <w:szCs w:val="16"/>
        </w:rPr>
        <w:t xml:space="preserve">    id              bigserial PRIMARY KEY,</w:t>
      </w:r>
    </w:p>
    <w:p>
      <w:pPr>
        <w:shd w:fill="F0F0F0" w:val="clear"/>
        <w:spacing w:after="30" w:before="30"/>
        <w:ind w:left="360"/>
      </w:pPr>
      <w:r>
        <w:rPr>
          <w:rFonts w:ascii="Courier New" w:cs="Courier New" w:eastAsia="Courier New" w:hAnsi="Courier New"/>
          <w:sz w:val="16"/>
          <w:szCs w:val="16"/>
        </w:rPr>
        <w:t xml:space="preserve">    ts              timestamptz NOT NULL DEFAULT now(),</w:t>
      </w:r>
    </w:p>
    <w:p>
      <w:pPr>
        <w:shd w:fill="F0F0F0" w:val="clear"/>
        <w:spacing w:after="30" w:before="30"/>
        <w:ind w:left="360"/>
      </w:pPr>
      <w:r>
        <w:rPr>
          <w:rFonts w:ascii="Courier New" w:cs="Courier New" w:eastAsia="Courier New" w:hAnsi="Courier New"/>
          <w:sz w:val="16"/>
          <w:szCs w:val="16"/>
        </w:rPr>
        <w:t xml:space="preserve">    exchange        text NOT NULL,               -- NSE | NFO</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instrument_type text NOT NULL,               -- SPOT | FUT | CE | PE</w:t>
      </w:r>
    </w:p>
    <w:p>
      <w:pPr>
        <w:shd w:fill="F0F0F0" w:val="clear"/>
        <w:spacing w:after="30" w:before="30"/>
        <w:ind w:left="360"/>
      </w:pPr>
      <w:r>
        <w:rPr>
          <w:rFonts w:ascii="Courier New" w:cs="Courier New" w:eastAsia="Courier New" w:hAnsi="Courier New"/>
          <w:sz w:val="16"/>
          <w:szCs w:val="16"/>
        </w:rPr>
        <w:t xml:space="preserve">    instrument_token int NOT NULL,               -- CAUTION: INT max 2.1B; Zerodha max 4.2B</w:t>
      </w:r>
    </w:p>
    <w:p>
      <w:pPr>
        <w:shd w:fill="F0F0F0" w:val="clear"/>
        <w:spacing w:after="30" w:before="30"/>
        <w:ind w:left="360"/>
      </w:pPr>
      <w:r>
        <w:rPr>
          <w:rFonts w:ascii="Courier New" w:cs="Courier New" w:eastAsia="Courier New" w:hAnsi="Courier New"/>
          <w:sz w:val="16"/>
          <w:szCs w:val="16"/>
        </w:rPr>
        <w:t xml:space="preserve">    tradingsymbol   text NOT NULL,</w:t>
      </w:r>
    </w:p>
    <w:p>
      <w:pPr>
        <w:shd w:fill="F0F0F0" w:val="clear"/>
        <w:spacing w:after="30" w:before="30"/>
        <w:ind w:left="360"/>
      </w:pPr>
      <w:r>
        <w:rPr>
          <w:rFonts w:ascii="Courier New" w:cs="Courier New" w:eastAsia="Courier New" w:hAnsi="Courier New"/>
          <w:sz w:val="16"/>
          <w:szCs w:val="16"/>
        </w:rPr>
        <w:t xml:space="preserve">    expiry_date     date,</w:t>
      </w:r>
    </w:p>
    <w:p>
      <w:pPr>
        <w:shd w:fill="F0F0F0" w:val="clear"/>
        <w:spacing w:after="30" w:before="30"/>
        <w:ind w:left="360"/>
      </w:pPr>
      <w:r>
        <w:rPr>
          <w:rFonts w:ascii="Courier New" w:cs="Courier New" w:eastAsia="Courier New" w:hAnsi="Courier New"/>
          <w:sz w:val="16"/>
          <w:szCs w:val="16"/>
        </w:rPr>
        <w:t xml:space="preserve">    strike          numeric,</w:t>
      </w:r>
    </w:p>
    <w:p>
      <w:pPr>
        <w:shd w:fill="F0F0F0" w:val="clear"/>
        <w:spacing w:after="30" w:before="30"/>
        <w:ind w:left="360"/>
      </w:pPr>
      <w:r>
        <w:rPr>
          <w:rFonts w:ascii="Courier New" w:cs="Courier New" w:eastAsia="Courier New" w:hAnsi="Courier New"/>
          <w:sz w:val="16"/>
          <w:szCs w:val="16"/>
        </w:rPr>
        <w:t xml:space="preserve">    last_price      numeric NOT NULL,</w:t>
      </w:r>
    </w:p>
    <w:p>
      <w:pPr>
        <w:shd w:fill="F0F0F0" w:val="clear"/>
        <w:spacing w:after="30" w:before="30"/>
        <w:ind w:left="360"/>
      </w:pPr>
      <w:r>
        <w:rPr>
          <w:rFonts w:ascii="Courier New" w:cs="Courier New" w:eastAsia="Courier New" w:hAnsi="Courier New"/>
          <w:sz w:val="16"/>
          <w:szCs w:val="16"/>
        </w:rPr>
        <w:t xml:space="preserve">    open_interest   bigint,</w:t>
      </w:r>
    </w:p>
    <w:p>
      <w:pPr>
        <w:shd w:fill="F0F0F0" w:val="clear"/>
        <w:spacing w:after="30" w:before="30"/>
        <w:ind w:left="360"/>
      </w:pPr>
      <w:r>
        <w:rPr>
          <w:rFonts w:ascii="Courier New" w:cs="Courier New" w:eastAsia="Courier New" w:hAnsi="Courier New"/>
          <w:sz w:val="16"/>
          <w:szCs w:val="16"/>
        </w:rPr>
        <w:t xml:space="preserve">    oi_day_high     bigint,</w:t>
      </w:r>
    </w:p>
    <w:p>
      <w:pPr>
        <w:shd w:fill="F0F0F0" w:val="clear"/>
        <w:spacing w:after="30" w:before="30"/>
        <w:ind w:left="360"/>
      </w:pPr>
      <w:r>
        <w:rPr>
          <w:rFonts w:ascii="Courier New" w:cs="Courier New" w:eastAsia="Courier New" w:hAnsi="Courier New"/>
          <w:sz w:val="16"/>
          <w:szCs w:val="16"/>
        </w:rPr>
        <w:t xml:space="preserve">    oi_day_low      bigint,</w:t>
      </w:r>
    </w:p>
    <w:p>
      <w:pPr>
        <w:shd w:fill="F0F0F0" w:val="clear"/>
        <w:spacing w:after="30" w:before="30"/>
        <w:ind w:left="360"/>
      </w:pPr>
      <w:r>
        <w:rPr>
          <w:rFonts w:ascii="Courier New" w:cs="Courier New" w:eastAsia="Courier New" w:hAnsi="Courier New"/>
          <w:sz w:val="16"/>
          <w:szCs w:val="16"/>
        </w:rPr>
        <w:t xml:space="preserve">    volume          bigint,</w:t>
      </w:r>
    </w:p>
    <w:p>
      <w:pPr>
        <w:shd w:fill="F0F0F0" w:val="clear"/>
        <w:spacing w:after="30" w:before="30"/>
        <w:ind w:left="360"/>
      </w:pPr>
      <w:r>
        <w:rPr>
          <w:rFonts w:ascii="Courier New" w:cs="Courier New" w:eastAsia="Courier New" w:hAnsi="Courier New"/>
          <w:sz w:val="16"/>
          <w:szCs w:val="16"/>
        </w:rPr>
        <w:t xml:space="preserve">    buy_qty         bigint,</w:t>
      </w:r>
    </w:p>
    <w:p>
      <w:pPr>
        <w:shd w:fill="F0F0F0" w:val="clear"/>
        <w:spacing w:after="30" w:before="30"/>
        <w:ind w:left="360"/>
      </w:pPr>
      <w:r>
        <w:rPr>
          <w:rFonts w:ascii="Courier New" w:cs="Courier New" w:eastAsia="Courier New" w:hAnsi="Courier New"/>
          <w:sz w:val="16"/>
          <w:szCs w:val="16"/>
        </w:rPr>
        <w:t xml:space="preserve">    sell_qty        bigint,</w:t>
      </w:r>
    </w:p>
    <w:p>
      <w:pPr>
        <w:shd w:fill="F0F0F0" w:val="clear"/>
        <w:spacing w:after="30" w:before="30"/>
        <w:ind w:left="360"/>
      </w:pPr>
      <w:r>
        <w:rPr>
          <w:rFonts w:ascii="Courier New" w:cs="Courier New" w:eastAsia="Courier New" w:hAnsi="Courier New"/>
          <w:sz w:val="16"/>
          <w:szCs w:val="16"/>
        </w:rPr>
        <w:t xml:space="preserve">    average_price   numeric,</w:t>
      </w:r>
    </w:p>
    <w:p>
      <w:pPr>
        <w:shd w:fill="F0F0F0" w:val="clear"/>
        <w:spacing w:after="30" w:before="30"/>
        <w:ind w:left="360"/>
      </w:pPr>
      <w:r>
        <w:rPr>
          <w:rFonts w:ascii="Courier New" w:cs="Courier New" w:eastAsia="Courier New" w:hAnsi="Courier New"/>
          <w:sz w:val="16"/>
          <w:szCs w:val="16"/>
        </w:rPr>
        <w:t xml:space="preserve">    net_change      numeric,</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shd w:fill="F0F0F0" w:val="clear"/>
        <w:spacing w:after="30" w:before="30"/>
        <w:ind w:left="360"/>
      </w:pPr>
      <w:r>
        <w:rPr>
          <w:rFonts w:ascii="Courier New" w:cs="Courier New" w:eastAsia="Courier New" w:hAnsi="Courier New"/>
          <w:sz w:val="16"/>
          <w:szCs w:val="16"/>
        </w:rPr>
        <w:t xml:space="preserve">CREATE INDEX IF NOT EXISTS idx_mt_ts         ON market_ticks (ts DESC);</w:t>
      </w:r>
    </w:p>
    <w:p>
      <w:pPr>
        <w:shd w:fill="F0F0F0" w:val="clear"/>
        <w:spacing w:after="30" w:before="30"/>
        <w:ind w:left="360"/>
      </w:pPr>
      <w:r>
        <w:rPr>
          <w:rFonts w:ascii="Courier New" w:cs="Courier New" w:eastAsia="Courier New" w:hAnsi="Courier New"/>
          <w:sz w:val="16"/>
          <w:szCs w:val="16"/>
        </w:rPr>
        <w:t xml:space="preserve">CREATE INDEX IF NOT EXISTS idx_mt_sym_type   ON market_ticks (symbol, instrument_type, ts DESC);</w:t>
      </w:r>
    </w:p>
    <w:p>
      <w:pPr>
        <w:shd w:fill="F0F0F0" w:val="clear"/>
        <w:spacing w:after="30" w:before="30"/>
        <w:ind w:left="360"/>
      </w:pPr>
      <w:r>
        <w:rPr>
          <w:rFonts w:ascii="Courier New" w:cs="Courier New" w:eastAsia="Courier New" w:hAnsi="Courier New"/>
          <w:sz w:val="16"/>
          <w:szCs w:val="16"/>
        </w:rPr>
        <w:t xml:space="preserve">CREATE INDEX IF NOT EXISTS idx_mt_token_ts   ON market_ticks (instrument_token, ts DESC);</w:t>
      </w:r>
    </w:p>
    <w:p>
      <w:pPr>
        <w:shd w:fill="F0F0F0" w:val="clear"/>
        <w:spacing w:after="30" w:before="30"/>
        <w:ind w:left="360"/>
      </w:pPr>
      <w:r>
        <w:rPr>
          <w:rFonts w:ascii="Courier New" w:cs="Courier New" w:eastAsia="Courier New" w:hAnsi="Courier New"/>
          <w:sz w:val="16"/>
          <w:szCs w:val="16"/>
        </w:rPr>
        <w:t xml:space="preserve">-- Retention: DELETE FROM market_ticks WHERE ts &lt; now() - interval '2 days'; run daily pg_cron.</w:t>
      </w:r>
    </w:p>
    <w:p>
      <w:pPr>
        <w:shd w:fill="F0F0F0" w:val="clear"/>
        <w:spacing w:after="30" w:before="30"/>
        <w:ind w:left="360"/>
      </w:pPr>
      <w:r>
        <w:rPr>
          <w:rFonts w:ascii="Courier New" w:cs="Courier New" w:eastAsia="Courier New" w:hAnsi="Courier New"/>
          <w:sz w:val="16"/>
          <w:szCs w:val="16"/>
        </w:rPr>
        <w:t xml:space="preserve">-- If instrument_token &gt; 2.1B: ALTER TABLE market_ticks ALTER COLUMN instrument_token TYPE bigint;</w:t>
      </w:r>
    </w:p>
    <w:p>
      <w:pPr>
        <w:spacing w:after="60" w:before="200"/>
      </w:pPr>
      <w:r>
        <w:rPr>
          <w:rFonts w:ascii="Arial" w:cs="Arial" w:eastAsia="Arial" w:hAnsi="Arial"/>
          <w:b/>
          <w:bCs/>
          <w:color w:val="333333"/>
          <w:sz w:val="22"/>
          <w:szCs w:val="22"/>
        </w:rPr>
        <w:t xml:space="preserve">6.6.5 trade_log (V18G — Phase 4A)</w:t>
      </w:r>
    </w:p>
    <w:p>
      <w:pPr>
        <w:shd w:fill="F0F0F0" w:val="clear"/>
        <w:spacing w:after="30" w:before="30"/>
        <w:ind w:left="360"/>
      </w:pPr>
      <w:r>
        <w:rPr>
          <w:rFonts w:ascii="Courier New" w:cs="Courier New" w:eastAsia="Courier New" w:hAnsi="Courier New"/>
          <w:sz w:val="16"/>
          <w:szCs w:val="16"/>
        </w:rPr>
        <w:t xml:space="preserve">CREATE TABLE public.trade_log (</w:t>
      </w:r>
    </w:p>
    <w:p>
      <w:pPr>
        <w:shd w:fill="F0F0F0" w:val="clear"/>
        <w:spacing w:after="30" w:before="30"/>
        <w:ind w:left="360"/>
      </w:pPr>
      <w:r>
        <w:rPr>
          <w:rFonts w:ascii="Courier New" w:cs="Courier New" w:eastAsia="Courier New" w:hAnsi="Courier New"/>
          <w:sz w:val="16"/>
          <w:szCs w:val="16"/>
        </w:rPr>
        <w:t xml:space="preserve">    id              uuid PRIMARY KEY DEFAULT gen_random_uuid(),</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signal_ts       timestamptz NOT NULL,</w:t>
      </w:r>
    </w:p>
    <w:p>
      <w:pPr>
        <w:shd w:fill="F0F0F0" w:val="clear"/>
        <w:spacing w:after="30" w:before="30"/>
        <w:ind w:left="360"/>
      </w:pPr>
      <w:r>
        <w:rPr>
          <w:rFonts w:ascii="Courier New" w:cs="Courier New" w:eastAsia="Courier New" w:hAnsi="Courier New"/>
          <w:sz w:val="16"/>
          <w:szCs w:val="16"/>
        </w:rPr>
        <w:t xml:space="preserve">    entry_ts        timestamptz,</w:t>
      </w:r>
    </w:p>
    <w:p>
      <w:pPr>
        <w:shd w:fill="F0F0F0" w:val="clear"/>
        <w:spacing w:after="30" w:before="30"/>
        <w:ind w:left="360"/>
      </w:pPr>
      <w:r>
        <w:rPr>
          <w:rFonts w:ascii="Courier New" w:cs="Courier New" w:eastAsia="Courier New" w:hAnsi="Courier New"/>
          <w:sz w:val="16"/>
          <w:szCs w:val="16"/>
        </w:rPr>
        <w:t xml:space="preserve">    exit_ts         timestamptz,</w:t>
      </w:r>
    </w:p>
    <w:p>
      <w:pPr>
        <w:shd w:fill="F0F0F0" w:val="clear"/>
        <w:spacing w:after="30" w:before="30"/>
        <w:ind w:left="360"/>
      </w:pPr>
      <w:r>
        <w:rPr>
          <w:rFonts w:ascii="Courier New" w:cs="Courier New" w:eastAsia="Courier New" w:hAnsi="Courier New"/>
          <w:sz w:val="16"/>
          <w:szCs w:val="16"/>
        </w:rPr>
        <w:t xml:space="preserve">    action          text NOT NULL,               -- BUY_PE | BUY_CE</w:t>
      </w:r>
    </w:p>
    <w:p>
      <w:pPr>
        <w:shd w:fill="F0F0F0" w:val="clear"/>
        <w:spacing w:after="30" w:before="30"/>
        <w:ind w:left="360"/>
      </w:pPr>
      <w:r>
        <w:rPr>
          <w:rFonts w:ascii="Courier New" w:cs="Courier New" w:eastAsia="Courier New" w:hAnsi="Courier New"/>
          <w:sz w:val="16"/>
          <w:szCs w:val="16"/>
        </w:rPr>
        <w:t xml:space="preserve">    strike          integer,</w:t>
      </w:r>
    </w:p>
    <w:p>
      <w:pPr>
        <w:shd w:fill="F0F0F0" w:val="clear"/>
        <w:spacing w:after="30" w:before="30"/>
        <w:ind w:left="360"/>
      </w:pPr>
      <w:r>
        <w:rPr>
          <w:rFonts w:ascii="Courier New" w:cs="Courier New" w:eastAsia="Courier New" w:hAnsi="Courier New"/>
          <w:sz w:val="16"/>
          <w:szCs w:val="16"/>
        </w:rPr>
        <w:t xml:space="preserve">    expiry_date     date,</w:t>
      </w:r>
    </w:p>
    <w:p>
      <w:pPr>
        <w:shd w:fill="F0F0F0" w:val="clear"/>
        <w:spacing w:after="30" w:before="30"/>
        <w:ind w:left="360"/>
      </w:pPr>
      <w:r>
        <w:rPr>
          <w:rFonts w:ascii="Courier New" w:cs="Courier New" w:eastAsia="Courier New" w:hAnsi="Courier New"/>
          <w:sz w:val="16"/>
          <w:szCs w:val="16"/>
        </w:rPr>
        <w:t xml:space="preserve">    option_type     text,                        -- PE | CE</w:t>
      </w:r>
    </w:p>
    <w:p>
      <w:pPr>
        <w:shd w:fill="F0F0F0" w:val="clear"/>
        <w:spacing w:after="30" w:before="30"/>
        <w:ind w:left="360"/>
      </w:pPr>
      <w:r>
        <w:rPr>
          <w:rFonts w:ascii="Courier New" w:cs="Courier New" w:eastAsia="Courier New" w:hAnsi="Courier New"/>
          <w:sz w:val="16"/>
          <w:szCs w:val="16"/>
        </w:rPr>
        <w:t xml:space="preserve">    lots            integer,</w:t>
      </w:r>
    </w:p>
    <w:p>
      <w:pPr>
        <w:shd w:fill="F0F0F0" w:val="clear"/>
        <w:spacing w:after="30" w:before="30"/>
        <w:ind w:left="360"/>
      </w:pPr>
      <w:r>
        <w:rPr>
          <w:rFonts w:ascii="Courier New" w:cs="Courier New" w:eastAsia="Courier New" w:hAnsi="Courier New"/>
          <w:sz w:val="16"/>
          <w:szCs w:val="16"/>
        </w:rPr>
        <w:t xml:space="preserve">    entry_price     numeric,</w:t>
      </w:r>
    </w:p>
    <w:p>
      <w:pPr>
        <w:shd w:fill="F0F0F0" w:val="clear"/>
        <w:spacing w:after="30" w:before="30"/>
        <w:ind w:left="360"/>
      </w:pPr>
      <w:r>
        <w:rPr>
          <w:rFonts w:ascii="Courier New" w:cs="Courier New" w:eastAsia="Courier New" w:hAnsi="Courier New"/>
          <w:sz w:val="16"/>
          <w:szCs w:val="16"/>
        </w:rPr>
        <w:t xml:space="preserve">    exit_price      numeric,</w:t>
      </w:r>
    </w:p>
    <w:p>
      <w:pPr>
        <w:shd w:fill="F0F0F0" w:val="clear"/>
        <w:spacing w:after="30" w:before="30"/>
        <w:ind w:left="360"/>
      </w:pPr>
      <w:r>
        <w:rPr>
          <w:rFonts w:ascii="Courier New" w:cs="Courier New" w:eastAsia="Courier New" w:hAnsi="Courier New"/>
          <w:sz w:val="16"/>
          <w:szCs w:val="16"/>
        </w:rPr>
        <w:t xml:space="preserve">    pnl             numeric,</w:t>
      </w:r>
    </w:p>
    <w:p>
      <w:pPr>
        <w:shd w:fill="F0F0F0" w:val="clear"/>
        <w:spacing w:after="30" w:before="30"/>
        <w:ind w:left="360"/>
      </w:pPr>
      <w:r>
        <w:rPr>
          <w:rFonts w:ascii="Courier New" w:cs="Courier New" w:eastAsia="Courier New" w:hAnsi="Courier New"/>
          <w:sz w:val="16"/>
          <w:szCs w:val="16"/>
        </w:rPr>
        <w:t xml:space="preserve">    status          text DEFAULT 'PENDING',      -- PENDING|OPEN|CLOSED|CANCELLED</w:t>
      </w:r>
    </w:p>
    <w:p>
      <w:pPr>
        <w:shd w:fill="F0F0F0" w:val="clear"/>
        <w:spacing w:after="30" w:before="30"/>
        <w:ind w:left="360"/>
      </w:pPr>
      <w:r>
        <w:rPr>
          <w:rFonts w:ascii="Courier New" w:cs="Courier New" w:eastAsia="Courier New" w:hAnsi="Courier New"/>
          <w:sz w:val="16"/>
          <w:szCs w:val="16"/>
        </w:rPr>
        <w:t xml:space="preserve">    entry_mode      text DEFAULT 'MANUAL',       -- MANUAL|SEMI_AUTO|AUTO</w:t>
      </w:r>
    </w:p>
    <w:p>
      <w:pPr>
        <w:shd w:fill="F0F0F0" w:val="clear"/>
        <w:spacing w:after="30" w:before="30"/>
        <w:ind w:left="360"/>
      </w:pPr>
      <w:r>
        <w:rPr>
          <w:rFonts w:ascii="Courier New" w:cs="Courier New" w:eastAsia="Courier New" w:hAnsi="Courier New"/>
          <w:sz w:val="16"/>
          <w:szCs w:val="16"/>
        </w:rPr>
        <w:t xml:space="preserve">    dhan_order_id   text,                        -- populated Phase 4B/C</w:t>
      </w:r>
    </w:p>
    <w:p>
      <w:pPr>
        <w:shd w:fill="F0F0F0" w:val="clear"/>
        <w:spacing w:after="30" w:before="30"/>
        <w:ind w:left="360"/>
      </w:pPr>
      <w:r>
        <w:rPr>
          <w:rFonts w:ascii="Courier New" w:cs="Courier New" w:eastAsia="Courier New" w:hAnsi="Courier New"/>
          <w:sz w:val="16"/>
          <w:szCs w:val="16"/>
        </w:rPr>
        <w:t xml:space="preserve">    notes           text,</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spacing w:after="60" w:before="200"/>
      </w:pPr>
      <w:r>
        <w:rPr>
          <w:rFonts w:ascii="Arial" w:cs="Arial" w:eastAsia="Arial" w:hAnsi="Arial"/>
          <w:b/>
          <w:bCs/>
          <w:color w:val="333333"/>
          <w:sz w:val="22"/>
          <w:szCs w:val="22"/>
        </w:rPr>
        <w:t xml:space="preserve">6.6.6 exit_alerts (V18G — Phase 4A)</w:t>
      </w:r>
    </w:p>
    <w:p>
      <w:pPr>
        <w:shd w:fill="F0F0F0" w:val="clear"/>
        <w:spacing w:after="30" w:before="30"/>
        <w:ind w:left="360"/>
      </w:pPr>
      <w:r>
        <w:rPr>
          <w:rFonts w:ascii="Courier New" w:cs="Courier New" w:eastAsia="Courier New" w:hAnsi="Courier New"/>
          <w:sz w:val="16"/>
          <w:szCs w:val="16"/>
        </w:rPr>
        <w:t xml:space="preserve">CREATE TABLE public.exit_alerts (</w:t>
      </w:r>
    </w:p>
    <w:p>
      <w:pPr>
        <w:shd w:fill="F0F0F0" w:val="clear"/>
        <w:spacing w:after="30" w:before="30"/>
        <w:ind w:left="360"/>
      </w:pPr>
      <w:r>
        <w:rPr>
          <w:rFonts w:ascii="Courier New" w:cs="Courier New" w:eastAsia="Courier New" w:hAnsi="Courier New"/>
          <w:sz w:val="16"/>
          <w:szCs w:val="16"/>
        </w:rPr>
        <w:t xml:space="preserve">    id              uuid PRIMARY KEY DEFAULT gen_random_uuid(),</w:t>
      </w:r>
    </w:p>
    <w:p>
      <w:pPr>
        <w:shd w:fill="F0F0F0" w:val="clear"/>
        <w:spacing w:after="30" w:before="30"/>
        <w:ind w:left="360"/>
      </w:pPr>
      <w:r>
        <w:rPr>
          <w:rFonts w:ascii="Courier New" w:cs="Courier New" w:eastAsia="Courier New" w:hAnsi="Courier New"/>
          <w:sz w:val="16"/>
          <w:szCs w:val="16"/>
        </w:rPr>
        <w:t xml:space="preserve">    trade_id        uuid REFERENCES public.trade_log(id),</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exit_ts         timestamptz NOT NULL,</w:t>
      </w:r>
    </w:p>
    <w:p>
      <w:pPr>
        <w:shd w:fill="F0F0F0" w:val="clear"/>
        <w:spacing w:after="30" w:before="30"/>
        <w:ind w:left="360"/>
      </w:pPr>
      <w:r>
        <w:rPr>
          <w:rFonts w:ascii="Courier New" w:cs="Courier New" w:eastAsia="Courier New" w:hAnsi="Courier New"/>
          <w:sz w:val="16"/>
          <w:szCs w:val="16"/>
        </w:rPr>
        <w:t xml:space="preserve">    strike          integer,</w:t>
      </w:r>
    </w:p>
    <w:p>
      <w:pPr>
        <w:shd w:fill="F0F0F0" w:val="clear"/>
        <w:spacing w:after="30" w:before="30"/>
        <w:ind w:left="360"/>
      </w:pPr>
      <w:r>
        <w:rPr>
          <w:rFonts w:ascii="Courier New" w:cs="Courier New" w:eastAsia="Courier New" w:hAnsi="Courier New"/>
          <w:sz w:val="16"/>
          <w:szCs w:val="16"/>
        </w:rPr>
        <w:t xml:space="preserve">    option_type     text,</w:t>
      </w:r>
    </w:p>
    <w:p>
      <w:pPr>
        <w:shd w:fill="F0F0F0" w:val="clear"/>
        <w:spacing w:after="30" w:before="30"/>
        <w:ind w:left="360"/>
      </w:pPr>
      <w:r>
        <w:rPr>
          <w:rFonts w:ascii="Courier New" w:cs="Courier New" w:eastAsia="Courier New" w:hAnsi="Courier New"/>
          <w:sz w:val="16"/>
          <w:szCs w:val="16"/>
        </w:rPr>
        <w:t xml:space="preserve">    lots            integer,</w:t>
      </w:r>
    </w:p>
    <w:p>
      <w:pPr>
        <w:shd w:fill="F0F0F0" w:val="clear"/>
        <w:spacing w:after="30" w:before="30"/>
        <w:ind w:left="360"/>
      </w:pPr>
      <w:r>
        <w:rPr>
          <w:rFonts w:ascii="Courier New" w:cs="Courier New" w:eastAsia="Courier New" w:hAnsi="Courier New"/>
          <w:sz w:val="16"/>
          <w:szCs w:val="16"/>
        </w:rPr>
        <w:t xml:space="preserve">    status          text DEFAULT 'PENDING',      -- PENDING|FIRED|DISMISSED</w:t>
      </w:r>
    </w:p>
    <w:p>
      <w:pPr>
        <w:shd w:fill="F0F0F0" w:val="clear"/>
        <w:spacing w:after="30" w:before="30"/>
        <w:ind w:left="360"/>
      </w:pPr>
      <w:r>
        <w:rPr>
          <w:rFonts w:ascii="Courier New" w:cs="Courier New" w:eastAsia="Courier New" w:hAnsi="Courier New"/>
          <w:sz w:val="16"/>
          <w:szCs w:val="16"/>
        </w:rPr>
        <w:t xml:space="preserve">    fired_at        timestamptz,</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spacing w:after="60" w:before="200"/>
      </w:pPr>
      <w:r>
        <w:rPr>
          <w:rFonts w:ascii="Arial" w:cs="Arial" w:eastAsia="Arial" w:hAnsi="Arial"/>
          <w:b/>
          <w:bCs/>
          <w:color w:val="333333"/>
          <w:sz w:val="22"/>
          <w:szCs w:val="22"/>
        </w:rPr>
        <w:t xml:space="preserve">6.6.7 signal_regret_log (V18A — DDL confirmed)</w:t>
      </w:r>
    </w:p>
    <w:p>
      <w:pPr>
        <w:shd w:fill="F0F0F0" w:val="clear"/>
        <w:spacing w:after="30" w:before="30"/>
        <w:ind w:left="360"/>
      </w:pPr>
      <w:r>
        <w:rPr>
          <w:rFonts w:ascii="Courier New" w:cs="Courier New" w:eastAsia="Courier New" w:hAnsi="Courier New"/>
          <w:sz w:val="16"/>
          <w:szCs w:val="16"/>
        </w:rPr>
        <w:t xml:space="preserve">-- signal_snapshot_id is bigint NOT uuid (confirmed V18A — FK mismatch resolved by aligning types)</w:t>
      </w:r>
    </w:p>
    <w:p>
      <w:pPr>
        <w:shd w:fill="F0F0F0" w:val="clear"/>
        <w:spacing w:after="30" w:before="30"/>
        <w:ind w:left="360"/>
      </w:pPr>
      <w:r>
        <w:rPr>
          <w:rFonts w:ascii="Courier New" w:cs="Courier New" w:eastAsia="Courier New" w:hAnsi="Courier New"/>
          <w:sz w:val="16"/>
          <w:szCs w:val="16"/>
        </w:rPr>
        <w:t xml:space="preserve">CREATE TABLE IF NOT EXISTS public.signal_regret_log (</w:t>
      </w:r>
    </w:p>
    <w:p>
      <w:pPr>
        <w:shd w:fill="F0F0F0" w:val="clear"/>
        <w:spacing w:after="30" w:before="30"/>
        <w:ind w:left="360"/>
      </w:pPr>
      <w:r>
        <w:rPr>
          <w:rFonts w:ascii="Courier New" w:cs="Courier New" w:eastAsia="Courier New" w:hAnsi="Courier New"/>
          <w:sz w:val="16"/>
          <w:szCs w:val="16"/>
        </w:rPr>
        <w:t xml:space="preserve">    id              bigserial PRIMARY KEY,</w:t>
      </w:r>
    </w:p>
    <w:p>
      <w:pPr>
        <w:shd w:fill="F0F0F0" w:val="clear"/>
        <w:spacing w:after="30" w:before="30"/>
        <w:ind w:left="360"/>
      </w:pPr>
      <w:r>
        <w:rPr>
          <w:rFonts w:ascii="Courier New" w:cs="Courier New" w:eastAsia="Courier New" w:hAnsi="Courier New"/>
          <w:sz w:val="16"/>
          <w:szCs w:val="16"/>
        </w:rPr>
        <w:t xml:space="preserve">    signal_snapshot_id bigint NOT NULL,          -- bigint NOT uuid</w:t>
      </w:r>
    </w:p>
    <w:p>
      <w:pPr>
        <w:shd w:fill="F0F0F0" w:val="clear"/>
        <w:spacing w:after="30" w:before="30"/>
        <w:ind w:left="360"/>
      </w:pPr>
      <w:r>
        <w:rPr>
          <w:rFonts w:ascii="Courier New" w:cs="Courier New" w:eastAsia="Courier New" w:hAnsi="Courier New"/>
          <w:sz w:val="16"/>
          <w:szCs w:val="16"/>
        </w:rPr>
        <w:t xml:space="preserve">    symbol          text NOT NULL,</w:t>
      </w:r>
    </w:p>
    <w:p>
      <w:pPr>
        <w:shd w:fill="F0F0F0" w:val="clear"/>
        <w:spacing w:after="30" w:before="30"/>
        <w:ind w:left="360"/>
      </w:pPr>
      <w:r>
        <w:rPr>
          <w:rFonts w:ascii="Courier New" w:cs="Courier New" w:eastAsia="Courier New" w:hAnsi="Courier New"/>
          <w:sz w:val="16"/>
          <w:szCs w:val="16"/>
        </w:rPr>
        <w:t xml:space="preserve">    signal_ts       timestamptz NOT NULL,</w:t>
      </w:r>
    </w:p>
    <w:p>
      <w:pPr>
        <w:shd w:fill="F0F0F0" w:val="clear"/>
        <w:spacing w:after="30" w:before="30"/>
        <w:ind w:left="360"/>
      </w:pPr>
      <w:r>
        <w:rPr>
          <w:rFonts w:ascii="Courier New" w:cs="Courier New" w:eastAsia="Courier New" w:hAnsi="Courier New"/>
          <w:sz w:val="16"/>
          <w:szCs w:val="16"/>
        </w:rPr>
        <w:t xml:space="preserve">    action          text,</w:t>
      </w:r>
    </w:p>
    <w:p>
      <w:pPr>
        <w:shd w:fill="F0F0F0" w:val="clear"/>
        <w:spacing w:after="30" w:before="30"/>
        <w:ind w:left="360"/>
      </w:pPr>
      <w:r>
        <w:rPr>
          <w:rFonts w:ascii="Courier New" w:cs="Courier New" w:eastAsia="Courier New" w:hAnsi="Courier New"/>
          <w:sz w:val="16"/>
          <w:szCs w:val="16"/>
        </w:rPr>
        <w:t xml:space="preserve">    confidence      integer,</w:t>
      </w:r>
    </w:p>
    <w:p>
      <w:pPr>
        <w:shd w:fill="F0F0F0" w:val="clear"/>
        <w:spacing w:after="30" w:before="30"/>
        <w:ind w:left="360"/>
      </w:pPr>
      <w:r>
        <w:rPr>
          <w:rFonts w:ascii="Courier New" w:cs="Courier New" w:eastAsia="Courier New" w:hAnsi="Courier New"/>
          <w:sz w:val="16"/>
          <w:szCs w:val="16"/>
        </w:rPr>
        <w:t xml:space="preserve">    gamma_regime    text,</w:t>
      </w:r>
    </w:p>
    <w:p>
      <w:pPr>
        <w:shd w:fill="F0F0F0" w:val="clear"/>
        <w:spacing w:after="30" w:before="30"/>
        <w:ind w:left="360"/>
      </w:pPr>
      <w:r>
        <w:rPr>
          <w:rFonts w:ascii="Courier New" w:cs="Courier New" w:eastAsia="Courier New" w:hAnsi="Courier New"/>
          <w:sz w:val="16"/>
          <w:szCs w:val="16"/>
        </w:rPr>
        <w:t xml:space="preserve">    breadth_regime  text,</w:t>
      </w:r>
    </w:p>
    <w:p>
      <w:pPr>
        <w:shd w:fill="F0F0F0" w:val="clear"/>
        <w:spacing w:after="30" w:before="30"/>
        <w:ind w:left="360"/>
      </w:pPr>
      <w:r>
        <w:rPr>
          <w:rFonts w:ascii="Courier New" w:cs="Courier New" w:eastAsia="Courier New" w:hAnsi="Courier New"/>
          <w:sz w:val="16"/>
          <w:szCs w:val="16"/>
        </w:rPr>
        <w:t xml:space="preserve">    reason_skipped  text,</w:t>
      </w:r>
    </w:p>
    <w:p>
      <w:pPr>
        <w:shd w:fill="F0F0F0" w:val="clear"/>
        <w:spacing w:after="30" w:before="30"/>
        <w:ind w:left="360"/>
      </w:pPr>
      <w:r>
        <w:rPr>
          <w:rFonts w:ascii="Courier New" w:cs="Courier New" w:eastAsia="Courier New" w:hAnsi="Courier New"/>
          <w:sz w:val="16"/>
          <w:szCs w:val="16"/>
        </w:rPr>
        <w:t xml:space="preserve">    created_at      timestamptz DEFAULT now()</w:t>
      </w:r>
    </w:p>
    <w:p>
      <w:pPr>
        <w:shd w:fill="F0F0F0" w:val="clear"/>
        <w:spacing w:after="30" w:before="30"/>
        <w:ind w:left="360"/>
      </w:pPr>
      <w:r>
        <w:rPr>
          <w:rFonts w:ascii="Courier New" w:cs="Courier New" w:eastAsia="Courier New" w:hAnsi="Courier New"/>
          <w:sz w:val="16"/>
          <w:szCs w:val="16"/>
        </w:rPr>
        <w:t xml:space="preserve">);</w:t>
      </w:r>
    </w:p>
    <w:p>
      <w:pPr>
        <w:pStyle w:val="Heading2"/>
        <w:spacing w:after="100" w:before="300"/>
      </w:pPr>
      <w:r>
        <w:rPr>
          <w:rFonts w:ascii="Arial" w:cs="Arial" w:eastAsia="Arial" w:hAnsi="Arial"/>
          <w:b/>
          <w:bCs/>
          <w:color w:val="1A3F5C"/>
          <w:sz w:val="26"/>
          <w:szCs w:val="26"/>
        </w:rPr>
        <w:t xml:space="preserve">6.3 ICT &amp; Execution Tables (established V18F–V18G)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Rows / State</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ict_zones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detect_ict_patterns_runner.py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Session-scoped — cleared at start</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28 columns. Patterns: BEAR_OB | BULL_OB | BULL_FVG | JUDAS_BULL. Tiers: TIER1/TIER2/SKIP. Column: detected_at_ts NOT detected_at.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ict_htf_zones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build_ict_htf_zones.py (manual pre-market)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35,862 rows (full year + 36 added V18H)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Timeframes: W/D/H. Persistent — expires old zones before inserting. 39 zones on first run.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capital_tracker</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set_capital.py, merdian_trade_logger.py (on close)</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 rows: NIFTY ₹25K, SENSEX ₹25K</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Floor ₹10K (FIXED V18G — was ₹200K in 3 locations). Freeze ₹25L. Hard cap ₹50L. UPSERT by symbol.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market_ticks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 (MERDIAN 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ws_feed_zerodha.py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~1M+ rows growing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CAUTION: instrument_token INT — Zerodha tokens 32-bit unsigned (max ~4.2B), INT32 max ~2.1B. Monitor. 2-day retention. Indexes: idx_mt_ts, idx_mt_sym_type, idx_mt_token_ts.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trade_log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 (Phase 4A)</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merdian_trade_logger.py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 rows (no trades logged yet post-Phase 4A)</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status: PENDING/OPEN/CLOSED/CANCELLED. entry_mode DEFAULT MANUAL. dhan_order_id populated Phase 4B/C.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exit_alerts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 (Phase 4A)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merdian_trade_logger.py (on log_trade())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 rows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FK: trade_id → trade_log(id). status: PENDING/FIRED/DISMISSED. Polled by exit_monitor every 30s.</w:t>
            </w:r>
          </w:p>
        </w:tc>
      </w:tr>
    </w:tbl>
    <w:p>
      <w:pPr>
        <w:pStyle w:val="Heading2"/>
        <w:spacing w:after="100" w:before="300"/>
      </w:pPr>
      <w:r>
        <w:rPr>
          <w:rFonts w:ascii="Arial" w:cs="Arial" w:eastAsia="Arial" w:hAnsi="Arial"/>
          <w:b/>
          <w:bCs/>
          <w:color w:val="1A3F5C"/>
          <w:sz w:val="26"/>
          <w:szCs w:val="26"/>
        </w:rPr>
        <w:t xml:space="preserve">6.4 Historical Research Tables (established V18B–V18H)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200"/>
        <w:gridCol w:w="3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Rows</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hist_spot_bars_1m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 (live), backfill_spot_zerodha.py</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204,309 (NIFTY + SENSEX, full year)</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instrument_id (uuid) not symbol. is_pre_market column. Upsert (instrument_id, bar_ts). O=H=L=C=spot synthetic bars.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hist_option_bars_1m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Vendor backfill (one-time)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Large — full year all strikes</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IV/greeks columns ALL NULL — vendor backfill doesn't include greeks. OHLC premium valid. bar_ts has seconds component — floor before bucketing. Full table scans timeout (~30s).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hist_future_bars_1m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Vendor backfill</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 year NIFTY + SENSEX futures</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1m resolution. Futures PERMANENTLY CLOSED (Exp 2b). UNIQUE INDEX: (instrument_id, bar_ts, contract_series, expiry_date) — expiry_date added V18C; without it, multiple contract series with same bar_ts collide. CHECK constraint: contract_series IN ARRAY[0,1,2,3] (series=0 is continuous contract, added V18C). Column parquet_path added V18C (TEXT). hist_ingest_log also requires parquet_path — see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hist_market_state</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 (live historical 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182,461 rows (full year)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breadth_regime NULL before 2025-07-16. No pcr_regime/flow_regime/skew_regime/dte — these are NOT in this table.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hist_ingest_log</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 pipeline</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Stale IN_PROGRESS entries</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OI-06: stale entries safe to delete. CRITICAL COLUMN: parquet_path TEXT — added V18C via ALTER TABLE. Without this column, all ingest log writes return HTTP 400 (V18C failure FM-01). Schema must include parquet_path or controller crashes silently on log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hist_spot_bars_5m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(V18H)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build_spot_bars_mtf.py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41,248 (NIFTY: 20,654 | SENSEX: 20,594)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NEW V18H. Canonical timeframe for ICT pattern detection. UNIQUE (instrument_id, bar_ts). volume=NULL.</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hist_spot_bars_15m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(V18H)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build_spot_bars_mtf.py</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14,072 (NIFTY: 7,050 | SENSEX: 7,022)</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NEW V18H. HTF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hist_atm_option_bars_5m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(V18H)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build_atm_option_bars_mtf.py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27,082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NEW V18H. ATM ± 2 strikes per 5m bar. PE+CE OHLC + wick metrics pre-computed. ALL IV/greeks columns NULL — vendor backfill does not store greeks; live data will populate. UNIQUE (instrument_id, bar_ts, expiry_date). WICK METRIC FORMULAS: pe_upper_wick_ratio = (high − max(open,close)) / (high − low). pe_lower_wick_ratio = (min(open,close) − low) / (high − low). pe_body_ratio = abs(close − open) / (high − low). pe_reversal_wick = BOOLEAN: upper_wick_ratio &gt;= 0.40 AND close &lt; (high + low) / 2. Same ce_* columns with symmetric formulas. NOTE: bar_ts in source hist_option_bars_1m has seconds component (09:15:59) — must floor to minute before bucketing (fix_atm_option_build.py applied).</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hist_atm_option_bars_15m</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(V18H)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build_atm_option_bars_mtf.py</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9,601 (NIFTY: 5,419 | SENSEX: 4,182)</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NEW V18H. Derived from 5m 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hist_pattern_signals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(V18H)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build_hist_pattern_signals_5m.py (backfill). detect_ict_patterns_runner.py (live — future)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6,318 rows source=backfill_5m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NEW V18H. Pattern signal store. BEAR_OB: ~2,660 | BULL_OB: ~2,341 | BULL_FVG: ~1,261 | SWEEP_REVERSAL: 52. UNIQUE (trade_date, symbol, bar_ts, pattern_type, zone_high, zone_low). pcr_regime/flow_regime/skew_regime NULL in backfill — NOT in hist_market_state. win_30m = spot direction proxy. win_option_30m = actual option premium P&amp;L at T+30m (pe_t30 − pe_t0) / pe_t0 &gt; 0 for BUY_PE — populated where hist_atm_option_bars_5m coverage exists, NULL otherwise. This is the first column in MERDIAN to track actual option P&amp;L rather than spot return proxy. source: backfill_5m (current) | live (future detect_ict_patterns_runner.py writes).</w:t>
            </w:r>
          </w:p>
        </w:tc>
      </w:tr>
    </w:tbl>
    <w:p>
      <w:pPr>
        <w:pStyle w:val="Heading2"/>
        <w:spacing w:after="100" w:before="300"/>
      </w:pPr>
      <w:r>
        <w:rPr>
          <w:rFonts w:ascii="Arial" w:cs="Arial" w:eastAsia="Arial" w:hAnsi="Arial"/>
          <w:b/>
          <w:bCs/>
          <w:color w:val="1A3F5C"/>
          <w:sz w:val="26"/>
          <w:szCs w:val="26"/>
        </w:rPr>
        <w:t xml:space="preserve">6.5 Outcome &amp; Backfill Infrastructure Tables (established V18B–V18D)</w:t>
      </w:r>
    </w:p>
    <w:p>
      <w:pPr>
        <w:shd w:fill="EEF3F8" w:val="clear"/>
        <w:spacing w:after="80" w:before="80"/>
        <w:ind w:left="360" w:right="360"/>
      </w:pPr>
      <w:r>
        <w:rPr>
          <w:rFonts w:ascii="Arial" w:cs="Arial" w:eastAsia="Arial" w:hAnsi="Arial"/>
          <w:i/>
          <w:iCs/>
          <w:color w:val="444444"/>
          <w:sz w:val="18"/>
          <w:szCs w:val="18"/>
        </w:rPr>
        <w:t xml:space="preserve">These tables were built during historical infrastructure sessions. hist_gamma_metrics and hist_volatility_snapshots are intermediate backfill tables — their output is already synthesized into hist_market_state. signal_premium_outcomes is the live outcome tracking table pending E-06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Written By</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Rows / State</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signal_premium_outcomes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 (E-06 PENDING)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premium_outcome_writer.py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 row (signal 615 written V18B)</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 Outcome tracking for signals. 60+ columns: entry context, quant path metrics, IV crush, capture thresholds, SMDM slots. UPSERT UNIQUE (signal_snapshot_id, symbol). E-06: build_option_execution_outcomes_v1.py must migrate read source from deprecated option_execution_price_history to this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hist_gamma_metrics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backfill_gamma_metrics.py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244 dates × NIFTY + SENSEX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backfill intermediate. UNIQUE (symbol, bar_ts). Columns: spot, net_gex, gamma_concentration, flip_level, flip_distance_pct, regime, gamma_zone (HIGH/MID/LOW), expansion_probability. READ-ONLY now — hist_market_state absorbs its output.</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hist_volatility_snapshots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backfill_volatility_metrics.py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244 dates × NIFTY + SENSEX</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V18D backfill intermediate. UNIQUE (symbol, bar_ts). 34 columns including atm_iv, atm_call_iv, atm_put_iv, iv_skew, india_vix_proxy, vix_percentile (252-day lookback), vix_percentile_regime, vix_context_regime, vix_change_1d/3d/5d. NOTE: intraday VIX change fields (5m/15m/30m) NOT in hist — only in live volatility_snapshots. READ-ONLY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hist_iv_surface_daily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BUILT (unused)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Vendor backfill (intended)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 rows — never populated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V18B. EOD IV surface summary + Heston calibration slots. Schema exists but no write process built. Deferred.</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hist_completeness_checks</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UTILITY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hist_ingest_controller.py</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Per-ingest writes</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 Bar count verification per expiry/instrument. Confirms ingest completeness before marking log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hist_ingest_rejects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hist_ingest_controller.py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Row-level rejection 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V18B. Individual rejected rows with reason codes. DH-905 (Dhan server error) and EMPTY patterns. ~150 tickers systematically fail.</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aging_policy</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 one row per instrument class</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Static config</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 Data retention policy by instrument class (hot_days: 90). Used by hot-tier aging mechanism. Change retention by updating one row — no code change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system_config</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 (STALE)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refresh_dhan_token.py (Dhan token), run_merdian_shadow_runner.py (aws_shadow_cycle_status)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 rows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aws_shadow_cycle_status: FAILED since 2026-04-15 (stale). Dhan token row: updated by refresh_dhan_token.py at 08:15 IST and pulled by AWS at 08:35. Key columns: config_key, config_value, updated_at.</w:t>
            </w:r>
          </w:p>
        </w:tc>
      </w:tr>
    </w:tbl>
    <w:p>
      <w:r>
        <w:br w:type="page"/>
      </w:r>
    </w:p>
    <w:p>
      <w:pPr>
        <w:pStyle w:val="Heading1"/>
        <w:spacing w:after="160" w:before="480"/>
      </w:pPr>
      <w:r>
        <w:rPr>
          <w:rFonts w:ascii="Arial" w:cs="Arial" w:eastAsia="Arial" w:hAnsi="Arial"/>
          <w:b/>
          <w:bCs/>
          <w:color w:val="1A5276"/>
          <w:sz w:val="30"/>
          <w:szCs w:val="30"/>
        </w:rPr>
        <w:t xml:space="preserve">7. Production File Inventory</w:t>
      </w:r>
    </w:p>
    <w:p>
      <w:pPr>
        <w:shd w:fill="EEF3F8" w:val="clear"/>
        <w:spacing w:after="80" w:before="80"/>
        <w:ind w:left="360" w:right="360"/>
      </w:pPr>
      <w:r>
        <w:rPr>
          <w:rFonts w:ascii="Arial" w:cs="Arial" w:eastAsia="Arial" w:hAnsi="Arial"/>
          <w:i/>
          <w:iCs/>
          <w:color w:val="444444"/>
          <w:sz w:val="18"/>
          <w:szCs w:val="18"/>
        </w:rPr>
        <w:t xml:space="preserve">All paths: C:\GammaEnginePython\ (local Windows) unless marked (MERDIAN AWS). Status: ✅ LIVE | ⚠ Known issue | ❌ Disabled/Dead</w:t>
      </w:r>
    </w:p>
    <w:p>
      <w:pPr>
        <w:pStyle w:val="Heading2"/>
        <w:spacing w:after="100" w:before="300"/>
      </w:pPr>
      <w:r>
        <w:rPr>
          <w:rFonts w:ascii="Arial" w:cs="Arial" w:eastAsia="Arial" w:hAnsi="Arial"/>
          <w:b/>
          <w:bCs/>
          <w:color w:val="1A3F5C"/>
          <w:sz w:val="26"/>
          <w:szCs w:val="26"/>
        </w:rPr>
        <w:t xml:space="preserve">7.1 Core Live Pipeline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2000"/>
        <w:gridCol w:w="17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1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Contract / Notes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Dhan IDX_I (NIFTY=13, SENSEX=51)</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market_spot_snapshots, hist_spot_bars_1m</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Call: none. Task Scheduler MERDIAN_Spot_1M + MERDIAN_PreOpen. O=H=L=C=spot.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ingest_option_chain_local.py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 option chain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Call: &lt;symbol&gt; [--mode FULL|ATM_ONLY]. CONTRACT: stdout 'Run ID: &lt;uuid&gt;' on success. Runner parses this.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compute_gamma_metrics_local.py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 (by run_id)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gamma_metrics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CONTRACT: run_id (UUID) NOT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compute_volatility_metrics_local.py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 gamma_metrics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volatility_snapshots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run_id. UNIQUE (symbol,ts).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build_momentum_features_local.py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market_spot_snapshots, option_chain_snapshots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momentum_snapshots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CONTRACT: symbol. ENH-01: 03:35 UTC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build_market_state_snapshot_local.py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gamma_metrics, volatility_snapshots, momentum_snapshots, market_breadth_intraday, market_spot_snapshots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market_state_snapshots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symbol. ⚠ C-01 UPSERT pending.</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detect_ict_patterns_runner.py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hist_spot_bars_1m, ict_htf_zones, capital_tracker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ict_zones, signal_snapshots (ICT fields)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Step 6 of pipeline. Non-blocking. Runs after market_state, before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build_trade_signal_local.py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market_state_snapshots, ict_zones, options_flow_snapshots, capital_tracker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CONTRACT: symbol. Signal engine — see Section 8 for current rules.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compute_options_flow_local.py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options_flow_snapshots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Non-blocking step 8. Signal reads at T-5min 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ingest_breadth_intraday_local.py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 LTP API (breadth tickers)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equity_intraday_last → breadth RPC → market_breadth_intraday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4-layer guard. ⚠ latest_market_breadth_intraday upserts fail (C-08).</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ingest_breadth_from_ticks.py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market_ticks (Zerodha WebSocket)</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latest_market_breadth_intraday (FAILS — VIEW)</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 Writes fail silently. C-08.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compute_iv_context_local.py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iv_context_snapshots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Morning task at 09:05 IST.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run_option_snapshot_intraday_runner.py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Orchestrator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runner.lock, runner.pid</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Self-loops 5-min. V18E: CREATE_NO_WINDOW all subprocesses. V18H: indent bug fixed.</w:t>
            </w:r>
          </w:p>
        </w:tc>
      </w:tr>
    </w:tbl>
    <w:p>
      <w:pPr>
        <w:pStyle w:val="Heading2"/>
        <w:spacing w:after="100" w:before="300"/>
      </w:pPr>
      <w:r>
        <w:rPr>
          <w:rFonts w:ascii="Arial" w:cs="Arial" w:eastAsia="Arial" w:hAnsi="Arial"/>
          <w:b/>
          <w:bCs/>
          <w:color w:val="1A3F5C"/>
          <w:sz w:val="26"/>
          <w:szCs w:val="26"/>
        </w:rPr>
        <w:t xml:space="preserve">7.2 Process Manager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2000"/>
        <w:gridCol w:w="17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1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merdian_pm.py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runtime/merdian_pids.json, psutil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runtime/merdian_pids.json, logs/pm_*.log</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CREATE_NO_WINDOW only. DETACHED_PROCESS removed. Single _lf handle to Popen. python -u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merdian_start.py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merdian_pm.py, trading_calendar,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trading_calendar (upsert), PID registry, logs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Steps: 0=calendar upsert, 1=stop_all, 2=start 4 processes, 3=status. ON CONFLICT DO UPDATE.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merdian_stop.py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merdian_pm.py, PID registry, psutil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Kills processes, clears PID registry</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Kills registered + unregistered instances. Safe to call multiple times.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merdian_status.py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merdian_pm.py, PID registry, psutil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Console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--watch refreshes every 5s. Detects duplicate PIDs.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merdian_signal_dashboard.py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signal_snapshots, capital_tracker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HTTP :8766</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BLOCKED badge on DO_NOTHING. IST timestamps. LOG TRADE + CLOSE TRADE. 60s refresh. .bak_v2fix recovery artifact retained.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merdian_live_dashboard.py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runtime/merdian_pids.json,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HTTP :8765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Health monitor dashboard. MERDIAN Processes panel (V18G). AWS shadow block.</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merdian_trade_logger.py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signal_snapshots, capital_tracker, trade_log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trade_log, exit_alerts, capital_tracker</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 4A. CLI: NIFTY (log) | --show | --close &lt;prefix&gt;. /log_trade + /close_trade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merdian_exit_monitor.py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exit_alerts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exit_alerts (status=FIRED), Telegram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4A. 4th PM process. Polls every 30s. Telegram disabled until env vars configured.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set_capital.py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capital_tracker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capital_tracker</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CLI: python set_capital.py NIFTY 50000. CAPITAL_FLOOR=10_000 (fixed V18G).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refresh_dhan_token.py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TOTP secret, Dhan auth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.env, system_config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Task Scheduler 08:15 IST. TOTP retry: 30s wait on Invalid TOTP. API: https://auth.dhan.co/app/generateAccessToken.</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trading_calendar.py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trading_calendar table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Authoritative is_open boolean</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Rule-based rewrite V18E. Weekdays open by default. Holidays-only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stage2_db_contract.py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Preflight report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V18E: calendar week ahead check uses Python module.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run_preflight.py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All live tables, Dhan IDX_I</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Preflight JSON report files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Must show OVERALL: PASS before any live session. 4 stages.</w:t>
            </w:r>
          </w:p>
        </w:tc>
      </w:tr>
    </w:tbl>
    <w:p>
      <w:pPr>
        <w:pStyle w:val="Heading2"/>
        <w:spacing w:after="100" w:before="300"/>
      </w:pPr>
      <w:r>
        <w:rPr>
          <w:rFonts w:ascii="Arial" w:cs="Arial" w:eastAsia="Arial" w:hAnsi="Arial"/>
          <w:b/>
          <w:bCs/>
          <w:color w:val="1A3F5C"/>
          <w:sz w:val="26"/>
          <w:szCs w:val="26"/>
        </w:rPr>
        <w:t xml:space="preserve">7.3 ICT &amp; Zone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2000"/>
        <w:gridCol w:w="17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1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detect_ict_patterns.py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Bar objects, HTFZone objects (in-memory)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Returns ICTPattern list in-memory</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PRODUCTION ENH-37. BEAR_OB/BULL_OB/BULL_FVG/JUDAS_BULL. TIER1/TIER2/SKIP. MTF: VERY_HIGH/HIGH/MEDIUM/LOW. Field: opt_type not 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build_ict_htf_zones.py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hist_spot_bars_1m (paginated)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ict_htf_zones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MANUAL pre-market. Had f-string corruption at line 475 (fixed). build_weekly_bars requires 'date' field as date object.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merdian_utils.py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hist_option_bars_1m (expiry dates via paginated fetch)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Returns list in-memory</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ENH-31. build_expiry_index_simple() + nearest_expiry_db(). Handles NIFTY Thursday→Tuesday change Sep 2025.</w:t>
            </w:r>
          </w:p>
        </w:tc>
      </w:tr>
    </w:tbl>
    <w:p>
      <w:pPr>
        <w:pStyle w:val="Heading2"/>
        <w:spacing w:after="100" w:before="300"/>
      </w:pPr>
      <w:r>
        <w:rPr>
          <w:rFonts w:ascii="Arial" w:cs="Arial" w:eastAsia="Arial" w:hAnsi="Arial"/>
          <w:b/>
          <w:bCs/>
          <w:color w:val="1A3F5C"/>
          <w:sz w:val="26"/>
          <w:szCs w:val="26"/>
        </w:rPr>
        <w:t xml:space="preserve">7.4 Historical Build Scripts (Manual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1600"/>
        <w:gridCol w:w="800"/>
        <w:gridCol w:w="17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Runtime</w:t>
            </w:r>
          </w:p>
        </w:tc>
        <w:tc>
          <w:tcPr>
            <w:tcW w:type="dxa" w:w="1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build_spot_bars_mtf.py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hist_spot_bars_1m (by instrument_id)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hist_spot_bars_5m, hist_spot_bars_15m</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 min</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Run after major 1m bar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build_atm_option_bars_mtf.py</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hist_spot_bars_5m, hist_option_bars_1m (ATM ± 2 strikes)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hist_atm_option_bars_5m, hist_atm_option_bars_15m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~45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Manual overnight. Expiry per-date (not upfront). fix_atm_option_build.py + fix_expiry_lookup.py patches applied.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build_hist_pattern_signals_5m.py</w:t>
            </w:r>
          </w:p>
        </w:tc>
        <w:tc>
          <w:tcPr>
            <w:tcW w:type="dxa" w:w="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hist_ict_htf_zones, hist_market_state, hist_atm_option_bars_5m, hist_spot_bars_5m</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hist_pattern_signals (clears backfill first)</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~15 min</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Manual. Detects patterns + sweeps on 5m bars.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backfill_spot_zerodha.py (MeridianAlpha AWS)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Zerodha Kite historical_data()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hist_spot_bars_1m (MERDIAN Supabase)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Per-date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Used for Zerodha 1m bar backfill. Apr 7-10 bars (3,000 rows) filled V18G.</w:t>
            </w:r>
          </w:p>
        </w:tc>
      </w:tr>
    </w:tbl>
    <w:p>
      <w:pPr>
        <w:pStyle w:val="Heading2"/>
        <w:spacing w:after="100" w:before="300"/>
      </w:pPr>
      <w:r>
        <w:rPr>
          <w:rFonts w:ascii="Arial" w:cs="Arial" w:eastAsia="Arial" w:hAnsi="Arial"/>
          <w:b/>
          <w:bCs/>
          <w:color w:val="1A3F5C"/>
          <w:sz w:val="26"/>
          <w:szCs w:val="26"/>
        </w:rPr>
        <w:t xml:space="preserve">7.5 AWS-Only Scripts (MERDIAN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2000"/>
        <w:gridCol w:w="17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1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ws_feed_zerodha.py (MERDIAN AWS)</w:t>
            </w:r>
          </w:p>
        </w:tc>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Zerodha KiteTicker WebSocket, kite.instruments('NFO')</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market_ticks</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1,007 instruments. Batch 50 ticks / 2s. AWS cron 03:44-10:02 UTC. --ddl flag at module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pull_token_from_supabase.py (MERDIAN AWS)</w:t>
            </w:r>
          </w:p>
        </w:tc>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system_config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 .env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Cron: 5 3 * * 1-5. Pulls Dhan token.</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run_merdian_shadow_runner.py (MERDIAN AWS)</w:t>
            </w:r>
          </w:p>
        </w:tc>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 (shared Supabase)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shadow tables, system_config</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FAILED since 2026-04-15. write_cycle_status: json=[payload], on_conflict (fixed ab87044 but failing for other reason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capture_market_spot_snapshot_local.py (MERDIAN AWS)</w:t>
            </w:r>
          </w:p>
        </w:tc>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 IDX_I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market_spot_snapshots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 cron: 38 3 * * 1-5. Pre-open capture.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capture_postmarket_1600.py (MERDIAN AWS)</w:t>
            </w:r>
          </w:p>
        </w:tc>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runtime clock</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Triggers postmarket capture</w:t>
            </w:r>
          </w:p>
        </w:tc>
        <w:tc>
          <w:tcPr>
            <w:tcW w:type="dxa" w:w="1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AWS cron: 30 10 *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run_equity_eod_until_done.py (MERDIAN AWS + Local)</w:t>
            </w:r>
          </w:p>
        </w:tc>
        <w:tc>
          <w:tcPr>
            <w:tcW w:type="dxa" w:w="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ingest_equity_eod_local.py (child)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Via child process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 cron: 40 10 * * 1-5. ~4hr runtime.</w:t>
            </w:r>
          </w:p>
        </w:tc>
      </w:tr>
    </w:tbl>
    <w:p>
      <w:pPr>
        <w:pStyle w:val="Heading2"/>
        <w:spacing w:after="100" w:before="300"/>
      </w:pPr>
      <w:r>
        <w:rPr>
          <w:rFonts w:ascii="Arial" w:cs="Arial" w:eastAsia="Arial" w:hAnsi="Arial"/>
          <w:b/>
          <w:bCs/>
          <w:color w:val="1A3F5C"/>
          <w:sz w:val="26"/>
          <w:szCs w:val="26"/>
        </w:rPr>
        <w:t xml:space="preserve">7.7 Historical Backfill &amp; Outcome Scripts (V18B–V18D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000"/>
        <w:gridCol w:w="2000"/>
        <w:gridCol w:w="18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Reads</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Writes</w:t>
            </w:r>
          </w:p>
        </w:tc>
        <w:tc>
          <w:tcPr>
            <w:tcW w:type="dxa" w:w="1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hist_ingest_controller.py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Vendor CSV files (local)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hist_option_bars_1m, hist_spot_bars_1m, hist_future_bars_1m, hist_ingest_log, hist_ingest_rejects, hist_completeness_checks</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 Core ingest pipeline. InstrumentResolver loads instruments from Supabase. SHA-256 checksum dedup. UPSERT_BATCH_SIZE=1000. Handles DH-905/EMPTY rejects. COMPLETED — not needed again unless re-ingesting.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premium_outcome_writer.py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PENDING E-06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signal_snapshots, option_chain_snapshots (ATM_ONLY nearest 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signal_premium_outcomes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V18B. Writes option premium outcomes per signal. Signal 615: entry=233.4 written. 252 prior signals skipped (regression period). Blocked on E-06 migration.</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backfill_gamma_metrics.py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hist_option_bars_1m, hist_spot_bars_1m</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hist_gamma_metrics</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V18D. Computes BS IV + GEX + regime per bar from historical option bars. Full year computed.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batch_backfill_gamma.py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backfill_gamma_metrics.py (child)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hist_gamma_metrics (via child)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Batch wrapper. Hardcoded date range + weekday generation. Skip-done via hist_gamma_metrics query.</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backfill_volatility_metrics.py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hist_option_bars_1m, india_vix_history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hist_volatility_snapshots</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V18D. Computes ATM IV + VIX context from hist bars. Full 34-column schema populated.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batch_backfill_volatility.py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backfill_volatility_metrics.py (child)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hist_volatility_snapshots (via child)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Batch wrapper for full volatility backfill.</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backfill_market_state.py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hist_gamma_metrics, hist_volatility_snapshots, equity_eod, hist_spot_bars_1m</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hist_market_state</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V18D. Assembles hist_market_state from backfill intermediates. Joins breadth from equity_eod (available 2025-07-16+). 182,461 rows written.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batch_backfill_market_state.py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backfill_market_state.py (child)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hist_market_state (via child)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Full-year batch wrapper.</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build_signal_regret_log_v1.py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signal_snapshots (DO_NOTHING rows)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signal_regret_log</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V18A. 614 rows. signal_snapshot_id is bigint not uuid. Governance: 30+ sessions before any confidence threshold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build_option_execution_outcomes_v1.py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NEEDS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option_execution_price_history (DEPRECATED)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signal_premium_outcomes (analytics)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E-06. Must migrate read source to option_chain_snapshots ATM_ONLY rows nearest signal timestamp.</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build_option_outcome_analytics_v1.py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AWAITING DATA</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signal_premium_outcomes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Analytics aggregations</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Aggregation by action, regime, horizon. Awaiting sufficient V2 outcome rows.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evaluate_shadow_outcomes_local.py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FUNCTIONAL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intraday_ohlc, shadow_signal_snapshots_v3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Console/file output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Returns 0 rows until sufficient forward horizon data in intraday_ohlc. Not a defect.</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replay_shadow_for_date_local.py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hist_market_state, market_state_snapshots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Console output</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Replays what shadow signal would have been on a given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reconstruct_shadow_for_date_local_v3.py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hist_market_state (full reconstruction)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Console output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Reconstructs shadow from scratch using stored state. DISTINCT from replay: replay uses snapshots, reconstruct uses raw history.</w:t>
            </w:r>
          </w:p>
        </w:tc>
      </w:tr>
    </w:tbl>
    <w:p>
      <w:r>
        <w:br w:type="page"/>
      </w:r>
    </w:p>
    <w:p>
      <w:pPr>
        <w:pStyle w:val="Heading2"/>
        <w:spacing w:after="100" w:before="300"/>
      </w:pPr>
      <w:r>
        <w:rPr>
          <w:rFonts w:ascii="Arial" w:cs="Arial" w:eastAsia="Arial" w:hAnsi="Arial"/>
          <w:b/>
          <w:bCs/>
          <w:color w:val="1A3F5C"/>
          <w:sz w:val="26"/>
          <w:szCs w:val="26"/>
        </w:rPr>
        <w:t xml:space="preserve">7.8 Infrastructure &amp; Support Scripts (V18A–V18G era)</w:t>
      </w:r>
    </w:p>
    <w:p>
      <w:pPr>
        <w:shd w:fill="EEF3F8" w:val="clear"/>
        <w:spacing w:after="80" w:before="80"/>
        <w:ind w:left="360" w:right="360"/>
      </w:pPr>
      <w:r>
        <w:rPr>
          <w:rFonts w:ascii="Arial" w:cs="Arial" w:eastAsia="Arial" w:hAnsi="Arial"/>
          <w:i/>
          <w:iCs/>
          <w:color w:val="444444"/>
          <w:sz w:val="18"/>
          <w:szCs w:val="18"/>
        </w:rPr>
        <w:t xml:space="preserve">Scripts confirmed present in repo. Key production contracts documented. Status reflects last confirmed state per source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5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5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Contract / Notes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supabase_client.py (core/supabase_client.py)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PRODUCTION</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V18C. SSL retry-with-backoff (MAX_SSL_RETRIES=3) added. Governs ALL Supabase connectivity across every environment. If this file is broken, the entire pipeline fails silently. Import path: from core.supabase_client import get_client.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archive_option_chain_history.py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V18E. Idempotent archival by run_id — SKIP on already-archived run_id. Unchanged from V17. Runs in 5-min loop after option chain ingest.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merdian_order_placer.py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DESIGNED (Phase 4B)</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 Phase 4B order placement via Dhan order API. Designed during V18G. Not yet wired into live session. Will execute orders on signal fire. Requires ENH-38 Kelly sizing to be active first. Full design: Option A (manual, current) → Option B (semi-auto, this file) → Option C (full auto).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fix_runner_indent.py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V18H. Stripped 4 extra leading spaces from lines 492-499 of run_option_snapshot_intraday_runner.py (breadth block inserted at 8-space indent by force_wire_breadth.py 2026-04-16). ast.parse() validated after patch. Retain as audit record.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patch_runner_ict.py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 Wired detect_ict_patterns_runner.py into the 5-min unified loop as step 6. Applied to run_option_snapshot_intraday_runner.py. Safe to delete post-apply — patch is already in runner.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patch_signal_ict.py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 Added 4 ICT columns to signal_snapshots (ict_pattern, ict_tier, ict_size_mult, ict_mtf_context). Applied to build_trade_signal_local.py and DB schema. Safe to delete — columns already exist.</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apply_enh06.py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 Wired ENH-06 capital validation into build_trade_signal_local.py. Used rfind('ict_lots_t3') anchor to avoid em-dash encoding failure. .bak_enh06 backup retained. Patch already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fix_dash_badge.py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V18G. Fixed SENSEX badge showing TRADE ALLOWED on DO_NOTHING. Applied to merdian_signal_dashboard.py before complete rewrite. Superseded by rewrite.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fix_signal_ts.py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 Fixed signal timestamp showing UTC (03:55 IST) instead of IST (09:25 IST). Applied before dashboard complete rewrite. Superseded by rewrite.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fix_remaining_errors.py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(one-shot)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 Fixed f-string corruption at line 475 of build_ict_htf_zones.py. Applied before ICT zone first successful run. Safe to delete.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compute_momentum_features_local.py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LEGACY/SUPERSEDED</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V18D era. Earlier momentum computation script. Superseded by build_momentum_features_local.py in live pipeline. Status in current codebase: verify whether present or replaced. If present, DO NOT run alongside build_momentum_features_local.py — duplicate writes to momentum_snapshots.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batch_reconstruct_signals.py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UTILITY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V18D. Batch signal reconstruction for shadow evaluation dates. Reads hist_market_state, applies signal logic, writes to shadow_signal_snapshots_v3. Distinct from replay_shadow_for_date_local.py (which uses stored snapshots).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detect_structural_manipulation.py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STATUS UNKNOWN</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V18B/V18E. SMDM-adjacent detection. Referenced in V18B and V18E but no validated usage confirmed. Relationship to compute_smdm_local.py unclear. Investigate before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post_ingest_compute.py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STATUS UNKNOWN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V18B. Post-ingest compute step referenced in V18B architecture. Current status in repo: unknown. May have been superseded by batch_backfill_*.py scripts in V18D.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aging_job.py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STATUS UNKNOWN</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V18B. Data retention enforcement script. Reads aging_policy table. Current schedule: not confirmed. Designed to purge hot-tier data older than aging_policy.hot_days.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run_market_close_capture_once.py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UTILITY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V18A. Close capture utility. One-shot script for capturing market close snapshot. Not in any scheduler. Run manually if close capture is missed.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capture_close.py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STATUS UNKNOWN</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V18E. Session close capture. Relationship to capture_postmarket_1600.py (AWS cron 16:00) unclear. Verify whether this is a local equivalent or deprecated.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ingest_market_spot_local.py</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LIKELY SUPERSEDED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V18E/V18F. Spot ingestion script. Likely superseded by capture_spot_1m.py (V18G) + MERDIAN_Spot_1M Task Scheduler. Verify before running. DO NOT run alongside capture_spot_1m.py — duplicate writes to market_spot_snapshots.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portfolio_simulation.py / portfolio_simulation_v2.py</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COMPLETE (research only)</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 Kelly sizing simulation scripts used in Exp 16. Read hist_spot_bars_1m + hist_option_bars_1m. No writes to live tables. Results: all four Kelly strategies (A/B/C/D) simulated. DO NOT re-run — findings are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trading_calendar.json</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STABLE (C:\GammaEnginePython\trading_calendar.json)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V18E. NSE holidays-only format (23 holiday entries for 2025-2026). Rebuilt from 371-line manually maintained sessions list. Rule-based: weekdays open by default, only holiday entries in this file. Backward-compatible shims preserved. Update annually with NSE holiday calendar.</w:t>
            </w:r>
          </w:p>
        </w:tc>
      </w:tr>
    </w:tbl>
    <w:p>
      <w:r>
        <w:br w:type="page"/>
      </w:r>
    </w:p>
    <w:p>
      <w:pPr>
        <w:pStyle w:val="Heading2"/>
        <w:spacing w:after="100" w:before="300"/>
      </w:pPr>
      <w:r>
        <w:rPr>
          <w:rFonts w:ascii="Arial" w:cs="Arial" w:eastAsia="Arial" w:hAnsi="Arial"/>
          <w:b/>
          <w:bCs/>
          <w:color w:val="1A3F5C"/>
          <w:sz w:val="26"/>
          <w:szCs w:val="26"/>
        </w:rPr>
        <w:t xml:space="preserve">7.6 Deprecated / Dead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25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Reason</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Replacement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run_market_tape_1m.py</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DISABLED</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429 rate limits from Dhan (390 extra calls/day). Disabled 2026-04-07.</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capture_spot_1m.py for spot. MERDIAN_Spot_1M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ingest_option_execution_price_history_v2.DEAD</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RETIRED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Renamed .DEAD V17E. DO NOT USE.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option_chain_snapshots ATM_ONLY mode (pending E-06 migration in build_option_execution_outcomes_v1.py)</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build_hist_pattern_signals.py (v1 — 1m)</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DEAD</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1m bars wrong for ICT. Sweep detection = 0. Superseded by v2 (5m).</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build_hist_pattern_signals_5m.py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experiment_17_bear_ob_gamma_override.py</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Preliminary version. Superseded by experiment_17_v2.py.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experiment_17_v2.py</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create_preopen_task.ps1</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DO NOT RUN</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Smart quote encoding bug causes PowerShell parser error.</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Task created via direct schtasks /create from admin PS.</w:t>
            </w:r>
          </w:p>
        </w:tc>
      </w:tr>
    </w:tbl>
    <w:p>
      <w:r>
        <w:br w:type="page"/>
      </w:r>
    </w:p>
    <w:p>
      <w:pPr>
        <w:pStyle w:val="Heading1"/>
        <w:spacing w:after="160" w:before="480"/>
      </w:pPr>
      <w:r>
        <w:rPr>
          <w:rFonts w:ascii="Arial" w:cs="Arial" w:eastAsia="Arial" w:hAnsi="Arial"/>
          <w:b/>
          <w:bCs/>
          <w:color w:val="1A5276"/>
          <w:sz w:val="30"/>
          <w:szCs w:val="30"/>
        </w:rPr>
        <w:t xml:space="preserve">8. Signal Engine — Current State</w:t>
      </w:r>
    </w:p>
    <w:p>
      <w:pPr>
        <w:pStyle w:val="Heading2"/>
        <w:spacing w:after="100" w:before="300"/>
      </w:pPr>
      <w:r>
        <w:rPr>
          <w:rFonts w:ascii="Arial" w:cs="Arial" w:eastAsia="Arial" w:hAnsi="Arial"/>
          <w:b/>
          <w:bCs/>
          <w:color w:val="1A3F5C"/>
          <w:sz w:val="26"/>
          <w:szCs w:val="26"/>
        </w:rPr>
        <w:t xml:space="preserve">8.1 File</w:t>
      </w:r>
    </w:p>
    <w:p>
      <w:pPr>
        <w:spacing w:after="60" w:before="60"/>
      </w:pPr>
      <w:r>
        <w:rPr>
          <w:rFonts w:ascii="Arial" w:cs="Arial" w:eastAsia="Arial" w:hAnsi="Arial"/>
          <w:b/>
          <w:bCs/>
          <w:color w:val="000000"/>
          <w:sz w:val="20"/>
          <w:szCs w:val="20"/>
        </w:rPr>
        <w:t xml:space="preserve">build_trade_signal_local.py (C:\GammaEnginePython\build_trade_signal_local.py). The designation 'build_signal_v3.py' refers to shadow_signal_snapshots_v3 schema, not a separate file. The signal engine IS build_trade_signal_local.py.</w:t>
      </w:r>
    </w:p>
    <w:p>
      <w:pPr>
        <w:pStyle w:val="Heading2"/>
        <w:spacing w:after="100" w:before="300"/>
      </w:pPr>
      <w:r>
        <w:rPr>
          <w:rFonts w:ascii="Arial" w:cs="Arial" w:eastAsia="Arial" w:hAnsi="Arial"/>
          <w:b/>
          <w:bCs/>
          <w:color w:val="1A3F5C"/>
          <w:sz w:val="26"/>
          <w:szCs w:val="26"/>
        </w:rPr>
        <w:t xml:space="preserve">8.2 Signal Rules — Currently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33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Effect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CONFLICT BUY_CE → TRADES</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Previously blocked. Now trades at 58.7%/55.4%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LONG_GAMMA → DO_NOTHING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47.7% WR — below random. Blocks ALL signals under LONG_GAMMA.</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NO_FLIP → DO_NOTHING</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45-48% WR — below random. Blocks ALL signals under NO_FLIP.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VIX gate removed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HIGH_IV has more edge on OBs. Gate was counterproductive.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MIN_CONFIDENCE 60→40</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Lower threshold. More signals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Power hour gate after 15:00 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ENH-35 V18F</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 signals after 15:00 IST.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AFTERNOON (13:00-14:30) SKIP</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 Rule Book v1.1</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17% WR, -24.7% expectancy. Hard skip.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ret_session momentum (ENH-01)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Session open threshold 03:35 UTC accepts 09:05 IST PreOpen capture. ret_session now non-null.</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PCR/skew/flow confidence (ENH-02/04)</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Reads options_flow_snapshots (T-5min lag). PCR ±5, skew ±4, flow ±3 confidence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Capital validation (ENH-06)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Reads capital_tracker. Reduces to 1 lot if deployed &gt; allocated × 1.10.</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basis_pct caution (ENH-07)</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V18G</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Adds caution if |basis_pct| &gt; 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Breadth hard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 era</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ACTIVE (INCORRECTLY)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ENH-43 PENDING. Exp 25 confirmed breadth is noise (1.0pp spread). SHOULD be removed. C-08 must be fixed first.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Momentum opposition hard block</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ENH-44</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PENDING — NOT APPLIED</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20 confirmed +22.6pp lift. ALIGNED 60.9% / OPPOSED 38.3%. Implement alongside ENH-43.</w:t>
            </w:r>
          </w:p>
        </w:tc>
      </w:tr>
    </w:tbl>
    <w:p>
      <w:pPr>
        <w:pStyle w:val="Heading2"/>
        <w:spacing w:after="100" w:before="300"/>
      </w:pPr>
      <w:r>
        <w:rPr>
          <w:rFonts w:ascii="Arial" w:cs="Arial" w:eastAsia="Arial" w:hAnsi="Arial"/>
          <w:b/>
          <w:bCs/>
          <w:color w:val="1A3F5C"/>
          <w:sz w:val="26"/>
          <w:szCs w:val="26"/>
        </w:rPr>
        <w:t xml:space="preserve">8.2.1 SENSEX Signal Quality Caveat — PRODUCTION SAFETY</w:t>
      </w:r>
    </w:p>
    <w:p>
      <w:pPr>
        <w:shd w:fill="FDEDEC" w:val="clear"/>
        <w:spacing w:after="80" w:before="80"/>
        <w:ind w:left="360"/>
      </w:pPr>
      <w:r>
        <w:rPr>
          <w:rFonts w:ascii="Arial" w:cs="Arial" w:eastAsia="Arial" w:hAnsi="Arial"/>
          <w:b/>
          <w:bCs/>
          <w:color w:val="C0392B"/>
          <w:sz w:val="18"/>
          <w:szCs w:val="18"/>
        </w:rPr>
        <w:t xml:space="preserve">⚠  SENSEX: ENH-35 validation produced 24 signals, 20.8% T+30m accuracy — BELOW RANDOM (50% baseline). Too few signals in backtest year for statistical reliability; regime mismatch. V19 signal engine rules apply equally to NIFTY and SENSEX, but SENSEX live trading should be treated with additional caution until sufficient live signal history is accumulated. Do not deploy full Kelly sizing on SENSEX until 30+ live sessions at &gt;50% WR are observed.</w:t>
      </w:r>
    </w:p>
    <w:p>
      <w:pPr>
        <w:pStyle w:val="Heading2"/>
        <w:spacing w:after="100" w:before="300"/>
      </w:pPr>
      <w:r>
        <w:rPr>
          <w:rFonts w:ascii="Arial" w:cs="Arial" w:eastAsia="Arial" w:hAnsi="Arial"/>
          <w:b/>
          <w:bCs/>
          <w:color w:val="1A3F5C"/>
          <w:sz w:val="26"/>
          <w:szCs w:val="26"/>
        </w:rPr>
        <w:t xml:space="preserve">8.3 ICT Pattern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3000"/>
        <w:gridCol w:w="25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Pattern</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Tier</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Direction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Criteria</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Baseline WR</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MORNING</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BUY_PE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 or D zone | Morning session | MOM_YES preferred</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 WR +70.9% expectancy (V18F Exp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BULL_OB MORNING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 or D zone | Morning session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33.3% WR (1m) — NOTE: Today's live trade was SWEEP_REVERSAL not BULL_OB</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BULL_OB DTE=0</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 or D zone | Expiry day</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 WR +107.4% expectancy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BULL_OB AFTERNOON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 or D zone | 13:00-15:00 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100% WR +75.3%</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BULL_FVG HIGH DTE=0</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HIGH context + expiry day</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87.5% WR +58.9%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BEAR_OB DTE=0/1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TIER1+combined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BUY_PE + CE insurance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DTE=0 or 1: combined structure (futures + CE insurance). NOT pure PE — theta kill rate 22%+.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Options: -14.6% to -19.1%. Futures: +0.1-0.4%.</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(general)</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TIER2</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BUY_PE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 MORNING or DTE=0/1 override</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~50% WR under LONG_GAMMA (coin flip)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BULL_OB (general)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Not TIER1 criteria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~48% WR (5m)</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BULL_FVG (unconfluenced)</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TIER3</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 HIGH context, no DTE=0</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50.3% WR — near random. TIER3 minimum sizing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JUDAS_BULL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BUY_CE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Confirmation at T+15m (not T+5m)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69.0% WR. T2 confirmation rate: 12%→44% at T+15m.</w:t>
            </w:r>
          </w:p>
        </w:tc>
      </w:tr>
    </w:tbl>
    <w:p>
      <w:pPr>
        <w:spacing w:after="60" w:before="200"/>
      </w:pPr>
      <w:r>
        <w:rPr>
          <w:rFonts w:ascii="Arial" w:cs="Arial" w:eastAsia="Arial" w:hAnsi="Arial"/>
          <w:b/>
          <w:bCs/>
          <w:color w:val="333333"/>
          <w:sz w:val="22"/>
          <w:szCs w:val="22"/>
        </w:rPr>
        <w:t xml:space="preserve">8.3.1 Abandoned Signal Classes — DO NOT REINSTATE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Pattern</w:t>
            </w:r>
          </w:p>
        </w:tc>
        <w:tc>
          <w:tcPr>
            <w:tcW w:type="dxa" w:w="4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Reason Abandoned</w:t>
            </w:r>
          </w:p>
        </w:tc>
        <w:tc>
          <w:tcPr>
            <w:tcW w:type="dxa" w:w="2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Evidence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JUDAS_BEAR</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Failed short setup. 37.5% WR, -6.0% expectancy. Below random. Not an ICT continuation pattern.</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2c v2 (V18F). PERMANENTLY REMOVED from all MERDIAN signal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BEAR_FVG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11.5% WR, -30.7% expectancy. Loss-generating at all DTE.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 (V18F).</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BEAR_OTE</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4.8% WR, -29.7% expectancy. Near-zero win rate.</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 (V18F).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BEAR_BREAKER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0.0% WR, -45.6% expectancy. Worst-performing of all patterns.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 (V18F).</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BOS_BEAR</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19.7% WR, -5.9% expectancy. Too low to trade.</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 (V18F).</w:t>
            </w:r>
          </w:p>
        </w:tc>
      </w:tr>
    </w:tbl>
    <w:p>
      <w:pPr>
        <w:pStyle w:val="Heading2"/>
        <w:spacing w:after="100" w:before="300"/>
      </w:pPr>
      <w:r>
        <w:rPr>
          <w:rFonts w:ascii="Arial" w:cs="Arial" w:eastAsia="Arial" w:hAnsi="Arial"/>
          <w:b/>
          <w:bCs/>
          <w:color w:val="1A3F5C"/>
          <w:sz w:val="26"/>
          <w:szCs w:val="26"/>
        </w:rPr>
        <w:t xml:space="preserve">8.4 Confidence Scoring (Current)</w:t>
      </w:r>
    </w:p>
    <w:p>
      <w:pPr>
        <w:pStyle w:val="ListParagraph"/>
        <w:numPr>
          <w:ilvl w:val="0"/>
          <w:numId w:val="2"/>
        </w:numPr>
        <w:spacing w:after="40" w:before="40"/>
      </w:pPr>
      <w:r>
        <w:rPr>
          <w:rFonts w:ascii="Arial" w:cs="Arial" w:eastAsia="Arial" w:hAnsi="Arial"/>
          <w:sz w:val="20"/>
          <w:szCs w:val="20"/>
        </w:rPr>
        <w:t xml:space="preserve">Base: conviction_score_debug from market state components</w:t>
      </w:r>
    </w:p>
    <w:p>
      <w:pPr>
        <w:pStyle w:val="ListParagraph"/>
        <w:numPr>
          <w:ilvl w:val="0"/>
          <w:numId w:val="2"/>
        </w:numPr>
        <w:spacing w:after="40" w:before="40"/>
      </w:pPr>
      <w:r>
        <w:rPr>
          <w:rFonts w:ascii="Arial" w:cs="Arial" w:eastAsia="Arial" w:hAnsi="Arial"/>
          <w:sz w:val="20"/>
          <w:szCs w:val="20"/>
        </w:rPr>
        <w:t xml:space="preserve">ICT tier: TIER1 = +20pts | TIER2 = +10pts | SKIP = 0pts</w:t>
      </w:r>
    </w:p>
    <w:p>
      <w:pPr>
        <w:pStyle w:val="ListParagraph"/>
        <w:numPr>
          <w:ilvl w:val="0"/>
          <w:numId w:val="2"/>
        </w:numPr>
        <w:spacing w:after="40" w:before="40"/>
      </w:pPr>
      <w:r>
        <w:rPr>
          <w:rFonts w:ascii="Arial" w:cs="Arial" w:eastAsia="Arial" w:hAnsi="Arial"/>
          <w:sz w:val="20"/>
          <w:szCs w:val="20"/>
        </w:rPr>
        <w:t xml:space="preserve">LONG_GAMMA block: SKIP (DO_NOTHING regardless of confidence)</w:t>
      </w:r>
    </w:p>
    <w:p>
      <w:pPr>
        <w:pStyle w:val="ListParagraph"/>
        <w:numPr>
          <w:ilvl w:val="0"/>
          <w:numId w:val="2"/>
        </w:numPr>
        <w:spacing w:after="40" w:before="40"/>
      </w:pPr>
      <w:r>
        <w:rPr>
          <w:rFonts w:ascii="Arial" w:cs="Arial" w:eastAsia="Arial" w:hAnsi="Arial"/>
          <w:sz w:val="20"/>
          <w:szCs w:val="20"/>
        </w:rPr>
        <w:t xml:space="preserve">NO_FLIP block: SKIP</w:t>
      </w:r>
    </w:p>
    <w:p>
      <w:pPr>
        <w:pStyle w:val="ListParagraph"/>
        <w:numPr>
          <w:ilvl w:val="0"/>
          <w:numId w:val="2"/>
        </w:numPr>
        <w:spacing w:after="40" w:before="40"/>
      </w:pPr>
      <w:r>
        <w:rPr>
          <w:rFonts w:ascii="Arial" w:cs="Arial" w:eastAsia="Arial" w:hAnsi="Arial"/>
          <w:sz w:val="20"/>
          <w:szCs w:val="20"/>
        </w:rPr>
        <w:t xml:space="preserve">PCR signal (ENH-02): BEARISH + BUY_PE = +5 | BULLISH + BUY_CE = +5</w:t>
      </w:r>
    </w:p>
    <w:p>
      <w:pPr>
        <w:pStyle w:val="ListParagraph"/>
        <w:numPr>
          <w:ilvl w:val="0"/>
          <w:numId w:val="2"/>
        </w:numPr>
        <w:spacing w:after="40" w:before="40"/>
      </w:pPr>
      <w:r>
        <w:rPr>
          <w:rFonts w:ascii="Arial" w:cs="Arial" w:eastAsia="Arial" w:hAnsi="Arial"/>
          <w:sz w:val="20"/>
          <w:szCs w:val="20"/>
        </w:rPr>
        <w:t xml:space="preserve">Skew signal (ENH-04): FEAR + BUY_PE = +4 | GREED + BUY_CE = +4</w:t>
      </w:r>
    </w:p>
    <w:p>
      <w:pPr>
        <w:pStyle w:val="ListParagraph"/>
        <w:numPr>
          <w:ilvl w:val="0"/>
          <w:numId w:val="2"/>
        </w:numPr>
        <w:spacing w:after="40" w:before="40"/>
      </w:pPr>
      <w:r>
        <w:rPr>
          <w:rFonts w:ascii="Arial" w:cs="Arial" w:eastAsia="Arial" w:hAnsi="Arial"/>
          <w:sz w:val="20"/>
          <w:szCs w:val="20"/>
        </w:rPr>
        <w:t xml:space="preserve">Flow signal (ENH-04): PE_ACTIVE + BUY_PE = +3 | CE_ACTIVE + BUY_CE = +3</w:t>
      </w:r>
    </w:p>
    <w:p>
      <w:pPr>
        <w:pStyle w:val="ListParagraph"/>
        <w:numPr>
          <w:ilvl w:val="0"/>
          <w:numId w:val="2"/>
        </w:numPr>
        <w:spacing w:after="40" w:before="40"/>
      </w:pPr>
      <w:r>
        <w:rPr>
          <w:rFonts w:ascii="Arial" w:cs="Arial" w:eastAsia="Arial" w:hAnsi="Arial"/>
          <w:sz w:val="20"/>
          <w:szCs w:val="20"/>
        </w:rPr>
        <w:t xml:space="preserve">Breadth (current — should be removed per ENH-43): BEARISH + BUY_PE = +5 | BULLISH + BUY_CE = +5</w:t>
      </w:r>
    </w:p>
    <w:p>
      <w:pPr>
        <w:pStyle w:val="ListParagraph"/>
        <w:numPr>
          <w:ilvl w:val="0"/>
          <w:numId w:val="2"/>
        </w:numPr>
        <w:spacing w:after="40" w:before="40"/>
      </w:pPr>
      <w:r>
        <w:rPr>
          <w:rFonts w:ascii="Arial" w:cs="Arial" w:eastAsia="Arial" w:hAnsi="Arial"/>
          <w:sz w:val="20"/>
          <w:szCs w:val="20"/>
        </w:rPr>
        <w:t xml:space="preserve">basis_pct caution (ENH-07): |basis_pct| &gt; 0.5% → caution added</w:t>
      </w:r>
    </w:p>
    <w:p>
      <w:pPr>
        <w:pStyle w:val="ListParagraph"/>
        <w:numPr>
          <w:ilvl w:val="0"/>
          <w:numId w:val="2"/>
        </w:numPr>
        <w:spacing w:after="40" w:before="40"/>
      </w:pPr>
      <w:r>
        <w:rPr>
          <w:rFonts w:ascii="Arial" w:cs="Arial" w:eastAsia="Arial" w:hAnsi="Arial"/>
          <w:sz w:val="20"/>
          <w:szCs w:val="20"/>
        </w:rPr>
        <w:t xml:space="preserve">MIN_CONFIDENCE = 40. Power hour gate: no signals after 15:00 IST.</w:t>
      </w:r>
    </w:p>
    <w:p>
      <w:pPr>
        <w:pStyle w:val="Heading2"/>
        <w:spacing w:after="100" w:before="300"/>
      </w:pPr>
      <w:r>
        <w:rPr>
          <w:rFonts w:ascii="Arial" w:cs="Arial" w:eastAsia="Arial" w:hAnsi="Arial"/>
          <w:b/>
          <w:bCs/>
          <w:color w:val="1A3F5C"/>
          <w:sz w:val="26"/>
          <w:szCs w:val="26"/>
        </w:rPr>
        <w:t xml:space="preserve">8.5 Signal Rule Book v1.1 — Confirmed Rules (OI-10: formal document pending)</w:t>
      </w:r>
    </w:p>
    <w:p>
      <w:pPr>
        <w:shd w:fill="EEF3F8" w:val="clear"/>
        <w:spacing w:after="80" w:before="80"/>
        <w:ind w:left="360" w:right="360"/>
      </w:pPr>
      <w:r>
        <w:rPr>
          <w:rFonts w:ascii="Arial" w:cs="Arial" w:eastAsia="Arial" w:hAnsi="Arial"/>
          <w:i/>
          <w:iCs/>
          <w:color w:val="444444"/>
          <w:sz w:val="18"/>
          <w:szCs w:val="18"/>
        </w:rPr>
        <w:t xml:space="preserve">These rules were compiled during V18F experiment series and govern all ICT signal handling. OI-10 tracks formal Signal Rule Book v1.1 document — pending build alongside ENH-43/44.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Rule ID</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Evidence</w:t>
            </w:r>
          </w:p>
        </w:tc>
        <w:tc>
          <w:tcPr>
            <w:tcW w:type="dxa" w:w="1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SRB-01</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CONFLICT BUY_CE TRADES — not blocked</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58.7% WR (NIFTY conflict pool). Reversing this rule lowered accuracy.</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LONG_GAMMA → DO_NOTHING for ALL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47.7% WR = below random. Exp 17 (1m) and Exp 19 (5m) both confirmed symmetric block. No asymmetry between BULL_OB and BEAR_OB.</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SRB-03</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NO_FLIP → DO_NOTHING for ALL patterns</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45-48% WR across all pattern types = below random.</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VIX gate removed — HIGH_IV is not a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HIGH_IV regimes show MORE edge on OBs, not less. Gate was counterproductive.</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SRB-05</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MIN_CONFIDENCE = 40 (down from 60)</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Lower threshold increases trade count without materially degrading accuracy.</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Power hour gate: no new entries after 15:00 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End-of-day volatility distorts T+30m outcomes. Gate confirmed.</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V18F</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SRB-07</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AFTERNOON (13:00–14:30 IST) hard skip</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17% WR, -24.7% expectancy. Worst performing time-pattern combination. Hard skip not soft degrade.</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 — Signal Rule Book v1.1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BEAR_OB DTE=0 or DTE=1: combined structure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Pure PE buy on DTE=0/1 BEAR_OB: -14.6% to -19.1% (theta kill rate 22%+). Combined structure (futures + CE insurance) is the only viable approach.</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CONFIRMED Exp 15</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SRB-09</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JUDAS_BULL confirmation at T+15m (not T+5m)</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T2 confirmation rate: 12%→44% at T+15m. T+5m too early — noise entry.</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APPLIED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T+30m exit FINAL — no exit strategy experiments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15: T+30m +₹10.4Cr vs structure break +₹7.4Cr. Pyramid (Exp 14/14b) -₹12.6K vs single. T+30m dominates all alternatives tested.</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ESTABLISHED V18F — DO NOT REOPEN</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SRB-11</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MOM_YES filter adds +21.6pp</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MOM_YES BEAR_OB: higher WR vs MOM_NO baseline. Applied as confidence boost not hard gate.</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CONFIRMED Exp 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SRB-12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Breadth gate to be REMOVED (pending ENH-43)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25 (5m): 1.0pp spread across BULLISH/BEARISH/NEUTRAL. Gate is backwards — BEAR_OB better on BULLISH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PENDING — not yet applied. C-08 must be fixed first.</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SRB-13</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Momentum opposition hard block (pending ENH-44)</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20 (5m): ALIGNED 60.9% / OPPOSED 38.3% = +22.6pp. Opposed signals actively loss-generating.</w:t>
            </w:r>
          </w:p>
        </w:tc>
        <w:tc>
          <w:tcPr>
            <w:tcW w:type="dxa" w:w="1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PENDING — implement with ENH-43.</w:t>
            </w:r>
          </w:p>
        </w:tc>
      </w:tr>
    </w:tbl>
    <w:p>
      <w:r>
        <w:br w:type="page"/>
      </w:r>
    </w:p>
    <w:p>
      <w:pPr>
        <w:pStyle w:val="Heading1"/>
        <w:spacing w:after="160" w:before="480"/>
      </w:pPr>
      <w:r>
        <w:rPr>
          <w:rFonts w:ascii="Arial" w:cs="Arial" w:eastAsia="Arial" w:hAnsi="Arial"/>
          <w:b/>
          <w:bCs/>
          <w:color w:val="1A5276"/>
          <w:sz w:val="30"/>
          <w:szCs w:val="30"/>
        </w:rPr>
        <w:t xml:space="preserve">9. Quantitative Research — All Experiments</w:t>
      </w:r>
    </w:p>
    <w:p>
      <w:pPr>
        <w:pStyle w:val="Heading2"/>
        <w:spacing w:after="100" w:before="300"/>
      </w:pPr>
      <w:r>
        <w:rPr>
          <w:rFonts w:ascii="Arial" w:cs="Arial" w:eastAsia="Arial" w:hAnsi="Arial"/>
          <w:b/>
          <w:bCs/>
          <w:color w:val="1A3F5C"/>
          <w:sz w:val="26"/>
          <w:szCs w:val="26"/>
        </w:rPr>
        <w:t xml:space="preserve">9.1 Baseline and Options P&amp;L (Experiments 0, 2, 2b, 2c, 5, 8, 10c)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Experiment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c>
          <w:tcPr>
            <w:tcW w:type="dxa" w:w="2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Decision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0 — Baseline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Market direction distribution</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NIFTY 49.7% UP / 50.3% DOWN across 247 sessions. Market spent 10/12 months NEUTRAL at 1m bar level. Vol-regime is correct analysis framework.</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Establishes random baseline = 50.0%. Referenced in all accuracy 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 — Options P&amp;L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Pattern P&amp;L at fixed T+30m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BULL_OB: 93.5% WR +70.0%. BEAR_OB: 75.9% +43.2%. BULL_FVG: 83.8% +34.1%. JUDAS_BULL: 84.2% +29.8%. BEAR_FVG: 11.5% -30.7%. BEAR_OTE/BREAKER: &lt;5% WR. BOS_BEAR: 19.7%.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BEAR_FVG, BEAR_OTE, BEAR_BREAKER, BOS_BEAR abandoned. BULL_OB/BEAR_OB/BULL_FVG/JUDAS_BULL confirmed as signal classes.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2b — Futures vs Options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Which instrument wins</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Options beat futures on % basis everywhere due to premium leverage. Futures: 0.1-0.6%/trade. Options: 10-70%/trade.</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FUTURES PERMANENTLY CLOSED. Options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2c — Pyramid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Pyramid vs single 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Pyramid strategies underperform single T+30m exit.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DEFERRED — session pyramid ENH-42.</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5 — VIX stress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VIX regime × pattern</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HIGH_IV provides more edge on OBs not less. VIX gate was blocking good signals.</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VIX gate REMOVED from signal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8 — Sequence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 sequence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BOS signals contaminate OB signals when back-to-back.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Sequence context wired into signal engine.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10c — MTF P&amp;L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Multi-timeframe context</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MEDIUM context (1H zone) outperforms HIGH (D zone) for BULL_OB: 77.3% WR vs 46.7% WR. Average P&amp;L per trade: ₹18,938 (MEDIUM) vs ₹9,774 (HIGH) — +94% more P&amp;L per trade from 1H zone context. This is the empirical basis for the ict_1h_zone_confirmed governance rule.</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1H zones (MEDIUM) CONFIRMED in ENH-37 hierarchy. Do not remove.</w:t>
            </w:r>
          </w:p>
        </w:tc>
      </w:tr>
    </w:tbl>
    <w:p>
      <w:pPr>
        <w:pStyle w:val="Heading2"/>
        <w:spacing w:after="100" w:before="300"/>
      </w:pPr>
      <w:r>
        <w:rPr>
          <w:rFonts w:ascii="Arial" w:cs="Arial" w:eastAsia="Arial" w:hAnsi="Arial"/>
          <w:b/>
          <w:bCs/>
          <w:color w:val="1A3F5C"/>
          <w:sz w:val="26"/>
          <w:szCs w:val="26"/>
        </w:rPr>
        <w:t xml:space="preserve">9.2 Session Pyramid &amp; ICT Compounding (Experiments 14, 14b, 15,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Experiment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c>
          <w:tcPr>
            <w:tcW w:type="dxa" w:w="2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Decision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14 — Session pyramid v1</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Mid-bounce pyramid entry</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 sessions scored. Pyramid -₹12,645 vs single T+30m exit.</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Single T+30m exit confirmed superior.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14b — Session pyramid 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Confirmed reversal pyramid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v2 improves v1 by +₹3,133 but still -₹12,645 vs single. T2 confirmation at T+15m improves rate 12%→44%.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T+30M EXIT IS FINAL. No further exit experiments. JUDAS_BULL confirmation at T+15m adopted.</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15 — Pure ICT compounding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 year ICT simulation</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BEAR_OB MORNING: 100% WR +70.9%. BULL_OB DTE=0: 100% WR +107.4%. BULL_FVG HIGH DTE=0: 87.5% +58.9%. BEAR_OB DTE=0/1 options: -14.6% to -19.1% (theta kill). Combined structure needed for DTE=0/1.</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Signal Rule Book v1.1 established. DTE gate for BEAR_OB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16 — Kelly tiered 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Optimal sizing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Strategy C (Half Kelly): +18,585% combined return, 16.6% max DD, Ret/DD 1,122x, final ₹7.47Cr. Strategy D (Full Kelly): +44,234%, 24.8% max DD, Ret/DD 1,785x, final ₹17.7Cr.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START with Half Kelly (Strategy C). Upgrade to Full Kelly after 3-6 months live experience.</w:t>
            </w:r>
          </w:p>
        </w:tc>
      </w:tr>
    </w:tbl>
    <w:p>
      <w:pPr>
        <w:pStyle w:val="Heading2"/>
        <w:spacing w:after="100" w:before="300"/>
      </w:pPr>
      <w:r>
        <w:rPr>
          <w:rFonts w:ascii="Arial" w:cs="Arial" w:eastAsia="Arial" w:hAnsi="Arial"/>
          <w:b/>
          <w:bCs/>
          <w:color w:val="1A3F5C"/>
          <w:sz w:val="26"/>
          <w:szCs w:val="26"/>
        </w:rPr>
        <w:t xml:space="preserve">9.3 Gate Validation Experiments (Experiments 17-20,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Experiment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Result (5m bars)</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Decision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17 — LONG_GAMMA BEAR_OB</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Does LONG_GAMMA gate correctly block BEAR_OB MORNING?</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LONG_GAMMA BEAR_OB MORNING: 54.6% WR — coin flip. SHORT_GAMMA: 62.5%. NO_FLIP MORNING: 71.9% (N=32).</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LONG_GAMMA gate CONFIRMED CORRECT. Keep symmetric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18 — OI wall + 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Do OI walls and ICT zones have predictive confluence?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CE wall ICT lift: +4.5pp (noise, N=18,006). PE wall: -2.1pp (negative). Total 50,232 approaches.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OI walls and ICT zones are STATISTICALLY INDEPENDENT. ENH-56 OI synthesis signal PERMANENTLY REJECTED.</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19 — LONG_GAMMA asymmetry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Is LONG_GAMMA worse for BEAR_OB than BULL_OB?</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BULL_OB LONG_GAMMA: 50.5% WR (N=1,176). BEAR_OB LONG_GAMMA: 49.7% (N=1,352). No asymmetry.</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Symmetric LONG_GAMMA gate confirmed. LONG_GAMMA asymmetric gate proposal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20 — Momentum alignment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Does ret_session direction alignment predict signal outcome?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ALIGNED: 60.9% WR (N=2,138). OPPOSED: 38.3% (N=2,275). NEUTRAL: 47.6%. Lift: +22.6pp. Consistent across BEAR_OB/BULL_OB/BULL_FVG.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Momentum opposition → ENH-44 HARD BLOCK. Build with ENH-43. OPPOSED signals are actively loss-generating.</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25 — Breadth independence</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Does breadth regime predict ICT signal outcome?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BULLISH: 49.3%. BEARISH: 48.9%. NEUTRAL: 49.9%. Spread: 1.0pp — pure noise. BEAR_OB actually better on BULLISH days (51.0% vs 45.0%).</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Breadth is INDEPENDENT of ICT edge. Gate is backwards. ENH-43 REMOVE breadth hard gate.</w:t>
            </w:r>
          </w:p>
        </w:tc>
      </w:tr>
    </w:tbl>
    <w:p>
      <w:pPr>
        <w:pStyle w:val="Heading2"/>
        <w:spacing w:after="100" w:before="300"/>
      </w:pPr>
      <w:r>
        <w:rPr>
          <w:rFonts w:ascii="Arial" w:cs="Arial" w:eastAsia="Arial" w:hAnsi="Arial"/>
          <w:b/>
          <w:bCs/>
          <w:color w:val="1A3F5C"/>
          <w:sz w:val="26"/>
          <w:szCs w:val="26"/>
        </w:rPr>
        <w:t xml:space="preserve">9.4 Sweep Reversal Experiments (Experiments 23, 23b, 23c)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Experiment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Decision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23 — Naked sweep</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Does PDL/PDH sweep + close back have edge?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 sweep: 17.8% WR (N=45). Bear sweep: 31.6% (N=19). No edge.</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Naked sweep reversal has no mechanical 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23b — Sweep + W zone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Does W zone confluence rescue the sweep?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 + W zone: 19.5% WR (N=41). 68/70 sweeps already confluent — zones too numerous to differentiate.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Confluence doesn't rescue the pattern.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23c — Sweep quality filters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 wick quality / zone age / precision / displacement filters unlock edge?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High quality (3+/4): 33.3% WR (N=3). Wick quality on 1m = 0% WR (wrong timeframe). Displacement: 37.5% vs 14.3%.</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ENH-54 SWEEP REVERSAL MODE PERMANENTLY REJECTED. Pattern requires unmitigated zone tracking + HTF wick quality + CHoCH — not automatable. Today's live +25% trade was discretionary ICT, not a mechanical signal.</w:t>
            </w:r>
          </w:p>
        </w:tc>
      </w:tr>
    </w:tbl>
    <w:p>
      <w:pPr>
        <w:pStyle w:val="Heading2"/>
        <w:spacing w:after="100" w:before="300"/>
      </w:pPr>
      <w:r>
        <w:rPr>
          <w:rFonts w:ascii="Arial" w:cs="Arial" w:eastAsia="Arial" w:hAnsi="Arial"/>
          <w:b/>
          <w:bCs/>
          <w:color w:val="1A3F5C"/>
          <w:sz w:val="26"/>
          <w:szCs w:val="26"/>
        </w:rPr>
        <w:t xml:space="preserve">9.5 Option Premium Experiments (Experiments 26, 27, 27b)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Experiment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Decision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26 — Option wick reversal</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Does ATM PE upper wick predict spot reversal?</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Overall: +1.7pp — noise. SHORT_GAMMA PE wick: 76.9% WR (N=13) — promising. PE wick + momentum aligned: 27.0% WR (worse than random — wick in trend = continuation not reversal).</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 standalone edge. SHORT_GAMMA PE wick: monitor with more live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 27 — ICT in premium 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Can ICT concepts (OBs, sweeps) be applied to option premium bars?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37,131 signals — too loose (75 signals/day average). PE_OB: 47.0%. PE_SWEEP all: 49.7%. BUT PE_SWEEP small drop (&lt;3%): 69.3% WR (N=316) — KEY FINDING.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 broad edge. Small PE sweep &lt; 3% has edge — needs tighter filters.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Exp 27b — Small PE premium sweep</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Does tightening sweep size filter unlock edge?</w:t>
            </w:r>
          </w:p>
        </w:tc>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PE sweep 0.2-1.0%: 64.5% WR (N=107). PE sweep 1.0-1.5%: 56.1%. 1.5-2.0%: 37.5%. CE + NO_FLIP: 68.4% (N=57). MOMENTUM-INDEPENDENT (aligned 56.4% vs opposed 57.5% — no difference).</w:t>
            </w:r>
          </w:p>
        </w:tc>
        <w:tc>
          <w:tcPr>
            <w:tcW w:type="dxa" w:w="2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ENH-45 PROPOSED — monitoring phase. Log live PE sweeps &lt;1%. Target 50 occurrences at 60%+ WR before building. Premium sweep is a NEW signal class — momentum-independent.</w:t>
            </w:r>
          </w:p>
        </w:tc>
      </w:tr>
    </w:tbl>
    <w:p>
      <w:r>
        <w:br w:type="page"/>
      </w:r>
    </w:p>
    <w:p>
      <w:pPr>
        <w:pStyle w:val="Heading1"/>
        <w:spacing w:after="160" w:before="480"/>
      </w:pPr>
      <w:r>
        <w:rPr>
          <w:rFonts w:ascii="Arial" w:cs="Arial" w:eastAsia="Arial" w:hAnsi="Arial"/>
          <w:b/>
          <w:bCs/>
          <w:color w:val="1A5276"/>
          <w:sz w:val="30"/>
          <w:szCs w:val="30"/>
        </w:rPr>
        <w:t xml:space="preserve">10. Capital &amp; Sizing Architecture</w:t>
      </w:r>
    </w:p>
    <w:p>
      <w:pPr>
        <w:pStyle w:val="Heading2"/>
        <w:spacing w:after="100" w:before="300"/>
      </w:pPr>
      <w:r>
        <w:rPr>
          <w:rFonts w:ascii="Arial" w:cs="Arial" w:eastAsia="Arial" w:hAnsi="Arial"/>
          <w:b/>
          <w:bCs/>
          <w:color w:val="1A3F5C"/>
          <w:sz w:val="26"/>
          <w:szCs w:val="26"/>
        </w:rPr>
        <w:t xml:space="preserve">10.1 Capital Tracker</w:t>
      </w:r>
    </w:p>
    <w:p>
      <w:pPr>
        <w:spacing w:after="60" w:before="60"/>
      </w:pPr>
      <w:r>
        <w:rPr>
          <w:rFonts w:ascii="Arial" w:cs="Arial" w:eastAsia="Arial" w:hAnsi="Arial"/>
          <w:color w:val="000000"/>
          <w:sz w:val="20"/>
          <w:szCs w:val="20"/>
        </w:rPr>
        <w:t xml:space="preserve">capital_tracker table: symbol (PK), capital (numeric, default 200,000), updated_at. Auto-updated by merdian_trade_logger.py on trade close. Read by Kelly sizing at next signal fire.</w:t>
      </w:r>
    </w:p>
    <w:p>
      <w:pPr>
        <w:shd w:fill="FDEDEC" w:val="clear"/>
        <w:spacing w:after="80" w:before="80"/>
        <w:ind w:left="360"/>
      </w:pPr>
      <w:r>
        <w:rPr>
          <w:rFonts w:ascii="Arial" w:cs="Arial" w:eastAsia="Arial" w:hAnsi="Arial"/>
          <w:b/>
          <w:bCs/>
          <w:color w:val="C0392B"/>
          <w:sz w:val="18"/>
          <w:szCs w:val="18"/>
        </w:rPr>
        <w:t xml:space="preserve">⚠  capital_tracker table EXISTS (built V18G). But RESEARCH-OI-08 (Kelly sizing in runner) and RESEARCH-OI-09 (capital tracker DDL formalized) are OPEN. Kelly sizing NOT YET WIRED into live pipeline.</w:t>
      </w:r>
    </w:p>
    <w:p>
      <w:pPr>
        <w:pStyle w:val="Heading2"/>
        <w:spacing w:after="100" w:before="300"/>
      </w:pPr>
      <w:r>
        <w:rPr>
          <w:rFonts w:ascii="Arial" w:cs="Arial" w:eastAsia="Arial" w:hAnsi="Arial"/>
          <w:b/>
          <w:bCs/>
          <w:color w:val="1A3F5C"/>
          <w:sz w:val="26"/>
          <w:szCs w:val="26"/>
        </w:rPr>
        <w:t xml:space="preserve">10.2 Capital Ceiling Rules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Level</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Value</w:t>
            </w:r>
          </w:p>
        </w:tc>
        <w:tc>
          <w:tcPr>
            <w:tcW w:type="dxa" w:w="5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Rule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Floor</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₹10,000</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If capital falls below ₹10K, size as if capital = ₹10K. Prevents sizing collapse after drawdown. (FIXED V18G from ₹200K — was in 3 independent code locations.)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Sizing freeze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₹25,00,000 (₹25L)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Above ₹25L: lots do not increase. Profits accumulate but don't translate to more lots. Liquidity constraint for NIFTY/SENSEX options.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Hard cap</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₹50,00,000 (₹50L)</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Absolute ceiling. No lot calculation ever uses more than ₹50L equivalent. Above this: market impact, spread widening.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Effective formula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effective_sizing_capital(c)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 max(FLOOR=10K, min(c, FREEZE=25L)). Cap at 50L for lot calculation.</w:t>
            </w:r>
          </w:p>
        </w:tc>
      </w:tr>
    </w:tbl>
    <w:p>
      <w:pPr>
        <w:pStyle w:val="Heading2"/>
        <w:spacing w:after="100" w:before="300"/>
      </w:pPr>
      <w:r>
        <w:rPr>
          <w:rFonts w:ascii="Arial" w:cs="Arial" w:eastAsia="Arial" w:hAnsi="Arial"/>
          <w:b/>
          <w:bCs/>
          <w:color w:val="1A3F5C"/>
          <w:sz w:val="26"/>
          <w:szCs w:val="26"/>
        </w:rPr>
        <w:t xml:space="preserve">10.3 Kelly Tiered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1800"/>
        <w:gridCol w:w="18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Tier</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Criteria</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WR</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Half Kelly (start)</w:t>
            </w:r>
          </w:p>
        </w:tc>
        <w:tc>
          <w:tcPr>
            <w:tcW w:type="dxa" w:w="1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Full Kelly (upgrade)</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TIER1</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BULL_OB MORNING, BULL_OB DTE=0, BEAR_OB MORNING, BEAR_OB DTE=4+ (MOM_YES)</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93-100%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50% of effective capital</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TIER2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BULL_OB MOM_YES, BEAR_OB MOM_YES, BULL_OB AFTERNOON, JUDAS_BULL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80-91%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40% of effective capital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80%</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TIER3</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JUDAS_BULL (unconfirmed), BULL_FVG, BEAR_OB (unqualified), BULL_OB (unqualified)</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49-73%</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20% of effective capital</w:t>
            </w:r>
          </w:p>
        </w:tc>
        <w:tc>
          <w:tcPr>
            <w:tcW w:type="dxa" w:w="1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40%</w:t>
            </w:r>
          </w:p>
        </w:tc>
      </w:tr>
    </w:tbl>
    <w:p>
      <w:pPr>
        <w:spacing w:after="60" w:before="60"/>
      </w:pPr>
      <w:r>
        <w:rPr>
          <w:rFonts w:ascii="Arial" w:cs="Arial" w:eastAsia="Arial" w:hAnsi="Arial"/>
          <w:color w:val="000000"/>
          <w:sz w:val="20"/>
          <w:szCs w:val="20"/>
        </w:rPr>
        <w:t xml:space="preserve">Strategy C (Half Kelly): +18,585% combined return, 16.6% max DD, Ret/DD 1,122x, final ₹7.47Cr. START HERE.</w:t>
      </w:r>
    </w:p>
    <w:p>
      <w:pPr>
        <w:spacing w:after="60" w:before="60"/>
      </w:pPr>
      <w:r>
        <w:rPr>
          <w:rFonts w:ascii="Arial" w:cs="Arial" w:eastAsia="Arial" w:hAnsi="Arial"/>
          <w:color w:val="000000"/>
          <w:sz w:val="20"/>
          <w:szCs w:val="20"/>
        </w:rPr>
        <w:t xml:space="preserve">Strategy D (Full Kelly): +44,234%, 24.8% max DD, Ret/DD 1,785x. Upgrade after 3-6 months experience.</w:t>
      </w:r>
    </w:p>
    <w:p>
      <w:r>
        <w:br w:type="page"/>
      </w:r>
    </w:p>
    <w:p>
      <w:pPr>
        <w:pStyle w:val="Heading1"/>
        <w:spacing w:after="160" w:before="480"/>
      </w:pPr>
      <w:r>
        <w:rPr>
          <w:rFonts w:ascii="Arial" w:cs="Arial" w:eastAsia="Arial" w:hAnsi="Arial"/>
          <w:b/>
          <w:bCs/>
          <w:color w:val="1A5276"/>
          <w:sz w:val="30"/>
          <w:szCs w:val="30"/>
        </w:rPr>
        <w:t xml:space="preserve">11. Phase 4 Roadmap</w:t>
      </w:r>
    </w:p>
    <w:p>
      <w:pPr>
        <w:shd w:fill="EEF3F8" w:val="clear"/>
        <w:spacing w:after="80" w:before="80"/>
        <w:ind w:left="360" w:right="360"/>
      </w:pPr>
      <w:r>
        <w:rPr>
          <w:rFonts w:ascii="Arial" w:cs="Arial" w:eastAsia="Arial" w:hAnsi="Arial"/>
          <w:i/>
          <w:iCs/>
          <w:color w:val="444444"/>
          <w:sz w:val="18"/>
          <w:szCs w:val="18"/>
        </w:rPr>
        <w:t xml:space="preserve">Phase 4 execution path designed in V18G: Option A (manual, Phase 4A) → Option B (semi-auto, Phase 4B) → Option C (full auto, Phase 4C). Each stage requires the previous to be stable for 5+ sessions before advancing. merdian_order_placer.py was designed in V18G for Phase 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200"/>
        <w:gridCol w:w="27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Phase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4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Build Status</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 4A — Manual Execution</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LIVE</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merdian_trade_logger.py CLI + LOG TRADE dashboard button. Human triggers entry/exit. merdian_exit_monitor.py fires T+30m alert. Trade logged to trade_log + exit_alerts. Capital updated on close.</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LIVE since V18G 2026-04-13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4B — Semi-Auto Execution</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NOT BUILT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Dhan order placement API integrated via merdian_order_placer.py (designed V18G, not yet wired). Human approves signal; system auto-places order. System monitors and auto-exits at T+30m. Requires ENH-38 (Kelly sizing wired into runner) + capital_tracker OI-09 before this can be activated.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Pending ENH-38 + RESEARCH-OI-08</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Phase 4C — Full Auto Execution</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NOT BUILT</w:t>
            </w:r>
          </w:p>
        </w:tc>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System places and manages orders autonomously. Kelly sizing active. Capital tracker auto-updates. Requires shadow gate + extensive testing.</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Pending Phase 4B stability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4C+ — LTF Entry Refinement</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 ARCHITECTURE DESIGNED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HTF (D/W) identifies zone + bias. 5m confirms pattern. 1m CHoCH inside 5m zone = precise entry with tight stop. Same risk, better risk/reward. hist_spot_bars_5m infrastructure built V18H.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 phase — not yet experimentally validated</w:t>
            </w:r>
          </w:p>
        </w:tc>
      </w:tr>
    </w:tbl>
    <w:p>
      <w:r>
        <w:br w:type="page"/>
      </w:r>
    </w:p>
    <w:p>
      <w:pPr>
        <w:pStyle w:val="Heading1"/>
        <w:spacing w:after="160" w:before="480"/>
      </w:pPr>
      <w:r>
        <w:rPr>
          <w:rFonts w:ascii="Arial" w:cs="Arial" w:eastAsia="Arial" w:hAnsi="Arial"/>
          <w:b/>
          <w:bCs/>
          <w:color w:val="1A5276"/>
          <w:sz w:val="30"/>
          <w:szCs w:val="30"/>
        </w:rPr>
        <w:t xml:space="preserve">12. APIs &amp; Capture Contracts</w:t>
      </w:r>
    </w:p>
    <w:p>
      <w:pPr>
        <w:pStyle w:val="Heading2"/>
        <w:spacing w:after="100" w:before="300"/>
      </w:pPr>
      <w:r>
        <w:rPr>
          <w:rFonts w:ascii="Arial" w:cs="Arial" w:eastAsia="Arial" w:hAnsi="Arial"/>
          <w:b/>
          <w:bCs/>
          <w:color w:val="1A3F5C"/>
          <w:sz w:val="26"/>
          <w:szCs w:val="26"/>
        </w:rPr>
        <w:t xml:space="preserve">12.1 Dhan 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2000"/>
        <w:gridCol w:w="15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API</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Auth</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Key Params</w:t>
            </w:r>
          </w:p>
        </w:tc>
        <w:tc>
          <w:tcPr>
            <w:tcW w:type="dxa" w:w="1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 chain</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https://api.dhan.co/v2/marketfeed/option-chain</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access-token + client-id headers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UnderlyingSymbol: NIFTY/SENSEX, ExpiryCode: 0</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~534 NIFTY / ~606 SENSEX rows. Every 5-min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Spot LTP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https://api.dhan.co/v2/marketfeed/ltp 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payload: {"IDX_I": [13, 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MAX_RETRIES=4, exponential backoff from 2s. 429 handled.</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Token refresh</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https://auth.dhan.co/app/generateAccessToken POST</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TOTP seed</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client_id, pin, totp</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TOTP retry: 30s wait on Invalid TOTP.</w:t>
            </w:r>
          </w:p>
        </w:tc>
      </w:tr>
    </w:tbl>
    <w:p>
      <w:pPr>
        <w:pStyle w:val="Heading2"/>
        <w:spacing w:after="100" w:before="300"/>
      </w:pPr>
      <w:r>
        <w:rPr>
          <w:rFonts w:ascii="Arial" w:cs="Arial" w:eastAsia="Arial" w:hAnsi="Arial"/>
          <w:b/>
          <w:bCs/>
          <w:color w:val="1A3F5C"/>
          <w:sz w:val="26"/>
          <w:szCs w:val="26"/>
        </w:rPr>
        <w:t xml:space="preserve">12.2 Zerodha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API</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Library</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Auth</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KiteTicker WebSocket</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kiteconnect.KiteTicker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ZERODHA_API_KEY + ZERODHA_ACCESS_TOKEN</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wss://ws.kite.trade. 3,000 instrument limit. 1,007 used. MODE_FULL. Inner reconnects automatic, outer loop 5s→10s→20s→60s backoff.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Instrument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kite.instruments('NFO')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Same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45,712 rows at startup. Filter: expiry today to today+14, NIFTY+BANKNIFTY options, front-month futures.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Historical data</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kite.historical_data()</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Same</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Used in backfill_spot_zerodha.py. 375 bars/day. instrument_id: NIFTY=9992f600... SENSEX=73a1390a...</w:t>
            </w:r>
          </w:p>
        </w:tc>
      </w:tr>
    </w:tbl>
    <w:p>
      <w:pPr>
        <w:pStyle w:val="Heading2"/>
        <w:spacing w:after="100" w:before="300"/>
      </w:pPr>
      <w:r>
        <w:rPr>
          <w:rFonts w:ascii="Arial" w:cs="Arial" w:eastAsia="Arial" w:hAnsi="Arial"/>
          <w:b/>
          <w:bCs/>
          <w:color w:val="1A3F5C"/>
          <w:sz w:val="26"/>
          <w:szCs w:val="26"/>
        </w:rPr>
        <w:t xml:space="preserve">12.3 Supabase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Pattern</w:t>
            </w:r>
          </w:p>
        </w:tc>
        <w:tc>
          <w:tcPr>
            <w:tcW w:type="dxa" w:w="7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Method / URL / Notes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Auth headers</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apikey: SUPABASE_SERVICE_ROLE_KEY | Authorization: Bearer {KEY} | Content-Type: application/json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SELECT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GET {url}?select={cols}&amp;{col}=eq.{val}&amp;order={col}&amp;offset={n}&amp;limit={page_size}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INSERT</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POST {url} with json=[row_dict]. Returns 201.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UPSERT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POST {url}?on_conflict={cols} with Prefer: resolution=merge-duplicates header.</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Pagination</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PAGE_SIZE=1000. NEVER use .execute() without .range() on large tables. hist_market_state (182,461), hist_spot_bars_1m (204,309) require pagination.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Statement timeout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Default ~30s. Full table scans on hist_option_bars_1m timeout. Always filter by instrument_id + trade_date + strike range.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Error handling</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status_code &gt;= 300 = failure. response.text() contains detail. Never swallow in bare except.</w:t>
            </w:r>
          </w:p>
        </w:tc>
      </w:tr>
    </w:tbl>
    <w:p>
      <w:r>
        <w:br w:type="page"/>
      </w:r>
    </w:p>
    <w:p>
      <w:pPr>
        <w:pStyle w:val="Heading1"/>
        <w:spacing w:after="160" w:before="480"/>
      </w:pPr>
      <w:r>
        <w:rPr>
          <w:rFonts w:ascii="Arial" w:cs="Arial" w:eastAsia="Arial" w:hAnsi="Arial"/>
          <w:b/>
          <w:bCs/>
          <w:color w:val="1A5276"/>
          <w:sz w:val="30"/>
          <w:szCs w:val="30"/>
        </w:rPr>
        <w:t xml:space="preserve">13. Task Scheduler &amp; AWS Cron</w:t>
      </w:r>
    </w:p>
    <w:p>
      <w:pPr>
        <w:pStyle w:val="Heading2"/>
        <w:spacing w:after="100" w:before="300"/>
      </w:pPr>
      <w:r>
        <w:rPr>
          <w:rFonts w:ascii="Arial" w:cs="Arial" w:eastAsia="Arial" w:hAnsi="Arial"/>
          <w:b/>
          <w:bCs/>
          <w:color w:val="1A3F5C"/>
          <w:sz w:val="26"/>
          <w:szCs w:val="26"/>
        </w:rPr>
        <w:t xml:space="preserve">13.1 Windows Task Scheduler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00"/>
        <w:gridCol w:w="22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Schedule IST</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Script</w:t>
            </w:r>
          </w:p>
        </w:tc>
        <w:tc>
          <w:tcPr>
            <w:tcW w:type="dxa" w:w="2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MERDIAN_Intraday_Supervisor_Start</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08:00 Mon-Fri + AtLogon</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powershell -File start_supervisor_clean.ps1</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MERDIAN_IV_Context_0905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09:05 Mon-Fri (one-shot)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python.exe compute_iv_context_local.py</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MERDIAN_Dhan_Token_Refresh</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08:15 Mon-Fri</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python.exe refresh_dhan_token.py</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MERDIAN_IV_Context_0905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09:05 Mon-Fri (one-shot)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python.exe compute_iv_context_local.py</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MERDIAN_PreOpen</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09:05 Mon-Fri (one-shot)</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python.exe capture_spot_1m.py</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 — C-07b CLOSED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MERDIAN_Spot_1M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09:14-15:31 every 1 min Mon-Fri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python.exe capture_spot_1m.py (XML: PT1M repeat PT6H17M)</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MERDIAN_Live_Dashboard</w:t>
            </w:r>
          </w:p>
        </w:tc>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AtLogon</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python.exe merdian_live_dashboard.py</w:t>
            </w:r>
          </w:p>
        </w:tc>
        <w:tc>
          <w:tcPr>
            <w:tcW w:type="dxa" w:w="22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17"/>
                <w:szCs w:val="17"/>
              </w:rPr>
              <w:t xml:space="preserve">✅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MERDIAN_Market_Tape_1M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run_market_tape_1m.py</w:t>
            </w:r>
          </w:p>
        </w:tc>
        <w:tc>
          <w:tcPr>
            <w:tcW w:type="dxa" w:w="22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 DISABLED (2026-04-07, 429 rate limits)</w:t>
            </w:r>
          </w:p>
        </w:tc>
      </w:tr>
    </w:tbl>
    <w:p>
      <w:pPr>
        <w:pStyle w:val="Heading2"/>
        <w:spacing w:after="100" w:before="300"/>
      </w:pPr>
      <w:r>
        <w:rPr>
          <w:rFonts w:ascii="Arial" w:cs="Arial" w:eastAsia="Arial" w:hAnsi="Arial"/>
          <w:b/>
          <w:bCs/>
          <w:color w:val="1A3F5C"/>
          <w:sz w:val="26"/>
          <w:szCs w:val="26"/>
        </w:rPr>
        <w:t xml:space="preserve">13.2 AWS Cron (MERDIAN AWS i-0878c118835386ec2)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Cron</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IST</w:t>
            </w:r>
          </w:p>
        </w:tc>
        <w:tc>
          <w:tcPr>
            <w:tcW w:type="dxa" w:w="6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Script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5 3 * * 1-5</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08:35</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pull_token_from_supabase.py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38 3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capture_market_spot_snapshot_local.py &gt;&gt; logs/premarket.log 2&gt;&amp;1</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44 3 * * 1-5</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09:14</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nohup python3 run_merdian_shadow_runner.py &gt;&gt; logs/aws_shadow_runner.nohup.log 2&gt;&amp;1 &amp;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44 3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09:14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ws_feed_zerodha.py &gt;&gt; logs/ws_feed.log 2&gt;&amp;1 &amp;</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02 10 * * 1-5</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15:32</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pkill -f ws_feed_zerodha.py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30 10 *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16:00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capture_postmarket_1600.py</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40 10 * * 1-5</w:t>
            </w:r>
          </w:p>
        </w:tc>
        <w:tc>
          <w:tcPr>
            <w:tcW w:type="dxa" w:w="1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16:10</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run_equity_eod_until_done.py</w:t>
            </w:r>
          </w:p>
        </w:tc>
      </w:tr>
    </w:tbl>
    <w:p>
      <w:r>
        <w:br w:type="page"/>
      </w:r>
    </w:p>
    <w:p>
      <w:pPr>
        <w:pStyle w:val="Heading1"/>
        <w:spacing w:after="160" w:before="480"/>
      </w:pPr>
      <w:r>
        <w:rPr>
          <w:rFonts w:ascii="Arial" w:cs="Arial" w:eastAsia="Arial" w:hAnsi="Arial"/>
          <w:b/>
          <w:bCs/>
          <w:color w:val="1A5276"/>
          <w:sz w:val="30"/>
          <w:szCs w:val="30"/>
        </w:rPr>
        <w:t xml:space="preserve">14. Open Items — Current State</w:t>
      </w:r>
    </w:p>
    <w:p>
      <w:pPr>
        <w:pStyle w:val="Heading2"/>
        <w:spacing w:after="100" w:before="300"/>
      </w:pPr>
      <w:r>
        <w:rPr>
          <w:rFonts w:ascii="Arial" w:cs="Arial" w:eastAsia="Arial" w:hAnsi="Arial"/>
          <w:b/>
          <w:bCs/>
          <w:color w:val="1A3F5C"/>
          <w:sz w:val="26"/>
          <w:szCs w:val="26"/>
        </w:rPr>
        <w:t xml:space="preserve">14.1 Critical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1500"/>
        <w:gridCol w:w="30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Blocking</w:t>
            </w:r>
          </w:p>
        </w:tc>
        <w:tc>
          <w:tcPr>
            <w:tcW w:type="dxa" w:w="3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C-08</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latest_market_breadth_intraday VIEW→TABLE</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Blocks OI-11 (breadth must read correctly before changing gate)</w:t>
            </w:r>
          </w:p>
        </w:tc>
        <w:tc>
          <w:tcPr>
            <w:tcW w:type="dxa" w:w="3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OPEN. Fix: DROP VIEW; CREATE TABLE with same cols. Verify ingest_breadth_from_ticks.py column match.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ENH-43: Remove breadth hard gate from signal engine</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 — signal fires but with wrong breadth input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OPEN. Implement in build_trade_signal_local.py after C-08 fixed.</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RESEARCH-OI-12</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ENH-44: Momentum opposition hard block</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w:t>
            </w:r>
          </w:p>
        </w:tc>
        <w:tc>
          <w:tcPr>
            <w:tcW w:type="dxa" w:w="3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OPEN. Implement with OI-11 in same build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ENH-38: Live Kelly tiered sizing</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Blocks Phase 4B/4C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OPEN — implement after shadow gate OI-14 + capital tracker OI-09.</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RESEARCH-OI-09</w:t>
            </w:r>
          </w:p>
        </w:tc>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capital_tracker Supabase table DDL formalized</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Blocks OI-08</w:t>
            </w:r>
          </w:p>
        </w:tc>
        <w:tc>
          <w:tcPr>
            <w:tcW w:type="dxa" w:w="3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OPEN. DDL: CREATE TABLE public.capital_tracker (symbol text PRIMARY KEY, capital numeric NOT NULL DEFAULT 200000, updated_at timestamptz DEFAULT 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 gate sessions 9+10 verification</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Blocks ENH-38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OPEN. Confirm pass/fail for 2026-04-14 (Mon) and 2026-04-15 (Tue). V18G records session 9 PASSED.</w:t>
            </w:r>
          </w:p>
        </w:tc>
      </w:tr>
    </w:tbl>
    <w:p>
      <w:pPr>
        <w:pStyle w:val="Heading2"/>
        <w:spacing w:after="100" w:before="300"/>
      </w:pPr>
      <w:r>
        <w:rPr>
          <w:rFonts w:ascii="Arial" w:cs="Arial" w:eastAsia="Arial" w:hAnsi="Arial"/>
          <w:b/>
          <w:bCs/>
          <w:color w:val="1A3F5C"/>
          <w:sz w:val="26"/>
          <w:szCs w:val="26"/>
        </w:rPr>
        <w:t xml:space="preserve">14.2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800"/>
        <w:gridCol w:w="35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C-01</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UPSERT on market_state_snapshots + UNIQUE (symbol,ts)</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Confirm current status — was PENDING in V18. Duplicate rows accumulate if not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2026-03-24 EOD re-ingest (39.71% coverage)</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~150 tickers DH-905/EMPTY failures. Re-ingest required.</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E-06</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Outcome engine migration from deprecated table</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build_option_execution_outcomes_v1.py reads option_execution_price_history (retired). Migrate to option_chain_snapshots ATM_ONLY.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Signal Rule Book v1.1 formal document</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Document all V18F experiment rules in Signal Rule Book v1.1. Implementation pending OI-11.</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RESEARCH-OI-13</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Patch script syntax validation standard</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Add ast.parse() mandatory rule to MERDIAN_Change_Protocol_v1.md. Currently OPEN — not yet in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ENH-45: Premium sweep signal monitoring</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Monitor live PE/CE sweeps &lt;1% from hist_atm_option_bars_5m. Target 50 occurrences at 60%+ WR before building.</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SPO-01</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DTE null in signal_snapshots</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Derivable from expiry_date as workaround.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OI-02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Vendor correction MAY/JUN 2025 + JAN 2026 SENSEX files</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000000"/>
                <w:sz w:val="17"/>
                <w:szCs w:val="17"/>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Email sent. Awaiting vendor response.</w:t>
            </w:r>
          </w:p>
        </w:tc>
      </w:tr>
    </w:tbl>
    <w:p>
      <w:pPr>
        <w:pStyle w:val="Heading2"/>
        <w:spacing w:after="100" w:before="300"/>
      </w:pPr>
      <w:r>
        <w:rPr>
          <w:rFonts w:ascii="Arial" w:cs="Arial" w:eastAsia="Arial" w:hAnsi="Arial"/>
          <w:b/>
          <w:bCs/>
          <w:color w:val="1A3F5C"/>
          <w:sz w:val="26"/>
          <w:szCs w:val="26"/>
        </w:rPr>
        <w:t xml:space="preserve">14.3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800"/>
        <w:gridCol w:w="25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4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HIST-02</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S3 archiver for warm tier</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LOW</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LocalParquetArchiver stubbed. AWS credentials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OI-06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Stale IN_PROGRESS in hist_ingest_log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Safe to delete stale entries.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OI-07-INFRA</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Supabase disk monitoring</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LOW</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9.5GB of 18GB at V18C close. Monitor.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RESEARCH-OI-07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experiment_15b date type mismatch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Non-blocking. Exp 15 answers the question already.</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OI-01</w:t>
            </w:r>
          </w:p>
        </w:tc>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SENSEX 2025 futures replay</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LOW</w:t>
            </w:r>
          </w:p>
        </w:tc>
        <w:tc>
          <w:tcPr>
            <w:tcW w:type="dxa" w:w="2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Historical curiosity. Not blocking anything.</w:t>
            </w:r>
          </w:p>
        </w:tc>
      </w:tr>
    </w:tbl>
    <w:p>
      <w:r>
        <w:br w:type="page"/>
      </w:r>
    </w:p>
    <w:p>
      <w:pPr>
        <w:pStyle w:val="Heading1"/>
        <w:spacing w:after="160" w:before="480"/>
      </w:pPr>
      <w:r>
        <w:rPr>
          <w:rFonts w:ascii="Arial" w:cs="Arial" w:eastAsia="Arial" w:hAnsi="Arial"/>
          <w:b/>
          <w:bCs/>
          <w:color w:val="1A5276"/>
          <w:sz w:val="30"/>
          <w:szCs w:val="30"/>
        </w:rPr>
        <w:t xml:space="preserve">15. Governance Rules — All 25</w:t>
      </w:r>
    </w:p>
    <w:p>
      <w:pPr>
        <w:shd w:fill="EEF3F8" w:val="clear"/>
        <w:spacing w:after="80" w:before="80"/>
        <w:ind w:left="360" w:right="360"/>
      </w:pPr>
      <w:r>
        <w:rPr>
          <w:rFonts w:ascii="Arial" w:cs="Arial" w:eastAsia="Arial" w:hAnsi="Arial"/>
          <w:i/>
          <w:iCs/>
          <w:color w:val="444444"/>
          <w:sz w:val="18"/>
          <w:szCs w:val="18"/>
        </w:rPr>
        <w:t xml:space="preserve">These rules are permanently established. Once set, they are not changed without a master-level decision with evidence. Violations must be documented in session appendix under Block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Rule</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Established</w:t>
            </w:r>
          </w:p>
        </w:tc>
        <w:tc>
          <w:tcPr>
            <w:tcW w:type="dxa" w:w="6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run_id_vs_symbol_contract</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compute_gamma_metrics_local.py + compute_volatility_metrics_local.py take run_id (UUID), NOT symbol. build_momentum_features_local.py + build_market_state_snapshot_local.py + build_trade_signal_local.py take symbol. Never swap.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stdout_run_id_api_contract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ingest_option_chain_local.py emits 'Run ID: &lt;uuid&gt;' to stdout on success. Both local and AWS runners parse this exact string. FORMAT IS AN API CONTRACT — do not change the prefix without updating runner parse logic.</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runner_alive_ne_system_valid</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V17C</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Runner appearing alive does NOT mean system is valid. DB-dependent steps can succeed while API-dependent steps fail. Health checks must verify table recency, not just process existence.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trading_calendar_is_hard_gate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V17D1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Missing trading_calendar row = authoritative skip for ALL calendar-gated scripts. Not a soft warning. Maintain 1 week ahead at all times.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premarket_anchor</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09:08 IST snapshot only. 09:00-09:07 premarket stream discarded by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close_anchor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4:00 PM weighted close is the session close anchor. NOT 3:30 PM last tick.</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threshold_governance</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V18A</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 confidence threshold changes until signal_regret_log has 30+ sessions of DO_NOTHING outcome data. ABSOLUTE GATE. Clock started V18A (614 rows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measure_validate_shadow_promote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 change to any live signal file until: (1) measurement gaps closed, (2) evidence collected, (3) shadow runs 2+ weeks, (4) model change log entry written.</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full_file_replacement_only</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V16</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Promote full file replacements only. No hand-patched partial snippets in deployment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aws_env_load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set -a; . ./.env; set +a — canonical pattern for loading .env on AWS. Verify with echo $SUPABASE_URL after loading.</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aws_cron_install</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V17</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NEVER use interactive crontab -e. ALWAYS use temp-file non-interactive install. Save snapshot after every change: crontab -l &gt; logs/aws_crontab_snapshot.txt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no_direct_aws_edits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Edit in Local only. AWS is deploy target. BREAK_GLASS emergency edits: copy to Local and commit same session.</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db_over_logs</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V17C</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DB is truth. Logs are secondary evidence. Health checks and validation must query tables (MAX(created_at), COUNT(*)) not parse log lines.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vwap_field_name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Coverage field in weighted_constituent_breadth_snapshots is active_weight_pct NOT weight_coverage_pct.</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no_trade_date_in_option_chain</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option_chain_snapshots has no trade_date column. Always use WHERE ts::date = CURRENT_DATE or ts AT TIME ZONE 'Asia/Kolkata'.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shadow_v3_not_v2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shadow_signal_snapshots_v2 was NEVER created. All shadow signal queries must target shadow_signal_snapshots_v3.</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subprocess_encoding</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ALL subprocess.run() calls that spawn Python scripts MUST use CHILD_ENV = {**os.environ, 'PYTHONIOENCODING':'utf-8', 'PYTHONUTF8':'1'}. INR symbol causes UnicodeEncodeError on Windows cp1252 consoles.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no_powershell_set_content_on_python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NEVER use PowerShell Set-Content to edit Python files. Encoding artifacts silently introduced. Use text editors or Python fix_*.py scripts only.</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no_python_c_multiline</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NEVER use python -c for multi-line string replacement with quotes. PowerShell backslash escaping conflicts. Always write a fix_*.py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t30m_exit_final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T+30m exit is the confirmed final exit for all ICT patterns. Exp 15: T+30m +₹10,43,976 (63.8% WR) vs ICT structure break +₹7,37,341 (36.9% WR). No further exit experiments.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futures_permanently_closed</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Futures experiments permanently closed. Options only. BEAR_OB DTE=0/1 exception uses combined structure (futures + CE insurance). Established Exp 2b.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capital_ceiling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Live trading capital ceiling: ₹50L hard cap, ₹25L sizing freeze, ₹10K floor (FIXED V18G from ₹200K). Lots stop growing at ₹25L. No lot calculation uses &gt; ₹50L equivalent.</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kelly_sizing_strategy</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Start live with Half Kelly (Strategy C). Upgrade to Full Kelly (D) after 3-6 months. Kelly fractions: TIER1=50%/100%, TIER2=40%/80%, TIER3=20%/40%.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ict_1h_zone_confirmed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V18F</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1H zones (MEDIUM context) confirmed to add edge and must remain in ENH-37 hierarchy. Exp 15: MEDIUM 77.3% WR vs HIGH 46.7%. Do not remove 1H layer.</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1m_bars_execution_only</w:t>
            </w:r>
          </w:p>
        </w:tc>
        <w:tc>
          <w:tcPr>
            <w:tcW w:type="dxa" w:w="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V18H</w:t>
            </w:r>
          </w:p>
        </w:tc>
        <w:tc>
          <w:tcPr>
            <w:tcW w:type="dxa" w:w="60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1m bars are EXECUTION GRANULARITY ONLY. All ICT pattern detection (OBs, FVGs, sweeps, CHoCH) MUST operate on 5m bars. 1m = entry timing only after HTF pattern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patch_script_syntax_validation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V18H</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All fix_*.py patch scripts MUST end with ast.parse() validation. If SyntaxError: print error and sys.exit(1) before writing target file. Incident: force_wire_breadth.py 2026-04-16 caused IndentationError discovered at market open.</w:t>
            </w:r>
          </w:p>
        </w:tc>
      </w:tr>
    </w:tbl>
    <w:p>
      <w:r>
        <w:br w:type="page"/>
      </w:r>
    </w:p>
    <w:p>
      <w:pPr>
        <w:pStyle w:val="Heading1"/>
        <w:spacing w:after="160" w:before="480"/>
      </w:pPr>
      <w:r>
        <w:rPr>
          <w:rFonts w:ascii="Arial" w:cs="Arial" w:eastAsia="Arial" w:hAnsi="Arial"/>
          <w:b/>
          <w:bCs/>
          <w:color w:val="1A5276"/>
          <w:sz w:val="30"/>
          <w:szCs w:val="30"/>
        </w:rPr>
        <w:t xml:space="preserve">16. Quick Reference &amp; Resume Block</w:t>
      </w:r>
    </w:p>
    <w:p>
      <w:pPr>
        <w:pStyle w:val="Heading2"/>
        <w:spacing w:after="100" w:before="300"/>
      </w:pPr>
      <w:r>
        <w:rPr>
          <w:rFonts w:ascii="Arial" w:cs="Arial" w:eastAsia="Arial" w:hAnsi="Arial"/>
          <w:b/>
          <w:bCs/>
          <w:color w:val="1A3F5C"/>
          <w:sz w:val="26"/>
          <w:szCs w:val="26"/>
        </w:rPr>
        <w:t xml:space="preserve">16.1 Current Git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Local git hash</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07b2494 — merdian_reference.json v4 (2026-04-18)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MERDIAN AWS hash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4675745 — session log (last synced before shadow runner failed)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AWS shadow</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000000"/>
                <w:sz w:val="17"/>
                <w:szCs w:val="17"/>
              </w:rPr>
              <w:t xml:space="preserve">FAILED since 2026-04-15 — investigate before next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7"/>
                <w:szCs w:val="17"/>
              </w:rPr>
              <w:t xml:space="preserve">Phase 4A LIVE — manual execution active, no trades yet</w:t>
            </w:r>
          </w:p>
        </w:tc>
      </w:tr>
    </w:tbl>
    <w:p>
      <w:pPr>
        <w:pStyle w:val="Heading2"/>
        <w:spacing w:after="100" w:before="300"/>
      </w:pPr>
      <w:r>
        <w:rPr>
          <w:rFonts w:ascii="Arial" w:cs="Arial" w:eastAsia="Arial" w:hAnsi="Arial"/>
          <w:b/>
          <w:bCs/>
          <w:color w:val="1A3F5C"/>
          <w:sz w:val="26"/>
          <w:szCs w:val="26"/>
        </w:rPr>
        <w:t xml:space="preserve">16.2 Next Session Priority Order</w:t>
      </w:r>
    </w:p>
    <w:p>
      <w:pPr>
        <w:pStyle w:val="ListParagraph"/>
        <w:numPr>
          <w:ilvl w:val="0"/>
          <w:numId w:val="2"/>
        </w:numPr>
        <w:spacing w:after="40" w:before="40"/>
      </w:pPr>
      <w:r>
        <w:rPr>
          <w:rFonts w:ascii="Arial" w:cs="Arial" w:eastAsia="Arial" w:hAnsi="Arial"/>
          <w:sz w:val="20"/>
          <w:szCs w:val="20"/>
        </w:rPr>
        <w:t xml:space="preserve">1. Fix C-08: DROP VIEW latest_market_breadth_intraday; CREATE TABLE with same columns. Verify ingest_breadth_from_ticks.py column match.</w:t>
      </w:r>
    </w:p>
    <w:p>
      <w:pPr>
        <w:pStyle w:val="ListParagraph"/>
        <w:numPr>
          <w:ilvl w:val="0"/>
          <w:numId w:val="2"/>
        </w:numPr>
        <w:spacing w:after="40" w:before="40"/>
      </w:pPr>
      <w:r>
        <w:rPr>
          <w:rFonts w:ascii="Arial" w:cs="Arial" w:eastAsia="Arial" w:hAnsi="Arial"/>
          <w:sz w:val="20"/>
          <w:szCs w:val="20"/>
        </w:rPr>
        <w:t xml:space="preserve">2. Implement OI-11 + OI-12 together in build_trade_signal_local.py: remove breadth hard gate (ENH-43) + add momentum opposition block (ENH-44). Shadow test 5 sessions.</w:t>
      </w:r>
    </w:p>
    <w:p>
      <w:pPr>
        <w:pStyle w:val="ListParagraph"/>
        <w:numPr>
          <w:ilvl w:val="0"/>
          <w:numId w:val="2"/>
        </w:numPr>
        <w:spacing w:after="40" w:before="40"/>
      </w:pPr>
      <w:r>
        <w:rPr>
          <w:rFonts w:ascii="Arial" w:cs="Arial" w:eastAsia="Arial" w:hAnsi="Arial"/>
          <w:sz w:val="20"/>
          <w:szCs w:val="20"/>
        </w:rPr>
        <w:t xml:space="preserve">3. Verify shadow gate sessions 9+10 (OI-14): confirm pass/fail for 2026-04-14 and 2026-04-15.</w:t>
      </w:r>
    </w:p>
    <w:p>
      <w:pPr>
        <w:pStyle w:val="ListParagraph"/>
        <w:numPr>
          <w:ilvl w:val="0"/>
          <w:numId w:val="2"/>
        </w:numPr>
        <w:spacing w:after="40" w:before="40"/>
      </w:pPr>
      <w:r>
        <w:rPr>
          <w:rFonts w:ascii="Arial" w:cs="Arial" w:eastAsia="Arial" w:hAnsi="Arial"/>
          <w:sz w:val="20"/>
          <w:szCs w:val="20"/>
        </w:rPr>
        <w:t xml:space="preserve">4. Investigate AWS shadow runner (FAILED) — check aws_shadow_runner.nohup.log on MERDIAN AWS.</w:t>
      </w:r>
    </w:p>
    <w:p>
      <w:pPr>
        <w:pStyle w:val="ListParagraph"/>
        <w:numPr>
          <w:ilvl w:val="0"/>
          <w:numId w:val="2"/>
        </w:numPr>
        <w:spacing w:after="40" w:before="40"/>
      </w:pPr>
      <w:r>
        <w:rPr>
          <w:rFonts w:ascii="Arial" w:cs="Arial" w:eastAsia="Arial" w:hAnsi="Arial"/>
          <w:sz w:val="20"/>
          <w:szCs w:val="20"/>
        </w:rPr>
        <w:t xml:space="preserve">5. Post-OI-14 verification: build capital_tracker DDL (OI-09) then wire Kelly sizing into runner (OI-08).</w:t>
      </w:r>
    </w:p>
    <w:p>
      <w:pPr>
        <w:pStyle w:val="Heading2"/>
        <w:spacing w:after="100" w:before="300"/>
      </w:pPr>
      <w:r>
        <w:rPr>
          <w:rFonts w:ascii="Arial" w:cs="Arial" w:eastAsia="Arial" w:hAnsi="Arial"/>
          <w:b/>
          <w:bCs/>
          <w:color w:val="1A3F5C"/>
          <w:sz w:val="26"/>
          <w:szCs w:val="26"/>
        </w:rPr>
        <w:t xml:space="preserve">16.3 DO NOT RE-OPEN — Permanently Settled</w:t>
      </w:r>
    </w:p>
    <w:p>
      <w:pPr>
        <w:shd w:fill="FDEDEC" w:val="clear"/>
        <w:spacing w:after="80" w:before="80"/>
        <w:ind w:left="360"/>
      </w:pPr>
      <w:r>
        <w:rPr>
          <w:rFonts w:ascii="Arial" w:cs="Arial" w:eastAsia="Arial" w:hAnsi="Arial"/>
          <w:b/>
          <w:bCs/>
          <w:color w:val="C0392B"/>
          <w:sz w:val="18"/>
          <w:szCs w:val="18"/>
        </w:rPr>
        <w:t xml:space="preserve">⚠  ENH-54 (sweep reversal signal): No mechanical edge on 1m or 5m. Permanently rejected. Do not re-investigate.</w:t>
      </w:r>
    </w:p>
    <w:p>
      <w:pPr>
        <w:shd w:fill="FDEDEC" w:val="clear"/>
        <w:spacing w:after="80" w:before="80"/>
        <w:ind w:left="360"/>
      </w:pPr>
      <w:r>
        <w:rPr>
          <w:rFonts w:ascii="Arial" w:cs="Arial" w:eastAsia="Arial" w:hAnsi="Arial"/>
          <w:b/>
          <w:bCs/>
          <w:color w:val="C0392B"/>
          <w:sz w:val="18"/>
          <w:szCs w:val="18"/>
        </w:rPr>
        <w:t xml:space="preserve">⚠  ENH-56 (OI wall + ICT synthesis): OI walls and ICT zones statistically independent. Permanently rejected.</w:t>
      </w:r>
    </w:p>
    <w:p>
      <w:pPr>
        <w:shd w:fill="FDEDEC" w:val="clear"/>
        <w:spacing w:after="80" w:before="80"/>
        <w:ind w:left="360"/>
      </w:pPr>
      <w:r>
        <w:rPr>
          <w:rFonts w:ascii="Arial" w:cs="Arial" w:eastAsia="Arial" w:hAnsi="Arial"/>
          <w:b/>
          <w:bCs/>
          <w:color w:val="C0392B"/>
          <w:sz w:val="18"/>
          <w:szCs w:val="18"/>
        </w:rPr>
        <w:t xml:space="preserve">⚠  LONG_GAMMA asymmetric gate: No asymmetry BULL_OB vs BEAR_OB. Symmetric block correct. Do not re-investigate.</w:t>
      </w:r>
    </w:p>
    <w:p>
      <w:pPr>
        <w:shd w:fill="FDEDEC" w:val="clear"/>
        <w:spacing w:after="80" w:before="80"/>
        <w:ind w:left="360"/>
      </w:pPr>
      <w:r>
        <w:rPr>
          <w:rFonts w:ascii="Arial" w:cs="Arial" w:eastAsia="Arial" w:hAnsi="Arial"/>
          <w:b/>
          <w:bCs/>
          <w:color w:val="C0392B"/>
          <w:sz w:val="18"/>
          <w:szCs w:val="18"/>
        </w:rPr>
        <w:t xml:space="preserve">⚠  Futures trading: PERMANENTLY CLOSED. Options only. No further futures experiments.</w:t>
      </w:r>
    </w:p>
    <w:p>
      <w:pPr>
        <w:shd w:fill="FDEDEC" w:val="clear"/>
        <w:spacing w:after="80" w:before="80"/>
        <w:ind w:left="360"/>
      </w:pPr>
      <w:r>
        <w:rPr>
          <w:rFonts w:ascii="Arial" w:cs="Arial" w:eastAsia="Arial" w:hAnsi="Arial"/>
          <w:b/>
          <w:bCs/>
          <w:color w:val="C0392B"/>
          <w:sz w:val="18"/>
          <w:szCs w:val="18"/>
        </w:rPr>
        <w:t xml:space="preserve">⚠  T+30m exit: FINAL. Session pyramid underperforms single exit. No further exit experiments.</w:t>
      </w:r>
    </w:p>
    <w:p>
      <w:pPr>
        <w:shd w:fill="FDEDEC" w:val="clear"/>
        <w:spacing w:after="80" w:before="80"/>
        <w:ind w:left="360"/>
      </w:pPr>
      <w:r>
        <w:rPr>
          <w:rFonts w:ascii="Arial" w:cs="Arial" w:eastAsia="Arial" w:hAnsi="Arial"/>
          <w:b/>
          <w:bCs/>
          <w:color w:val="C0392B"/>
          <w:sz w:val="18"/>
          <w:szCs w:val="18"/>
        </w:rPr>
        <w:t xml:space="preserve">⚠  1m bars for ICT detection: WRONG. 5m is canonical. Do not run experiments on 1m.</w:t>
      </w:r>
    </w:p>
    <w:p>
      <w:pPr>
        <w:pStyle w:val="Heading2"/>
        <w:spacing w:after="100" w:before="300"/>
      </w:pPr>
      <w:r>
        <w:rPr>
          <w:rFonts w:ascii="Arial" w:cs="Arial" w:eastAsia="Arial" w:hAnsi="Arial"/>
          <w:b/>
          <w:bCs/>
          <w:color w:val="1A3F5C"/>
          <w:sz w:val="26"/>
          <w:szCs w:val="26"/>
        </w:rPr>
        <w:t xml:space="preserve">16.4 Session Resume Template</w:t>
      </w:r>
    </w:p>
    <w:p>
      <w:pPr>
        <w:shd w:fill="F0F0F0" w:val="clear"/>
        <w:spacing w:after="30" w:before="30"/>
        <w:ind w:left="360"/>
      </w:pPr>
      <w:r>
        <w:rPr>
          <w:rFonts w:ascii="Courier New" w:cs="Courier New" w:eastAsia="Courier New" w:hAnsi="Courier New"/>
          <w:sz w:val="16"/>
          <w:szCs w:val="16"/>
        </w:rPr>
        <w:t xml:space="preserve">MERDIAN SESSION RESUME — [YYYY-MM-DD]</w:t>
      </w:r>
    </w:p>
    <w:p>
      <w:pPr>
        <w:shd w:fill="F0F0F0" w:val="clear"/>
        <w:spacing w:after="30" w:before="30"/>
        <w:ind w:left="360"/>
      </w:pPr>
      <w:r>
        <w:rPr>
          <w:rFonts w:ascii="Courier New" w:cs="Courier New" w:eastAsia="Courier New" w:hAnsi="Courier New"/>
          <w:sz w:val="16"/>
          <w:szCs w:val="16"/>
        </w:rPr>
        <w:t xml:space="preserve"/>
      </w:r>
    </w:p>
    <w:p>
      <w:pPr>
        <w:shd w:fill="F0F0F0" w:val="clear"/>
        <w:spacing w:after="30" w:before="30"/>
        <w:ind w:left="360"/>
      </w:pPr>
      <w:r>
        <w:rPr>
          <w:rFonts w:ascii="Courier New" w:cs="Courier New" w:eastAsia="Courier New" w:hAnsi="Courier New"/>
          <w:sz w:val="16"/>
          <w:szCs w:val="16"/>
        </w:rPr>
        <w:t xml:space="preserve">LAST CLEAN STATE:      07b2494</w:t>
      </w:r>
    </w:p>
    <w:p>
      <w:pPr>
        <w:shd w:fill="F0F0F0" w:val="clear"/>
        <w:spacing w:after="30" w:before="30"/>
        <w:ind w:left="360"/>
      </w:pPr>
      <w:r>
        <w:rPr>
          <w:rFonts w:ascii="Courier New" w:cs="Courier New" w:eastAsia="Courier New" w:hAnsi="Courier New"/>
          <w:sz w:val="16"/>
          <w:szCs w:val="16"/>
        </w:rPr>
        <w:t xml:space="preserve">LOCAL PREFLIGHT:       [PASS / FAIL / NOT_RUN]</w:t>
      </w:r>
    </w:p>
    <w:p>
      <w:pPr>
        <w:shd w:fill="F0F0F0" w:val="clear"/>
        <w:spacing w:after="30" w:before="30"/>
        <w:ind w:left="360"/>
      </w:pPr>
      <w:r>
        <w:rPr>
          <w:rFonts w:ascii="Courier New" w:cs="Courier New" w:eastAsia="Courier New" w:hAnsi="Courier New"/>
          <w:sz w:val="16"/>
          <w:szCs w:val="16"/>
        </w:rPr>
        <w:t xml:space="preserve">AWS PREFLIGHT:         FAILED (shadow runner dead since 2026-04-15 — investigate)</w:t>
      </w:r>
    </w:p>
    <w:p>
      <w:pPr>
        <w:shd w:fill="F0F0F0" w:val="clear"/>
        <w:spacing w:after="30" w:before="30"/>
        <w:ind w:left="360"/>
      </w:pPr>
      <w:r>
        <w:rPr>
          <w:rFonts w:ascii="Courier New" w:cs="Courier New" w:eastAsia="Courier New" w:hAnsi="Courier New"/>
          <w:sz w:val="16"/>
          <w:szCs w:val="16"/>
        </w:rPr>
        <w:t xml:space="preserve"/>
      </w:r>
    </w:p>
    <w:p>
      <w:pPr>
        <w:shd w:fill="F0F0F0" w:val="clear"/>
        <w:spacing w:after="30" w:before="30"/>
        <w:ind w:left="360"/>
      </w:pPr>
      <w:r>
        <w:rPr>
          <w:rFonts w:ascii="Courier New" w:cs="Courier New" w:eastAsia="Courier New" w:hAnsi="Courier New"/>
          <w:sz w:val="16"/>
          <w:szCs w:val="16"/>
        </w:rPr>
        <w:t xml:space="preserve">OPEN CRITICAL:         C-08 (breadth VIEW→TABLE), OI-14 (shadow gate verify)</w:t>
      </w:r>
    </w:p>
    <w:p>
      <w:pPr>
        <w:shd w:fill="F0F0F0" w:val="clear"/>
        <w:spacing w:after="30" w:before="30"/>
        <w:ind w:left="360"/>
      </w:pPr>
      <w:r>
        <w:rPr>
          <w:rFonts w:ascii="Courier New" w:cs="Courier New" w:eastAsia="Courier New" w:hAnsi="Courier New"/>
          <w:sz w:val="16"/>
          <w:szCs w:val="16"/>
        </w:rPr>
        <w:t xml:space="preserve">LAST SESSION DID:</w:t>
      </w:r>
    </w:p>
    <w:p>
      <w:pPr>
        <w:shd w:fill="F0F0F0" w:val="clear"/>
        <w:spacing w:after="30" w:before="30"/>
        <w:ind w:left="360"/>
      </w:pPr>
      <w:r>
        <w:rPr>
          <w:rFonts w:ascii="Courier New" w:cs="Courier New" w:eastAsia="Courier New" w:hAnsi="Courier New"/>
          <w:sz w:val="16"/>
          <w:szCs w:val="16"/>
        </w:rPr>
        <w:t xml:space="preserve">  - V18H: MTF OHLCV built (hist_spot_bars_5m/15m, hist_atm_option_bars_5m/15m)</w:t>
      </w:r>
    </w:p>
    <w:p>
      <w:pPr>
        <w:shd w:fill="F0F0F0" w:val="clear"/>
        <w:spacing w:after="30" w:before="30"/>
        <w:ind w:left="360"/>
      </w:pPr>
      <w:r>
        <w:rPr>
          <w:rFonts w:ascii="Courier New" w:cs="Courier New" w:eastAsia="Courier New" w:hAnsi="Courier New"/>
          <w:sz w:val="16"/>
          <w:szCs w:val="16"/>
        </w:rPr>
        <w:t xml:space="preserve">  - V18H: hist_pattern_signals 6,318 rows on 5m</w:t>
      </w:r>
    </w:p>
    <w:p>
      <w:pPr>
        <w:shd w:fill="F0F0F0" w:val="clear"/>
        <w:spacing w:after="30" w:before="30"/>
        <w:ind w:left="360"/>
      </w:pPr>
      <w:r>
        <w:rPr>
          <w:rFonts w:ascii="Courier New" w:cs="Courier New" w:eastAsia="Courier New" w:hAnsi="Courier New"/>
          <w:sz w:val="16"/>
          <w:szCs w:val="16"/>
        </w:rPr>
        <w:t xml:space="preserve">  - V18H: Exp 17-27b — ENH-43/44 confirmed, ENH-54/56 rejected</w:t>
      </w:r>
    </w:p>
    <w:p>
      <w:pPr>
        <w:shd w:fill="F0F0F0" w:val="clear"/>
        <w:spacing w:after="30" w:before="30"/>
        <w:ind w:left="360"/>
      </w:pPr>
      <w:r>
        <w:rPr>
          <w:rFonts w:ascii="Courier New" w:cs="Courier New" w:eastAsia="Courier New" w:hAnsi="Courier New"/>
          <w:sz w:val="16"/>
          <w:szCs w:val="16"/>
        </w:rPr>
        <w:t xml:space="preserve"/>
      </w:r>
    </w:p>
    <w:p>
      <w:pPr>
        <w:shd w:fill="F0F0F0" w:val="clear"/>
        <w:spacing w:after="30" w:before="30"/>
        <w:ind w:left="360"/>
      </w:pPr>
      <w:r>
        <w:rPr>
          <w:rFonts w:ascii="Courier New" w:cs="Courier New" w:eastAsia="Courier New" w:hAnsi="Courier New"/>
          <w:sz w:val="16"/>
          <w:szCs w:val="16"/>
        </w:rPr>
        <w:t xml:space="preserve">THIS SESSION GOAL:     [one sentence — specific]</w:t>
      </w:r>
    </w:p>
    <w:p>
      <w:pPr>
        <w:shd w:fill="F0F0F0" w:val="clear"/>
        <w:spacing w:after="30" w:before="30"/>
        <w:ind w:left="360"/>
      </w:pPr>
      <w:r>
        <w:rPr>
          <w:rFonts w:ascii="Courier New" w:cs="Courier New" w:eastAsia="Courier New" w:hAnsi="Courier New"/>
          <w:sz w:val="16"/>
          <w:szCs w:val="16"/>
        </w:rPr>
        <w:t xml:space="preserve">DO NOT REOPEN:         ENH-54, ENH-56, LONG_GAMMA asymmetric gate, 1m timeframe</w:t>
      </w:r>
    </w:p>
    <w:p>
      <w:pPr>
        <w:shd w:fill="F0F0F0" w:val="clear"/>
        <w:spacing w:after="30" w:before="30"/>
        <w:ind w:left="360"/>
      </w:pPr>
      <w:r>
        <w:rPr>
          <w:rFonts w:ascii="Courier New" w:cs="Courier New" w:eastAsia="Courier New" w:hAnsi="Courier New"/>
          <w:sz w:val="16"/>
          <w:szCs w:val="16"/>
        </w:rPr>
        <w:t xml:space="preserve"/>
      </w:r>
    </w:p>
    <w:p>
      <w:pPr>
        <w:shd w:fill="F0F0F0" w:val="clear"/>
        <w:spacing w:after="30" w:before="30"/>
        <w:ind w:left="360"/>
      </w:pPr>
      <w:r>
        <w:rPr>
          <w:rFonts w:ascii="Courier New" w:cs="Courier New" w:eastAsia="Courier New" w:hAnsi="Courier New"/>
          <w:sz w:val="16"/>
          <w:szCs w:val="16"/>
        </w:rPr>
        <w:t xml:space="preserve">RELEVANT FILES:        build_trade_signal_local.py, ingest_breadth_from_ticks.py</w:t>
      </w:r>
    </w:p>
    <w:p>
      <w:pPr>
        <w:shd w:fill="F0F0F0" w:val="clear"/>
        <w:spacing w:after="30" w:before="30"/>
        <w:ind w:left="360"/>
      </w:pPr>
      <w:r>
        <w:rPr>
          <w:rFonts w:ascii="Courier New" w:cs="Courier New" w:eastAsia="Courier New" w:hAnsi="Courier New"/>
          <w:sz w:val="16"/>
          <w:szCs w:val="16"/>
        </w:rPr>
        <w:t xml:space="preserve">RELEVANT TABLES:       latest_market_breadth_intraday, hist_market_state, hist_pattern_signals</w:t>
      </w:r>
    </w:p>
    <w:p>
      <w:pPr>
        <w:shd w:fill="F0F0F0" w:val="clear"/>
        <w:spacing w:after="30" w:before="30"/>
        <w:ind w:left="360"/>
      </w:pPr>
      <w:r>
        <w:rPr>
          <w:rFonts w:ascii="Courier New" w:cs="Courier New" w:eastAsia="Courier New" w:hAnsi="Courier New"/>
          <w:sz w:val="16"/>
          <w:szCs w:val="16"/>
        </w:rPr>
        <w:t xml:space="preserve">RELEVANT OPEN ITEMS:   C-08, OI-11, OI-12, OI-14</w:t>
      </w:r>
    </w:p>
    <w:p>
      <w:pPr>
        <w:pBdr>
          <w:bottom w:val="single" w:color="1A5276" w:sz="6" w:space="1"/>
        </w:pBdr>
        <w:spacing w:after="180" w:before="180"/>
      </w:pPr>
    </w:p>
    <w:p>
      <w:pPr>
        <w:spacing w:after="60" w:before="240"/>
        <w:jc w:val="center"/>
      </w:pPr>
      <w:r>
        <w:rPr>
          <w:rFonts w:ascii="Arial" w:cs="Arial" w:eastAsia="Arial" w:hAnsi="Arial"/>
          <w:i/>
          <w:iCs/>
          <w:color w:val="888888"/>
          <w:sz w:val="16"/>
          <w:szCs w:val="16"/>
        </w:rPr>
        <w:t xml:space="preserve">MERDIAN Master V19 — Integrated Current-State — 2026-04-18 — git 07b2494</w:t>
      </w:r>
    </w:p>
    <w:p>
      <w:pPr>
        <w:jc w:val="center"/>
      </w:pPr>
      <w:r>
        <w:rPr>
          <w:rFonts w:ascii="Arial" w:cs="Arial" w:eastAsia="Arial" w:hAnsi="Arial"/>
          <w:i/>
          <w:iCs/>
          <w:color w:val="888888"/>
          <w:sz w:val="16"/>
          <w:szCs w:val="16"/>
        </w:rPr>
        <w:t xml:space="preserve">Synthesizes V18 + Appendices V18A v4 through V18H v2  |  50+ tables  |  55+ files  |  Experiments 0-27b  |  25 governance rules  |  Audit-corrected v2 (23 findings resolved)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2"/>
      </w:pBdr>
      <w:jc w:val="right"/>
    </w:pPr>
    <w:r>
      <w:rPr>
        <w:rFonts w:ascii="Arial" w:cs="Arial" w:eastAsia="Arial" w:hAnsi="Arial"/>
        <w:color w:val="888888"/>
        <w:sz w:val="16"/>
        <w:szCs w:val="16"/>
      </w:rPr>
      <w:t xml:space="preserve">MERDIAN Master V19  |  git: 07b2494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2"/>
      </w:pBdr>
    </w:pPr>
    <w:r>
      <w:rPr>
        <w:rFonts w:ascii="Arial" w:cs="Arial" w:eastAsia="Arial" w:hAnsi="Arial"/>
        <w:color w:val="666666"/>
        <w:sz w:val="16"/>
        <w:szCs w:val="16"/>
      </w:rPr>
      <w:t xml:space="preserve">MERDIAN — Integrated Master V19  |  Current State as of 2026-04-18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276"/>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1A3F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2026-04-18T13:36:32.667Z</dcterms:created>
  <dcterms:modified xsi:type="dcterms:W3CDTF">2026-04-18T13:36:32.667Z</dcterms:modified>
</cp:coreProperties>
</file>

<file path=docProps/custom.xml><?xml version="1.0" encoding="utf-8"?>
<Properties xmlns="http://schemas.openxmlformats.org/officeDocument/2006/custom-properties" xmlns:vt="http://schemas.openxmlformats.org/officeDocument/2006/docPropsVTypes"/>
</file>