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4E79"/>
          <w:sz w:val="52"/>
          <w:szCs w:val="52"/>
        </w:rPr>
        <w:t xml:space="preserve">MERDIAN</w:t>
      </w:r>
    </w:p>
    <w:p>
      <w:pPr>
        <w:spacing w:after="240"/>
        <w:jc w:val="center"/>
      </w:pPr>
      <w:r>
        <w:rPr>
          <w:rFonts w:ascii="Arial" w:cs="Arial" w:eastAsia="Arial" w:hAnsi="Arial"/>
          <w:color w:val="595959"/>
          <w:sz w:val="24"/>
          <w:szCs w:val="24"/>
        </w:rPr>
        <w:t xml:space="preserve">Market Structure Intelligence &amp; Options Decision Engine</w:t>
      </w:r>
    </w:p>
    <w:p>
      <w:pPr>
        <w:spacing w:after="120"/>
        <w:jc w:val="center"/>
      </w:pPr>
      <w:r>
        <w:rPr>
          <w:rFonts w:ascii="Arial" w:cs="Arial" w:eastAsia="Arial" w:hAnsi="Arial"/>
          <w:b/>
          <w:bCs/>
          <w:color w:val="2E75B6"/>
          <w:sz w:val="40"/>
          <w:szCs w:val="40"/>
        </w:rPr>
        <w:t xml:space="preserve">APPENDIX V18A-2</w:t>
      </w:r>
    </w:p>
    <w:p>
      <w:pPr>
        <w:spacing w:after="120"/>
        <w:jc w:val="center"/>
      </w:pPr>
      <w:r>
        <w:rPr>
          <w:rFonts w:ascii="Arial" w:cs="Arial" w:eastAsia="Arial" w:hAnsi="Arial"/>
          <w:i/>
          <w:iCs/>
          <w:color w:val="595959"/>
          <w:sz w:val="24"/>
          <w:szCs w:val="24"/>
        </w:rPr>
        <w:t xml:space="preserve">Open Items Resolution · Preflight Harness Sprint 1 · Infrastructure Hardening</w:t>
      </w:r>
    </w:p>
    <w:p>
      <w:pPr>
        <w:spacing w:after="480"/>
        <w:jc w:val="center"/>
      </w:pPr>
      <w:r>
        <w:rPr>
          <w:rFonts w:ascii="Arial" w:cs="Arial" w:eastAsia="Arial" w:hAnsi="Arial"/>
          <w:color w:val="595959"/>
          <w:sz w:val="22"/>
          <w:szCs w:val="22"/>
        </w:rPr>
        <w:t xml:space="preserve">Rebuild Grade — 2026-03-31 (Holiday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Session date</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2026-03-31 (Dr. Ambedkar Jayanti — market holiday)</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Parent document</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MERDIAN Master V18 v2</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Preceding appendix</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MERDIAN_Appendix_V18A_v4</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This appendix</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MERDIAN_Appendix_V18A_2 (retrospective — slots between V18A v4 and V18B)</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Session type</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code_debug / infrastructure (mixed — holiday session, no live market)</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Commit hash at close</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a31eabe — both Local and AWS confirmed in sync</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Git tags created</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v0-baseline (3372290), docs-v18-baseline (43e8383), v1-preflight-sprint1 (41aa8d7)</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Local (Windows) + AWS (Ubuntu) — both updated</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Live canary required</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No — all changes are infrastructure. V18A-01 (token refresh unattended proof) required on 2026-04-01.</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7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Retrospective appendix — written after V18B and V18C. Source: this chat session transcript.</w:t>
            </w:r>
          </w:p>
        </w:tc>
      </w:tr>
    </w:tbl>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1 — Session Identity</w:t>
      </w:r>
    </w:p>
    <w:p>
      <w:pPr>
        <w:spacing w:after="80"/>
      </w:pPr>
      <w:r>
        <w:rPr>
          <w:rFonts w:ascii="Arial" w:cs="Arial" w:eastAsia="Arial" w:hAnsi="Arial"/>
          <w:sz w:val="22"/>
          <w:szCs w:val="22"/>
        </w:rPr>
        <w:t xml:space="preserve">Primary objective: Close all actionable open items from MERDIAN_OpenItems_Register_v3.docx that do not require a live market session. Build Preflight Harness Sprint 1 (stages 0–3) as the automated gate system that replaces manual environment checks.</w:t>
      </w:r>
    </w:p>
    <w:p>
      <w:pPr>
        <w:spacing w:after="80"/>
      </w:pPr>
      <w:r>
        <w:rPr>
          <w:rFonts w:ascii="Arial" w:cs="Arial" w:eastAsia="Arial" w:hAnsi="Arial"/>
          <w:sz w:val="22"/>
          <w:szCs w:val="22"/>
        </w:rPr>
        <w:t xml:space="preserve">Secondary items completed: SENSEX WCB staleness fix, ingest_breadth_intraday crash loop fix, cross-platform path hardening (3 files), Windows Task Scheduler popup window elimination (8 tasks), E-02 shadow status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5E8F0"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ℹ INFO</w:t>
            </w:r>
          </w:p>
          <w:p>
            <w:pPr>
              <w:spacing w:after="40"/>
            </w:pPr>
            <w:r>
              <w:rPr>
                <w:rFonts w:ascii="Arial" w:cs="Arial" w:eastAsia="Arial" w:hAnsi="Arial"/>
                <w:color w:val="1F4E79"/>
                <w:sz w:val="20"/>
                <w:szCs w:val="20"/>
              </w:rPr>
              <w:t xml:space="preserve">This session was run on a market holiday (Dr. Ambedkar Jayanti). No live market data was available.</w:t>
            </w:r>
          </w:p>
          <w:p>
            <w:pPr>
              <w:spacing w:after="40"/>
            </w:pPr>
            <w:r>
              <w:rPr>
                <w:rFonts w:ascii="Arial" w:cs="Arial" w:eastAsia="Arial" w:hAnsi="Arial"/>
                <w:color w:val="1F4E79"/>
                <w:sz w:val="20"/>
                <w:szCs w:val="20"/>
              </w:rPr>
              <w:t xml:space="preserve">All fixes were validated against the holiday preflight result: ✅ OVERALL PASS — U0001F7E2 LIVE CANARY ALLOWED at 17:30 IST.</w:t>
            </w:r>
          </w:p>
          <w:p>
            <w:pPr>
              <w:spacing w:after="40"/>
            </w:pPr>
            <w:r>
              <w:rPr>
                <w:rFonts w:ascii="Arial" w:cs="Arial" w:eastAsia="Arial" w:hAnsi="Arial"/>
                <w:color w:val="1F4E79"/>
                <w:sz w:val="20"/>
                <w:szCs w:val="20"/>
              </w:rPr>
              <w:t xml:space="preserve">Stage 1 expiry list returned HTTP 400 (exchange closed) — correctly treated as WARN not FAIL. Token validity confirmed via IDX_I LTP call.</w:t>
            </w:r>
          </w:p>
          <w:p>
            <w:pPr>
              <w:spacing w:after="40"/>
            </w:pPr>
            <w:r>
              <w:rPr>
                <w:rFonts w:ascii="Arial" w:cs="Arial" w:eastAsia="Arial" w:hAnsi="Arial"/>
                <w:color w:val="1F4E79"/>
                <w:sz w:val="20"/>
                <w:szCs w:val="20"/>
              </w:rPr>
              <w:t xml:space="preserve">This appendix is a retrospective document written after V18B and V18C. It covers work in the commit range 43e8383 → a31eabe.</w:t>
            </w:r>
          </w:p>
        </w:tc>
      </w:tr>
    </w:tbl>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2 — Before / After Boundary</w:t>
      </w:r>
    </w:p>
    <w:p>
      <w:pPr>
        <w:pStyle w:val="Heading2"/>
        <w:spacing w:before="240" w:after="80"/>
      </w:pPr>
      <w:r>
        <w:rPr>
          <w:rFonts w:ascii="Arial" w:cs="Arial" w:eastAsia="Arial" w:hAnsi="Arial"/>
          <w:b/>
          <w:bCs/>
          <w:color w:val="2E75B6"/>
          <w:sz w:val="26"/>
          <w:szCs w:val="26"/>
        </w:rPr>
        <w:t xml:space="preserve">2.1 State Before This Session</w:t>
      </w:r>
    </w:p>
    <w:p>
      <w:pPr>
        <w:pStyle w:val="ListParagraph"/>
        <w:numPr>
          <w:ilvl w:val="0"/>
          <w:numId w:val="2"/>
        </w:numPr>
        <w:spacing w:after="60"/>
      </w:pPr>
      <w:r>
        <w:rPr>
          <w:rFonts w:ascii="Arial" w:cs="Arial" w:eastAsia="Arial" w:hAnsi="Arial"/>
          <w:sz w:val="22"/>
          <w:szCs w:val="22"/>
        </w:rPr>
        <w:t xml:space="preserve">No preflight harness existed — environment readiness was checked manually or not at all</w:t>
      </w:r>
    </w:p>
    <w:p>
      <w:pPr>
        <w:pStyle w:val="ListParagraph"/>
        <w:numPr>
          <w:ilvl w:val="0"/>
          <w:numId w:val="2"/>
        </w:numPr>
        <w:spacing w:after="60"/>
      </w:pPr>
      <w:r>
        <w:rPr>
          <w:rFonts w:ascii="Arial" w:cs="Arial" w:eastAsia="Arial" w:hAnsi="Arial"/>
          <w:sz w:val="22"/>
          <w:szCs w:val="22"/>
        </w:rPr>
        <w:t xml:space="preserve">C-01 ACTIVE: market_state_snapshots had no UNIQUE(symbol,ts) constraint. Duplicate rows on every cycle. Signal queries could resolve to wrong (NULL-momentum) row.</w:t>
      </w:r>
    </w:p>
    <w:p>
      <w:pPr>
        <w:pStyle w:val="ListParagraph"/>
        <w:numPr>
          <w:ilvl w:val="0"/>
          <w:numId w:val="2"/>
        </w:numPr>
        <w:spacing w:after="60"/>
      </w:pPr>
      <w:r>
        <w:rPr>
          <w:rFonts w:ascii="Arial" w:cs="Arial" w:eastAsia="Arial" w:hAnsi="Arial"/>
          <w:sz w:val="22"/>
          <w:szCs w:val="22"/>
        </w:rPr>
        <w:t xml:space="preserve">C-02 OPEN: 2026-03-24 EOD data believed to be at 39.71% coverage — unverified</w:t>
      </w:r>
    </w:p>
    <w:p>
      <w:pPr>
        <w:pStyle w:val="ListParagraph"/>
        <w:numPr>
          <w:ilvl w:val="0"/>
          <w:numId w:val="2"/>
        </w:numPr>
        <w:spacing w:after="60"/>
      </w:pPr>
      <w:r>
        <w:rPr>
          <w:rFonts w:ascii="Arial" w:cs="Arial" w:eastAsia="Arial" w:hAnsi="Arial"/>
          <w:sz w:val="22"/>
          <w:szCs w:val="22"/>
        </w:rPr>
        <w:t xml:space="preserve">C-05 OPEN: Misdiagnosed as build_trade_signal_local.py 240-sec timeout</w:t>
      </w:r>
    </w:p>
    <w:p>
      <w:pPr>
        <w:pStyle w:val="ListParagraph"/>
        <w:numPr>
          <w:ilvl w:val="0"/>
          <w:numId w:val="2"/>
        </w:numPr>
        <w:spacing w:after="60"/>
      </w:pPr>
      <w:r>
        <w:rPr>
          <w:rFonts w:ascii="Arial" w:cs="Arial" w:eastAsia="Arial" w:hAnsi="Arial"/>
          <w:sz w:val="22"/>
          <w:szCs w:val="22"/>
        </w:rPr>
        <w:t xml:space="preserve">C-08 OPEN: Intermittent SENSEX volatility RuntimeError — ts missing from option rows</w:t>
      </w:r>
    </w:p>
    <w:p>
      <w:pPr>
        <w:pStyle w:val="ListParagraph"/>
        <w:numPr>
          <w:ilvl w:val="0"/>
          <w:numId w:val="2"/>
        </w:numPr>
        <w:spacing w:after="60"/>
      </w:pPr>
      <w:r>
        <w:rPr>
          <w:rFonts w:ascii="Arial" w:cs="Arial" w:eastAsia="Arial" w:hAnsi="Arial"/>
          <w:sz w:val="22"/>
          <w:szCs w:val="22"/>
        </w:rPr>
        <w:t xml:space="preserve">A-01 OPEN: AWS 4-guard system unconfirmed</w:t>
      </w:r>
    </w:p>
    <w:p>
      <w:pPr>
        <w:pStyle w:val="ListParagraph"/>
        <w:numPr>
          <w:ilvl w:val="0"/>
          <w:numId w:val="2"/>
        </w:numPr>
        <w:spacing w:after="60"/>
      </w:pPr>
      <w:r>
        <w:rPr>
          <w:rFonts w:ascii="Arial" w:cs="Arial" w:eastAsia="Arial" w:hAnsi="Arial"/>
          <w:sz w:val="22"/>
          <w:szCs w:val="22"/>
        </w:rPr>
        <w:t xml:space="preserve">A-04 OPEN: AWS EOD cursor-gate logic unconfirmed</w:t>
      </w:r>
    </w:p>
    <w:p>
      <w:pPr>
        <w:pStyle w:val="ListParagraph"/>
        <w:numPr>
          <w:ilvl w:val="0"/>
          <w:numId w:val="2"/>
        </w:numPr>
        <w:spacing w:after="60"/>
      </w:pPr>
      <w:r>
        <w:rPr>
          <w:rFonts w:ascii="Arial" w:cs="Arial" w:eastAsia="Arial" w:hAnsi="Arial"/>
          <w:sz w:val="22"/>
          <w:szCs w:val="22"/>
        </w:rPr>
        <w:t xml:space="preserve">V18A-02 OPEN: No circuit-breaker on runner — 401 auth failure would allow downstream pipeline to run on absent data</w:t>
      </w:r>
    </w:p>
    <w:p>
      <w:pPr>
        <w:pStyle w:val="ListParagraph"/>
        <w:numPr>
          <w:ilvl w:val="0"/>
          <w:numId w:val="2"/>
        </w:numPr>
        <w:spacing w:after="60"/>
      </w:pPr>
      <w:r>
        <w:rPr>
          <w:rFonts w:ascii="Arial" w:cs="Arial" w:eastAsia="Arial" w:hAnsi="Arial"/>
          <w:sz w:val="22"/>
          <w:szCs w:val="22"/>
        </w:rPr>
        <w:t xml:space="preserve">V18A-03 OPEN: CalendarSkip raised RuntimeError (exit code 1) on holiday — runner treated as CYCLE ERROR and retried infinitely</w:t>
      </w:r>
    </w:p>
    <w:p>
      <w:pPr>
        <w:pStyle w:val="ListParagraph"/>
        <w:numPr>
          <w:ilvl w:val="0"/>
          <w:numId w:val="2"/>
        </w:numPr>
        <w:spacing w:after="60"/>
      </w:pPr>
      <w:r>
        <w:rPr>
          <w:rFonts w:ascii="Arial" w:cs="Arial" w:eastAsia="Arial" w:hAnsi="Arial"/>
          <w:sz w:val="22"/>
          <w:szCs w:val="22"/>
        </w:rPr>
        <w:t xml:space="preserve">SENSEX WCB last updated 2026-03-27 — WCB fallback chain was [[], ["NIFTY"], ["SENSEX"]] — stopped at NIFTY success, never ran SENSEX</w:t>
      </w:r>
    </w:p>
    <w:p>
      <w:pPr>
        <w:pStyle w:val="ListParagraph"/>
        <w:numPr>
          <w:ilvl w:val="0"/>
          <w:numId w:val="2"/>
        </w:numPr>
        <w:spacing w:after="60"/>
      </w:pPr>
      <w:r>
        <w:rPr>
          <w:rFonts w:ascii="Arial" w:cs="Arial" w:eastAsia="Arial" w:hAnsi="Arial"/>
          <w:sz w:val="22"/>
          <w:szCs w:val="22"/>
        </w:rPr>
        <w:t xml:space="preserve">trading_calendar.py had hardcoded Windows path: Path(r"C:\GammaEnginePython\trading_calendar.json") — broke on AWS</w:t>
      </w:r>
    </w:p>
    <w:p>
      <w:pPr>
        <w:pStyle w:val="ListParagraph"/>
        <w:numPr>
          <w:ilvl w:val="0"/>
          <w:numId w:val="2"/>
        </w:numPr>
        <w:spacing w:after="60"/>
      </w:pPr>
      <w:r>
        <w:rPr>
          <w:rFonts w:ascii="Arial" w:cs="Arial" w:eastAsia="Arial" w:hAnsi="Arial"/>
          <w:sz w:val="22"/>
          <w:szCs w:val="22"/>
        </w:rPr>
        <w:t xml:space="preserve">capture_market_spot_snapshot_local.py had hardcoded Windows debug path — caused AWS preflight Stage 0 FAIL</w:t>
      </w:r>
    </w:p>
    <w:p>
      <w:pPr>
        <w:pStyle w:val="ListParagraph"/>
        <w:numPr>
          <w:ilvl w:val="0"/>
          <w:numId w:val="2"/>
        </w:numPr>
        <w:spacing w:after="60"/>
      </w:pPr>
      <w:r>
        <w:rPr>
          <w:rFonts w:ascii="Arial" w:cs="Arial" w:eastAsia="Arial" w:hAnsi="Arial"/>
          <w:sz w:val="22"/>
          <w:szCs w:val="22"/>
        </w:rPr>
        <w:t xml:space="preserve">run_option_snapshot_intraday_runner.py had hardcoded BASE_DIR = Path(r"C:\GammaEnginePython")</w:t>
      </w:r>
    </w:p>
    <w:p>
      <w:pPr>
        <w:pStyle w:val="ListParagraph"/>
        <w:numPr>
          <w:ilvl w:val="0"/>
          <w:numId w:val="2"/>
        </w:numPr>
        <w:spacing w:after="60"/>
      </w:pPr>
      <w:r>
        <w:rPr>
          <w:rFonts w:ascii="Arial" w:cs="Arial" w:eastAsia="Arial" w:hAnsi="Arial"/>
          <w:sz w:val="22"/>
          <w:szCs w:val="22"/>
        </w:rPr>
        <w:t xml:space="preserve">8 Windows scheduled tasks showed popup terminal windows on every execution</w:t>
      </w:r>
    </w:p>
    <w:p>
      <w:pPr>
        <w:pStyle w:val="ListParagraph"/>
        <w:numPr>
          <w:ilvl w:val="0"/>
          <w:numId w:val="2"/>
        </w:numPr>
        <w:spacing w:after="60"/>
      </w:pPr>
      <w:r>
        <w:rPr>
          <w:rFonts w:ascii="Arial" w:cs="Arial" w:eastAsia="Arial" w:hAnsi="Arial"/>
          <w:sz w:val="22"/>
          <w:szCs w:val="22"/>
        </w:rPr>
        <w:t xml:space="preserve">MERDIAN_Intraday_Session_Start task was enabled and running concurrently with supervisor — duplicate runner starts</w:t>
      </w:r>
    </w:p>
    <w:p>
      <w:pPr>
        <w:pStyle w:val="ListParagraph"/>
        <w:numPr>
          <w:ilvl w:val="0"/>
          <w:numId w:val="2"/>
        </w:numPr>
        <w:spacing w:after="60"/>
      </w:pPr>
      <w:r>
        <w:rPr>
          <w:rFonts w:ascii="Arial" w:cs="Arial" w:eastAsia="Arial" w:hAnsi="Arial"/>
          <w:sz w:val="22"/>
          <w:szCs w:val="22"/>
        </w:rPr>
        <w:t xml:space="preserve">Code baseline not committed to Git — 17 modified Python files and 25+ untracked files</w:t>
      </w:r>
    </w:p>
    <w:p>
      <w:pPr>
        <w:pStyle w:val="ListParagraph"/>
        <w:numPr>
          <w:ilvl w:val="0"/>
          <w:numId w:val="2"/>
        </w:numPr>
        <w:spacing w:after="60"/>
      </w:pPr>
      <w:r>
        <w:rPr>
          <w:rFonts w:ascii="Arial" w:cs="Arial" w:eastAsia="Arial" w:hAnsi="Arial"/>
          <w:sz w:val="22"/>
          <w:szCs w:val="22"/>
        </w:rPr>
        <w:t xml:space="preserve">Documentation baseline not committed to Git</w:t>
      </w:r>
    </w:p>
    <w:p>
      <w:r>
        <w:t xml:space="preserve"/>
      </w:r>
    </w:p>
    <w:p>
      <w:pPr>
        <w:pStyle w:val="Heading2"/>
        <w:spacing w:before="240" w:after="80"/>
      </w:pPr>
      <w:r>
        <w:rPr>
          <w:rFonts w:ascii="Arial" w:cs="Arial" w:eastAsia="Arial" w:hAnsi="Arial"/>
          <w:b/>
          <w:bCs/>
          <w:color w:val="2E75B6"/>
          <w:sz w:val="26"/>
          <w:szCs w:val="26"/>
        </w:rPr>
        <w:t xml:space="preserve">2.2 State After This Session</w:t>
      </w:r>
    </w:p>
    <w:p>
      <w:pPr>
        <w:pStyle w:val="ListParagraph"/>
        <w:numPr>
          <w:ilvl w:val="0"/>
          <w:numId w:val="2"/>
        </w:numPr>
        <w:spacing w:after="60"/>
      </w:pPr>
      <w:r>
        <w:rPr>
          <w:rFonts w:ascii="Arial" w:cs="Arial" w:eastAsia="Arial" w:hAnsi="Arial"/>
          <w:sz w:val="22"/>
          <w:szCs w:val="22"/>
        </w:rPr>
        <w:t xml:space="preserve">Preflight harness Sprint 1 operational: 6 files, 1,609 lines, 4 stages. Both Local and AWS passing.</w:t>
      </w:r>
    </w:p>
    <w:p>
      <w:pPr>
        <w:pStyle w:val="ListParagraph"/>
        <w:numPr>
          <w:ilvl w:val="0"/>
          <w:numId w:val="2"/>
        </w:numPr>
        <w:spacing w:after="60"/>
      </w:pPr>
      <w:r>
        <w:rPr>
          <w:rFonts w:ascii="Arial" w:cs="Arial" w:eastAsia="Arial" w:hAnsi="Arial"/>
          <w:sz w:val="22"/>
          <w:szCs w:val="22"/>
        </w:rPr>
        <w:t xml:space="preserve">C-01 CLOSED: ALTER TABLE public.market_state_snapshots ADD CONSTRAINT uq_market_state_symbol_ts UNIQUE (symbol, ts). Preflight Stage 2 confirms PASS.</w:t>
      </w:r>
    </w:p>
    <w:p>
      <w:pPr>
        <w:pStyle w:val="ListParagraph"/>
        <w:numPr>
          <w:ilvl w:val="0"/>
          <w:numId w:val="2"/>
        </w:numPr>
        <w:spacing w:after="60"/>
      </w:pPr>
      <w:r>
        <w:rPr>
          <w:rFonts w:ascii="Arial" w:cs="Arial" w:eastAsia="Arial" w:hAnsi="Arial"/>
          <w:sz w:val="22"/>
          <w:szCs w:val="22"/>
        </w:rPr>
        <w:t xml:space="preserve">C-02 CLOSED: 99.35% EOD coverage confirmed (1376/1385). Remaining 9 tickers are systematic DH-905 failures on every date — not a re-ingest gap.</w:t>
      </w:r>
    </w:p>
    <w:p>
      <w:pPr>
        <w:pStyle w:val="ListParagraph"/>
        <w:numPr>
          <w:ilvl w:val="0"/>
          <w:numId w:val="2"/>
        </w:numPr>
        <w:spacing w:after="60"/>
      </w:pPr>
      <w:r>
        <w:rPr>
          <w:rFonts w:ascii="Arial" w:cs="Arial" w:eastAsia="Arial" w:hAnsi="Arial"/>
          <w:sz w:val="22"/>
          <w:szCs w:val="22"/>
        </w:rPr>
        <w:t xml:space="preserve">C-05 CLOSED: Root cause was momentum duplicate key crash during crash loop race condition, not signal timeout. uq_momentum_snapshots_symbol_ts constraint confirmed present. CalendarSkip fix eliminates crash loop.</w:t>
      </w:r>
    </w:p>
    <w:p>
      <w:pPr>
        <w:pStyle w:val="ListParagraph"/>
        <w:numPr>
          <w:ilvl w:val="0"/>
          <w:numId w:val="2"/>
        </w:numPr>
        <w:spacing w:after="60"/>
      </w:pPr>
      <w:r>
        <w:rPr>
          <w:rFonts w:ascii="Arial" w:cs="Arial" w:eastAsia="Arial" w:hAnsi="Arial"/>
          <w:sz w:val="22"/>
          <w:szCs w:val="22"/>
        </w:rPr>
        <w:t xml:space="preserve">C-08 CLOSED: compute_volatility_metrics_local.py line 474 changed from first.get("ts") to first.get("ts") or first.get("created_at").</w:t>
      </w:r>
    </w:p>
    <w:p>
      <w:pPr>
        <w:pStyle w:val="ListParagraph"/>
        <w:numPr>
          <w:ilvl w:val="0"/>
          <w:numId w:val="2"/>
        </w:numPr>
        <w:spacing w:after="60"/>
      </w:pPr>
      <w:r>
        <w:rPr>
          <w:rFonts w:ascii="Arial" w:cs="Arial" w:eastAsia="Arial" w:hAnsi="Arial"/>
          <w:sz w:val="22"/>
          <w:szCs w:val="22"/>
        </w:rPr>
        <w:t xml:space="preserve">A-01 CLOSED: All 4 guards confirmed present in run_merdian_shadow_runner.py via grep.</w:t>
      </w:r>
    </w:p>
    <w:p>
      <w:pPr>
        <w:pStyle w:val="ListParagraph"/>
        <w:numPr>
          <w:ilvl w:val="0"/>
          <w:numId w:val="2"/>
        </w:numPr>
        <w:spacing w:after="60"/>
      </w:pPr>
      <w:r>
        <w:rPr>
          <w:rFonts w:ascii="Arial" w:cs="Arial" w:eastAsia="Arial" w:hAnsi="Arial"/>
          <w:sz w:val="22"/>
          <w:szCs w:val="22"/>
        </w:rPr>
        <w:t xml:space="preserve">A-04 CLOSED: cursor-gate logic confirmed present in ingest_equity_eod_local.py on AWS via Git sync.</w:t>
      </w:r>
    </w:p>
    <w:p>
      <w:pPr>
        <w:pStyle w:val="ListParagraph"/>
        <w:numPr>
          <w:ilvl w:val="0"/>
          <w:numId w:val="2"/>
        </w:numPr>
        <w:spacing w:after="60"/>
      </w:pPr>
      <w:r>
        <w:rPr>
          <w:rFonts w:ascii="Arial" w:cs="Arial" w:eastAsia="Arial" w:hAnsi="Arial"/>
          <w:sz w:val="22"/>
          <w:szCs w:val="22"/>
        </w:rPr>
        <w:t xml:space="preserve">V18A-02 CLOSED: _is_auth_failure() and _send_circuit_breaker_alert() added to run_option_snapshot_intraday_runner.py. 401 detection halts gamma/state/signal, fires Telegram OPTION_AUTH_BREAK alert.</w:t>
      </w:r>
    </w:p>
    <w:p>
      <w:pPr>
        <w:pStyle w:val="ListParagraph"/>
        <w:numPr>
          <w:ilvl w:val="0"/>
          <w:numId w:val="2"/>
        </w:numPr>
        <w:spacing w:after="60"/>
      </w:pPr>
      <w:r>
        <w:rPr>
          <w:rFonts w:ascii="Arial" w:cs="Arial" w:eastAsia="Arial" w:hAnsi="Arial"/>
          <w:sz w:val="22"/>
          <w:szCs w:val="22"/>
        </w:rPr>
        <w:t xml:space="preserve">V18A-03 CLOSED: CalendarSkip(SystemExit(0)) added to ingest_breadth_intraday_local.py. Exits code 0 on holiday/outside-hours. Runner sees code 0, does not retry.</w:t>
      </w:r>
    </w:p>
    <w:p>
      <w:pPr>
        <w:pStyle w:val="ListParagraph"/>
        <w:numPr>
          <w:ilvl w:val="0"/>
          <w:numId w:val="2"/>
        </w:numPr>
        <w:spacing w:after="60"/>
      </w:pPr>
      <w:r>
        <w:rPr>
          <w:rFonts w:ascii="Arial" w:cs="Arial" w:eastAsia="Arial" w:hAnsi="Arial"/>
          <w:sz w:val="22"/>
          <w:szCs w:val="22"/>
        </w:rPr>
        <w:t xml:space="preserve">SENSEX WCB fixed: WCB now runs independently per symbol with non_blocking=True. SENSEX WCB will run every cycle from next session.</w:t>
      </w:r>
    </w:p>
    <w:p>
      <w:pPr>
        <w:pStyle w:val="ListParagraph"/>
        <w:numPr>
          <w:ilvl w:val="0"/>
          <w:numId w:val="2"/>
        </w:numPr>
        <w:spacing w:after="60"/>
      </w:pPr>
      <w:r>
        <w:rPr>
          <w:rFonts w:ascii="Arial" w:cs="Arial" w:eastAsia="Arial" w:hAnsi="Arial"/>
          <w:sz w:val="22"/>
          <w:szCs w:val="22"/>
        </w:rPr>
        <w:t xml:space="preserve">Cross-platform paths fixed: trading_calendar.py, capture_market_spot_snapshot_local.py, run_option_snapshot_intraday_runner.py BASE_DIR all use __file__-relative paths.</w:t>
      </w:r>
    </w:p>
    <w:p>
      <w:pPr>
        <w:pStyle w:val="ListParagraph"/>
        <w:numPr>
          <w:ilvl w:val="0"/>
          <w:numId w:val="2"/>
        </w:numPr>
        <w:spacing w:after="60"/>
      </w:pPr>
      <w:r>
        <w:rPr>
          <w:rFonts w:ascii="Arial" w:cs="Arial" w:eastAsia="Arial" w:hAnsi="Arial"/>
          <w:sz w:val="22"/>
          <w:szCs w:val="22"/>
        </w:rPr>
        <w:t xml:space="preserve">All 8 Windows scheduled tasks updated to -WindowStyle Hidden. No more popup windows.</w:t>
      </w:r>
    </w:p>
    <w:p>
      <w:pPr>
        <w:pStyle w:val="ListParagraph"/>
        <w:numPr>
          <w:ilvl w:val="0"/>
          <w:numId w:val="2"/>
        </w:numPr>
        <w:spacing w:after="60"/>
      </w:pPr>
      <w:r>
        <w:rPr>
          <w:rFonts w:ascii="Arial" w:cs="Arial" w:eastAsia="Arial" w:hAnsi="Arial"/>
          <w:sz w:val="22"/>
          <w:szCs w:val="22"/>
        </w:rPr>
        <w:t xml:space="preserve">MERDIAN_Intraday_Session_Start permanently disabled. Supervisor owns runner startup exclusively.</w:t>
      </w:r>
    </w:p>
    <w:p>
      <w:pPr>
        <w:pStyle w:val="ListParagraph"/>
        <w:numPr>
          <w:ilvl w:val="0"/>
          <w:numId w:val="2"/>
        </w:numPr>
        <w:spacing w:after="60"/>
      </w:pPr>
      <w:r>
        <w:rPr>
          <w:rFonts w:ascii="Arial" w:cs="Arial" w:eastAsia="Arial" w:hAnsi="Arial"/>
          <w:sz w:val="22"/>
          <w:szCs w:val="22"/>
        </w:rPr>
        <w:t xml:space="preserve">Full code baseline committed and tagged v0-baseline (3372290).</w:t>
      </w:r>
    </w:p>
    <w:p>
      <w:pPr>
        <w:pStyle w:val="ListParagraph"/>
        <w:numPr>
          <w:ilvl w:val="0"/>
          <w:numId w:val="2"/>
        </w:numPr>
        <w:spacing w:after="60"/>
      </w:pPr>
      <w:r>
        <w:rPr>
          <w:rFonts w:ascii="Arial" w:cs="Arial" w:eastAsia="Arial" w:hAnsi="Arial"/>
          <w:sz w:val="22"/>
          <w:szCs w:val="22"/>
        </w:rPr>
        <w:t xml:space="preserve">Full documentation baseline committed and tagged docs-v18-baseline (43e8383).</w:t>
      </w:r>
    </w:p>
    <w:p>
      <w:pPr>
        <w:pStyle w:val="ListParagraph"/>
        <w:numPr>
          <w:ilvl w:val="0"/>
          <w:numId w:val="2"/>
        </w:numPr>
        <w:spacing w:after="60"/>
      </w:pPr>
      <w:r>
        <w:rPr>
          <w:rFonts w:ascii="Arial" w:cs="Arial" w:eastAsia="Arial" w:hAnsi="Arial"/>
          <w:sz w:val="22"/>
          <w:szCs w:val="22"/>
        </w:rPr>
        <w:t xml:space="preserve">Shadow status confirmed: 291 rows in shadow_signal_snapshots_v3. NIFTY 78.6% / SENSEX 77.1% agreement with live. 6/10 sessions toward Phase 3 gate.</w:t>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3 — File Inventory</w:t>
      </w:r>
    </w:p>
    <w:p>
      <w:pPr>
        <w:spacing w:after="80"/>
      </w:pPr>
      <w:r>
        <w:rPr>
          <w:rFonts w:ascii="Arial" w:cs="Arial" w:eastAsia="Arial" w:hAnsi="Arial"/>
          <w:sz w:val="22"/>
          <w:szCs w:val="22"/>
        </w:rPr>
        <w:t xml:space="preserve">Every file created or materially modified in this session. Base directory: C:\GammaEnginePython (Local) / /home/ssm-user/meridian-engine (AWS).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800"/>
        <w:gridCol w:w="3600"/>
        <w:gridCol w:w="700"/>
        <w:gridCol w:w="1260"/>
      </w:tblGrid>
      <w:tr>
        <w:trPr>
          <w:tblHeader/>
        </w:trPr>
        <w:tc>
          <w:tcPr>
            <w:tcW w:type="dxa" w:w="2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c>
          <w:tcPr>
            <w:tcW w:type="dxa" w:w="7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Both Envs</w:t>
            </w:r>
          </w:p>
        </w:tc>
        <w:tc>
          <w:tcPr>
            <w:tcW w:type="dxa" w:w="126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preflight_common.py</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Shared helpers: env loading, result building, Telegram alerting, Git hash, output saving. 297 lines.</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stage0_env_contract.py</w:t>
            </w:r>
          </w:p>
        </w:tc>
        <w:tc>
          <w:tcPr>
            <w:tcW w:type="dxa" w:w="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11 checks: Python version, .env, critical files, imports, function signatures, object contract, hardcoded paths, Git hash. 264 lines.</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stage1_auth_smoke.py</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5 checks: env loaded, Dhan IDX_I LTP, expiry list, Supabase read, write smoke. 264 lines.</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stage2_db_contract.py</w:t>
            </w:r>
          </w:p>
        </w:tc>
        <w:tc>
          <w:tcPr>
            <w:tcW w:type="dxa" w:w="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8 checks: critical tables, V18A columns, C-01 uniqueness, V18A-03 calendar row, week ahead, regret log schema, freshness. 331 lines.</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stage3_runner_drystart.py</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15 checks: py_compile all 11 scripts, lock files, session state, Python path. 238 lines.</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run_preflight.py</w:t>
            </w:r>
          </w:p>
        </w:tc>
        <w:tc>
          <w:tcPr>
            <w:tcW w:type="dxa" w:w="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Master orchestrator. Modes: preopen/auth_only/db_only/full. Telegram alert. Exit codes 0/1. 215 lines.</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run_option_snapshot_intraday_runner.py</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MODIFIED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V18A-02 circuit-breaker: _is_auth_failure(), _send_circuit_breaker_alert(). WCB changed from fallback variants to per-symbol loop. BASE_DIR cross-platform fix. LOG_PATH moved to logs/ subdirectory.</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ingest_breadth_intraday_local.py</w:t>
            </w:r>
          </w:p>
        </w:tc>
        <w:tc>
          <w:tcPr>
            <w:tcW w:type="dxa" w:w="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MODIFIED</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CalendarSkip(SystemExit(0)) replaces RuntimeError on holiday/outside-hours SKIP. Exits code 0. Runner does not retry.</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compute_volatility_metrics_local.py</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MODIFIED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Line 474: ts_value = parse_iso_dt(first.get("ts") or first.get("created_at")). C-08 fix.</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trading_calendar.py</w:t>
            </w:r>
          </w:p>
        </w:tc>
        <w:tc>
          <w:tcPr>
            <w:tcW w:type="dxa" w:w="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MODIFIED</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Line 7: CALENDAR_FILE changed from hardcoded Windows path to Path(os.path.join(os.path.dirname(os.path.abspath(__file__)), "trading_calendar.json")). BREAKING.</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capture_market_spot_snapshot_local.py</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MODIFIED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DEBUG_DIR: hardcoded Windows path replaced with __file__-relative path. print debug line with hardcoded path removed.</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.gitignore</w:t>
            </w:r>
          </w:p>
        </w:tc>
        <w:tc>
          <w:tcPr>
            <w:tcW w:type="dxa" w:w="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Established: .env, logs/, runtime/, __pycache__, *.BAK_*, backup files, *.log, *.lock, data/, debug_outputs/.</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ingest_option_execution_price_history_v2.py</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RENAMED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Renamed to .DEAD. Retired script, preserved as record.</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RETIRED</w:t>
            </w:r>
          </w:p>
        </w:tc>
      </w:tr>
      <w:tr>
        <w:tc>
          <w:tcPr>
            <w:tcW w:type="dxa" w:w="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docs/registers/merdian_reference.json</w:t>
            </w:r>
          </w:p>
        </w:tc>
        <w:tc>
          <w:tcPr>
            <w:tcW w:type="dxa" w:w="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MODIFIED</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C-01/C-02/C-05/C-08/A-01/A-04/V18A-02/V18A-03 closed. E-02 shadow status updated (291 rows, 78.6%/77.1%).</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ACTIVE</w:t>
            </w:r>
          </w:p>
        </w:tc>
      </w:tr>
      <w:tr>
        <w:tc>
          <w:tcPr>
            <w:tcW w:type="dxa" w:w="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docs/session_notes/session_log.md</w:t>
            </w:r>
          </w:p>
        </w:tc>
        <w:tc>
          <w:tcPr>
            <w:tcW w:type="dxa" w:w="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Session log created with V18A documentation baseline entry and this session entry.</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r>
    </w:tbl>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4 — Table Inventory</w:t>
      </w:r>
    </w:p>
    <w:p>
      <w:pPr>
        <w:spacing w:after="80"/>
      </w:pPr>
      <w:r>
        <w:rPr>
          <w:rFonts w:ascii="Arial" w:cs="Arial" w:eastAsia="Arial" w:hAnsi="Arial"/>
          <w:sz w:val="22"/>
          <w:szCs w:val="22"/>
        </w:rPr>
        <w:t xml:space="preserve">Tables created, modified, or materially confirmed in this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560"/>
      </w:tblGrid>
      <w:tr>
        <w:trPr>
          <w:tblHeader/>
        </w:trPr>
        <w:tc>
          <w:tcPr>
            <w:tcW w:type="dxa" w:w="22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56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 at Close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market_state_snapshots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CONSTRAINT ADDED</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ALTER TABLE ADD CONSTRAINT uq_market_state_symbol_ts UNIQUE (symbol, 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UNIQUE constraint confirmed. No duplicates in last 500 rows before constraint added. Preflight Stage 2 PASS.</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trading_calendar</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ROWS INSERTED</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INSERT rows for 2026-03-31 (is_open=false, holiday) and 7 trading days ahead</w:t>
            </w:r>
          </w:p>
        </w:tc>
        <w:tc>
          <w:tcPr>
            <w:tcW w:type="dxa" w:w="2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All rows confirmed present. Preflight Stage 2 V18A-03 check PASS.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preflight/output/ (local)</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CREATED (runtime)</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Output directory created by preflight harness. latest_preflight_report.json, latest_preflight_summary.txt, preflight_history.jsonl</w:t>
            </w:r>
          </w:p>
        </w:tc>
        <w:tc>
          <w:tcPr>
            <w:tcW w:type="dxa" w:w="2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Runtime generated. Excluded from Git via .gitignore.</w:t>
            </w:r>
          </w:p>
        </w:tc>
      </w:tr>
    </w:tbl>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5 — Exact Schemas</w:t>
      </w:r>
    </w:p>
    <w:p>
      <w:pPr>
        <w:pStyle w:val="Heading2"/>
        <w:spacing w:before="240" w:after="80"/>
      </w:pPr>
      <w:r>
        <w:rPr>
          <w:rFonts w:ascii="Arial" w:cs="Arial" w:eastAsia="Arial" w:hAnsi="Arial"/>
          <w:b/>
          <w:bCs/>
          <w:color w:val="2E75B6"/>
          <w:sz w:val="26"/>
          <w:szCs w:val="26"/>
        </w:rPr>
        <w:t xml:space="preserve">5.1 market_state_snapshots — Constraint Added</w:t>
      </w:r>
    </w:p>
    <w:p>
      <w:pPr>
        <w:spacing w:after="80"/>
      </w:pPr>
      <w:r>
        <w:rPr>
          <w:rFonts w:ascii="Arial" w:cs="Arial" w:eastAsia="Arial" w:hAnsi="Arial"/>
          <w:sz w:val="22"/>
          <w:szCs w:val="22"/>
        </w:rPr>
        <w:t xml:space="preserve">SQL executed in Supabase SQL editor:</w:t>
      </w:r>
    </w:p>
    <w:p>
      <w:pPr>
        <w:shd w:fill="F2F2F2" w:val="clear"/>
        <w:spacing w:after="20"/>
        <w:ind w:left="360"/>
      </w:pPr>
      <w:r>
        <w:rPr>
          <w:rFonts w:ascii="Courier New" w:cs="Courier New" w:eastAsia="Courier New" w:hAnsi="Courier New"/>
          <w:color w:val="1F4E79"/>
          <w:sz w:val="18"/>
          <w:szCs w:val="18"/>
        </w:rPr>
        <w:t xml:space="preserve">ALTER TABLE public.market_state_snapshots</w:t>
      </w:r>
    </w:p>
    <w:p>
      <w:pPr>
        <w:shd w:fill="F2F2F2" w:val="clear"/>
        <w:spacing w:after="20"/>
        <w:ind w:left="360"/>
      </w:pPr>
      <w:r>
        <w:rPr>
          <w:rFonts w:ascii="Courier New" w:cs="Courier New" w:eastAsia="Courier New" w:hAnsi="Courier New"/>
          <w:color w:val="1F4E79"/>
          <w:sz w:val="18"/>
          <w:szCs w:val="18"/>
        </w:rPr>
        <w:t xml:space="preserve">ADD CONSTRAINT uq_market_state_symbol_ts UNIQUE (symbol, ts);</w:t>
      </w:r>
    </w:p>
    <w:p>
      <w:pPr>
        <w:spacing w:after="80"/>
      </w:pPr>
      <w:r>
        <w:rPr>
          <w:rFonts w:ascii="Arial" w:cs="Arial" w:eastAsia="Arial" w:hAnsi="Arial"/>
          <w:sz w:val="22"/>
          <w:szCs w:val="22"/>
        </w:rPr>
        <w:t xml:space="preserve">Confirmed via pg_indexes query: uq_market_state_symbol_ts exists as UNIQUE INDEX on (symbol, ts).</w:t>
      </w:r>
    </w:p>
    <w:p>
      <w:r>
        <w:t xml:space="preserve"/>
      </w:r>
    </w:p>
    <w:p>
      <w:pPr>
        <w:pStyle w:val="Heading2"/>
        <w:spacing w:before="240" w:after="80"/>
      </w:pPr>
      <w:r>
        <w:rPr>
          <w:rFonts w:ascii="Arial" w:cs="Arial" w:eastAsia="Arial" w:hAnsi="Arial"/>
          <w:b/>
          <w:bCs/>
          <w:color w:val="2E75B6"/>
          <w:sz w:val="26"/>
          <w:szCs w:val="26"/>
        </w:rPr>
        <w:t xml:space="preserve">5.2 trading_calendar — Rows Inserted</w:t>
      </w:r>
    </w:p>
    <w:p>
      <w:pPr>
        <w:shd w:fill="F2F2F2" w:val="clear"/>
        <w:spacing w:after="20"/>
        <w:ind w:left="360"/>
      </w:pPr>
      <w:r>
        <w:rPr>
          <w:rFonts w:ascii="Courier New" w:cs="Courier New" w:eastAsia="Courier New" w:hAnsi="Courier New"/>
          <w:color w:val="1F4E79"/>
          <w:sz w:val="18"/>
          <w:szCs w:val="18"/>
        </w:rPr>
        <w:t xml:space="preserve">INSERT INTO trading_calendar (trade_date, is_open, holiday_name)</w:t>
      </w:r>
    </w:p>
    <w:p>
      <w:pPr>
        <w:shd w:fill="F2F2F2" w:val="clear"/>
        <w:spacing w:after="20"/>
        <w:ind w:left="360"/>
      </w:pPr>
      <w:r>
        <w:rPr>
          <w:rFonts w:ascii="Courier New" w:cs="Courier New" w:eastAsia="Courier New" w:hAnsi="Courier New"/>
          <w:color w:val="1F4E79"/>
          <w:sz w:val="18"/>
          <w:szCs w:val="18"/>
        </w:rPr>
        <w:t xml:space="preserve">VALUES ('2026-03-31', false, 'Dr. Ambedkar Jayanti')</w:t>
      </w:r>
    </w:p>
    <w:p>
      <w:pPr>
        <w:shd w:fill="F2F2F2" w:val="clear"/>
        <w:spacing w:after="20"/>
        <w:ind w:left="360"/>
      </w:pPr>
      <w:r>
        <w:rPr>
          <w:rFonts w:ascii="Courier New" w:cs="Courier New" w:eastAsia="Courier New" w:hAnsi="Courier New"/>
          <w:color w:val="1F4E79"/>
          <w:sz w:val="18"/>
          <w:szCs w:val="18"/>
        </w:rPr>
        <w:t xml:space="preserve">ON CONFLICT (trade_date) DO NOTHING;</w:t>
      </w:r>
    </w:p>
    <w:p>
      <w:r>
        <w:t xml:space="preserve"/>
      </w:r>
    </w:p>
    <w:p>
      <w:pPr>
        <w:shd w:fill="F2F2F2" w:val="clear"/>
        <w:spacing w:after="20"/>
        <w:ind w:left="360"/>
      </w:pPr>
      <w:r>
        <w:rPr>
          <w:rFonts w:ascii="Courier New" w:cs="Courier New" w:eastAsia="Courier New" w:hAnsi="Courier New"/>
          <w:color w:val="1F4E79"/>
          <w:sz w:val="18"/>
          <w:szCs w:val="18"/>
        </w:rPr>
        <w:t xml:space="preserve">INSERT INTO trading_calendar (trade_date, is_open) VALUES</w:t>
      </w:r>
    </w:p>
    <w:p>
      <w:pPr>
        <w:shd w:fill="F2F2F2" w:val="clear"/>
        <w:spacing w:after="20"/>
        <w:ind w:left="360"/>
      </w:pPr>
      <w:r>
        <w:rPr>
          <w:rFonts w:ascii="Courier New" w:cs="Courier New" w:eastAsia="Courier New" w:hAnsi="Courier New"/>
          <w:color w:val="1F4E79"/>
          <w:sz w:val="18"/>
          <w:szCs w:val="18"/>
        </w:rPr>
        <w:t xml:space="preserve">  ('2026-04-01', true), ('2026-04-02', true), ('2026-04-03', true),</w:t>
      </w:r>
    </w:p>
    <w:p>
      <w:pPr>
        <w:shd w:fill="F2F2F2" w:val="clear"/>
        <w:spacing w:after="20"/>
        <w:ind w:left="360"/>
      </w:pPr>
      <w:r>
        <w:rPr>
          <w:rFonts w:ascii="Courier New" w:cs="Courier New" w:eastAsia="Courier New" w:hAnsi="Courier New"/>
          <w:color w:val="1F4E79"/>
          <w:sz w:val="18"/>
          <w:szCs w:val="18"/>
        </w:rPr>
        <w:t xml:space="preserve">  ('2026-04-07', true), ('2026-04-08', true), ('2026-04-09', true), ('2026-04-10', true)</w:t>
      </w:r>
    </w:p>
    <w:p>
      <w:pPr>
        <w:shd w:fill="F2F2F2" w:val="clear"/>
        <w:spacing w:after="20"/>
        <w:ind w:left="360"/>
      </w:pPr>
      <w:r>
        <w:rPr>
          <w:rFonts w:ascii="Courier New" w:cs="Courier New" w:eastAsia="Courier New" w:hAnsi="Courier New"/>
          <w:color w:val="1F4E79"/>
          <w:sz w:val="18"/>
          <w:szCs w:val="18"/>
        </w:rPr>
        <w:t xml:space="preserve">ON CONFLICT (trade_date) DO NOTHING;</w:t>
      </w:r>
    </w:p>
    <w:p>
      <w:r>
        <w:t xml:space="preserve"/>
      </w:r>
    </w:p>
    <w:p>
      <w:pPr>
        <w:pStyle w:val="Heading2"/>
        <w:spacing w:before="240" w:after="80"/>
      </w:pPr>
      <w:r>
        <w:rPr>
          <w:rFonts w:ascii="Arial" w:cs="Arial" w:eastAsia="Arial" w:hAnsi="Arial"/>
          <w:b/>
          <w:bCs/>
          <w:color w:val="2E75B6"/>
          <w:sz w:val="26"/>
          <w:szCs w:val="26"/>
        </w:rPr>
        <w:t xml:space="preserve">5.3 Preflight Output Schema</w:t>
      </w:r>
    </w:p>
    <w:p>
      <w:pPr>
        <w:spacing w:after="80"/>
      </w:pPr>
      <w:r>
        <w:rPr>
          <w:rFonts w:ascii="Arial" w:cs="Arial" w:eastAsia="Arial" w:hAnsi="Arial"/>
          <w:sz w:val="22"/>
          <w:szCs w:val="22"/>
        </w:rPr>
        <w:t xml:space="preserve">latest_preflight_report.json structure (key fields):</w:t>
      </w:r>
    </w:p>
    <w:p>
      <w:pPr>
        <w:shd w:fill="F2F2F2" w:val="clear"/>
        <w:spacing w:after="20"/>
        <w:ind w:left="360"/>
      </w:pPr>
      <w:r>
        <w:rPr>
          <w:rFonts w:ascii="Courier New" w:cs="Courier New" w:eastAsia="Courier New" w:hAnsi="Courier New"/>
          <w:color w:val="1F4E79"/>
          <w:sz w:val="18"/>
          <w:szCs w:val="18"/>
        </w:rPr>
        <w:t xml:space="preserve">{ "overall_status": "PASS|FAIL",</w:t>
      </w:r>
    </w:p>
    <w:p>
      <w:pPr>
        <w:shd w:fill="F2F2F2" w:val="clear"/>
        <w:spacing w:after="20"/>
        <w:ind w:left="360"/>
      </w:pPr>
      <w:r>
        <w:rPr>
          <w:rFonts w:ascii="Courier New" w:cs="Courier New" w:eastAsia="Courier New" w:hAnsi="Courier New"/>
          <w:color w:val="1F4E79"/>
          <w:sz w:val="18"/>
          <w:szCs w:val="18"/>
        </w:rPr>
        <w:t xml:space="preserve">  "live_canary_allowed": true|false,</w:t>
      </w:r>
    </w:p>
    <w:p>
      <w:pPr>
        <w:shd w:fill="F2F2F2" w:val="clear"/>
        <w:spacing w:after="20"/>
        <w:ind w:left="360"/>
      </w:pPr>
      <w:r>
        <w:rPr>
          <w:rFonts w:ascii="Courier New" w:cs="Courier New" w:eastAsia="Courier New" w:hAnsi="Courier New"/>
          <w:color w:val="1F4E79"/>
          <w:sz w:val="18"/>
          <w:szCs w:val="18"/>
        </w:rPr>
        <w:t xml:space="preserve">  "environment": "local|aws",</w:t>
      </w:r>
    </w:p>
    <w:p>
      <w:pPr>
        <w:shd w:fill="F2F2F2" w:val="clear"/>
        <w:spacing w:after="20"/>
        <w:ind w:left="360"/>
      </w:pPr>
      <w:r>
        <w:rPr>
          <w:rFonts w:ascii="Courier New" w:cs="Courier New" w:eastAsia="Courier New" w:hAnsi="Courier New"/>
          <w:color w:val="1F4E79"/>
          <w:sz w:val="18"/>
          <w:szCs w:val="18"/>
        </w:rPr>
        <w:t xml:space="preserve">  "mode": "preopen|auth_only|db_only|full",</w:t>
      </w:r>
    </w:p>
    <w:p>
      <w:pPr>
        <w:shd w:fill="F2F2F2" w:val="clear"/>
        <w:spacing w:after="20"/>
        <w:ind w:left="360"/>
      </w:pPr>
      <w:r>
        <w:rPr>
          <w:rFonts w:ascii="Courier New" w:cs="Courier New" w:eastAsia="Courier New" w:hAnsi="Courier New"/>
          <w:color w:val="1F4E79"/>
          <w:sz w:val="18"/>
          <w:szCs w:val="18"/>
        </w:rPr>
        <w:t xml:space="preserve">  "git_hash": "&lt;hash&gt;",</w:t>
      </w:r>
    </w:p>
    <w:p>
      <w:pPr>
        <w:shd w:fill="F2F2F2" w:val="clear"/>
        <w:spacing w:after="20"/>
        <w:ind w:left="360"/>
      </w:pPr>
      <w:r>
        <w:rPr>
          <w:rFonts w:ascii="Courier New" w:cs="Courier New" w:eastAsia="Courier New" w:hAnsi="Courier New"/>
          <w:color w:val="1F4E79"/>
          <w:sz w:val="18"/>
          <w:szCs w:val="18"/>
        </w:rPr>
        <w:t xml:space="preserve">  "stage_results": [ { "stage": "stage0_env_contract",</w:t>
      </w:r>
    </w:p>
    <w:p>
      <w:pPr>
        <w:shd w:fill="F2F2F2" w:val="clear"/>
        <w:spacing w:after="20"/>
        <w:ind w:left="360"/>
      </w:pPr>
      <w:r>
        <w:rPr>
          <w:rFonts w:ascii="Courier New" w:cs="Courier New" w:eastAsia="Courier New" w:hAnsi="Courier New"/>
          <w:color w:val="1F4E79"/>
          <w:sz w:val="18"/>
          <w:szCs w:val="18"/>
        </w:rPr>
        <w:t xml:space="preserve">    "status": "PASS|FAIL",</w:t>
      </w:r>
    </w:p>
    <w:p>
      <w:pPr>
        <w:shd w:fill="F2F2F2" w:val="clear"/>
        <w:spacing w:after="20"/>
        <w:ind w:left="360"/>
      </w:pPr>
      <w:r>
        <w:rPr>
          <w:rFonts w:ascii="Courier New" w:cs="Courier New" w:eastAsia="Courier New" w:hAnsi="Courier New"/>
          <w:color w:val="1F4E79"/>
          <w:sz w:val="18"/>
          <w:szCs w:val="18"/>
        </w:rPr>
        <w:t xml:space="preserve">    "summary": { "passed": N, "failed": N, "warned": N, "skipped": N },</w:t>
      </w:r>
    </w:p>
    <w:p>
      <w:pPr>
        <w:shd w:fill="F2F2F2" w:val="clear"/>
        <w:spacing w:after="20"/>
        <w:ind w:left="360"/>
      </w:pPr>
      <w:r>
        <w:rPr>
          <w:rFonts w:ascii="Courier New" w:cs="Courier New" w:eastAsia="Courier New" w:hAnsi="Courier New"/>
          <w:color w:val="1F4E79"/>
          <w:sz w:val="18"/>
          <w:szCs w:val="18"/>
        </w:rPr>
        <w:t xml:space="preserve">    "checks": [ { "name": "...", "status": "PASS|FAIL|WARN|SKIP", "detail": "..." } ]</w:t>
      </w:r>
    </w:p>
    <w:p>
      <w:pPr>
        <w:shd w:fill="F2F2F2" w:val="clear"/>
        <w:spacing w:after="20"/>
        <w:ind w:left="360"/>
      </w:pPr>
      <w:r>
        <w:rPr>
          <w:rFonts w:ascii="Courier New" w:cs="Courier New" w:eastAsia="Courier New" w:hAnsi="Courier New"/>
          <w:color w:val="1F4E79"/>
          <w:sz w:val="18"/>
          <w:szCs w:val="18"/>
        </w:rPr>
        <w:t xml:space="preserve">  } ] }</w:t>
      </w:r>
    </w:p>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6 — API and Capture Contracts</w:t>
      </w:r>
    </w:p>
    <w:p>
      <w:pPr>
        <w:pStyle w:val="Heading2"/>
        <w:spacing w:before="240" w:after="80"/>
      </w:pPr>
      <w:r>
        <w:rPr>
          <w:rFonts w:ascii="Arial" w:cs="Arial" w:eastAsia="Arial" w:hAnsi="Arial"/>
          <w:b/>
          <w:bCs/>
          <w:color w:val="2E75B6"/>
          <w:sz w:val="26"/>
          <w:szCs w:val="26"/>
        </w:rPr>
        <w:t xml:space="preserve">6.1 Dhan API — Observed During Preflight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200"/>
        <w:gridCol w:w="2400"/>
        <w:gridCol w:w="2260"/>
      </w:tblGrid>
      <w:tr>
        <w:trPr>
          <w:tblHeader/>
        </w:trPr>
        <w:tc>
          <w:tcPr>
            <w:tcW w:type="dxa" w:w="18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4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Holiday Response</w:t>
            </w:r>
          </w:p>
        </w:tc>
        <w:tc>
          <w:tcPr>
            <w:tcW w:type="dxa" w:w="226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Failure Response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/v2/marketfeed/ltp</w:t>
            </w:r>
          </w:p>
        </w:tc>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{"NSE_INDEX": ["Nifty 50"]}</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HTTP 200, {"data": {}, "status": "success"} — empty data, valid token confirmed</w:t>
            </w:r>
          </w:p>
        </w:tc>
        <w:tc>
          <w:tcPr>
            <w:tcW w:type="dxa" w:w="2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HTTP 401, {"data":{"808":"Authentication Failed"},"status":"failed"}</w:t>
            </w:r>
          </w:p>
        </w:tc>
      </w:tr>
      <w:tr>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/v2/optionchain/expirylist</w:t>
            </w:r>
          </w:p>
        </w:tc>
        <w:tc>
          <w:tcPr>
            <w:tcW w:type="dxa" w:w="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{"underlyingScrip": 13, "underlyingSegment": "IDX_I"}</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HTTP 400, {"data":{"813":"Invalid SecurityId"}} — exchange closed, correctly treated as WARN</w:t>
            </w:r>
          </w:p>
        </w:tc>
        <w:tc>
          <w:tcPr>
            <w:tcW w:type="dxa" w:w="22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HTTP 401 same pattern</w:t>
            </w:r>
          </w:p>
        </w:tc>
      </w:tr>
    </w:tbl>
    <w:p>
      <w:r>
        <w:t xml:space="preserve"/>
      </w:r>
    </w:p>
    <w:p>
      <w:pPr>
        <w:spacing w:after="80"/>
      </w:pPr>
      <w:r>
        <w:rPr>
          <w:rFonts w:ascii="Arial" w:cs="Arial" w:eastAsia="Arial" w:hAnsi="Arial"/>
          <w:sz w:val="22"/>
          <w:szCs w:val="22"/>
        </w:rPr>
        <w:t xml:space="preserve">Key contract: HTTP 400 on expiry list during holiday = exchange not serving data, NOT a code failure. stage1_auth_smoke.py treats this as WARN. Token validity is confirmed separately by the IDX_I LTP call which returns HTTP 200.</w:t>
      </w:r>
    </w:p>
    <w:p>
      <w:r>
        <w:t xml:space="preserve"/>
      </w:r>
    </w:p>
    <w:p>
      <w:pPr>
        <w:pStyle w:val="Heading2"/>
        <w:spacing w:before="240" w:after="80"/>
      </w:pPr>
      <w:r>
        <w:rPr>
          <w:rFonts w:ascii="Arial" w:cs="Arial" w:eastAsia="Arial" w:hAnsi="Arial"/>
          <w:b/>
          <w:bCs/>
          <w:color w:val="2E75B6"/>
          <w:sz w:val="26"/>
          <w:szCs w:val="26"/>
        </w:rPr>
        <w:t xml:space="preserve">6.2 Telegram Circuit-Breaker Alert Contract</w:t>
      </w:r>
    </w:p>
    <w:p>
      <w:pPr>
        <w:spacing w:after="80"/>
      </w:pPr>
      <w:r>
        <w:rPr>
          <w:rFonts w:ascii="Arial" w:cs="Arial" w:eastAsia="Arial" w:hAnsi="Arial"/>
          <w:sz w:val="22"/>
          <w:szCs w:val="22"/>
        </w:rPr>
        <w:t xml:space="preserve">Alert fired by _send_circuit_breaker_alert() in run_option_snapshot_intraday_runner.py when _is_auth_failure() detects any of:</w:t>
      </w:r>
    </w:p>
    <w:p>
      <w:pPr>
        <w:pStyle w:val="ListParagraph"/>
        <w:numPr>
          <w:ilvl w:val="0"/>
          <w:numId w:val="2"/>
        </w:numPr>
        <w:spacing w:after="60"/>
      </w:pPr>
      <w:r>
        <w:rPr>
          <w:rFonts w:ascii="Arial" w:cs="Arial" w:eastAsia="Arial" w:hAnsi="Arial"/>
          <w:sz w:val="22"/>
          <w:szCs w:val="22"/>
        </w:rPr>
        <w:t xml:space="preserve">"401" in ingest stdout</w:t>
      </w:r>
    </w:p>
    <w:p>
      <w:pPr>
        <w:pStyle w:val="ListParagraph"/>
        <w:numPr>
          <w:ilvl w:val="0"/>
          <w:numId w:val="2"/>
        </w:numPr>
        <w:spacing w:after="60"/>
      </w:pPr>
      <w:r>
        <w:rPr>
          <w:rFonts w:ascii="Arial" w:cs="Arial" w:eastAsia="Arial" w:hAnsi="Arial"/>
          <w:sz w:val="22"/>
          <w:szCs w:val="22"/>
        </w:rPr>
        <w:t xml:space="preserve">"Authentication Failed" in ingest stdout</w:t>
      </w:r>
    </w:p>
    <w:p>
      <w:pPr>
        <w:pStyle w:val="ListParagraph"/>
        <w:numPr>
          <w:ilvl w:val="0"/>
          <w:numId w:val="2"/>
        </w:numPr>
        <w:spacing w:after="60"/>
      </w:pPr>
      <w:r>
        <w:rPr>
          <w:rFonts w:ascii="Arial" w:cs="Arial" w:eastAsia="Arial" w:hAnsi="Arial"/>
          <w:sz w:val="22"/>
          <w:szCs w:val="22"/>
        </w:rPr>
        <w:t xml:space="preserve">"Client ID or Token invalid" in ingest stdout</w:t>
      </w:r>
    </w:p>
    <w:p>
      <w:pPr>
        <w:pStyle w:val="ListParagraph"/>
        <w:numPr>
          <w:ilvl w:val="0"/>
          <w:numId w:val="2"/>
        </w:numPr>
        <w:spacing w:after="60"/>
      </w:pPr>
      <w:r>
        <w:rPr>
          <w:rFonts w:ascii="Arial" w:cs="Arial" w:eastAsia="Arial" w:hAnsi="Arial"/>
          <w:sz w:val="22"/>
          <w:szCs w:val="22"/>
        </w:rPr>
        <w:t xml:space="preserve">"accessToken" in ingest stdout</w:t>
      </w:r>
    </w:p>
    <w:p>
      <w:pPr>
        <w:spacing w:after="80"/>
      </w:pPr>
      <w:r>
        <w:rPr>
          <w:rFonts w:ascii="Arial" w:cs="Arial" w:eastAsia="Arial" w:hAnsi="Arial"/>
          <w:sz w:val="22"/>
          <w:szCs w:val="22"/>
        </w:rPr>
        <w:t xml:space="preserve">Alert format: ⛔ MERDIAN CIRCUIT-BREAKER\n&lt;message&gt;. Sent to TELEGRAM_CHAT_ID via TELEGRAM_BOT_TOKEN from .env.</w:t>
      </w:r>
    </w:p>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7 — Execution Chain</w:t>
      </w:r>
    </w:p>
    <w:p>
      <w:pPr>
        <w:pStyle w:val="Heading2"/>
        <w:spacing w:before="240" w:after="80"/>
      </w:pPr>
      <w:r>
        <w:rPr>
          <w:rFonts w:ascii="Arial" w:cs="Arial" w:eastAsia="Arial" w:hAnsi="Arial"/>
          <w:b/>
          <w:bCs/>
          <w:color w:val="2E75B6"/>
          <w:sz w:val="26"/>
          <w:szCs w:val="26"/>
        </w:rPr>
        <w:t xml:space="preserve">7.1 Preflight Harness Execution Chain</w:t>
      </w:r>
    </w:p>
    <w:p>
      <w:pPr>
        <w:shd w:fill="F2F2F2" w:val="clear"/>
        <w:spacing w:after="20"/>
        <w:ind w:left="360"/>
      </w:pPr>
      <w:r>
        <w:rPr>
          <w:rFonts w:ascii="Courier New" w:cs="Courier New" w:eastAsia="Courier New" w:hAnsi="Courier New"/>
          <w:color w:val="1F4E79"/>
          <w:sz w:val="18"/>
          <w:szCs w:val="18"/>
        </w:rPr>
        <w:t xml:space="preserve">python run_preflight.py [--mode preopen|auth_only|db_only|full]</w:t>
      </w:r>
    </w:p>
    <w:p>
      <w:pPr>
        <w:shd w:fill="F2F2F2" w:val="clear"/>
        <w:spacing w:after="20"/>
        <w:ind w:left="360"/>
      </w:pPr>
      <w:r>
        <w:rPr>
          <w:rFonts w:ascii="Courier New" w:cs="Courier New" w:eastAsia="Courier New" w:hAnsi="Courier New"/>
          <w:color w:val="1F4E79"/>
          <w:sz w:val="18"/>
          <w:szCs w:val="18"/>
        </w:rPr>
        <w:t xml:space="preserve"/>
      </w:r>
    </w:p>
    <w:p>
      <w:pPr>
        <w:shd w:fill="F2F2F2" w:val="clear"/>
        <w:spacing w:after="20"/>
        <w:ind w:left="360"/>
      </w:pPr>
      <w:r>
        <w:rPr>
          <w:rFonts w:ascii="Courier New" w:cs="Courier New" w:eastAsia="Courier New" w:hAnsi="Courier New"/>
          <w:color w:val="1F4E79"/>
          <w:sz w:val="18"/>
          <w:szCs w:val="18"/>
        </w:rPr>
        <w:t xml:space="preserve">run_preflight.py (orchestrator)</w:t>
      </w:r>
    </w:p>
    <w:p>
      <w:pPr>
        <w:shd w:fill="F2F2F2" w:val="clear"/>
        <w:spacing w:after="20"/>
        <w:ind w:left="360"/>
      </w:pPr>
      <w:r>
        <w:rPr>
          <w:rFonts w:ascii="Courier New" w:cs="Courier New" w:eastAsia="Courier New" w:hAnsi="Courier New"/>
          <w:color w:val="1F4E79"/>
          <w:sz w:val="18"/>
          <w:szCs w:val="18"/>
        </w:rPr>
        <w:t xml:space="preserve">  └─ loads .env via preflight_common.load_env()</w:t>
      </w:r>
    </w:p>
    <w:p>
      <w:pPr>
        <w:shd w:fill="F2F2F2" w:val="clear"/>
        <w:spacing w:after="20"/>
        <w:ind w:left="360"/>
      </w:pPr>
      <w:r>
        <w:rPr>
          <w:rFonts w:ascii="Courier New" w:cs="Courier New" w:eastAsia="Courier New" w:hAnsi="Courier New"/>
          <w:color w:val="1F4E79"/>
          <w:sz w:val="18"/>
          <w:szCs w:val="18"/>
        </w:rPr>
        <w:t xml:space="preserve">  └─ stage0_env_contract.run_stage0()</w:t>
      </w:r>
    </w:p>
    <w:p>
      <w:pPr>
        <w:shd w:fill="F2F2F2" w:val="clear"/>
        <w:spacing w:after="20"/>
        <w:ind w:left="360"/>
      </w:pPr>
      <w:r>
        <w:rPr>
          <w:rFonts w:ascii="Courier New" w:cs="Courier New" w:eastAsia="Courier New" w:hAnsi="Courier New"/>
          <w:color w:val="1F4E79"/>
          <w:sz w:val="18"/>
          <w:szCs w:val="18"/>
        </w:rPr>
        <w:t xml:space="preserve">       11 checks: Python, .env, files, imports, signatures, paths, git</w:t>
      </w:r>
    </w:p>
    <w:p>
      <w:pPr>
        <w:shd w:fill="F2F2F2" w:val="clear"/>
        <w:spacing w:after="20"/>
        <w:ind w:left="360"/>
      </w:pPr>
      <w:r>
        <w:rPr>
          <w:rFonts w:ascii="Courier New" w:cs="Courier New" w:eastAsia="Courier New" w:hAnsi="Courier New"/>
          <w:color w:val="1F4E79"/>
          <w:sz w:val="18"/>
          <w:szCs w:val="18"/>
        </w:rPr>
        <w:t xml:space="preserve">  └─ stage1_auth_smoke.run_stage1()</w:t>
      </w:r>
    </w:p>
    <w:p>
      <w:pPr>
        <w:shd w:fill="F2F2F2" w:val="clear"/>
        <w:spacing w:after="20"/>
        <w:ind w:left="360"/>
      </w:pPr>
      <w:r>
        <w:rPr>
          <w:rFonts w:ascii="Courier New" w:cs="Courier New" w:eastAsia="Courier New" w:hAnsi="Courier New"/>
          <w:color w:val="1F4E79"/>
          <w:sz w:val="18"/>
          <w:szCs w:val="18"/>
        </w:rPr>
        <w:t xml:space="preserve">       5 checks: env, IDX_I LTP, expiry list, Supabase read, write smoke</w:t>
      </w:r>
    </w:p>
    <w:p>
      <w:pPr>
        <w:shd w:fill="F2F2F2" w:val="clear"/>
        <w:spacing w:after="20"/>
        <w:ind w:left="360"/>
      </w:pPr>
      <w:r>
        <w:rPr>
          <w:rFonts w:ascii="Courier New" w:cs="Courier New" w:eastAsia="Courier New" w:hAnsi="Courier New"/>
          <w:color w:val="1F4E79"/>
          <w:sz w:val="18"/>
          <w:szCs w:val="18"/>
        </w:rPr>
        <w:t xml:space="preserve">  └─ stage2_db_contract.run_stage2()</w:t>
      </w:r>
    </w:p>
    <w:p>
      <w:pPr>
        <w:shd w:fill="F2F2F2" w:val="clear"/>
        <w:spacing w:after="20"/>
        <w:ind w:left="360"/>
      </w:pPr>
      <w:r>
        <w:rPr>
          <w:rFonts w:ascii="Courier New" w:cs="Courier New" w:eastAsia="Courier New" w:hAnsi="Courier New"/>
          <w:color w:val="1F4E79"/>
          <w:sz w:val="18"/>
          <w:szCs w:val="18"/>
        </w:rPr>
        <w:t xml:space="preserve">       8 checks: tables, V18A columns, C-01, V18A-03, week ahead, regret log, freshness</w:t>
      </w:r>
    </w:p>
    <w:p>
      <w:pPr>
        <w:shd w:fill="F2F2F2" w:val="clear"/>
        <w:spacing w:after="20"/>
        <w:ind w:left="360"/>
      </w:pPr>
      <w:r>
        <w:rPr>
          <w:rFonts w:ascii="Courier New" w:cs="Courier New" w:eastAsia="Courier New" w:hAnsi="Courier New"/>
          <w:color w:val="1F4E79"/>
          <w:sz w:val="18"/>
          <w:szCs w:val="18"/>
        </w:rPr>
        <w:t xml:space="preserve">  └─ stage3_runner_drystart.run_stage3()</w:t>
      </w:r>
    </w:p>
    <w:p>
      <w:pPr>
        <w:shd w:fill="F2F2F2" w:val="clear"/>
        <w:spacing w:after="20"/>
        <w:ind w:left="360"/>
      </w:pPr>
      <w:r>
        <w:rPr>
          <w:rFonts w:ascii="Courier New" w:cs="Courier New" w:eastAsia="Courier New" w:hAnsi="Courier New"/>
          <w:color w:val="1F4E79"/>
          <w:sz w:val="18"/>
          <w:szCs w:val="18"/>
        </w:rPr>
        <w:t xml:space="preserve">       15 checks: py_compile x11, lock files, session state, Python path</w:t>
      </w:r>
    </w:p>
    <w:p>
      <w:pPr>
        <w:shd w:fill="F2F2F2" w:val="clear"/>
        <w:spacing w:after="20"/>
        <w:ind w:left="360"/>
      </w:pPr>
      <w:r>
        <w:rPr>
          <w:rFonts w:ascii="Courier New" w:cs="Courier New" w:eastAsia="Courier New" w:hAnsi="Courier New"/>
          <w:color w:val="1F4E79"/>
          <w:sz w:val="18"/>
          <w:szCs w:val="18"/>
        </w:rPr>
        <w:t xml:space="preserve">  └─ save_final_report() → preflight/output/latest_preflight_report.json</w:t>
      </w:r>
    </w:p>
    <w:p>
      <w:pPr>
        <w:shd w:fill="F2F2F2" w:val="clear"/>
        <w:spacing w:after="20"/>
        <w:ind w:left="360"/>
      </w:pPr>
      <w:r>
        <w:rPr>
          <w:rFonts w:ascii="Courier New" w:cs="Courier New" w:eastAsia="Courier New" w:hAnsi="Courier New"/>
          <w:color w:val="1F4E79"/>
          <w:sz w:val="18"/>
          <w:szCs w:val="18"/>
        </w:rPr>
        <w:t xml:space="preserve">  └─ alert_preflight_result() → Telegram PASS/FAIL</w:t>
      </w:r>
    </w:p>
    <w:p>
      <w:pPr>
        <w:shd w:fill="F2F2F2" w:val="clear"/>
        <w:spacing w:after="20"/>
        <w:ind w:left="360"/>
      </w:pPr>
      <w:r>
        <w:rPr>
          <w:rFonts w:ascii="Courier New" w:cs="Courier New" w:eastAsia="Courier New" w:hAnsi="Courier New"/>
          <w:color w:val="1F4E79"/>
          <w:sz w:val="18"/>
          <w:szCs w:val="18"/>
        </w:rPr>
        <w:t xml:space="preserve">  └─ exit(0) if PASS, exit(1) if FAIL</w:t>
      </w:r>
    </w:p>
    <w:p>
      <w:r>
        <w:t xml:space="preserve"/>
      </w:r>
    </w:p>
    <w:p>
      <w:pPr>
        <w:pStyle w:val="Heading2"/>
        <w:spacing w:before="240" w:after="80"/>
      </w:pPr>
      <w:r>
        <w:rPr>
          <w:rFonts w:ascii="Arial" w:cs="Arial" w:eastAsia="Arial" w:hAnsi="Arial"/>
          <w:b/>
          <w:bCs/>
          <w:color w:val="2E75B6"/>
          <w:sz w:val="26"/>
          <w:szCs w:val="26"/>
        </w:rPr>
        <w:t xml:space="preserve">7.2 Circuit-Breaker in Intraday Runner</w:t>
      </w:r>
    </w:p>
    <w:p>
      <w:pPr>
        <w:shd w:fill="F2F2F2" w:val="clear"/>
        <w:spacing w:after="20"/>
        <w:ind w:left="360"/>
      </w:pPr>
      <w:r>
        <w:rPr>
          <w:rFonts w:ascii="Courier New" w:cs="Courier New" w:eastAsia="Courier New" w:hAnsi="Courier New"/>
          <w:color w:val="1F4E79"/>
          <w:sz w:val="18"/>
          <w:szCs w:val="18"/>
        </w:rPr>
        <w:t xml:space="preserve">run_full_cycle()</w:t>
      </w:r>
    </w:p>
    <w:p>
      <w:pPr>
        <w:shd w:fill="F2F2F2" w:val="clear"/>
        <w:spacing w:after="20"/>
        <w:ind w:left="360"/>
      </w:pPr>
      <w:r>
        <w:rPr>
          <w:rFonts w:ascii="Courier New" w:cs="Courier New" w:eastAsia="Courier New" w:hAnsi="Courier New"/>
          <w:color w:val="1F4E79"/>
          <w:sz w:val="18"/>
          <w:szCs w:val="18"/>
        </w:rPr>
        <w:t xml:space="preserve">  └─ ingest_breadth_intraday_local.py</w:t>
      </w:r>
    </w:p>
    <w:p>
      <w:pPr>
        <w:shd w:fill="F2F2F2" w:val="clear"/>
        <w:spacing w:after="20"/>
        <w:ind w:left="360"/>
      </w:pPr>
      <w:r>
        <w:rPr>
          <w:rFonts w:ascii="Courier New" w:cs="Courier New" w:eastAsia="Courier New" w:hAnsi="Courier New"/>
          <w:color w:val="1F4E79"/>
          <w:sz w:val="18"/>
          <w:szCs w:val="18"/>
        </w:rPr>
        <w:t xml:space="preserve">       └─ CalendarSkip → exit(0) if holiday/outside-hours [V18A-03]</w:t>
      </w:r>
    </w:p>
    <w:p>
      <w:pPr>
        <w:shd w:fill="F2F2F2" w:val="clear"/>
        <w:spacing w:after="20"/>
        <w:ind w:left="360"/>
      </w:pPr>
      <w:r>
        <w:rPr>
          <w:rFonts w:ascii="Courier New" w:cs="Courier New" w:eastAsia="Courier New" w:hAnsi="Courier New"/>
          <w:color w:val="1F4E79"/>
          <w:sz w:val="18"/>
          <w:szCs w:val="18"/>
        </w:rPr>
        <w:t xml:space="preserve">  └─ build_wcb_snapshot_local.py NIFTY  [non_blocking=True]</w:t>
      </w:r>
    </w:p>
    <w:p>
      <w:pPr>
        <w:shd w:fill="F2F2F2" w:val="clear"/>
        <w:spacing w:after="20"/>
        <w:ind w:left="360"/>
      </w:pPr>
      <w:r>
        <w:rPr>
          <w:rFonts w:ascii="Courier New" w:cs="Courier New" w:eastAsia="Courier New" w:hAnsi="Courier New"/>
          <w:color w:val="1F4E79"/>
          <w:sz w:val="18"/>
          <w:szCs w:val="18"/>
        </w:rPr>
        <w:t xml:space="preserve">  └─ build_wcb_snapshot_local.py SENSEX [non_blocking=True]</w:t>
      </w:r>
    </w:p>
    <w:p>
      <w:pPr>
        <w:shd w:fill="F2F2F2" w:val="clear"/>
        <w:spacing w:after="20"/>
        <w:ind w:left="360"/>
      </w:pPr>
      <w:r>
        <w:rPr>
          <w:rFonts w:ascii="Courier New" w:cs="Courier New" w:eastAsia="Courier New" w:hAnsi="Courier New"/>
          <w:color w:val="1F4E79"/>
          <w:sz w:val="18"/>
          <w:szCs w:val="18"/>
        </w:rPr>
        <w:t xml:space="preserve">  └─ run_live_cycle_for_symbol(NIFTY)</w:t>
      </w:r>
    </w:p>
    <w:p>
      <w:pPr>
        <w:shd w:fill="F2F2F2" w:val="clear"/>
        <w:spacing w:after="20"/>
        <w:ind w:left="360"/>
      </w:pPr>
      <w:r>
        <w:rPr>
          <w:rFonts w:ascii="Courier New" w:cs="Courier New" w:eastAsia="Courier New" w:hAnsi="Courier New"/>
          <w:color w:val="1F4E79"/>
          <w:sz w:val="18"/>
          <w:szCs w:val="18"/>
        </w:rPr>
        <w:t xml:space="preserve">       └─ ingest_option_chain_local.py NIFTY</w:t>
      </w:r>
    </w:p>
    <w:p>
      <w:pPr>
        <w:shd w:fill="F2F2F2" w:val="clear"/>
        <w:spacing w:after="20"/>
        <w:ind w:left="360"/>
      </w:pPr>
      <w:r>
        <w:rPr>
          <w:rFonts w:ascii="Courier New" w:cs="Courier New" w:eastAsia="Courier New" w:hAnsi="Courier New"/>
          <w:color w:val="1F4E79"/>
          <w:sz w:val="18"/>
          <w:szCs w:val="18"/>
        </w:rPr>
        <w:t xml:space="preserve">            └─ _is_auth_failure(stdout)?</w:t>
      </w:r>
    </w:p>
    <w:p>
      <w:pPr>
        <w:shd w:fill="F2F2F2" w:val="clear"/>
        <w:spacing w:after="20"/>
        <w:ind w:left="360"/>
      </w:pPr>
      <w:r>
        <w:rPr>
          <w:rFonts w:ascii="Courier New" w:cs="Courier New" w:eastAsia="Courier New" w:hAnsi="Courier New"/>
          <w:color w:val="1F4E79"/>
          <w:sz w:val="18"/>
          <w:szCs w:val="18"/>
        </w:rPr>
        <w:t xml:space="preserve">                 YES → _send_circuit_breaker_alert() → return [V18A-02]</w:t>
      </w:r>
    </w:p>
    <w:p>
      <w:pPr>
        <w:shd w:fill="F2F2F2" w:val="clear"/>
        <w:spacing w:after="20"/>
        <w:ind w:left="360"/>
      </w:pPr>
      <w:r>
        <w:rPr>
          <w:rFonts w:ascii="Courier New" w:cs="Courier New" w:eastAsia="Courier New" w:hAnsi="Courier New"/>
          <w:color w:val="1F4E79"/>
          <w:sz w:val="18"/>
          <w:szCs w:val="18"/>
        </w:rPr>
        <w:t xml:space="preserve">                 NO  → extract run_id → continue pipeline</w:t>
      </w:r>
    </w:p>
    <w:p>
      <w:pPr>
        <w:shd w:fill="F2F2F2" w:val="clear"/>
        <w:spacing w:after="20"/>
        <w:ind w:left="360"/>
      </w:pPr>
      <w:r>
        <w:rPr>
          <w:rFonts w:ascii="Courier New" w:cs="Courier New" w:eastAsia="Courier New" w:hAnsi="Courier New"/>
          <w:color w:val="1F4E79"/>
          <w:sz w:val="18"/>
          <w:szCs w:val="18"/>
        </w:rPr>
        <w:t xml:space="preserve">  └─ run_live_cycle_for_symbol(SENSEX) [same pattern]</w:t>
      </w:r>
    </w:p>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8 —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560"/>
      </w:tblGrid>
      <w:tr>
        <w:trPr>
          <w:tblHeader/>
        </w:trPr>
        <w:tc>
          <w:tcPr>
            <w:tcW w:type="dxa" w:w="20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2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56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C-01 UNIQUE constraint</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SELECT symbol, ts, COUNT(*) FROM market_state_snapshots GROUP BY symbol, ts HAVING COUNT(*) &gt; 1</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No rows returned before constraint add. pg_indexes confirms uq_market_state_symbol_ts present.</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C-02 EOD coverage</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SELECT trade_date, COUNT(*), ROUND(COUNT(*)*100.0/1385,2) FROM equity_eod WHERE trade_date='2026-03-24' GROUP BY trade_date</w:t>
            </w:r>
          </w:p>
        </w:tc>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{"trade_date":"2026-03-24","rows_ingested":1376,"coverage_pct":"99.35"}</w:t>
            </w:r>
          </w:p>
        </w:tc>
        <w:tc>
          <w:tcPr>
            <w:tcW w:type="dxa" w:w="1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CLOSED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C-08 ts fallback</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Preflight Stage 3 py_compile</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compute_volatility_metrics_local.py compiles. Exit: 0.</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A-01 AWS 4 guards</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grep -n "guard_trading_calendar|guard_session_state|guard_breadth_coverage|guard_ltp_staleness" run_merdian_shadow_runner.py</w:t>
            </w:r>
          </w:p>
        </w:tc>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All 4 functions present at lines 388, 403, 415, 431.</w:t>
            </w:r>
          </w:p>
        </w:tc>
        <w:tc>
          <w:tcPr>
            <w:tcW w:type="dxa" w:w="1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CONFIRMED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V18A-03 CalendarSkip</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python ingest_breadth_intraday_local.py (on 2026-03-31)</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Prints HOLIDAY / SKIP. echo "Exit code: $LASTEXITCODE" → Exit code: 0</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Preflight Local</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python run_preflight.py (17:30 IST, post-fix)</w:t>
            </w:r>
          </w:p>
        </w:tc>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OVERALL: PASS — U0001F7E2 LIVE CANARY ALLOWED. Stage 0: 9P 2S. Stage 1: 3P 1W 1S. Stage 2: 8P. Stage 3: 13P 2S.</w:t>
            </w:r>
          </w:p>
        </w:tc>
        <w:tc>
          <w:tcPr>
            <w:tcW w:type="dxa" w:w="1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Preflight AWS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python3 run_preflight.py (post-fix)</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OVERALL: PASS — U0001F7E2 LIVE CANARY ALLOWED. Same stage breakdown.</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Shadow agreement</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JOIN signal_snapshots s with shadow_signal_snapshots_v3 sh ON symbol, ABS(ts diff) &lt; 60s</w:t>
            </w:r>
          </w:p>
        </w:tc>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NIFTY: 78.6% agreement (298/379 cycles). SENSEX: 77.1% (289/375 cycles).</w:t>
            </w:r>
          </w:p>
        </w:tc>
        <w:tc>
          <w:tcPr>
            <w:tcW w:type="dxa" w:w="1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CONFIRMED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WCB SENSEX fix</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SELECT index_symbol, COUNT(*), MAX(ts) FROM weighted_constituent_breadth_snapshots WHERE ts::date &gt;= '2026-03-24' GROUP BY index_symbol</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NIFTY: 162 rows latest 2026-03-30. SENSEX: 11 rows latest 2026-03-27 (pre-fix). Fix in runner confirmed by code review.</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FIX IN PLACE</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Both environments synced</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git log --oneline -1 on Local and AWS</w:t>
            </w:r>
          </w:p>
        </w:tc>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Local: a31eabe. AWS: a31eabe. Match confirmed.</w:t>
            </w:r>
          </w:p>
        </w:tc>
        <w:tc>
          <w:tcPr>
            <w:tcW w:type="dxa" w:w="1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SYNCED</w:t>
            </w:r>
          </w:p>
        </w:tc>
      </w:tr>
    </w:tbl>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9 — Known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400"/>
        <w:gridCol w:w="1360"/>
      </w:tblGrid>
      <w:tr>
        <w:trPr>
          <w:tblHeader/>
        </w:trPr>
        <w:tc>
          <w:tcPr>
            <w:tcW w:type="dxa" w:w="4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0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c>
          <w:tcPr>
            <w:tcW w:type="dxa" w:w="136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F-01</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ingest_breadth_intraday_local.py exits code 1 on holiday. Runner treats as CYCLE ERROR and retries infinitely. CPU pegged, terminals popping up.</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enforce_calendar_and_session_guards() raised RuntimeError("SKIP: ...") which propagated to except Exception block, raising SystemExit(1). Runner retried on non-zero exit.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CalendarSkip(SystemExit(0)) class added. Inherits SystemExit — bypasses except Exception. Runner sees exit 0, continues without retry.</w:t>
            </w:r>
          </w:p>
        </w:tc>
        <w:tc>
          <w:tcPr>
            <w:tcW w:type="dxa" w:w="1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FIXED</w:t>
            </w:r>
          </w:p>
        </w:tc>
      </w:tr>
      <w:tr>
        <w:tc>
          <w:tcPr>
            <w:tcW w:type="dxa" w:w="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F-02</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Multiple runner instances starting simultaneously. Lock files reappearing after deletion.</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MERDIAN_Intraday_Session_Start task was enabled with repetition interval, competing with supervisor. Two task scheduler tasks launching runner independently.</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MERDIAN_Intraday_Session_Start disabled permanently. Supervisor (MERDIAN_Intraday_Supervisor_Start) is the sole runner startup authority.</w:t>
            </w:r>
          </w:p>
        </w:tc>
        <w:tc>
          <w:tcPr>
            <w:tcW w:type="dxa" w:w="1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FIXED</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F-03</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C-05: build_trade_signal_local.py timeout (original diagnosis). Actual: FATAL CYCLE ERROR on momentum duplicate key.</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Signal step never timed out in live logs — completed in 2–3 seconds each cycle. Actual FATAL was: postgrest.exceptions.APIError: duplicate key value violates unique constraint "uq_momentum_snapshots_symbol_ts". Crash loop created race condition where same (symbol, ts) was written twice.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uq_momentum_snapshots_symbol_ts constraint confirmed present. UPSERT code already correct. CalendarSkip fix eliminates crash loop that caused the race.</w:t>
            </w:r>
          </w:p>
        </w:tc>
        <w:tc>
          <w:tcPr>
            <w:tcW w:type="dxa" w:w="1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CLOSED (root cause)</w:t>
            </w:r>
          </w:p>
        </w:tc>
      </w:tr>
      <w:tr>
        <w:tc>
          <w:tcPr>
            <w:tcW w:type="dxa" w:w="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F-04</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Preflight Stage 0 FAIL on AWS: "Hardcoded Windows paths found: capture_market_spot_snapshot_local.py:50: DEBUG_DIR = Path(r'C:\gammaenginepython\debug_outputs')"</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Script had Windows-specific hardcoded path. Also had print(f"[DEBUG] Wrote payload to {path.relative_to(Path(r'C:\gammaenginepython'))")</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DEBUG_DIR changed to Path(os.path.join(os.path.dirname(os.path.abspath(__file__)), "debug_outputs")). Debug print line with hardcoded path removed.</w:t>
            </w:r>
          </w:p>
        </w:tc>
        <w:tc>
          <w:tcPr>
            <w:tcW w:type="dxa" w:w="1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FIXED</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F-05</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trading_calendar.py fails on AWS with FileNotFoundError: trading_calendar.json not found at C:\GammaEnginePython\trading_calendar.json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CALENDAR_FILE = Path(r"C:\GammaEnginePython\trading_calendar.json") hardcoded Windows path in module-level code.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Changed to: import sys as _sys, os as _os; CALENDAR_FILE = Path(_os.path.join(_os.path.dirname(_os.path.abspath(__file__)), "trading_calendar.json"))</w:t>
            </w:r>
          </w:p>
        </w:tc>
        <w:tc>
          <w:tcPr>
            <w:tcW w:type="dxa" w:w="1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FIXED (BREAKING)</w:t>
            </w:r>
          </w:p>
        </w:tc>
      </w:tr>
      <w:tr>
        <w:tc>
          <w:tcPr>
            <w:tcW w:type="dxa" w:w="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F-06</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Dhan token returning 401. Preflight Stage 1 FAIL. TOTP "Invalid TOTP" error from refresh_dhan_token.py.</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Token genuinely expired (not 24hr limit — holiday with no auto-refresh). TOTP timing: needed to catch start of 30-second window.</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Ran python refresh_dhan_token.py immediately after TOTP generation. Token refreshed successfully. Expiry: 2026-04-01T13:46.</w:t>
            </w:r>
          </w:p>
        </w:tc>
        <w:tc>
          <w:tcPr>
            <w:tcW w:type="dxa" w:w="1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RESOLVED (manual)</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F-07</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SENSEX WCB rows not updating. Latest ts stuck at 2026-03-27.</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run_with_fallbacks("build_wcb_snapshot_local.py", [[], ["NIFTY"], ["SENSEX"]], ...) — NIFTY variant succeeded so fallback chain stopped. SENSEX variant never called.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Changed to: for wcb_symbol in SYMBOLS: run_with_fallbacks("build_wcb_snapshot_local.py", [[wcb_symbol]], ..., non_blocking=True). Each symbol runs independently.</w:t>
            </w:r>
          </w:p>
        </w:tc>
        <w:tc>
          <w:tcPr>
            <w:tcW w:type="dxa" w:w="1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 FIXED</w:t>
            </w:r>
          </w:p>
        </w:tc>
      </w:tr>
      <w:tr>
        <w:tc>
          <w:tcPr>
            <w:tcW w:type="dxa" w:w="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F-08</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All 8 scheduled tasks showing popup terminal windows during execution.</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CMD and BAT file tasks launch with visible window by default. PowerShell tasks lacked -WindowStyle Hidden.</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All 8 tasks updated. BAT tasks wrapped in PowerShell -WindowStyle Hidden -Command Start-Process cmd -WindowStyle Hidden. PowerShell tasks given -NoProfile -ExecutionPolicy Bypass -WindowStyle Hidden.</w:t>
            </w:r>
          </w:p>
        </w:tc>
        <w:tc>
          <w:tcPr>
            <w:tcW w:type="dxa" w:w="1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 FIXED</w:t>
            </w:r>
          </w:p>
        </w:tc>
      </w:tr>
    </w:tbl>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10 —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0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Chosen</w:t>
            </w:r>
          </w:p>
        </w:tc>
        <w:tc>
          <w:tcPr>
            <w:tcW w:type="dxa" w:w="200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Rejected Alternative</w:t>
            </w:r>
          </w:p>
        </w:tc>
        <w:tc>
          <w:tcPr>
            <w:tcW w:type="dxa" w:w="3360"/>
            <w:tcBorders>
              <w:top w:val="single" w:color="CCCCCC" w:sz="2"/>
              <w:left w:val="single" w:color="CCCCCC" w:sz="2"/>
              <w:bottom w:val="single" w:color="CCCCCC" w:sz="2"/>
              <w:right w:val="single" w:color="CCCCCC"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CalendarSkip exception type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class CalendarSkip(SystemExit): inherits SystemExit(0)</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Continue using RuntimeError("SKIP: ...")</w:t>
            </w:r>
          </w:p>
        </w:tc>
        <w:tc>
          <w:tcPr>
            <w:tcW w:type="dxa" w:w="3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SKIP is not an error. RuntimeError causes non-zero exit. Runner must not retry a deliberate skip. SystemExit(0) bypasses except Exception entirely.</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Supervisor task ownership</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MERDIAN_Intraday_Supervisor_Start is sole owner. MERDIAN_Intraday_Session_Start permanently disabled.</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Keep both tasks running, add deduplication logic</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Two tasks launching the same runner is a design defect, not a configuration to manage. The supervisor was always the correct owner. The session start task was a legacy artifact.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WCB per-symbol execution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for wcb_symbol in SYMBOLS: run_with_fallbacks([wcb_symbol], non_blocking=True)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Keep fallback chain [[], ["NIFTY"], ["SENSEX"]]</w:t>
            </w:r>
          </w:p>
        </w:tc>
        <w:tc>
          <w:tcPr>
            <w:tcW w:type="dxa" w:w="3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Fallback chain semantics mean: try each until one succeeds. This is wrong for a step that must run for every symbol. Per-symbol loop is the correct pattern.</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WCB non_blocking=True</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WCB failure for one symbol does not block pipeline for other symbol or downstream steps</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Make WCB blocking like ingest</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WCB failure should not block gamma/state/signal. The pipeline degrades gracefully without WCB — market state uses None for WCB features. Blocking on WCB would break cycles unnecessarily.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Circuit-breaker: return vs raise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return from run_live_cycle_for_symbol() on auth failure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Raise exception to signal auth failure</w:t>
            </w:r>
          </w:p>
        </w:tc>
        <w:tc>
          <w:tcPr>
            <w:tcW w:type="dxa" w:w="3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Return allows the runner main loop to continue to the next cycle boundary and wait. Raise would cause CYCLE ERROR and retry immediately — exactly wrong when auth is broken.</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C-05 diagnosis correction</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Close C-05 as misdiagnosed. Root cause was momentum duplicate key crash.</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Investigate signal timeout further</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sz w:val="20"/>
                <w:szCs w:val="20"/>
              </w:rPr>
              <w:t xml:space="preserve">Live logs show signal step completing in 2–3 seconds every cycle. No timeout evidence. FATAL CYCLE ERROR was momentum duplicate key 23505. Correct diagnosis prevents unnecessary work.</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Preflight overall PASS with WARNs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Stage passes if no FAILs. WARNs do not block canary.</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Any WARN blocks canary</w:t>
            </w:r>
          </w:p>
        </w:tc>
        <w:tc>
          <w:tcPr>
            <w:tcW w:type="dxa" w:w="3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sz w:val="20"/>
                <w:szCs w:val="20"/>
              </w:rPr>
              <w:t xml:space="preserve">Holiday WARNs (expiry list 400, data freshness, lock file from active supervisor) are expected and correct. Blocking on expected holiday behaviour would make the harness useless for pre-market checks on non-holiday days.</w:t>
            </w:r>
          </w:p>
        </w:tc>
      </w:tr>
    </w:tbl>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11 — Stable vs Incomplete State</w:t>
      </w:r>
    </w:p>
    <w:p>
      <w:pPr>
        <w:pStyle w:val="Heading2"/>
        <w:spacing w:before="240" w:after="80"/>
      </w:pPr>
      <w:r>
        <w:rPr>
          <w:rFonts w:ascii="Arial" w:cs="Arial" w:eastAsia="Arial" w:hAnsi="Arial"/>
          <w:b/>
          <w:bCs/>
          <w:color w:val="2E75B6"/>
          <w:sz w:val="26"/>
          <w:szCs w:val="26"/>
        </w:rPr>
        <w:t xml:space="preserve">11.1 Stable — Do Not Re-Investigate</w:t>
      </w:r>
    </w:p>
    <w:p>
      <w:pPr>
        <w:pStyle w:val="ListParagraph"/>
        <w:numPr>
          <w:ilvl w:val="0"/>
          <w:numId w:val="2"/>
        </w:numPr>
        <w:spacing w:after="60"/>
      </w:pPr>
      <w:r>
        <w:rPr>
          <w:rFonts w:ascii="Arial" w:cs="Arial" w:eastAsia="Arial" w:hAnsi="Arial"/>
          <w:sz w:val="22"/>
          <w:szCs w:val="22"/>
        </w:rPr>
        <w:t xml:space="preserve">CalendarSkip pattern: SKIP = SystemExit(0), not RuntimeError. This is the correct exit code contract. Do not revert.</w:t>
      </w:r>
    </w:p>
    <w:p>
      <w:pPr>
        <w:pStyle w:val="ListParagraph"/>
        <w:numPr>
          <w:ilvl w:val="0"/>
          <w:numId w:val="2"/>
        </w:numPr>
        <w:spacing w:after="60"/>
      </w:pPr>
      <w:r>
        <w:rPr>
          <w:rFonts w:ascii="Arial" w:cs="Arial" w:eastAsia="Arial" w:hAnsi="Arial"/>
          <w:sz w:val="22"/>
          <w:szCs w:val="22"/>
        </w:rPr>
        <w:t xml:space="preserve">C-05 root cause: momentum duplicate key during crash loop. Signal step does not timeout. Do not re-investigate signal timeouts.</w:t>
      </w:r>
    </w:p>
    <w:p>
      <w:pPr>
        <w:pStyle w:val="ListParagraph"/>
        <w:numPr>
          <w:ilvl w:val="0"/>
          <w:numId w:val="2"/>
        </w:numPr>
        <w:spacing w:after="60"/>
      </w:pPr>
      <w:r>
        <w:rPr>
          <w:rFonts w:ascii="Arial" w:cs="Arial" w:eastAsia="Arial" w:hAnsi="Arial"/>
          <w:sz w:val="22"/>
          <w:szCs w:val="22"/>
        </w:rPr>
        <w:t xml:space="preserve">C-01 constraint: uq_market_state_symbol_ts confirmed present in Supabase and in pg_indexes. Do not re-add.</w:t>
      </w:r>
    </w:p>
    <w:p>
      <w:pPr>
        <w:pStyle w:val="ListParagraph"/>
        <w:numPr>
          <w:ilvl w:val="0"/>
          <w:numId w:val="2"/>
        </w:numPr>
        <w:spacing w:after="60"/>
      </w:pPr>
      <w:r>
        <w:rPr>
          <w:rFonts w:ascii="Arial" w:cs="Arial" w:eastAsia="Arial" w:hAnsi="Arial"/>
          <w:sz w:val="22"/>
          <w:szCs w:val="22"/>
        </w:rPr>
        <w:t xml:space="preserve">MERDIAN_Intraday_Session_Start: permanently disabled. Supervisor owns runner startup. Do not re-enable.</w:t>
      </w:r>
    </w:p>
    <w:p>
      <w:pPr>
        <w:pStyle w:val="ListParagraph"/>
        <w:numPr>
          <w:ilvl w:val="0"/>
          <w:numId w:val="2"/>
        </w:numPr>
        <w:spacing w:after="60"/>
      </w:pPr>
      <w:r>
        <w:rPr>
          <w:rFonts w:ascii="Arial" w:cs="Arial" w:eastAsia="Arial" w:hAnsi="Arial"/>
          <w:sz w:val="22"/>
          <w:szCs w:val="22"/>
        </w:rPr>
        <w:t xml:space="preserve">WCB per-symbol loop: both NIFTY and SENSEX run independently. This is the correct pattern for all per-symbol steps.</w:t>
      </w:r>
    </w:p>
    <w:p>
      <w:pPr>
        <w:pStyle w:val="ListParagraph"/>
        <w:numPr>
          <w:ilvl w:val="0"/>
          <w:numId w:val="2"/>
        </w:numPr>
        <w:spacing w:after="60"/>
      </w:pPr>
      <w:r>
        <w:rPr>
          <w:rFonts w:ascii="Arial" w:cs="Arial" w:eastAsia="Arial" w:hAnsi="Arial"/>
          <w:sz w:val="22"/>
          <w:szCs w:val="22"/>
        </w:rPr>
        <w:t xml:space="preserve">Preflight harness passes on both environments on a holiday. Holiday WARNs are expected and correct.</w:t>
      </w:r>
    </w:p>
    <w:p>
      <w:pPr>
        <w:pStyle w:val="ListParagraph"/>
        <w:numPr>
          <w:ilvl w:val="0"/>
          <w:numId w:val="2"/>
        </w:numPr>
        <w:spacing w:after="60"/>
      </w:pPr>
      <w:r>
        <w:rPr>
          <w:rFonts w:ascii="Arial" w:cs="Arial" w:eastAsia="Arial" w:hAnsi="Arial"/>
          <w:sz w:val="22"/>
          <w:szCs w:val="22"/>
        </w:rPr>
        <w:t xml:space="preserve">Shadow agreement 78.6%/77.1%: this is a feature, not a bug. Shadow intentionally uses different inputs. Divergence analysis is the purpose of the shadow pipeline.</w:t>
      </w:r>
    </w:p>
    <w:p>
      <w:r>
        <w:t xml:space="preserve"/>
      </w:r>
    </w:p>
    <w:p>
      <w:pPr>
        <w:pStyle w:val="Heading2"/>
        <w:spacing w:before="240" w:after="80"/>
      </w:pPr>
      <w:r>
        <w:rPr>
          <w:rFonts w:ascii="Arial" w:cs="Arial" w:eastAsia="Arial" w:hAnsi="Arial"/>
          <w:b/>
          <w:bCs/>
          <w:color w:val="2E75B6"/>
          <w:sz w:val="26"/>
          <w:szCs w:val="26"/>
        </w:rPr>
        <w:t xml:space="preserve">11.2 Incomplete — Known Gaps</w:t>
      </w:r>
    </w:p>
    <w:p>
      <w:pPr>
        <w:pStyle w:val="ListParagraph"/>
        <w:numPr>
          <w:ilvl w:val="0"/>
          <w:numId w:val="2"/>
        </w:numPr>
        <w:spacing w:after="60"/>
      </w:pPr>
      <w:r>
        <w:rPr>
          <w:rFonts w:ascii="Arial" w:cs="Arial" w:eastAsia="Arial" w:hAnsi="Arial"/>
          <w:sz w:val="22"/>
          <w:szCs w:val="22"/>
        </w:rPr>
        <w:t xml:space="preserve">V18A-01: Windows token refresh task unattended proof. MERDIAN_Dhan_Token_Refresh task exists but has never been confirmed to fire and succeed without manual intervention. Proof required on next trading day at 09:05 IST.</w:t>
      </w:r>
    </w:p>
    <w:p>
      <w:pPr>
        <w:pStyle w:val="ListParagraph"/>
        <w:numPr>
          <w:ilvl w:val="0"/>
          <w:numId w:val="2"/>
        </w:numPr>
        <w:spacing w:after="60"/>
      </w:pPr>
      <w:r>
        <w:rPr>
          <w:rFonts w:ascii="Arial" w:cs="Arial" w:eastAsia="Arial" w:hAnsi="Arial"/>
          <w:sz w:val="22"/>
          <w:szCs w:val="22"/>
        </w:rPr>
        <w:t xml:space="preserve">S-04: Pipeline runs through 15:30. First 3 live sessions must be monitored to confirm the 15:10/15:11 late-session stop from V17B does not recur under the new supervisor model.</w:t>
      </w:r>
    </w:p>
    <w:p>
      <w:pPr>
        <w:pStyle w:val="ListParagraph"/>
        <w:numPr>
          <w:ilvl w:val="0"/>
          <w:numId w:val="2"/>
        </w:numPr>
        <w:spacing w:after="60"/>
      </w:pPr>
      <w:r>
        <w:rPr>
          <w:rFonts w:ascii="Arial" w:cs="Arial" w:eastAsia="Arial" w:hAnsi="Arial"/>
          <w:sz w:val="22"/>
          <w:szCs w:val="22"/>
        </w:rPr>
        <w:t xml:space="preserve">C-07a: AWS premarket timestamp mismatch. Unresolved from V17D.</w:t>
      </w:r>
    </w:p>
    <w:p>
      <w:pPr>
        <w:pStyle w:val="ListParagraph"/>
        <w:numPr>
          <w:ilvl w:val="0"/>
          <w:numId w:val="2"/>
        </w:numPr>
        <w:spacing w:after="60"/>
      </w:pPr>
      <w:r>
        <w:rPr>
          <w:rFonts w:ascii="Arial" w:cs="Arial" w:eastAsia="Arial" w:hAnsi="Arial"/>
          <w:sz w:val="22"/>
          <w:szCs w:val="22"/>
        </w:rPr>
        <w:t xml:space="preserve">Preflight write smoke test: preflight_smoke_log table does not exist. Write smoke always returns SKIP. Create table to enable this check.</w:t>
      </w:r>
    </w:p>
    <w:p>
      <w:pPr>
        <w:pStyle w:val="ListParagraph"/>
        <w:numPr>
          <w:ilvl w:val="0"/>
          <w:numId w:val="2"/>
        </w:numPr>
        <w:spacing w:after="60"/>
      </w:pPr>
      <w:r>
        <w:rPr>
          <w:rFonts w:ascii="Arial" w:cs="Arial" w:eastAsia="Arial" w:hAnsi="Arial"/>
          <w:sz w:val="22"/>
          <w:szCs w:val="22"/>
        </w:rPr>
        <w:t xml:space="preserve">Preflight Stage 1 expiry list: HTTP 400 on holiday = WARN. Must confirm PASS on next trading day when exchange is open.</w:t>
      </w:r>
    </w:p>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12 — Resume Checkpoint</w:t>
      </w:r>
    </w:p>
    <w:p>
      <w:pPr>
        <w:pStyle w:val="Heading2"/>
        <w:spacing w:before="240" w:after="80"/>
      </w:pPr>
      <w:r>
        <w:rPr>
          <w:rFonts w:ascii="Arial" w:cs="Arial" w:eastAsia="Arial" w:hAnsi="Arial"/>
          <w:b/>
          <w:bCs/>
          <w:color w:val="2E75B6"/>
          <w:sz w:val="26"/>
          <w:szCs w:val="26"/>
        </w:rPr>
        <w:t xml:space="preserve">12.1 Settled Facts</w:t>
      </w:r>
    </w:p>
    <w:p>
      <w:pPr>
        <w:pStyle w:val="ListParagraph"/>
        <w:numPr>
          <w:ilvl w:val="0"/>
          <w:numId w:val="2"/>
        </w:numPr>
        <w:spacing w:after="60"/>
      </w:pPr>
      <w:r>
        <w:rPr>
          <w:rFonts w:ascii="Arial" w:cs="Arial" w:eastAsia="Arial" w:hAnsi="Arial"/>
          <w:sz w:val="22"/>
          <w:szCs w:val="22"/>
        </w:rPr>
        <w:t xml:space="preserve">Preflight harness Sprint 1 is operational on both Local and AWS. Command: python run_preflight.py</w:t>
      </w:r>
    </w:p>
    <w:p>
      <w:pPr>
        <w:pStyle w:val="ListParagraph"/>
        <w:numPr>
          <w:ilvl w:val="0"/>
          <w:numId w:val="2"/>
        </w:numPr>
        <w:spacing w:after="60"/>
      </w:pPr>
      <w:r>
        <w:rPr>
          <w:rFonts w:ascii="Arial" w:cs="Arial" w:eastAsia="Arial" w:hAnsi="Arial"/>
          <w:sz w:val="22"/>
          <w:szCs w:val="22"/>
        </w:rPr>
        <w:t xml:space="preserve">All 8 open items from this session (C-01, C-02, C-05, C-08, A-01, A-04, V18A-02, V18A-03) are closed and reflected in merdian_reference.json.</w:t>
      </w:r>
    </w:p>
    <w:p>
      <w:pPr>
        <w:pStyle w:val="ListParagraph"/>
        <w:numPr>
          <w:ilvl w:val="0"/>
          <w:numId w:val="2"/>
        </w:numPr>
        <w:spacing w:after="60"/>
      </w:pPr>
      <w:r>
        <w:rPr>
          <w:rFonts w:ascii="Arial" w:cs="Arial" w:eastAsia="Arial" w:hAnsi="Arial"/>
          <w:sz w:val="22"/>
          <w:szCs w:val="22"/>
        </w:rPr>
        <w:t xml:space="preserve">Both environments are in sync at a31eabe.</w:t>
      </w:r>
    </w:p>
    <w:p>
      <w:pPr>
        <w:pStyle w:val="ListParagraph"/>
        <w:numPr>
          <w:ilvl w:val="0"/>
          <w:numId w:val="2"/>
        </w:numPr>
        <w:spacing w:after="60"/>
      </w:pPr>
      <w:r>
        <w:rPr>
          <w:rFonts w:ascii="Arial" w:cs="Arial" w:eastAsia="Arial" w:hAnsi="Arial"/>
          <w:sz w:val="22"/>
          <w:szCs w:val="22"/>
        </w:rPr>
        <w:t xml:space="preserve">This session was immediately followed by V18B (2026-04-01) and V18C (2026-04-03). Current Git state at time of this appendix writing is d6cb60e.</w:t>
      </w:r>
    </w:p>
    <w:p>
      <w:pPr>
        <w:pStyle w:val="ListParagraph"/>
        <w:numPr>
          <w:ilvl w:val="0"/>
          <w:numId w:val="2"/>
        </w:numPr>
        <w:spacing w:after="60"/>
      </w:pPr>
      <w:r>
        <w:rPr>
          <w:rFonts w:ascii="Arial" w:cs="Arial" w:eastAsia="Arial" w:hAnsi="Arial"/>
          <w:sz w:val="22"/>
          <w:szCs w:val="22"/>
        </w:rPr>
        <w:t xml:space="preserve">SENSEX WCB fix is in Git and will take effect on the next live session.</w:t>
      </w:r>
    </w:p>
    <w:p>
      <w:pPr>
        <w:pStyle w:val="ListParagraph"/>
        <w:numPr>
          <w:ilvl w:val="0"/>
          <w:numId w:val="2"/>
        </w:numPr>
        <w:spacing w:after="60"/>
      </w:pPr>
      <w:r>
        <w:rPr>
          <w:rFonts w:ascii="Arial" w:cs="Arial" w:eastAsia="Arial" w:hAnsi="Arial"/>
          <w:sz w:val="22"/>
          <w:szCs w:val="22"/>
        </w:rPr>
        <w:t xml:space="preserve">Code baseline tagged v0-baseline (3372290). Preflight harness tagged v1-preflight-sprint1 (41aa8d7).</w:t>
      </w:r>
    </w:p>
    <w:p>
      <w:r>
        <w:t xml:space="preserve"/>
      </w:r>
    </w:p>
    <w:p>
      <w:pPr>
        <w:pStyle w:val="Heading2"/>
        <w:spacing w:before="240" w:after="80"/>
      </w:pPr>
      <w:r>
        <w:rPr>
          <w:rFonts w:ascii="Arial" w:cs="Arial" w:eastAsia="Arial" w:hAnsi="Arial"/>
          <w:b/>
          <w:bCs/>
          <w:color w:val="2E75B6"/>
          <w:sz w:val="26"/>
          <w:szCs w:val="26"/>
        </w:rPr>
        <w:t xml:space="preserve">12.2 Resume Prompt (for next session after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5E8F0"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ℹ INFO</w:t>
            </w:r>
          </w:p>
          <w:p>
            <w:pPr>
              <w:spacing w:after="40"/>
            </w:pPr>
            <w:r>
              <w:rPr>
                <w:rFonts w:ascii="Arial" w:cs="Arial" w:eastAsia="Arial" w:hAnsi="Arial"/>
                <w:color w:val="1F4E79"/>
                <w:sz w:val="20"/>
                <w:szCs w:val="20"/>
              </w:rPr>
              <w:t xml:space="preserve">MERDIAN SESSION RESUME — [YYYY-MM-DD]</w:t>
            </w:r>
          </w:p>
          <w:p>
            <w:pPr>
              <w:spacing w:after="40"/>
            </w:pPr>
            <w:r>
              <w:rPr>
                <w:rFonts w:ascii="Arial" w:cs="Arial" w:eastAsia="Arial" w:hAnsi="Arial"/>
                <w:color w:val="1F4E79"/>
                <w:sz w:val="20"/>
                <w:szCs w:val="20"/>
              </w:rPr>
              <w:t xml:space="preserve">LAST CLEAN STATE: a31eabe (main) — both Local and AWS in sync</w:t>
            </w:r>
          </w:p>
          <w:p>
            <w:pPr>
              <w:spacing w:after="40"/>
            </w:pPr>
            <w:r>
              <w:rPr>
                <w:rFonts w:ascii="Arial" w:cs="Arial" w:eastAsia="Arial" w:hAnsi="Arial"/>
                <w:color w:val="1F4E79"/>
                <w:sz w:val="20"/>
                <w:szCs w:val="20"/>
              </w:rPr>
              <w:t xml:space="preserve">LOCAL_PREFLIGHT: NOT_RUN</w:t>
            </w:r>
          </w:p>
          <w:p>
            <w:pPr>
              <w:spacing w:after="40"/>
            </w:pPr>
            <w:r>
              <w:rPr>
                <w:rFonts w:ascii="Arial" w:cs="Arial" w:eastAsia="Arial" w:hAnsi="Arial"/>
                <w:color w:val="1F4E79"/>
                <w:sz w:val="20"/>
                <w:szCs w:val="20"/>
              </w:rPr>
              <w:t xml:space="preserve">AWS_PREFLIGHT: NOT_RUN</w:t>
            </w:r>
          </w:p>
          <w:p>
            <w:pPr>
              <w:spacing w:after="40"/>
            </w:pPr>
            <w:r>
              <w:rPr>
                <w:rFonts w:ascii="Arial" w:cs="Arial" w:eastAsia="Arial" w:hAnsi="Arial"/>
                <w:color w:val="1F4E79"/>
                <w:sz w:val="20"/>
                <w:szCs w:val="20"/>
              </w:rPr>
              <w:t xml:space="preserve"/>
            </w:r>
          </w:p>
          <w:p>
            <w:pPr>
              <w:spacing w:after="40"/>
            </w:pPr>
            <w:r>
              <w:rPr>
                <w:rFonts w:ascii="Arial" w:cs="Arial" w:eastAsia="Arial" w:hAnsi="Arial"/>
                <w:color w:val="1F4E79"/>
                <w:sz w:val="20"/>
                <w:szCs w:val="20"/>
              </w:rPr>
              <w:t xml:space="preserve">OPEN CRITICAL: V18A-01 (token refresh unattended proof at 09:05)</w:t>
            </w:r>
          </w:p>
          <w:p>
            <w:pPr>
              <w:spacing w:after="40"/>
            </w:pPr>
            <w:r>
              <w:rPr>
                <w:rFonts w:ascii="Arial" w:cs="Arial" w:eastAsia="Arial" w:hAnsi="Arial"/>
                <w:color w:val="1F4E79"/>
                <w:sz w:val="20"/>
                <w:szCs w:val="20"/>
              </w:rPr>
              <w:t xml:space="preserve">LAST SESSION DID:</w:t>
            </w:r>
          </w:p>
          <w:p>
            <w:pPr>
              <w:spacing w:after="40"/>
            </w:pPr>
            <w:r>
              <w:rPr>
                <w:rFonts w:ascii="Arial" w:cs="Arial" w:eastAsia="Arial" w:hAnsi="Arial"/>
                <w:color w:val="1F4E79"/>
                <w:sz w:val="20"/>
                <w:szCs w:val="20"/>
              </w:rPr>
              <w:t xml:space="preserve">  - Closed C-01/C-02/C-05/C-08/A-01/A-04/V18A-02/V18A-03</w:t>
            </w:r>
          </w:p>
          <w:p>
            <w:pPr>
              <w:spacing w:after="40"/>
            </w:pPr>
            <w:r>
              <w:rPr>
                <w:rFonts w:ascii="Arial" w:cs="Arial" w:eastAsia="Arial" w:hAnsi="Arial"/>
                <w:color w:val="1F4E79"/>
                <w:sz w:val="20"/>
                <w:szCs w:val="20"/>
              </w:rPr>
              <w:t xml:space="preserve">  - Built preflight harness Sprint 1 (6 files, 1609 lines)</w:t>
            </w:r>
          </w:p>
          <w:p>
            <w:pPr>
              <w:spacing w:after="40"/>
            </w:pPr>
            <w:r>
              <w:rPr>
                <w:rFonts w:ascii="Arial" w:cs="Arial" w:eastAsia="Arial" w:hAnsi="Arial"/>
                <w:color w:val="1F4E79"/>
                <w:sz w:val="20"/>
                <w:szCs w:val="20"/>
              </w:rPr>
              <w:t xml:space="preserve">  - Fixed SENSEX WCB stale, crash loop, cross-platform paths, popup windows</w:t>
            </w:r>
          </w:p>
          <w:p>
            <w:pPr>
              <w:spacing w:after="40"/>
            </w:pPr>
            <w:r>
              <w:rPr>
                <w:rFonts w:ascii="Arial" w:cs="Arial" w:eastAsia="Arial" w:hAnsi="Arial"/>
                <w:color w:val="1F4E79"/>
                <w:sz w:val="20"/>
                <w:szCs w:val="20"/>
              </w:rPr>
              <w:t xml:space="preserve"/>
            </w:r>
          </w:p>
          <w:p>
            <w:pPr>
              <w:spacing w:after="40"/>
            </w:pPr>
            <w:r>
              <w:rPr>
                <w:rFonts w:ascii="Arial" w:cs="Arial" w:eastAsia="Arial" w:hAnsi="Arial"/>
                <w:color w:val="1F4E79"/>
                <w:sz w:val="20"/>
                <w:szCs w:val="20"/>
              </w:rPr>
              <w:t xml:space="preserve">THIS SESSION GOAL: V18A-01 proof (check logs\dhan_token_refresh.log at 09:05)</w:t>
            </w:r>
          </w:p>
          <w:p>
            <w:pPr>
              <w:spacing w:after="40"/>
            </w:pPr>
            <w:r>
              <w:rPr>
                <w:rFonts w:ascii="Arial" w:cs="Arial" w:eastAsia="Arial" w:hAnsi="Arial"/>
                <w:color w:val="1F4E79"/>
                <w:sz w:val="20"/>
                <w:szCs w:val="20"/>
              </w:rPr>
              <w:t xml:space="preserve">                   First live session observation through 15:30 (S-04)</w:t>
            </w:r>
          </w:p>
          <w:p>
            <w:pPr>
              <w:spacing w:after="40"/>
            </w:pPr>
            <w:r>
              <w:rPr>
                <w:rFonts w:ascii="Arial" w:cs="Arial" w:eastAsia="Arial" w:hAnsi="Arial"/>
                <w:color w:val="1F4E79"/>
                <w:sz w:val="20"/>
                <w:szCs w:val="20"/>
              </w:rPr>
              <w:t xml:space="preserve">DO_NOT_REOPEN: C-01 constraint, C-05 diagnosis, supervisor ownership, WCB pattern</w:t>
            </w:r>
          </w:p>
          <w:p>
            <w:pPr>
              <w:spacing w:after="40"/>
            </w:pPr>
            <w:r>
              <w:rPr>
                <w:rFonts w:ascii="Arial" w:cs="Arial" w:eastAsia="Arial" w:hAnsi="Arial"/>
                <w:color w:val="1F4E79"/>
                <w:sz w:val="20"/>
                <w:szCs w:val="20"/>
              </w:rPr>
              <w:t xml:space="preserve"/>
            </w:r>
          </w:p>
          <w:p>
            <w:pPr>
              <w:spacing w:after="40"/>
            </w:pPr>
            <w:r>
              <w:rPr>
                <w:rFonts w:ascii="Arial" w:cs="Arial" w:eastAsia="Arial" w:hAnsi="Arial"/>
                <w:color w:val="1F4E79"/>
                <w:sz w:val="20"/>
                <w:szCs w:val="20"/>
              </w:rPr>
              <w:t xml:space="preserve">NOTE: V18B (hist ingest pipeline) and V18C (infrastructure) happened after this session.</w:t>
            </w:r>
          </w:p>
          <w:p>
            <w:pPr>
              <w:spacing w:after="40"/>
            </w:pPr>
            <w:r>
              <w:rPr>
                <w:rFonts w:ascii="Arial" w:cs="Arial" w:eastAsia="Arial" w:hAnsi="Arial"/>
                <w:color w:val="1F4E79"/>
                <w:sz w:val="20"/>
                <w:szCs w:val="20"/>
              </w:rPr>
              <w:t xml:space="preserve">      Current Git state is d6cb60e. Read V18B and V18C before continuing.</w:t>
            </w:r>
          </w:p>
        </w:tc>
      </w:tr>
    </w:tbl>
    <w:p>
      <w:r>
        <w:t xml:space="preserve"/>
      </w:r>
    </w:p>
    <w:p>
      <w:r>
        <w:t xml:space="preserve"/>
      </w:r>
    </w:p>
    <w:p>
      <w:pPr>
        <w:pStyle w:val="Heading1"/>
        <w:pBdr>
          <w:bottom w:val="single" w:color="2E75B6" w:sz="4" w:space="4"/>
        </w:pBdr>
        <w:spacing w:before="360" w:after="120"/>
      </w:pPr>
      <w:r>
        <w:rPr>
          <w:rFonts w:ascii="Arial" w:cs="Arial" w:eastAsia="Arial" w:hAnsi="Arial"/>
          <w:b/>
          <w:bCs/>
          <w:color w:val="1F4E79"/>
          <w:sz w:val="32"/>
          <w:szCs w:val="32"/>
        </w:rPr>
        <w:t xml:space="preserve">Block 13 — Functional Narration</w:t>
      </w:r>
    </w:p>
    <w:p>
      <w:pPr>
        <w:pStyle w:val="Heading2"/>
        <w:spacing w:before="240" w:after="80"/>
      </w:pPr>
      <w:r>
        <w:rPr>
          <w:rFonts w:ascii="Arial" w:cs="Arial" w:eastAsia="Arial" w:hAnsi="Arial"/>
          <w:b/>
          <w:bCs/>
          <w:color w:val="2E75B6"/>
          <w:sz w:val="26"/>
          <w:szCs w:val="26"/>
        </w:rPr>
        <w:t xml:space="preserve">Why the Preflight Harness Exists</w:t>
      </w:r>
    </w:p>
    <w:p>
      <w:pPr>
        <w:spacing w:after="80"/>
      </w:pPr>
      <w:r>
        <w:rPr>
          <w:rFonts w:ascii="Arial" w:cs="Arial" w:eastAsia="Arial" w:hAnsi="Arial"/>
          <w:sz w:val="22"/>
          <w:szCs w:val="22"/>
        </w:rPr>
        <w:t xml:space="preserve">MERDIAN has experienced repeated live session failures caused by environment problems that should have been caught before market open: import errors, stale tokens, missing calendar rows, hardcoded paths that only surface on AWS. These failures were discovered by running the system, which meant losing part of a live session to diagnosis rather than signal accumulation.</w:t>
      </w:r>
    </w:p>
    <w:p>
      <w:pPr>
        <w:spacing w:after="80"/>
      </w:pPr>
      <w:r>
        <w:rPr>
          <w:rFonts w:ascii="Arial" w:cs="Arial" w:eastAsia="Arial" w:hAnsi="Arial"/>
          <w:sz w:val="22"/>
          <w:szCs w:val="22"/>
        </w:rPr>
        <w:t xml:space="preserve">The preflight harness converts these reactive discoveries into proactive gates. It runs at 08:30 IST before the runner starts at 09:14. If anything fails, there is a 44-minute investigation window before the session begins. The live session is a canary — it validates behaviour on live changing data — not a debugging environment.</w:t>
      </w:r>
    </w:p>
    <w:p>
      <w:pPr>
        <w:spacing w:after="80"/>
      </w:pPr>
      <w:r>
        <w:rPr>
          <w:rFonts w:ascii="Arial" w:cs="Arial" w:eastAsia="Arial" w:hAnsi="Arial"/>
          <w:sz w:val="22"/>
          <w:szCs w:val="22"/>
        </w:rPr>
        <w:t xml:space="preserve">The four-stage architecture reflects the four categories of failure MERDIAN has actually experienced: environment failures (Stage 0), auth failures (Stage 1), database contract failures (Stage 2), and runner startup failures (Stage 3). Each stage is independently runnable with --mode, so a targeted re-check after fixing one category does not require re-running all stages.</w:t>
      </w:r>
    </w:p>
    <w:p>
      <w:r>
        <w:t xml:space="preserve"/>
      </w:r>
    </w:p>
    <w:p>
      <w:pPr>
        <w:pStyle w:val="Heading2"/>
        <w:spacing w:before="240" w:after="80"/>
      </w:pPr>
      <w:r>
        <w:rPr>
          <w:rFonts w:ascii="Arial" w:cs="Arial" w:eastAsia="Arial" w:hAnsi="Arial"/>
          <w:b/>
          <w:bCs/>
          <w:color w:val="2E75B6"/>
          <w:sz w:val="26"/>
          <w:szCs w:val="26"/>
        </w:rPr>
        <w:t xml:space="preserve">Why CalendarSkip Exits 0, Not 1</w:t>
      </w:r>
    </w:p>
    <w:p>
      <w:pPr>
        <w:spacing w:after="80"/>
      </w:pPr>
      <w:r>
        <w:rPr>
          <w:rFonts w:ascii="Arial" w:cs="Arial" w:eastAsia="Arial" w:hAnsi="Arial"/>
          <w:sz w:val="22"/>
          <w:szCs w:val="22"/>
        </w:rPr>
        <w:t xml:space="preserve">The runner is designed to treat non-zero exit codes as failures requiring retry. This is correct for genuine failures: a crashed ingest script, a network timeout, a missing dependency. But a calendar SKIP is not a failure. The system correctly determined that today is a holiday and correctly decided to do nothing.</w:t>
      </w:r>
    </w:p>
    <w:p>
      <w:pPr>
        <w:spacing w:after="80"/>
      </w:pPr>
      <w:r>
        <w:rPr>
          <w:rFonts w:ascii="Arial" w:cs="Arial" w:eastAsia="Arial" w:hAnsi="Arial"/>
          <w:sz w:val="22"/>
          <w:szCs w:val="22"/>
        </w:rPr>
        <w:t xml:space="preserve">When ingest_breadth_intraday_local.py raised RuntimeError("SKIP: ..."), the runner saw exit code 1 and treated it as a cycle error. It immediately retried. The retry also skipped. The runner immediately retried again. This created an infinite crash loop that pinned the CPU and filled the logs with thousands of identical entries.</w:t>
      </w:r>
    </w:p>
    <w:p>
      <w:pPr>
        <w:spacing w:after="80"/>
      </w:pPr>
      <w:r>
        <w:rPr>
          <w:rFonts w:ascii="Arial" w:cs="Arial" w:eastAsia="Arial" w:hAnsi="Arial"/>
          <w:sz w:val="22"/>
          <w:szCs w:val="22"/>
        </w:rPr>
        <w:t xml:space="preserve">CalendarSkip(SystemExit(0)) exits with code 0. The runner sees success, logs the step as complete, and continues to the next cycle. On a holiday the runner eventually exits cleanly when is_active_market_session() returns False. The key insight: "the calendar says no" is not a failure mode, it is correct operation.</w:t>
      </w:r>
    </w:p>
    <w:p>
      <w:r>
        <w:t xml:space="preserve"/>
      </w:r>
    </w:p>
    <w:p>
      <w:pPr>
        <w:pStyle w:val="Heading2"/>
        <w:spacing w:before="240" w:after="80"/>
      </w:pPr>
      <w:r>
        <w:rPr>
          <w:rFonts w:ascii="Arial" w:cs="Arial" w:eastAsia="Arial" w:hAnsi="Arial"/>
          <w:b/>
          <w:bCs/>
          <w:color w:val="2E75B6"/>
          <w:sz w:val="26"/>
          <w:szCs w:val="26"/>
        </w:rPr>
        <w:t xml:space="preserve">Why the Circuit-Breaker Returns Instead of Raising</w:t>
      </w:r>
    </w:p>
    <w:p>
      <w:pPr>
        <w:spacing w:after="80"/>
      </w:pPr>
      <w:r>
        <w:rPr>
          <w:rFonts w:ascii="Arial" w:cs="Arial" w:eastAsia="Arial" w:hAnsi="Arial"/>
          <w:sz w:val="22"/>
          <w:szCs w:val="22"/>
        </w:rPr>
        <w:t xml:space="preserve">When ingest_option_chain_local.py fails with a 401 authentication error, the wrong response is to crash the runner. A crashed runner means the next scheduled task restarts it, which immediately fails with 401 again, which crashes it again. This is the same infinite crash loop pattern.</w:t>
      </w:r>
    </w:p>
    <w:p>
      <w:pPr>
        <w:spacing w:after="80"/>
      </w:pPr>
      <w:r>
        <w:rPr>
          <w:rFonts w:ascii="Arial" w:cs="Arial" w:eastAsia="Arial" w:hAnsi="Arial"/>
          <w:sz w:val="22"/>
          <w:szCs w:val="22"/>
        </w:rPr>
        <w:t xml:space="preserve">The circuit-breaker returns from run_live_cycle_for_symbol() for the affected symbol. The runner continues to the next symbol, then waits at the next 5-minute boundary. On the next cycle, if the token has been refreshed (either manually or by the 08:15 task), the circuit-breaker does not fire and the pipeline runs normally.</w:t>
      </w:r>
    </w:p>
    <w:p>
      <w:pPr>
        <w:spacing w:after="80"/>
      </w:pPr>
      <w:r>
        <w:rPr>
          <w:rFonts w:ascii="Arial" w:cs="Arial" w:eastAsia="Arial" w:hAnsi="Arial"/>
          <w:sz w:val="22"/>
          <w:szCs w:val="22"/>
        </w:rPr>
        <w:t xml:space="preserve">The Telegram alert ensures the operator knows auth is broken without requiring log monitoring. The runner staying alive means it self-heals on the next cycle after token refresh. This is the correct behaviour: degrade gracefully, alert, recover automatically.</w:t>
      </w:r>
    </w:p>
    <w:p>
      <w:r>
        <w:t xml:space="preserve"/>
      </w:r>
    </w:p>
    <w:p>
      <w:pPr>
        <w:pStyle w:val="Heading2"/>
        <w:spacing w:before="240" w:after="80"/>
      </w:pPr>
      <w:r>
        <w:rPr>
          <w:rFonts w:ascii="Arial" w:cs="Arial" w:eastAsia="Arial" w:hAnsi="Arial"/>
          <w:b/>
          <w:bCs/>
          <w:color w:val="2E75B6"/>
          <w:sz w:val="26"/>
          <w:szCs w:val="26"/>
        </w:rPr>
        <w:t xml:space="preserve">Why the WCB Fix Matters for Signal Quality</w:t>
      </w:r>
    </w:p>
    <w:p>
      <w:pPr>
        <w:spacing w:after="80"/>
      </w:pPr>
      <w:r>
        <w:rPr>
          <w:rFonts w:ascii="Arial" w:cs="Arial" w:eastAsia="Arial" w:hAnsi="Arial"/>
          <w:sz w:val="22"/>
          <w:szCs w:val="22"/>
        </w:rPr>
        <w:t xml:space="preserve">The weighted constituent breadth (WCB) snapshot is one of the six input feature blocks that build_market_state_snapshot_local.py assembles into market_state_snapshots. If WCB is stale or missing, the wcb_features JSONB block in market state is either absent or carries data from a previous session.</w:t>
      </w:r>
    </w:p>
    <w:p>
      <w:pPr>
        <w:spacing w:after="80"/>
      </w:pPr>
      <w:r>
        <w:rPr>
          <w:rFonts w:ascii="Arial" w:cs="Arial" w:eastAsia="Arial" w:hAnsi="Arial"/>
          <w:sz w:val="22"/>
          <w:szCs w:val="22"/>
        </w:rPr>
        <w:t xml:space="preserve">SENSEX WCB was last updated 2026-03-27 before this fix. Every SENSEX market state snapshot from 2026-03-28 and 2026-03-30 carried stale WCB data. Every SENSEX signal built from those state snapshots had a structurally unreliable breadth component.</w:t>
      </w:r>
    </w:p>
    <w:p>
      <w:pPr>
        <w:spacing w:after="80"/>
      </w:pPr>
      <w:r>
        <w:rPr>
          <w:rFonts w:ascii="Arial" w:cs="Arial" w:eastAsia="Arial" w:hAnsi="Arial"/>
          <w:sz w:val="22"/>
          <w:szCs w:val="22"/>
        </w:rPr>
        <w:t xml:space="preserve">The root cause was architectural: the fallback variant pattern [[], ["NIFTY"], ["SENSEX"]] is designed for a step where any successful variant is acceptable. But WCB must run for each symbol independently. NIFTY success has no bearing on whether SENSEX should run. The per-symbol loop pattern is the correct model for all per-symbol pipeline steps.</w:t>
      </w:r>
    </w:p>
    <w:p>
      <w:r>
        <w:t xml:space="preserve"/>
      </w:r>
    </w:p>
    <w:p>
      <w:pPr>
        <w:pBdr>
          <w:top w:val="single" w:color="D5E8F0" w:sz="4"/>
        </w:pBdr>
        <w:spacing w:before="480"/>
        <w:jc w:val="center"/>
      </w:pPr>
      <w:r>
        <w:rPr>
          <w:rFonts w:ascii="Arial" w:cs="Arial" w:eastAsia="Arial" w:hAnsi="Arial"/>
          <w:i/>
          <w:iCs/>
          <w:color w:val="595959"/>
          <w:sz w:val="18"/>
          <w:szCs w:val="18"/>
        </w:rPr>
        <w:t xml:space="preserve">MERDIAN Appendix V18A-2 — 2026-03-31 — Open Items Resolution + Preflight Harness Sprint 1 — Rebuild Grade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2026-04-04T04:50:52.392Z</dcterms:created>
  <dcterms:modified xsi:type="dcterms:W3CDTF">2026-04-04T04:50:52.393Z</dcterms:modified>
</cp:coreProperties>
</file>

<file path=docProps/custom.xml><?xml version="1.0" encoding="utf-8"?>
<Properties xmlns="http://schemas.openxmlformats.org/officeDocument/2006/custom-properties" xmlns:vt="http://schemas.openxmlformats.org/officeDocument/2006/docPropsVTypes"/>
</file>