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45B" w:rsidRDefault="0085345B" w:rsidP="0085345B">
      <w:r>
        <w:t>Información</w:t>
      </w:r>
      <w:r>
        <w:t xml:space="preserve"> general:</w:t>
      </w:r>
    </w:p>
    <w:p w:rsidR="0085345B" w:rsidRDefault="0085345B" w:rsidP="0085345B">
      <w:r>
        <w:t xml:space="preserve">Actualmente se llama techo, antes se llamaba techo para mi </w:t>
      </w:r>
      <w:r>
        <w:t>país</w:t>
      </w:r>
      <w:r>
        <w:t>, pero el nombre cambio y oficialmente se llama techo.</w:t>
      </w:r>
    </w:p>
    <w:p w:rsidR="0085345B" w:rsidRDefault="0085345B" w:rsidP="0085345B"/>
    <w:p w:rsidR="0085345B" w:rsidRDefault="0085345B" w:rsidP="0085345B">
      <w:r>
        <w:t>Misión</w:t>
      </w:r>
      <w:r>
        <w:t xml:space="preserve">: Trabajar con </w:t>
      </w:r>
      <w:r>
        <w:t>determinación</w:t>
      </w:r>
      <w:r>
        <w:t xml:space="preserve"> con los asentamientos informales para superar la pobreza a </w:t>
      </w:r>
      <w:r>
        <w:t>través</w:t>
      </w:r>
      <w:r>
        <w:t xml:space="preserve"> de la </w:t>
      </w:r>
      <w:r>
        <w:t>formación</w:t>
      </w:r>
      <w:r>
        <w:t xml:space="preserve"> y </w:t>
      </w:r>
      <w:r>
        <w:t>acción</w:t>
      </w:r>
      <w:r>
        <w:t xml:space="preserve"> conjunta de sus pobladores y pobladoras.</w:t>
      </w:r>
    </w:p>
    <w:p w:rsidR="0085345B" w:rsidRDefault="0085345B" w:rsidP="0085345B">
      <w:r>
        <w:t>Jóvenes</w:t>
      </w:r>
      <w:r>
        <w:t xml:space="preserve"> voluntarios y voluntarias y otros actores.</w:t>
      </w:r>
    </w:p>
    <w:p w:rsidR="0085345B" w:rsidRDefault="0085345B" w:rsidP="0085345B"/>
    <w:p w:rsidR="0085345B" w:rsidRDefault="0085345B" w:rsidP="0085345B">
      <w:r>
        <w:t>visión</w:t>
      </w:r>
      <w:r>
        <w:t>:</w:t>
      </w:r>
      <w:r>
        <w:t xml:space="preserve"> L</w:t>
      </w:r>
      <w:r>
        <w:t xml:space="preserve">a </w:t>
      </w:r>
      <w:r>
        <w:t>visión</w:t>
      </w:r>
      <w:r>
        <w:t xml:space="preserve"> es una sociedad justa, igualitaria, integrada y sin pobreza en la que todas las personas puedan ejercer plenamente sus derechos y deberes. </w:t>
      </w:r>
      <w:r>
        <w:t>Además,</w:t>
      </w:r>
      <w:r>
        <w:t xml:space="preserve"> que dichas personas tengan las oportunidades para desarrollar sus capacidades.</w:t>
      </w:r>
    </w:p>
    <w:p w:rsidR="0085345B" w:rsidRDefault="0085345B" w:rsidP="0085345B"/>
    <w:p w:rsidR="0085345B" w:rsidRDefault="0085345B" w:rsidP="0085345B">
      <w:r>
        <w:t xml:space="preserve">La historia: techo es una </w:t>
      </w:r>
      <w:r>
        <w:t>organización</w:t>
      </w:r>
      <w:r>
        <w:t xml:space="preserve"> no gubernamental latinoamericana, esta fue creada y dirigida por miembros de la </w:t>
      </w:r>
      <w:r>
        <w:t>compañía</w:t>
      </w:r>
      <w:r>
        <w:t xml:space="preserve"> de </w:t>
      </w:r>
      <w:r>
        <w:t>Jesús</w:t>
      </w:r>
      <w:r>
        <w:t xml:space="preserve">, orientada para superar la pobreza extrema a </w:t>
      </w:r>
      <w:r>
        <w:t>través</w:t>
      </w:r>
      <w:r>
        <w:t xml:space="preserve"> del trabajo de </w:t>
      </w:r>
      <w:r>
        <w:t>jóvenes</w:t>
      </w:r>
      <w:r>
        <w:t xml:space="preserve"> voluntarios y pobladores de los asentamientos quienes realizan un trabajo conjunto, buscando soluciones concretas para tener una vivienda digna y </w:t>
      </w:r>
      <w:r>
        <w:t>así</w:t>
      </w:r>
      <w:r>
        <w:t xml:space="preserve"> </w:t>
      </w:r>
      <w:r>
        <w:t>combatir</w:t>
      </w:r>
      <w:r>
        <w:t xml:space="preserve"> la desigualdad social con la </w:t>
      </w:r>
      <w:r>
        <w:t>implementación</w:t>
      </w:r>
      <w:r>
        <w:t xml:space="preserve"> de un modelo por etapas y enfocado en el desarrollo comunitario, esta </w:t>
      </w:r>
      <w:r>
        <w:t>organización</w:t>
      </w:r>
      <w:r>
        <w:t xml:space="preserve"> nace en chile en 1997. Esta iniciativa se genera por medio de pocos estudiantes universitarios, encabezados por el sacerdote jesuita Felipe Berres. En chile fue llamado "un techo para chile" y para hacerlo internacional se </w:t>
      </w:r>
      <w:r>
        <w:t>llamó</w:t>
      </w:r>
      <w:r>
        <w:t xml:space="preserve"> como "un techo para mi </w:t>
      </w:r>
      <w:r>
        <w:t>país</w:t>
      </w:r>
      <w:r>
        <w:t xml:space="preserve">" dependiendo del </w:t>
      </w:r>
      <w:r>
        <w:t>país</w:t>
      </w:r>
      <w:r>
        <w:t xml:space="preserve"> por ejemplo en </w:t>
      </w:r>
      <w:r>
        <w:t>Colombia</w:t>
      </w:r>
      <w:r>
        <w:t xml:space="preserve"> "un techo para mi Colombia". En 2012 decide unificar la marca en todos los </w:t>
      </w:r>
      <w:r>
        <w:t>países</w:t>
      </w:r>
      <w:r>
        <w:t xml:space="preserve"> donde tiene presencia </w:t>
      </w:r>
      <w:r>
        <w:t>pasándose</w:t>
      </w:r>
      <w:r>
        <w:t xml:space="preserve"> a llamar "techo".</w:t>
      </w:r>
    </w:p>
    <w:p w:rsidR="0085345B" w:rsidRDefault="0085345B" w:rsidP="0085345B">
      <w:r>
        <w:t xml:space="preserve">La </w:t>
      </w:r>
      <w:r>
        <w:t>organización</w:t>
      </w:r>
      <w:r>
        <w:t xml:space="preserve"> abarca diferentes frases, la primera de estas se conoce como la </w:t>
      </w:r>
      <w:r>
        <w:t>intervención</w:t>
      </w:r>
      <w:r>
        <w:t xml:space="preserve"> en las comunidades, la otra es la </w:t>
      </w:r>
      <w:r>
        <w:t>construcción</w:t>
      </w:r>
      <w:r>
        <w:t xml:space="preserve"> de las viviendas de emergencia, la segunda fase es la de la </w:t>
      </w:r>
      <w:r>
        <w:t>habilitación</w:t>
      </w:r>
      <w:r>
        <w:t xml:space="preserve"> social (micro </w:t>
      </w:r>
      <w:r>
        <w:t>créditos</w:t>
      </w:r>
      <w:r>
        <w:t xml:space="preserve">, </w:t>
      </w:r>
      <w:r>
        <w:t>educación</w:t>
      </w:r>
      <w:r>
        <w:t xml:space="preserve">, biblioteca, </w:t>
      </w:r>
      <w:r>
        <w:t>capacitación</w:t>
      </w:r>
      <w:r>
        <w:t xml:space="preserve">, </w:t>
      </w:r>
      <w:r>
        <w:t>organización</w:t>
      </w:r>
      <w:r>
        <w:t xml:space="preserve"> comunitaria, entre otras cosas), finalmente busca comunidades autosostenibles, con la </w:t>
      </w:r>
      <w:r>
        <w:t>construcción</w:t>
      </w:r>
      <w:r>
        <w:t xml:space="preserve"> de viviendas definitivas y un modelo de trabajo donde la comunidad no necesite de la </w:t>
      </w:r>
      <w:r>
        <w:t>intervención</w:t>
      </w:r>
      <w:r>
        <w:t xml:space="preserve"> directa de la </w:t>
      </w:r>
      <w:r>
        <w:t>organización</w:t>
      </w:r>
      <w:r>
        <w:t xml:space="preserve"> es decir que se busca una comunidad que quiera prog</w:t>
      </w:r>
      <w:r>
        <w:t>r</w:t>
      </w:r>
      <w:r>
        <w:t xml:space="preserve">esar por </w:t>
      </w:r>
      <w:r>
        <w:t>sí</w:t>
      </w:r>
      <w:r>
        <w:t xml:space="preserve"> misma y la </w:t>
      </w:r>
      <w:r>
        <w:t>organización</w:t>
      </w:r>
      <w:r>
        <w:t xml:space="preserve"> le da el empuje para que ellos puedan progresar.</w:t>
      </w:r>
    </w:p>
    <w:p w:rsidR="0085345B" w:rsidRDefault="0085345B" w:rsidP="0085345B"/>
    <w:p w:rsidR="0085345B" w:rsidRDefault="0085345B" w:rsidP="0085345B">
      <w:r>
        <w:t>Propósitos</w:t>
      </w:r>
      <w:r>
        <w:t xml:space="preserve"> de la </w:t>
      </w:r>
      <w:r>
        <w:t>organización</w:t>
      </w:r>
      <w:r>
        <w:t>:</w:t>
      </w:r>
      <w:r>
        <w:t xml:space="preserve"> S</w:t>
      </w:r>
      <w:r>
        <w:t xml:space="preserve">uperar la </w:t>
      </w:r>
      <w:r>
        <w:t>situación</w:t>
      </w:r>
      <w:r>
        <w:t xml:space="preserve"> de pobreza que viven millones de personas en los asentamientos informales formar </w:t>
      </w:r>
      <w:r>
        <w:t>jóvenes</w:t>
      </w:r>
      <w:r>
        <w:t xml:space="preserve"> voluntarios y voluntarias a </w:t>
      </w:r>
      <w:r>
        <w:t>través</w:t>
      </w:r>
      <w:r>
        <w:t xml:space="preserve"> del </w:t>
      </w:r>
      <w:r>
        <w:t>vínculo</w:t>
      </w:r>
      <w:r>
        <w:t xml:space="preserve"> con los pobladores y pobladoras de las comunidades.</w:t>
      </w:r>
    </w:p>
    <w:p w:rsidR="0085345B" w:rsidRDefault="0085345B" w:rsidP="0085345B"/>
    <w:p w:rsidR="0085345B" w:rsidRDefault="0085345B" w:rsidP="0085345B">
      <w:r>
        <w:t xml:space="preserve">Pilares </w:t>
      </w:r>
      <w:r>
        <w:t>estratégicos</w:t>
      </w:r>
      <w:r>
        <w:t xml:space="preserve">: el fomento del desarrollo comunitario en asentamientos precarios a </w:t>
      </w:r>
      <w:r>
        <w:t>través</w:t>
      </w:r>
      <w:r>
        <w:t xml:space="preserve"> de un proceso de </w:t>
      </w:r>
      <w:r>
        <w:t>fortalecimiento</w:t>
      </w:r>
      <w:r>
        <w:t xml:space="preserve"> de la comunidad que desarrolle liderazgos y que impulse la </w:t>
      </w:r>
      <w:r>
        <w:t>organización</w:t>
      </w:r>
      <w:r>
        <w:t xml:space="preserve"> en la </w:t>
      </w:r>
      <w:r>
        <w:t>participación</w:t>
      </w:r>
      <w:r>
        <w:t xml:space="preserve"> de miles de pobladores en los asentamientos para generar una </w:t>
      </w:r>
      <w:r>
        <w:lastRenderedPageBreak/>
        <w:t>solución</w:t>
      </w:r>
      <w:r>
        <w:t xml:space="preserve"> a sus problemas, el desarrollo comunitario es considerado como eje transversal del trabajo de techo, es decir que techo lo </w:t>
      </w:r>
      <w:r>
        <w:t>único</w:t>
      </w:r>
      <w:r>
        <w:t xml:space="preserve"> que hace es trabajar con voluntarios, realmente techo tiene gente que contrata, pero para poderlos contratar, tienen que tener cierto tiempo de voluntario. Techo inicio a base de voluntarios completamente sin paga, eso es muy importante porque es lo que mueve la </w:t>
      </w:r>
      <w:r>
        <w:t>organización</w:t>
      </w:r>
      <w:r>
        <w:t>.</w:t>
      </w:r>
    </w:p>
    <w:p w:rsidR="0085345B" w:rsidRDefault="0085345B" w:rsidP="0085345B"/>
    <w:p w:rsidR="0085345B" w:rsidRDefault="0085345B" w:rsidP="0085345B">
      <w:r>
        <w:t xml:space="preserve">La </w:t>
      </w:r>
      <w:r>
        <w:t>organización</w:t>
      </w:r>
      <w:r>
        <w:t xml:space="preserve"> se encuentra en el barrio Capri de la ciudad Santiago de Cali, es una casa de dos plantas, la oficina </w:t>
      </w:r>
      <w:r>
        <w:t>está</w:t>
      </w:r>
      <w:r>
        <w:t xml:space="preserve"> acompañada de dos escritorios, un </w:t>
      </w:r>
      <w:r>
        <w:t>sillón</w:t>
      </w:r>
      <w:r>
        <w:t xml:space="preserve">, algunas pancartas, </w:t>
      </w:r>
      <w:r>
        <w:t>fotografías</w:t>
      </w:r>
      <w:r>
        <w:t xml:space="preserve"> de trabajo con algunas comunidades y </w:t>
      </w:r>
      <w:r>
        <w:t>alcancías</w:t>
      </w:r>
      <w:r>
        <w:t xml:space="preserve"> de donaciones. La segunda planta es donde hacen las capacitaciones de los voluntarios, los recursos de la </w:t>
      </w:r>
      <w:r>
        <w:t>fundación</w:t>
      </w:r>
      <w:r>
        <w:t xml:space="preserve">, se consiguen por medio de donaciones, colaboraciones con otras empresas que donan y trabajos en </w:t>
      </w:r>
      <w:r>
        <w:t>conjunto (</w:t>
      </w:r>
      <w:r>
        <w:t xml:space="preserve">hay organizaciones que donan </w:t>
      </w:r>
      <w:r>
        <w:t>recursos y</w:t>
      </w:r>
      <w:r>
        <w:t xml:space="preserve"> otras que prestan </w:t>
      </w:r>
      <w:bookmarkStart w:id="0" w:name="_GoBack"/>
      <w:bookmarkEnd w:id="0"/>
      <w:r>
        <w:t>voluntariados)</w:t>
      </w:r>
      <w:r>
        <w:t>.</w:t>
      </w:r>
    </w:p>
    <w:p w:rsidR="0085345B" w:rsidRDefault="0085345B" w:rsidP="0085345B"/>
    <w:p w:rsidR="0079466D" w:rsidRDefault="0085345B" w:rsidP="0085345B">
      <w:r>
        <w:t xml:space="preserve">Techo trabajo por medio virtual, trabajan por la plataforma de drive, debido a que todo se consulta al nacional y todo a lo internacional, por lo que todo el mundo tiene que </w:t>
      </w:r>
      <w:proofErr w:type="spellStart"/>
      <w:r>
        <w:t>acce</w:t>
      </w:r>
      <w:r>
        <w:t>s</w:t>
      </w:r>
      <w:r>
        <w:t>ar</w:t>
      </w:r>
      <w:proofErr w:type="spellEnd"/>
      <w:r>
        <w:t xml:space="preserve"> a la </w:t>
      </w:r>
      <w:r>
        <w:t>información</w:t>
      </w:r>
      <w:r>
        <w:t xml:space="preserve"> siempre.</w:t>
      </w:r>
    </w:p>
    <w:p w:rsidR="0085345B" w:rsidRDefault="0085345B" w:rsidP="0085345B"/>
    <w:sectPr w:rsidR="00853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5B"/>
    <w:rsid w:val="0079466D"/>
    <w:rsid w:val="0085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CC1F"/>
  <w15:chartTrackingRefBased/>
  <w15:docId w15:val="{1D39C192-F1B1-4059-B67B-E3B6547F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Valderrama Corredor</dc:creator>
  <cp:keywords/>
  <dc:description/>
  <cp:lastModifiedBy>Ivan David Valderrama Corredor</cp:lastModifiedBy>
  <cp:revision>1</cp:revision>
  <dcterms:created xsi:type="dcterms:W3CDTF">2018-05-14T16:09:00Z</dcterms:created>
  <dcterms:modified xsi:type="dcterms:W3CDTF">2018-05-14T16:14:00Z</dcterms:modified>
</cp:coreProperties>
</file>