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5A566" w14:textId="215AD2C8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Cloud-Based Geo-Fencing System for Pipeline Robot (Prototype)</w:t>
      </w:r>
    </w:p>
    <w:p w14:paraId="55E71491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1. Objective</w:t>
      </w:r>
    </w:p>
    <w:p w14:paraId="1D0CE8B4" w14:textId="77777777" w:rsidR="00E61C75" w:rsidRPr="00E61C75" w:rsidRDefault="00E61C75" w:rsidP="00E61C75">
      <w:r w:rsidRPr="00E61C75">
        <w:t xml:space="preserve">The objective of this R&amp;D is to design and validate a </w:t>
      </w:r>
      <w:r w:rsidRPr="00E61C75">
        <w:rPr>
          <w:b/>
          <w:bCs/>
        </w:rPr>
        <w:t>cloud-based geo-fencing system</w:t>
      </w:r>
      <w:r w:rsidRPr="00E61C75">
        <w:t xml:space="preserve"> for a pipeline inspection robot. The system tracks the robot’s location using GPS, sends location data to a cloud platform over LTE, evaluates geo-fence conditions in the cloud, and sends control commands back to the robot based on location.</w:t>
      </w:r>
    </w:p>
    <w:p w14:paraId="4AA958E6" w14:textId="27DD0EAC" w:rsidR="00E61C75" w:rsidRPr="00E61C75" w:rsidRDefault="00E61C75" w:rsidP="00E61C75">
      <w:r w:rsidRPr="00E61C75">
        <w:t xml:space="preserve">This document focuses on </w:t>
      </w:r>
      <w:r w:rsidRPr="00E61C75">
        <w:rPr>
          <w:b/>
          <w:bCs/>
        </w:rPr>
        <w:t>feasibility, design decisions, hardware selection, and system assumptions</w:t>
      </w:r>
      <w:r w:rsidRPr="00E61C75">
        <w:t xml:space="preserve"> for a working prototype (POC).</w:t>
      </w:r>
    </w:p>
    <w:p w14:paraId="5DC441F9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2. Scope of the System</w:t>
      </w:r>
    </w:p>
    <w:p w14:paraId="4D23E62B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Included in Scope</w:t>
      </w:r>
    </w:p>
    <w:p w14:paraId="7541CAFF" w14:textId="77777777" w:rsidR="00E61C75" w:rsidRPr="00E61C75" w:rsidRDefault="00E61C75" w:rsidP="00E61C75">
      <w:pPr>
        <w:numPr>
          <w:ilvl w:val="0"/>
          <w:numId w:val="1"/>
        </w:numPr>
      </w:pPr>
      <w:r w:rsidRPr="00E61C75">
        <w:t>GPS-based location tracking</w:t>
      </w:r>
    </w:p>
    <w:p w14:paraId="78158E7F" w14:textId="77777777" w:rsidR="00E61C75" w:rsidRPr="00E61C75" w:rsidRDefault="00E61C75" w:rsidP="00E61C75">
      <w:pPr>
        <w:numPr>
          <w:ilvl w:val="0"/>
          <w:numId w:val="1"/>
        </w:numPr>
      </w:pPr>
      <w:r w:rsidRPr="00E61C75">
        <w:t>LTE-based communication with cloud</w:t>
      </w:r>
    </w:p>
    <w:p w14:paraId="6E0893B2" w14:textId="77777777" w:rsidR="00E61C75" w:rsidRPr="00E61C75" w:rsidRDefault="00E61C75" w:rsidP="00E61C75">
      <w:pPr>
        <w:numPr>
          <w:ilvl w:val="0"/>
          <w:numId w:val="1"/>
        </w:numPr>
      </w:pPr>
      <w:r w:rsidRPr="00E61C75">
        <w:t>MQTT protocol for data exchange</w:t>
      </w:r>
    </w:p>
    <w:p w14:paraId="5A1713B7" w14:textId="77777777" w:rsidR="00E61C75" w:rsidRPr="00E61C75" w:rsidRDefault="00E61C75" w:rsidP="00E61C75">
      <w:pPr>
        <w:numPr>
          <w:ilvl w:val="0"/>
          <w:numId w:val="1"/>
        </w:numPr>
      </w:pPr>
      <w:r w:rsidRPr="00E61C75">
        <w:t>Cloud-side geo-fence evaluation</w:t>
      </w:r>
    </w:p>
    <w:p w14:paraId="425C3DA7" w14:textId="77777777" w:rsidR="00E61C75" w:rsidRPr="00E61C75" w:rsidRDefault="00E61C75" w:rsidP="00E61C75">
      <w:pPr>
        <w:numPr>
          <w:ilvl w:val="0"/>
          <w:numId w:val="1"/>
        </w:numPr>
      </w:pPr>
      <w:r w:rsidRPr="00E61C75">
        <w:t>Command reception at device level</w:t>
      </w:r>
    </w:p>
    <w:p w14:paraId="67B61844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Excluded from Scope</w:t>
      </w:r>
    </w:p>
    <w:p w14:paraId="4FCDD86C" w14:textId="77777777" w:rsidR="00E61C75" w:rsidRPr="00E61C75" w:rsidRDefault="00E61C75" w:rsidP="00E61C75">
      <w:pPr>
        <w:numPr>
          <w:ilvl w:val="0"/>
          <w:numId w:val="2"/>
        </w:numPr>
      </w:pPr>
      <w:r w:rsidRPr="00E61C75">
        <w:t>Mechanical tripper design</w:t>
      </w:r>
    </w:p>
    <w:p w14:paraId="26F47A68" w14:textId="77777777" w:rsidR="00E61C75" w:rsidRPr="00E61C75" w:rsidRDefault="00E61C75" w:rsidP="00E61C75">
      <w:pPr>
        <w:numPr>
          <w:ilvl w:val="0"/>
          <w:numId w:val="2"/>
        </w:numPr>
      </w:pPr>
      <w:proofErr w:type="spellStart"/>
      <w:r w:rsidRPr="00E61C75">
        <w:t>HoMoSeP</w:t>
      </w:r>
      <w:proofErr w:type="spellEnd"/>
      <w:r w:rsidRPr="00E61C75">
        <w:t xml:space="preserve"> internal actuation design</w:t>
      </w:r>
    </w:p>
    <w:p w14:paraId="0C08B316" w14:textId="77777777" w:rsidR="00E61C75" w:rsidRPr="00E61C75" w:rsidRDefault="00E61C75" w:rsidP="00E61C75">
      <w:pPr>
        <w:numPr>
          <w:ilvl w:val="0"/>
          <w:numId w:val="2"/>
        </w:numPr>
      </w:pPr>
      <w:r w:rsidRPr="00E61C75">
        <w:t>Safety-critical real-time control</w:t>
      </w:r>
    </w:p>
    <w:p w14:paraId="3EEBB6ED" w14:textId="6B6625E9" w:rsidR="00E61C75" w:rsidRPr="00E61C75" w:rsidRDefault="00E61C75" w:rsidP="00E61C75">
      <w:pPr>
        <w:numPr>
          <w:ilvl w:val="0"/>
          <w:numId w:val="2"/>
        </w:numPr>
      </w:pPr>
      <w:r w:rsidRPr="00E61C75">
        <w:t>Advanced localization methods (IMU, odometry, RTK GPS)</w:t>
      </w:r>
    </w:p>
    <w:p w14:paraId="73D5745E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3. System Overview</w:t>
      </w:r>
    </w:p>
    <w:p w14:paraId="5EDE24EB" w14:textId="77777777" w:rsidR="00E61C75" w:rsidRPr="00E61C75" w:rsidRDefault="00E61C75" w:rsidP="00E61C75">
      <w:r w:rsidRPr="00E61C75">
        <w:t>The system consists of an embedded device mounted on a robot, connected to a GPS module and an LTE modem. The device periodically sends GPS coordinates to a cloud server. The cloud checks whether the received coordinates fall within a predefined geo-fence. Based on this evaluation, the cloud sends control commands back to the device.</w:t>
      </w:r>
    </w:p>
    <w:p w14:paraId="7BE362AD" w14:textId="1B74580A" w:rsidR="00E61C75" w:rsidRPr="00E61C75" w:rsidRDefault="00E61C75" w:rsidP="00E61C75">
      <w:r w:rsidRPr="00E61C75">
        <w:t xml:space="preserve">The embedded device acts as a </w:t>
      </w:r>
      <w:r w:rsidRPr="00E61C75">
        <w:rPr>
          <w:b/>
          <w:bCs/>
        </w:rPr>
        <w:t>data publisher and command executor</w:t>
      </w:r>
      <w:r w:rsidRPr="00E61C75">
        <w:t>, while all geo-fence intelligence resides in the cloud.</w:t>
      </w:r>
    </w:p>
    <w:p w14:paraId="5D4D7F42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4. Design Assumptions</w:t>
      </w:r>
    </w:p>
    <w:p w14:paraId="0117DCEC" w14:textId="77777777" w:rsidR="00E61C75" w:rsidRPr="00E61C75" w:rsidRDefault="00E61C75" w:rsidP="00E61C75">
      <w:pPr>
        <w:numPr>
          <w:ilvl w:val="0"/>
          <w:numId w:val="3"/>
        </w:numPr>
      </w:pPr>
      <w:r w:rsidRPr="00E61C75">
        <w:t>Continuous LTE connectivity is available during operation</w:t>
      </w:r>
    </w:p>
    <w:p w14:paraId="0B830A53" w14:textId="77777777" w:rsidR="00E61C75" w:rsidRPr="00E61C75" w:rsidRDefault="00E61C75" w:rsidP="00E61C75">
      <w:pPr>
        <w:numPr>
          <w:ilvl w:val="0"/>
          <w:numId w:val="3"/>
        </w:numPr>
      </w:pPr>
      <w:r w:rsidRPr="00E61C75">
        <w:t>GPS signal availability is sufficient for prototype demonstration</w:t>
      </w:r>
    </w:p>
    <w:p w14:paraId="3D2FDBA9" w14:textId="77777777" w:rsidR="00E61C75" w:rsidRPr="00E61C75" w:rsidRDefault="00E61C75" w:rsidP="00E61C75">
      <w:pPr>
        <w:numPr>
          <w:ilvl w:val="0"/>
          <w:numId w:val="3"/>
        </w:numPr>
      </w:pPr>
      <w:r w:rsidRPr="00E61C75">
        <w:t>Cloud latency of a few seconds is acceptable</w:t>
      </w:r>
    </w:p>
    <w:p w14:paraId="700AA8A3" w14:textId="77777777" w:rsidR="00E61C75" w:rsidRPr="00E61C75" w:rsidRDefault="00E61C75" w:rsidP="00E61C75">
      <w:pPr>
        <w:numPr>
          <w:ilvl w:val="0"/>
          <w:numId w:val="3"/>
        </w:numPr>
      </w:pPr>
      <w:r w:rsidRPr="00E61C75">
        <w:t>System is intended for monitoring and controlled triggering, not life-critical safety actions</w:t>
      </w:r>
    </w:p>
    <w:p w14:paraId="331009CA" w14:textId="29249218" w:rsidR="00E61C75" w:rsidRPr="00E61C75" w:rsidRDefault="00E61C75" w:rsidP="00E61C75">
      <w:r w:rsidRPr="00E61C75">
        <w:t>These assumptions are explicitly acknowledged as prototype-level constraints.</w:t>
      </w:r>
    </w:p>
    <w:p w14:paraId="0954668C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5. R&amp;D Analysis and Design Decisions</w:t>
      </w:r>
    </w:p>
    <w:p w14:paraId="05EECC60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5.1 Location Tracking Technology</w:t>
      </w:r>
    </w:p>
    <w:p w14:paraId="3523253D" w14:textId="77777777" w:rsidR="00E61C75" w:rsidRPr="00E61C75" w:rsidRDefault="00E61C75" w:rsidP="00E61C75">
      <w:r w:rsidRPr="00E61C75">
        <w:rPr>
          <w:b/>
          <w:bCs/>
        </w:rPr>
        <w:t>Technology Chosen:</w:t>
      </w:r>
      <w:r w:rsidRPr="00E61C75">
        <w:t xml:space="preserve"> GPS (Global Positioning System)</w:t>
      </w:r>
    </w:p>
    <w:p w14:paraId="20586F00" w14:textId="77777777" w:rsidR="00E61C75" w:rsidRPr="00E61C75" w:rsidRDefault="00E61C75" w:rsidP="00E61C75">
      <w:r w:rsidRPr="00E61C75">
        <w:rPr>
          <w:b/>
          <w:bCs/>
        </w:rPr>
        <w:t>Reasoning:</w:t>
      </w:r>
    </w:p>
    <w:p w14:paraId="7BA724AB" w14:textId="77777777" w:rsidR="00E61C75" w:rsidRPr="00E61C75" w:rsidRDefault="00E61C75" w:rsidP="00E61C75">
      <w:pPr>
        <w:numPr>
          <w:ilvl w:val="0"/>
          <w:numId w:val="4"/>
        </w:numPr>
      </w:pPr>
      <w:r w:rsidRPr="00E61C75">
        <w:t>Provides direct latitude and longitude</w:t>
      </w:r>
    </w:p>
    <w:p w14:paraId="5636B3DF" w14:textId="77777777" w:rsidR="00E61C75" w:rsidRPr="00E61C75" w:rsidRDefault="00E61C75" w:rsidP="00E61C75">
      <w:pPr>
        <w:numPr>
          <w:ilvl w:val="0"/>
          <w:numId w:val="4"/>
        </w:numPr>
      </w:pPr>
      <w:r w:rsidRPr="00E61C75">
        <w:t>Widely supported and low cost</w:t>
      </w:r>
    </w:p>
    <w:p w14:paraId="0B9F66AE" w14:textId="77777777" w:rsidR="00E61C75" w:rsidRPr="00E61C75" w:rsidRDefault="00E61C75" w:rsidP="00E61C75">
      <w:pPr>
        <w:numPr>
          <w:ilvl w:val="0"/>
          <w:numId w:val="4"/>
        </w:numPr>
      </w:pPr>
      <w:r w:rsidRPr="00E61C75">
        <w:t>UART-based communication simplifies integration</w:t>
      </w:r>
    </w:p>
    <w:p w14:paraId="7D32CD91" w14:textId="77777777" w:rsidR="00E61C75" w:rsidRPr="00E61C75" w:rsidRDefault="00E61C75" w:rsidP="00E61C75">
      <w:r w:rsidRPr="00E61C75">
        <w:rPr>
          <w:b/>
          <w:bCs/>
        </w:rPr>
        <w:t>Limitations:</w:t>
      </w:r>
    </w:p>
    <w:p w14:paraId="210521E6" w14:textId="77777777" w:rsidR="00E61C75" w:rsidRPr="00E61C75" w:rsidRDefault="00E61C75" w:rsidP="00E61C75">
      <w:pPr>
        <w:numPr>
          <w:ilvl w:val="0"/>
          <w:numId w:val="5"/>
        </w:numPr>
      </w:pPr>
      <w:r w:rsidRPr="00E61C75">
        <w:t>Requires open or semi-open sky</w:t>
      </w:r>
    </w:p>
    <w:p w14:paraId="5CF22F86" w14:textId="77777777" w:rsidR="00E61C75" w:rsidRPr="00E61C75" w:rsidRDefault="00E61C75" w:rsidP="00E61C75">
      <w:pPr>
        <w:numPr>
          <w:ilvl w:val="0"/>
          <w:numId w:val="5"/>
        </w:numPr>
      </w:pPr>
      <w:r w:rsidRPr="00E61C75">
        <w:t>Reduced reliability inside pipelines</w:t>
      </w:r>
    </w:p>
    <w:p w14:paraId="30FD4039" w14:textId="237C96CC" w:rsidR="00E61C75" w:rsidRPr="00E61C75" w:rsidRDefault="00E61C75" w:rsidP="00E61C75">
      <w:r w:rsidRPr="00E61C75">
        <w:rPr>
          <w:b/>
          <w:bCs/>
        </w:rPr>
        <w:t>Decision:</w:t>
      </w:r>
      <w:r w:rsidRPr="00E61C75">
        <w:t xml:space="preserve"> GPS is suitable for prototype validation. Signal loss is treated as a known limitation.</w:t>
      </w:r>
    </w:p>
    <w:p w14:paraId="7E959808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5.2 Communication Technology</w:t>
      </w:r>
    </w:p>
    <w:p w14:paraId="4BF65621" w14:textId="77777777" w:rsidR="00E61C75" w:rsidRPr="00E61C75" w:rsidRDefault="00E61C75" w:rsidP="00E61C75">
      <w:r w:rsidRPr="00E61C75">
        <w:rPr>
          <w:b/>
          <w:bCs/>
        </w:rPr>
        <w:t>Technology Chosen:</w:t>
      </w:r>
      <w:r w:rsidRPr="00E61C75">
        <w:t xml:space="preserve"> LTE (4G) using </w:t>
      </w:r>
      <w:proofErr w:type="spellStart"/>
      <w:r w:rsidRPr="00E61C75">
        <w:t>Quectel</w:t>
      </w:r>
      <w:proofErr w:type="spellEnd"/>
      <w:r w:rsidRPr="00E61C75">
        <w:t xml:space="preserve"> EC25 / EG25</w:t>
      </w:r>
    </w:p>
    <w:p w14:paraId="44530721" w14:textId="77777777" w:rsidR="00E61C75" w:rsidRPr="00E61C75" w:rsidRDefault="00E61C75" w:rsidP="00E61C75">
      <w:r w:rsidRPr="00E61C75">
        <w:rPr>
          <w:b/>
          <w:bCs/>
        </w:rPr>
        <w:t>Reasoning:</w:t>
      </w:r>
    </w:p>
    <w:p w14:paraId="40456058" w14:textId="77777777" w:rsidR="00E61C75" w:rsidRPr="00E61C75" w:rsidRDefault="00E61C75" w:rsidP="00E61C75">
      <w:pPr>
        <w:numPr>
          <w:ilvl w:val="0"/>
          <w:numId w:val="6"/>
        </w:numPr>
      </w:pPr>
      <w:r w:rsidRPr="00E61C75">
        <w:t>Wide-area coverage</w:t>
      </w:r>
    </w:p>
    <w:p w14:paraId="408DE443" w14:textId="77777777" w:rsidR="00E61C75" w:rsidRPr="00E61C75" w:rsidRDefault="00E61C75" w:rsidP="00E61C75">
      <w:pPr>
        <w:numPr>
          <w:ilvl w:val="0"/>
          <w:numId w:val="6"/>
        </w:numPr>
      </w:pPr>
      <w:r w:rsidRPr="00E61C75">
        <w:t>Reliable cloud connectivity</w:t>
      </w:r>
    </w:p>
    <w:p w14:paraId="1E7AC572" w14:textId="77777777" w:rsidR="00E61C75" w:rsidRPr="00E61C75" w:rsidRDefault="00E61C75" w:rsidP="00E61C75">
      <w:pPr>
        <w:numPr>
          <w:ilvl w:val="0"/>
          <w:numId w:val="6"/>
        </w:numPr>
      </w:pPr>
      <w:r w:rsidRPr="00E61C75">
        <w:t>Industry-standard module with AT command interface</w:t>
      </w:r>
    </w:p>
    <w:p w14:paraId="6D2A55A3" w14:textId="240AEBA1" w:rsidR="00E61C75" w:rsidRPr="00E61C75" w:rsidRDefault="00E61C75" w:rsidP="00E61C75">
      <w:r w:rsidRPr="00E61C75">
        <w:rPr>
          <w:b/>
          <w:bCs/>
        </w:rPr>
        <w:t>Decision:</w:t>
      </w:r>
      <w:r w:rsidRPr="00E61C75">
        <w:t xml:space="preserve"> LTE is selected as the primary communication channel between device and cloud.</w:t>
      </w:r>
    </w:p>
    <w:p w14:paraId="0C243864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5.3 Communication Protocol</w:t>
      </w:r>
    </w:p>
    <w:p w14:paraId="649416A3" w14:textId="77777777" w:rsidR="00E61C75" w:rsidRPr="00E61C75" w:rsidRDefault="00E61C75" w:rsidP="00E61C75">
      <w:r w:rsidRPr="00E61C75">
        <w:rPr>
          <w:b/>
          <w:bCs/>
        </w:rPr>
        <w:t>Protocol Chosen:</w:t>
      </w:r>
      <w:r w:rsidRPr="00E61C75">
        <w:t xml:space="preserve"> MQTT</w:t>
      </w:r>
    </w:p>
    <w:p w14:paraId="203561E7" w14:textId="77777777" w:rsidR="00E61C75" w:rsidRPr="00E61C75" w:rsidRDefault="00E61C75" w:rsidP="00E61C75">
      <w:r w:rsidRPr="00E61C75">
        <w:rPr>
          <w:b/>
          <w:bCs/>
        </w:rPr>
        <w:t>Reasoning:</w:t>
      </w:r>
    </w:p>
    <w:p w14:paraId="3AF9A9F8" w14:textId="77777777" w:rsidR="00E61C75" w:rsidRPr="00E61C75" w:rsidRDefault="00E61C75" w:rsidP="00E61C75">
      <w:pPr>
        <w:numPr>
          <w:ilvl w:val="0"/>
          <w:numId w:val="7"/>
        </w:numPr>
      </w:pPr>
      <w:r w:rsidRPr="00E61C75">
        <w:t>Lightweight and efficient for embedded systems</w:t>
      </w:r>
    </w:p>
    <w:p w14:paraId="16FA5AC6" w14:textId="77777777" w:rsidR="00E61C75" w:rsidRPr="00E61C75" w:rsidRDefault="00E61C75" w:rsidP="00E61C75">
      <w:pPr>
        <w:numPr>
          <w:ilvl w:val="0"/>
          <w:numId w:val="7"/>
        </w:numPr>
      </w:pPr>
      <w:r w:rsidRPr="00E61C75">
        <w:t>Supports publish/subscribe model</w:t>
      </w:r>
    </w:p>
    <w:p w14:paraId="1D7922F1" w14:textId="77777777" w:rsidR="00E61C75" w:rsidRPr="00E61C75" w:rsidRDefault="00E61C75" w:rsidP="00E61C75">
      <w:pPr>
        <w:numPr>
          <w:ilvl w:val="0"/>
          <w:numId w:val="7"/>
        </w:numPr>
      </w:pPr>
      <w:r w:rsidRPr="00E61C75">
        <w:t>Enables two-way communication</w:t>
      </w:r>
    </w:p>
    <w:p w14:paraId="4B3E3631" w14:textId="77777777" w:rsidR="00E61C75" w:rsidRPr="00E61C75" w:rsidRDefault="00E61C75" w:rsidP="00E61C75">
      <w:r w:rsidRPr="00E61C75">
        <w:rPr>
          <w:b/>
          <w:bCs/>
        </w:rPr>
        <w:t>Data Format:</w:t>
      </w:r>
      <w:r w:rsidRPr="00E61C75">
        <w:t xml:space="preserve"> JSON</w:t>
      </w:r>
    </w:p>
    <w:p w14:paraId="3B9D2214" w14:textId="24EDF25D" w:rsidR="00E61C75" w:rsidRPr="00E61C75" w:rsidRDefault="00E61C75" w:rsidP="00E61C75">
      <w:r w:rsidRPr="00E61C75">
        <w:rPr>
          <w:b/>
          <w:bCs/>
        </w:rPr>
        <w:t>Decision:</w:t>
      </w:r>
      <w:r w:rsidRPr="00E61C75">
        <w:t xml:space="preserve"> MQTT over LTE is finalized for all device–cloud communication.</w:t>
      </w:r>
    </w:p>
    <w:p w14:paraId="163138F4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5.3.1 Controller and LTE Integration Update</w:t>
      </w:r>
    </w:p>
    <w:p w14:paraId="79629A64" w14:textId="77777777" w:rsidR="00E61C75" w:rsidRPr="00E61C75" w:rsidRDefault="00E61C75" w:rsidP="00E61C75">
      <w:r w:rsidRPr="00E61C75">
        <w:rPr>
          <w:b/>
          <w:bCs/>
        </w:rPr>
        <w:t>Original Approach:</w:t>
      </w:r>
    </w:p>
    <w:p w14:paraId="56C9DF8B" w14:textId="77777777" w:rsidR="00E61C75" w:rsidRPr="00E61C75" w:rsidRDefault="00E61C75" w:rsidP="00E61C75">
      <w:pPr>
        <w:numPr>
          <w:ilvl w:val="0"/>
          <w:numId w:val="8"/>
        </w:numPr>
      </w:pPr>
      <w:r w:rsidRPr="00E61C75">
        <w:t>ESP32 as microcontroller</w:t>
      </w:r>
    </w:p>
    <w:p w14:paraId="1991C305" w14:textId="77777777" w:rsidR="00E61C75" w:rsidRPr="00E61C75" w:rsidRDefault="00E61C75" w:rsidP="00E61C75">
      <w:pPr>
        <w:numPr>
          <w:ilvl w:val="0"/>
          <w:numId w:val="8"/>
        </w:numPr>
      </w:pPr>
      <w:r w:rsidRPr="00E61C75">
        <w:t>Separate LTE module (</w:t>
      </w:r>
      <w:proofErr w:type="spellStart"/>
      <w:r w:rsidRPr="00E61C75">
        <w:t>Quectel</w:t>
      </w:r>
      <w:proofErr w:type="spellEnd"/>
      <w:r w:rsidRPr="00E61C75">
        <w:t xml:space="preserve"> EC25 / EG25)</w:t>
      </w:r>
    </w:p>
    <w:p w14:paraId="07F36366" w14:textId="77777777" w:rsidR="00E61C75" w:rsidRPr="00E61C75" w:rsidRDefault="00E61C75" w:rsidP="00E61C75">
      <w:r w:rsidRPr="00E61C75">
        <w:rPr>
          <w:b/>
          <w:bCs/>
        </w:rPr>
        <w:t>Updated Approach:</w:t>
      </w:r>
    </w:p>
    <w:p w14:paraId="1F38E599" w14:textId="77777777" w:rsidR="00E61C75" w:rsidRPr="00E61C75" w:rsidRDefault="00E61C75" w:rsidP="00E61C75">
      <w:pPr>
        <w:numPr>
          <w:ilvl w:val="0"/>
          <w:numId w:val="9"/>
        </w:numPr>
      </w:pPr>
      <w:r w:rsidRPr="00E61C75">
        <w:rPr>
          <w:b/>
          <w:bCs/>
        </w:rPr>
        <w:t>7SEMI EC200U LTE 4G module with integrated STM32 MCU</w:t>
      </w:r>
    </w:p>
    <w:p w14:paraId="64CCD221" w14:textId="77777777" w:rsidR="00E61C75" w:rsidRPr="00E61C75" w:rsidRDefault="00E61C75" w:rsidP="00E61C75">
      <w:r w:rsidRPr="00E61C75">
        <w:rPr>
          <w:b/>
          <w:bCs/>
        </w:rPr>
        <w:t>Reasoning:</w:t>
      </w:r>
    </w:p>
    <w:p w14:paraId="20A63AFE" w14:textId="77777777" w:rsidR="00E61C75" w:rsidRPr="00E61C75" w:rsidRDefault="00E61C75" w:rsidP="00E61C75">
      <w:pPr>
        <w:numPr>
          <w:ilvl w:val="0"/>
          <w:numId w:val="10"/>
        </w:numPr>
      </w:pPr>
      <w:r w:rsidRPr="00E61C75">
        <w:t>Combines microcontroller and LTE modem on a single board</w:t>
      </w:r>
    </w:p>
    <w:p w14:paraId="2431F78B" w14:textId="77777777" w:rsidR="00E61C75" w:rsidRPr="00E61C75" w:rsidRDefault="00E61C75" w:rsidP="00E61C75">
      <w:pPr>
        <w:numPr>
          <w:ilvl w:val="0"/>
          <w:numId w:val="10"/>
        </w:numPr>
      </w:pPr>
      <w:r w:rsidRPr="00E61C75">
        <w:t>Reduces hardware count from two boards to one</w:t>
      </w:r>
    </w:p>
    <w:p w14:paraId="2BF25E19" w14:textId="77777777" w:rsidR="00E61C75" w:rsidRPr="00E61C75" w:rsidRDefault="00E61C75" w:rsidP="00E61C75">
      <w:pPr>
        <w:numPr>
          <w:ilvl w:val="0"/>
          <w:numId w:val="10"/>
        </w:numPr>
      </w:pPr>
      <w:r w:rsidRPr="00E61C75">
        <w:t>Simplifies UART wiring and power management</w:t>
      </w:r>
    </w:p>
    <w:p w14:paraId="0C10AD51" w14:textId="77777777" w:rsidR="00E61C75" w:rsidRPr="00E61C75" w:rsidRDefault="00E61C75" w:rsidP="00E61C75">
      <w:pPr>
        <w:numPr>
          <w:ilvl w:val="0"/>
          <w:numId w:val="10"/>
        </w:numPr>
      </w:pPr>
      <w:r w:rsidRPr="00E61C75">
        <w:t>Improves system reliability for prototype</w:t>
      </w:r>
    </w:p>
    <w:p w14:paraId="7F5F7BDD" w14:textId="3FDEC1FE" w:rsidR="00E61C75" w:rsidRPr="00E61C75" w:rsidRDefault="00E61C75" w:rsidP="00E61C75">
      <w:r w:rsidRPr="00E61C75">
        <w:rPr>
          <w:b/>
          <w:bCs/>
        </w:rPr>
        <w:t>Decision:</w:t>
      </w:r>
      <w:r w:rsidRPr="00E61C75">
        <w:t xml:space="preserve"> The ESP32 and separate LTE module are replaced with a single </w:t>
      </w:r>
      <w:r w:rsidRPr="00E61C75">
        <w:rPr>
          <w:b/>
          <w:bCs/>
        </w:rPr>
        <w:t>7SEMI EC200U LTE 4G STM32-based module</w:t>
      </w:r>
      <w:r w:rsidRPr="00E61C75">
        <w:t>.</w:t>
      </w:r>
    </w:p>
    <w:p w14:paraId="0D1FB6B6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5.4 Geo-Fencing Logic Placement</w:t>
      </w:r>
    </w:p>
    <w:p w14:paraId="14B12D7A" w14:textId="77777777" w:rsidR="00E61C75" w:rsidRPr="00E61C75" w:rsidRDefault="00E61C75" w:rsidP="00E61C75">
      <w:r w:rsidRPr="00E61C75">
        <w:rPr>
          <w:b/>
          <w:bCs/>
        </w:rPr>
        <w:t>Approach Selected:</w:t>
      </w:r>
      <w:r w:rsidRPr="00E61C75">
        <w:t xml:space="preserve"> Cloud-based geo-fencing only</w:t>
      </w:r>
    </w:p>
    <w:p w14:paraId="6C2A4E20" w14:textId="77777777" w:rsidR="00E61C75" w:rsidRPr="00E61C75" w:rsidRDefault="00E61C75" w:rsidP="00E61C75">
      <w:r w:rsidRPr="00E61C75">
        <w:rPr>
          <w:b/>
          <w:bCs/>
        </w:rPr>
        <w:t>Explanation:</w:t>
      </w:r>
    </w:p>
    <w:p w14:paraId="2E04134B" w14:textId="77777777" w:rsidR="00E61C75" w:rsidRPr="00E61C75" w:rsidRDefault="00E61C75" w:rsidP="00E61C75">
      <w:pPr>
        <w:numPr>
          <w:ilvl w:val="0"/>
          <w:numId w:val="11"/>
        </w:numPr>
      </w:pPr>
      <w:r w:rsidRPr="00E61C75">
        <w:t>Device sends raw GPS data</w:t>
      </w:r>
    </w:p>
    <w:p w14:paraId="6D64ECD9" w14:textId="77777777" w:rsidR="00E61C75" w:rsidRPr="00E61C75" w:rsidRDefault="00E61C75" w:rsidP="00E61C75">
      <w:pPr>
        <w:numPr>
          <w:ilvl w:val="0"/>
          <w:numId w:val="11"/>
        </w:numPr>
      </w:pPr>
      <w:r w:rsidRPr="00E61C75">
        <w:t>Cloud compares GPS data with stored geo-fence boundaries</w:t>
      </w:r>
    </w:p>
    <w:p w14:paraId="53DF4168" w14:textId="77777777" w:rsidR="00E61C75" w:rsidRPr="00E61C75" w:rsidRDefault="00E61C75" w:rsidP="00E61C75">
      <w:pPr>
        <w:numPr>
          <w:ilvl w:val="0"/>
          <w:numId w:val="11"/>
        </w:numPr>
      </w:pPr>
      <w:r w:rsidRPr="00E61C75">
        <w:t>Cloud decides and sends command</w:t>
      </w:r>
    </w:p>
    <w:p w14:paraId="36DD274C" w14:textId="77777777" w:rsidR="00E61C75" w:rsidRPr="00E61C75" w:rsidRDefault="00E61C75" w:rsidP="00E61C75">
      <w:r w:rsidRPr="00E61C75">
        <w:rPr>
          <w:b/>
          <w:bCs/>
        </w:rPr>
        <w:t>Advantages:</w:t>
      </w:r>
    </w:p>
    <w:p w14:paraId="5D395364" w14:textId="77777777" w:rsidR="00E61C75" w:rsidRPr="00E61C75" w:rsidRDefault="00E61C75" w:rsidP="00E61C75">
      <w:pPr>
        <w:numPr>
          <w:ilvl w:val="0"/>
          <w:numId w:val="12"/>
        </w:numPr>
      </w:pPr>
      <w:r w:rsidRPr="00E61C75">
        <w:t>Simplifies embedded firmware</w:t>
      </w:r>
    </w:p>
    <w:p w14:paraId="7B4119C9" w14:textId="77777777" w:rsidR="00E61C75" w:rsidRPr="00E61C75" w:rsidRDefault="00E61C75" w:rsidP="00E61C75">
      <w:pPr>
        <w:numPr>
          <w:ilvl w:val="0"/>
          <w:numId w:val="12"/>
        </w:numPr>
      </w:pPr>
      <w:r w:rsidRPr="00E61C75">
        <w:t>Centralized control and configuration</w:t>
      </w:r>
    </w:p>
    <w:p w14:paraId="0B873AE5" w14:textId="77777777" w:rsidR="00E61C75" w:rsidRPr="00E61C75" w:rsidRDefault="00E61C75" w:rsidP="00E61C75">
      <w:r w:rsidRPr="00E61C75">
        <w:rPr>
          <w:b/>
          <w:bCs/>
        </w:rPr>
        <w:t>Limitations:</w:t>
      </w:r>
    </w:p>
    <w:p w14:paraId="5DEB14DE" w14:textId="77777777" w:rsidR="00E61C75" w:rsidRPr="00E61C75" w:rsidRDefault="00E61C75" w:rsidP="00E61C75">
      <w:pPr>
        <w:numPr>
          <w:ilvl w:val="0"/>
          <w:numId w:val="13"/>
        </w:numPr>
      </w:pPr>
      <w:r w:rsidRPr="00E61C75">
        <w:t>Depends entirely on network availability</w:t>
      </w:r>
    </w:p>
    <w:p w14:paraId="0D20AAC3" w14:textId="48DB4C47" w:rsidR="00E61C75" w:rsidRPr="00E61C75" w:rsidRDefault="00E61C75" w:rsidP="00E61C75">
      <w:r w:rsidRPr="00E61C75">
        <w:rPr>
          <w:b/>
          <w:bCs/>
        </w:rPr>
        <w:t>Decision:</w:t>
      </w:r>
      <w:r w:rsidRPr="00E61C75">
        <w:t xml:space="preserve"> All geo-fence evaluation logic resides in the cloud.</w:t>
      </w:r>
    </w:p>
    <w:p w14:paraId="3943C013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5.5 Data Transmission Rate</w:t>
      </w:r>
    </w:p>
    <w:p w14:paraId="772C6C72" w14:textId="77777777" w:rsidR="00E61C75" w:rsidRPr="00E61C75" w:rsidRDefault="00E61C75" w:rsidP="00E61C75">
      <w:r w:rsidRPr="00E61C75">
        <w:rPr>
          <w:b/>
          <w:bCs/>
        </w:rPr>
        <w:t>Initial Concept:</w:t>
      </w:r>
      <w:r w:rsidRPr="00E61C75">
        <w:t xml:space="preserve"> 500 </w:t>
      </w:r>
      <w:proofErr w:type="spellStart"/>
      <w:r w:rsidRPr="00E61C75">
        <w:t>ms</w:t>
      </w:r>
      <w:proofErr w:type="spellEnd"/>
      <w:r w:rsidRPr="00E61C75">
        <w:t xml:space="preserve"> updates</w:t>
      </w:r>
    </w:p>
    <w:p w14:paraId="7E493F8E" w14:textId="77777777" w:rsidR="00E61C75" w:rsidRPr="00E61C75" w:rsidRDefault="00E61C75" w:rsidP="00E61C75">
      <w:r w:rsidRPr="00E61C75">
        <w:rPr>
          <w:b/>
          <w:bCs/>
        </w:rPr>
        <w:t>R&amp;D Finding:</w:t>
      </w:r>
    </w:p>
    <w:p w14:paraId="5B182B63" w14:textId="77777777" w:rsidR="00E61C75" w:rsidRPr="00E61C75" w:rsidRDefault="00E61C75" w:rsidP="00E61C75">
      <w:pPr>
        <w:numPr>
          <w:ilvl w:val="0"/>
          <w:numId w:val="14"/>
        </w:numPr>
      </w:pPr>
      <w:r w:rsidRPr="00E61C75">
        <w:t>GPS updates typically occur at 1 Hz</w:t>
      </w:r>
    </w:p>
    <w:p w14:paraId="49455818" w14:textId="77777777" w:rsidR="00E61C75" w:rsidRPr="00E61C75" w:rsidRDefault="00E61C75" w:rsidP="00E61C75">
      <w:pPr>
        <w:numPr>
          <w:ilvl w:val="0"/>
          <w:numId w:val="14"/>
        </w:numPr>
      </w:pPr>
      <w:r w:rsidRPr="00E61C75">
        <w:t>Higher transmission rate causes duplicate data and unnecessary power usage</w:t>
      </w:r>
    </w:p>
    <w:p w14:paraId="0451767A" w14:textId="77777777" w:rsidR="00E61C75" w:rsidRPr="00E61C75" w:rsidRDefault="00E61C75" w:rsidP="00E61C75">
      <w:r w:rsidRPr="00E61C75">
        <w:rPr>
          <w:b/>
          <w:bCs/>
        </w:rPr>
        <w:t>Decision:</w:t>
      </w:r>
    </w:p>
    <w:p w14:paraId="443ACD0F" w14:textId="77777777" w:rsidR="00E61C75" w:rsidRPr="00E61C75" w:rsidRDefault="00E61C75" w:rsidP="00E61C75">
      <w:pPr>
        <w:numPr>
          <w:ilvl w:val="0"/>
          <w:numId w:val="15"/>
        </w:numPr>
      </w:pPr>
      <w:r w:rsidRPr="00E61C75">
        <w:t>Prototype transmission rate set to 5 seconds</w:t>
      </w:r>
    </w:p>
    <w:p w14:paraId="1B46D8A3" w14:textId="00604905" w:rsidR="00E61C75" w:rsidRPr="00E61C75" w:rsidRDefault="00E61C75" w:rsidP="00E61C75">
      <w:pPr>
        <w:numPr>
          <w:ilvl w:val="0"/>
          <w:numId w:val="15"/>
        </w:numPr>
      </w:pPr>
      <w:r w:rsidRPr="00E61C75">
        <w:t>Can be optimized later if required</w:t>
      </w:r>
    </w:p>
    <w:p w14:paraId="07F19A1E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5.6 Event-Based Trigger (Button)</w:t>
      </w:r>
    </w:p>
    <w:p w14:paraId="5AB22D84" w14:textId="77777777" w:rsidR="00E61C75" w:rsidRPr="00E61C75" w:rsidRDefault="00E61C75" w:rsidP="00E61C75">
      <w:r w:rsidRPr="00E61C75">
        <w:rPr>
          <w:b/>
          <w:bCs/>
        </w:rPr>
        <w:t>Purpose:</w:t>
      </w:r>
      <w:r w:rsidRPr="00E61C75">
        <w:t xml:space="preserve"> Manual or emergency location reporting</w:t>
      </w:r>
    </w:p>
    <w:p w14:paraId="0088F8C6" w14:textId="77777777" w:rsidR="00E61C75" w:rsidRPr="00E61C75" w:rsidRDefault="00E61C75" w:rsidP="00E61C75">
      <w:proofErr w:type="spellStart"/>
      <w:r w:rsidRPr="00E61C75">
        <w:rPr>
          <w:b/>
          <w:bCs/>
        </w:rPr>
        <w:t>Behavior</w:t>
      </w:r>
      <w:proofErr w:type="spellEnd"/>
      <w:r w:rsidRPr="00E61C75">
        <w:rPr>
          <w:b/>
          <w:bCs/>
        </w:rPr>
        <w:t>:</w:t>
      </w:r>
    </w:p>
    <w:p w14:paraId="21BC72E9" w14:textId="77777777" w:rsidR="00E61C75" w:rsidRPr="00E61C75" w:rsidRDefault="00E61C75" w:rsidP="00E61C75">
      <w:pPr>
        <w:numPr>
          <w:ilvl w:val="0"/>
          <w:numId w:val="16"/>
        </w:numPr>
      </w:pPr>
      <w:r w:rsidRPr="00E61C75">
        <w:t>On button press, device sends immediate GPS update</w:t>
      </w:r>
    </w:p>
    <w:p w14:paraId="55912A36" w14:textId="77777777" w:rsidR="00E61C75" w:rsidRPr="00E61C75" w:rsidRDefault="00E61C75" w:rsidP="00E61C75">
      <w:pPr>
        <w:numPr>
          <w:ilvl w:val="0"/>
          <w:numId w:val="16"/>
        </w:numPr>
      </w:pPr>
      <w:r w:rsidRPr="00E61C75">
        <w:t>Message sent using a dedicated MQTT topic</w:t>
      </w:r>
    </w:p>
    <w:p w14:paraId="42B340A7" w14:textId="51FB1FCA" w:rsidR="00E61C75" w:rsidRPr="00E61C75" w:rsidRDefault="00E61C75" w:rsidP="00E61C75">
      <w:r w:rsidRPr="00E61C75">
        <w:rPr>
          <w:b/>
          <w:bCs/>
        </w:rPr>
        <w:t>Decision:</w:t>
      </w:r>
      <w:r w:rsidRPr="00E61C75">
        <w:t xml:space="preserve"> Button-based event messaging is included but not mandatory for MVP.</w:t>
      </w:r>
    </w:p>
    <w:p w14:paraId="71C4169D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6. System Data Flow</w:t>
      </w:r>
    </w:p>
    <w:p w14:paraId="0AA47DF9" w14:textId="77777777" w:rsidR="00E61C75" w:rsidRPr="00E61C75" w:rsidRDefault="00E61C75" w:rsidP="00E61C75">
      <w:pPr>
        <w:numPr>
          <w:ilvl w:val="0"/>
          <w:numId w:val="17"/>
        </w:numPr>
      </w:pPr>
      <w:r w:rsidRPr="00E61C75">
        <w:t>GPS module provides latitude and longitude to ESP32</w:t>
      </w:r>
    </w:p>
    <w:p w14:paraId="63817386" w14:textId="77777777" w:rsidR="00E61C75" w:rsidRPr="00E61C75" w:rsidRDefault="00E61C75" w:rsidP="00E61C75">
      <w:pPr>
        <w:numPr>
          <w:ilvl w:val="0"/>
          <w:numId w:val="17"/>
        </w:numPr>
      </w:pPr>
      <w:r w:rsidRPr="00E61C75">
        <w:t>ESP32 publishes GPS data to cloud via LTE using MQTT</w:t>
      </w:r>
    </w:p>
    <w:p w14:paraId="7839D31D" w14:textId="77777777" w:rsidR="00E61C75" w:rsidRPr="00E61C75" w:rsidRDefault="00E61C75" w:rsidP="00E61C75">
      <w:pPr>
        <w:numPr>
          <w:ilvl w:val="0"/>
          <w:numId w:val="17"/>
        </w:numPr>
      </w:pPr>
      <w:r w:rsidRPr="00E61C75">
        <w:t>Cloud checks geo-fence boundaries</w:t>
      </w:r>
    </w:p>
    <w:p w14:paraId="5D64EDE7" w14:textId="77777777" w:rsidR="00E61C75" w:rsidRPr="00E61C75" w:rsidRDefault="00E61C75" w:rsidP="00E61C75">
      <w:pPr>
        <w:numPr>
          <w:ilvl w:val="0"/>
          <w:numId w:val="17"/>
        </w:numPr>
      </w:pPr>
      <w:r w:rsidRPr="00E61C75">
        <w:t>Cloud publishes control command based on geo-fence result</w:t>
      </w:r>
    </w:p>
    <w:p w14:paraId="347F4F2A" w14:textId="428AB950" w:rsidR="00E61C75" w:rsidRPr="00E61C75" w:rsidRDefault="00E61C75" w:rsidP="00E61C75">
      <w:pPr>
        <w:numPr>
          <w:ilvl w:val="0"/>
          <w:numId w:val="17"/>
        </w:numPr>
      </w:pPr>
      <w:r w:rsidRPr="00E61C75">
        <w:t>ESP32 receives command and triggers corresponding logic</w:t>
      </w:r>
    </w:p>
    <w:p w14:paraId="130CBBED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7. Hardware Requirements</w:t>
      </w:r>
    </w:p>
    <w:p w14:paraId="6A923961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7.1 Core Hardware</w:t>
      </w:r>
    </w:p>
    <w:p w14:paraId="06B0269E" w14:textId="77777777" w:rsidR="00E61C75" w:rsidRPr="00E61C75" w:rsidRDefault="00E61C75" w:rsidP="00E61C75">
      <w:pPr>
        <w:numPr>
          <w:ilvl w:val="0"/>
          <w:numId w:val="18"/>
        </w:numPr>
      </w:pPr>
      <w:r w:rsidRPr="00E61C75">
        <w:rPr>
          <w:b/>
          <w:bCs/>
        </w:rPr>
        <w:t>7SEMI EC200U LTE 4G module with integrated STM32 MCU</w:t>
      </w:r>
    </w:p>
    <w:p w14:paraId="2EC62FDA" w14:textId="77777777" w:rsidR="00E61C75" w:rsidRPr="00E61C75" w:rsidRDefault="00E61C75" w:rsidP="00E61C75">
      <w:pPr>
        <w:numPr>
          <w:ilvl w:val="0"/>
          <w:numId w:val="18"/>
        </w:numPr>
      </w:pPr>
      <w:r w:rsidRPr="00E61C75">
        <w:t>GPS Module (u-</w:t>
      </w:r>
      <w:proofErr w:type="spellStart"/>
      <w:r w:rsidRPr="00E61C75">
        <w:t>blox</w:t>
      </w:r>
      <w:proofErr w:type="spellEnd"/>
      <w:r w:rsidRPr="00E61C75">
        <w:t xml:space="preserve"> NEO-6M / equivalent)</w:t>
      </w:r>
    </w:p>
    <w:p w14:paraId="0426775F" w14:textId="77777777" w:rsidR="00E61C75" w:rsidRPr="00E61C75" w:rsidRDefault="00E61C75" w:rsidP="00E61C75">
      <w:pPr>
        <w:numPr>
          <w:ilvl w:val="0"/>
          <w:numId w:val="18"/>
        </w:numPr>
      </w:pPr>
      <w:r w:rsidRPr="00E61C75">
        <w:t>LTE-enabled SIM card with data plan</w:t>
      </w:r>
    </w:p>
    <w:p w14:paraId="52BE1B54" w14:textId="77777777" w:rsidR="00E61C75" w:rsidRPr="00E61C75" w:rsidRDefault="00E61C75" w:rsidP="00E61C75">
      <w:pPr>
        <w:numPr>
          <w:ilvl w:val="0"/>
          <w:numId w:val="18"/>
        </w:numPr>
      </w:pPr>
      <w:r w:rsidRPr="00E61C75">
        <w:t>GPS antenna</w:t>
      </w:r>
    </w:p>
    <w:p w14:paraId="622B389C" w14:textId="77777777" w:rsidR="00E61C75" w:rsidRPr="00E61C75" w:rsidRDefault="00E61C75" w:rsidP="00E61C75">
      <w:pPr>
        <w:numPr>
          <w:ilvl w:val="0"/>
          <w:numId w:val="18"/>
        </w:numPr>
      </w:pPr>
      <w:r w:rsidRPr="00E61C75">
        <w:t>LTE antenna</w:t>
      </w:r>
    </w:p>
    <w:p w14:paraId="1EB3402A" w14:textId="5310ED08" w:rsidR="00E61C75" w:rsidRPr="00E61C75" w:rsidRDefault="00E61C75" w:rsidP="00E61C75">
      <w:pPr>
        <w:numPr>
          <w:ilvl w:val="0"/>
          <w:numId w:val="18"/>
        </w:numPr>
      </w:pPr>
      <w:r w:rsidRPr="00E61C75">
        <w:t>5V / 3A regulated power supply</w:t>
      </w:r>
    </w:p>
    <w:p w14:paraId="5DB15E21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7.2 Development and Support Hardware</w:t>
      </w:r>
    </w:p>
    <w:p w14:paraId="7874EDC7" w14:textId="77777777" w:rsidR="00E61C75" w:rsidRPr="00E61C75" w:rsidRDefault="00E61C75" w:rsidP="00E61C75">
      <w:pPr>
        <w:numPr>
          <w:ilvl w:val="0"/>
          <w:numId w:val="19"/>
        </w:numPr>
      </w:pPr>
      <w:r w:rsidRPr="00E61C75">
        <w:t>USB cable for programming and debugging</w:t>
      </w:r>
    </w:p>
    <w:p w14:paraId="38D2EAAC" w14:textId="77777777" w:rsidR="00E61C75" w:rsidRPr="00E61C75" w:rsidRDefault="00E61C75" w:rsidP="00E61C75">
      <w:pPr>
        <w:numPr>
          <w:ilvl w:val="0"/>
          <w:numId w:val="19"/>
        </w:numPr>
      </w:pPr>
      <w:r w:rsidRPr="00E61C75">
        <w:t>Push button (optional, for event trigger)</w:t>
      </w:r>
    </w:p>
    <w:p w14:paraId="0E819A3C" w14:textId="77777777" w:rsidR="00E61C75" w:rsidRPr="00E61C75" w:rsidRDefault="00E61C75" w:rsidP="00E61C75">
      <w:pPr>
        <w:numPr>
          <w:ilvl w:val="0"/>
          <w:numId w:val="19"/>
        </w:numPr>
      </w:pPr>
      <w:r w:rsidRPr="00E61C75">
        <w:t>Jumper wires / connectors</w:t>
      </w:r>
    </w:p>
    <w:p w14:paraId="1D06A9CB" w14:textId="688AD023" w:rsidR="00E61C75" w:rsidRPr="00E61C75" w:rsidRDefault="00E61C75" w:rsidP="00E61C75"/>
    <w:p w14:paraId="23AC9ADA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8. Minimum Viable Prototype (MVP)</w:t>
      </w:r>
    </w:p>
    <w:p w14:paraId="2FBD6953" w14:textId="77777777" w:rsidR="00E61C75" w:rsidRPr="00E61C75" w:rsidRDefault="00E61C75" w:rsidP="00E61C75">
      <w:r w:rsidRPr="00E61C75">
        <w:t>The MVP is considered successful if:</w:t>
      </w:r>
    </w:p>
    <w:p w14:paraId="107E5D9C" w14:textId="77777777" w:rsidR="00E61C75" w:rsidRPr="00E61C75" w:rsidRDefault="00E61C75" w:rsidP="00E61C75">
      <w:pPr>
        <w:numPr>
          <w:ilvl w:val="0"/>
          <w:numId w:val="20"/>
        </w:numPr>
      </w:pPr>
      <w:r w:rsidRPr="00E61C75">
        <w:t>GPS data is received by the ESP32</w:t>
      </w:r>
    </w:p>
    <w:p w14:paraId="5AD9F5F3" w14:textId="77777777" w:rsidR="00E61C75" w:rsidRPr="00E61C75" w:rsidRDefault="00E61C75" w:rsidP="00E61C75">
      <w:pPr>
        <w:numPr>
          <w:ilvl w:val="0"/>
          <w:numId w:val="20"/>
        </w:numPr>
      </w:pPr>
      <w:r w:rsidRPr="00E61C75">
        <w:t>GPS data is published to the cloud</w:t>
      </w:r>
    </w:p>
    <w:p w14:paraId="76BD41AB" w14:textId="77777777" w:rsidR="00E61C75" w:rsidRPr="00E61C75" w:rsidRDefault="00E61C75" w:rsidP="00E61C75">
      <w:pPr>
        <w:numPr>
          <w:ilvl w:val="0"/>
          <w:numId w:val="20"/>
        </w:numPr>
      </w:pPr>
      <w:r w:rsidRPr="00E61C75">
        <w:t>Cloud dashboard displays location</w:t>
      </w:r>
    </w:p>
    <w:p w14:paraId="558D2785" w14:textId="77777777" w:rsidR="00E61C75" w:rsidRPr="00E61C75" w:rsidRDefault="00E61C75" w:rsidP="00E61C75">
      <w:pPr>
        <w:numPr>
          <w:ilvl w:val="0"/>
          <w:numId w:val="20"/>
        </w:numPr>
      </w:pPr>
      <w:r w:rsidRPr="00E61C75">
        <w:t>Cloud sends a command</w:t>
      </w:r>
    </w:p>
    <w:p w14:paraId="2331F076" w14:textId="77777777" w:rsidR="00E61C75" w:rsidRPr="00E61C75" w:rsidRDefault="00E61C75" w:rsidP="00E61C75">
      <w:pPr>
        <w:numPr>
          <w:ilvl w:val="0"/>
          <w:numId w:val="20"/>
        </w:numPr>
      </w:pPr>
      <w:r w:rsidRPr="00E61C75">
        <w:t>Device receives and logs the command</w:t>
      </w:r>
    </w:p>
    <w:p w14:paraId="4DE29BDC" w14:textId="77777777" w:rsidR="00E61C75" w:rsidRPr="00E61C75" w:rsidRDefault="00E61C75" w:rsidP="00E61C75">
      <w:r w:rsidRPr="00E61C75">
        <w:t>Geo-fence logic accuracy and actuation are secondary to connectivity validation in MVP.</w:t>
      </w:r>
    </w:p>
    <w:p w14:paraId="09821B38" w14:textId="7AECC692" w:rsidR="00E61C75" w:rsidRPr="00E61C75" w:rsidRDefault="00E61C75" w:rsidP="00E61C75"/>
    <w:p w14:paraId="5F5AF415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9.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037"/>
        <w:gridCol w:w="2755"/>
      </w:tblGrid>
      <w:tr w:rsidR="00E61C75" w:rsidRPr="00E61C75" w14:paraId="14DE2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2A112" w14:textId="77777777" w:rsidR="00E61C75" w:rsidRPr="00E61C75" w:rsidRDefault="00E61C75" w:rsidP="00E61C75">
            <w:pPr>
              <w:rPr>
                <w:b/>
                <w:bCs/>
              </w:rPr>
            </w:pPr>
            <w:r w:rsidRPr="00E61C7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FFA0867" w14:textId="77777777" w:rsidR="00E61C75" w:rsidRPr="00E61C75" w:rsidRDefault="00E61C75" w:rsidP="00E61C75">
            <w:pPr>
              <w:rPr>
                <w:b/>
                <w:bCs/>
              </w:rPr>
            </w:pPr>
            <w:r w:rsidRPr="00E61C75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6214198" w14:textId="77777777" w:rsidR="00E61C75" w:rsidRPr="00E61C75" w:rsidRDefault="00E61C75" w:rsidP="00E61C75">
            <w:pPr>
              <w:rPr>
                <w:b/>
                <w:bCs/>
              </w:rPr>
            </w:pPr>
            <w:r w:rsidRPr="00E61C75">
              <w:rPr>
                <w:b/>
                <w:bCs/>
              </w:rPr>
              <w:t>Mitigation</w:t>
            </w:r>
          </w:p>
        </w:tc>
      </w:tr>
      <w:tr w:rsidR="00E61C75" w:rsidRPr="00E61C75" w14:paraId="1E340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1FDC" w14:textId="77777777" w:rsidR="00E61C75" w:rsidRPr="00E61C75" w:rsidRDefault="00E61C75" w:rsidP="00E61C75">
            <w:r w:rsidRPr="00E61C75">
              <w:t>GPS signal loss</w:t>
            </w:r>
          </w:p>
        </w:tc>
        <w:tc>
          <w:tcPr>
            <w:tcW w:w="0" w:type="auto"/>
            <w:vAlign w:val="center"/>
            <w:hideMark/>
          </w:tcPr>
          <w:p w14:paraId="33B10E18" w14:textId="77777777" w:rsidR="00E61C75" w:rsidRPr="00E61C75" w:rsidRDefault="00E61C75" w:rsidP="00E61C75">
            <w:r w:rsidRPr="00E61C75">
              <w:t>No location updates</w:t>
            </w:r>
          </w:p>
        </w:tc>
        <w:tc>
          <w:tcPr>
            <w:tcW w:w="0" w:type="auto"/>
            <w:vAlign w:val="center"/>
            <w:hideMark/>
          </w:tcPr>
          <w:p w14:paraId="2A767A06" w14:textId="77777777" w:rsidR="00E61C75" w:rsidRPr="00E61C75" w:rsidRDefault="00E61C75" w:rsidP="00E61C75">
            <w:r w:rsidRPr="00E61C75">
              <w:t>Handle NO FIX state</w:t>
            </w:r>
          </w:p>
        </w:tc>
      </w:tr>
      <w:tr w:rsidR="00E61C75" w:rsidRPr="00E61C75" w14:paraId="7C14B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195D" w14:textId="77777777" w:rsidR="00E61C75" w:rsidRPr="00E61C75" w:rsidRDefault="00E61C75" w:rsidP="00E61C75">
            <w:r w:rsidRPr="00E61C75">
              <w:t>LTE instability</w:t>
            </w:r>
          </w:p>
        </w:tc>
        <w:tc>
          <w:tcPr>
            <w:tcW w:w="0" w:type="auto"/>
            <w:vAlign w:val="center"/>
            <w:hideMark/>
          </w:tcPr>
          <w:p w14:paraId="0735D70F" w14:textId="77777777" w:rsidR="00E61C75" w:rsidRPr="00E61C75" w:rsidRDefault="00E61C75" w:rsidP="00E61C75">
            <w:r w:rsidRPr="00E61C75">
              <w:t>No geo-fence decision</w:t>
            </w:r>
          </w:p>
        </w:tc>
        <w:tc>
          <w:tcPr>
            <w:tcW w:w="0" w:type="auto"/>
            <w:vAlign w:val="center"/>
            <w:hideMark/>
          </w:tcPr>
          <w:p w14:paraId="37881EDC" w14:textId="77777777" w:rsidR="00E61C75" w:rsidRPr="00E61C75" w:rsidRDefault="00E61C75" w:rsidP="00E61C75">
            <w:r w:rsidRPr="00E61C75">
              <w:t>Retry and reconnect logic</w:t>
            </w:r>
          </w:p>
        </w:tc>
      </w:tr>
      <w:tr w:rsidR="00E61C75" w:rsidRPr="00E61C75" w14:paraId="2D2E6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F03F" w14:textId="77777777" w:rsidR="00E61C75" w:rsidRPr="00E61C75" w:rsidRDefault="00E61C75" w:rsidP="00E61C75">
            <w:r w:rsidRPr="00E61C75">
              <w:t>High power draw</w:t>
            </w:r>
          </w:p>
        </w:tc>
        <w:tc>
          <w:tcPr>
            <w:tcW w:w="0" w:type="auto"/>
            <w:vAlign w:val="center"/>
            <w:hideMark/>
          </w:tcPr>
          <w:p w14:paraId="366C7721" w14:textId="77777777" w:rsidR="00E61C75" w:rsidRPr="00E61C75" w:rsidRDefault="00E61C75" w:rsidP="00E61C75">
            <w:r w:rsidRPr="00E61C75">
              <w:t>System resets</w:t>
            </w:r>
          </w:p>
        </w:tc>
        <w:tc>
          <w:tcPr>
            <w:tcW w:w="0" w:type="auto"/>
            <w:vAlign w:val="center"/>
            <w:hideMark/>
          </w:tcPr>
          <w:p w14:paraId="7A230972" w14:textId="77777777" w:rsidR="00E61C75" w:rsidRPr="00E61C75" w:rsidRDefault="00E61C75" w:rsidP="00E61C75">
            <w:r w:rsidRPr="00E61C75">
              <w:t>Adequate power supply</w:t>
            </w:r>
          </w:p>
        </w:tc>
      </w:tr>
      <w:tr w:rsidR="00E61C75" w:rsidRPr="00E61C75" w14:paraId="0A2C6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E793" w14:textId="77777777" w:rsidR="00E61C75" w:rsidRPr="00E61C75" w:rsidRDefault="00E61C75" w:rsidP="00E61C75">
            <w:r w:rsidRPr="00E61C75">
              <w:t>Cloud latency</w:t>
            </w:r>
          </w:p>
        </w:tc>
        <w:tc>
          <w:tcPr>
            <w:tcW w:w="0" w:type="auto"/>
            <w:vAlign w:val="center"/>
            <w:hideMark/>
          </w:tcPr>
          <w:p w14:paraId="1A5FD4B6" w14:textId="77777777" w:rsidR="00E61C75" w:rsidRPr="00E61C75" w:rsidRDefault="00E61C75" w:rsidP="00E61C75">
            <w:r w:rsidRPr="00E61C75">
              <w:t>Delayed trigger</w:t>
            </w:r>
          </w:p>
        </w:tc>
        <w:tc>
          <w:tcPr>
            <w:tcW w:w="0" w:type="auto"/>
            <w:vAlign w:val="center"/>
            <w:hideMark/>
          </w:tcPr>
          <w:p w14:paraId="69700994" w14:textId="77777777" w:rsidR="00E61C75" w:rsidRPr="00E61C75" w:rsidRDefault="00E61C75" w:rsidP="00E61C75">
            <w:r w:rsidRPr="00E61C75">
              <w:t>Accepted prototype limitation</w:t>
            </w:r>
          </w:p>
        </w:tc>
      </w:tr>
    </w:tbl>
    <w:p w14:paraId="65660FB9" w14:textId="6E66DB02" w:rsidR="00E61C75" w:rsidRPr="00E61C75" w:rsidRDefault="00E61C75" w:rsidP="00E61C75"/>
    <w:p w14:paraId="17761004" w14:textId="77777777" w:rsidR="00E61C75" w:rsidRPr="00E61C75" w:rsidRDefault="00E61C75" w:rsidP="00E61C75">
      <w:pPr>
        <w:rPr>
          <w:b/>
          <w:bCs/>
        </w:rPr>
      </w:pPr>
      <w:r w:rsidRPr="00E61C75">
        <w:rPr>
          <w:b/>
          <w:bCs/>
        </w:rPr>
        <w:t>10. Conclusion</w:t>
      </w:r>
    </w:p>
    <w:p w14:paraId="615C5A32" w14:textId="16FC76D1" w:rsidR="00CE0695" w:rsidRDefault="00E61C75">
      <w:r w:rsidRPr="00E61C75">
        <w:t xml:space="preserve">This R&amp;D confirms that a cloud-based geo-fencing system using GPS, LTE, and MQTT is </w:t>
      </w:r>
      <w:r w:rsidRPr="00E61C75">
        <w:rPr>
          <w:b/>
          <w:bCs/>
        </w:rPr>
        <w:t>technically feasible and suitable for a prototype pipeline robot application</w:t>
      </w:r>
      <w:r w:rsidRPr="00E61C75">
        <w:t>. The design prioritizes simplicity on the embedded device and centralized decision-making in the cloud. All major technical risks are understood and acceptable within prototype constraints.</w:t>
      </w:r>
    </w:p>
    <w:sectPr w:rsidR="00CE0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B3A"/>
    <w:multiLevelType w:val="multilevel"/>
    <w:tmpl w:val="DE9E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4393"/>
    <w:multiLevelType w:val="multilevel"/>
    <w:tmpl w:val="679C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40BE4"/>
    <w:multiLevelType w:val="multilevel"/>
    <w:tmpl w:val="A07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D5FF4"/>
    <w:multiLevelType w:val="multilevel"/>
    <w:tmpl w:val="AE80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C1CF1"/>
    <w:multiLevelType w:val="multilevel"/>
    <w:tmpl w:val="208A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97491"/>
    <w:multiLevelType w:val="multilevel"/>
    <w:tmpl w:val="7E12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33569"/>
    <w:multiLevelType w:val="multilevel"/>
    <w:tmpl w:val="83CE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A1374"/>
    <w:multiLevelType w:val="multilevel"/>
    <w:tmpl w:val="DFD6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728D0"/>
    <w:multiLevelType w:val="multilevel"/>
    <w:tmpl w:val="DA1A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573A0"/>
    <w:multiLevelType w:val="multilevel"/>
    <w:tmpl w:val="0332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10C56"/>
    <w:multiLevelType w:val="multilevel"/>
    <w:tmpl w:val="BF4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F1D10"/>
    <w:multiLevelType w:val="multilevel"/>
    <w:tmpl w:val="6DA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A29CF"/>
    <w:multiLevelType w:val="multilevel"/>
    <w:tmpl w:val="61D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A2611"/>
    <w:multiLevelType w:val="multilevel"/>
    <w:tmpl w:val="36F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B248E"/>
    <w:multiLevelType w:val="multilevel"/>
    <w:tmpl w:val="0FA2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04640"/>
    <w:multiLevelType w:val="multilevel"/>
    <w:tmpl w:val="B2C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823C6"/>
    <w:multiLevelType w:val="multilevel"/>
    <w:tmpl w:val="3D20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96E5A"/>
    <w:multiLevelType w:val="multilevel"/>
    <w:tmpl w:val="997A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3334A2"/>
    <w:multiLevelType w:val="multilevel"/>
    <w:tmpl w:val="BFA4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C4A45"/>
    <w:multiLevelType w:val="multilevel"/>
    <w:tmpl w:val="0C5C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774894">
    <w:abstractNumId w:val="3"/>
  </w:num>
  <w:num w:numId="2" w16cid:durableId="987396368">
    <w:abstractNumId w:val="9"/>
  </w:num>
  <w:num w:numId="3" w16cid:durableId="1307586934">
    <w:abstractNumId w:val="8"/>
  </w:num>
  <w:num w:numId="4" w16cid:durableId="1593927748">
    <w:abstractNumId w:val="10"/>
  </w:num>
  <w:num w:numId="5" w16cid:durableId="1742172327">
    <w:abstractNumId w:val="14"/>
  </w:num>
  <w:num w:numId="6" w16cid:durableId="1943758324">
    <w:abstractNumId w:val="2"/>
  </w:num>
  <w:num w:numId="7" w16cid:durableId="1578051229">
    <w:abstractNumId w:val="19"/>
  </w:num>
  <w:num w:numId="8" w16cid:durableId="81076393">
    <w:abstractNumId w:val="4"/>
  </w:num>
  <w:num w:numId="9" w16cid:durableId="599878323">
    <w:abstractNumId w:val="6"/>
  </w:num>
  <w:num w:numId="10" w16cid:durableId="1781686082">
    <w:abstractNumId w:val="11"/>
  </w:num>
  <w:num w:numId="11" w16cid:durableId="1802141110">
    <w:abstractNumId w:val="12"/>
  </w:num>
  <w:num w:numId="12" w16cid:durableId="734621600">
    <w:abstractNumId w:val="1"/>
  </w:num>
  <w:num w:numId="13" w16cid:durableId="907424465">
    <w:abstractNumId w:val="5"/>
  </w:num>
  <w:num w:numId="14" w16cid:durableId="1648050523">
    <w:abstractNumId w:val="15"/>
  </w:num>
  <w:num w:numId="15" w16cid:durableId="2035303872">
    <w:abstractNumId w:val="0"/>
  </w:num>
  <w:num w:numId="16" w16cid:durableId="491145870">
    <w:abstractNumId w:val="7"/>
  </w:num>
  <w:num w:numId="17" w16cid:durableId="1448767938">
    <w:abstractNumId w:val="17"/>
  </w:num>
  <w:num w:numId="18" w16cid:durableId="863251000">
    <w:abstractNumId w:val="18"/>
  </w:num>
  <w:num w:numId="19" w16cid:durableId="365915634">
    <w:abstractNumId w:val="16"/>
  </w:num>
  <w:num w:numId="20" w16cid:durableId="15680324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75"/>
    <w:rsid w:val="00A86772"/>
    <w:rsid w:val="00B1014B"/>
    <w:rsid w:val="00BA636C"/>
    <w:rsid w:val="00CE0695"/>
    <w:rsid w:val="00DA256B"/>
    <w:rsid w:val="00DF6E95"/>
    <w:rsid w:val="00E61C75"/>
    <w:rsid w:val="00EF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C1E2"/>
  <w15:chartTrackingRefBased/>
  <w15:docId w15:val="{5A98D54E-A6F9-47A1-8A1A-77A03B19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Swarupini</dc:creator>
  <cp:keywords/>
  <dc:description/>
  <cp:lastModifiedBy>Bala Swarupini</cp:lastModifiedBy>
  <cp:revision>2</cp:revision>
  <dcterms:created xsi:type="dcterms:W3CDTF">2026-01-29T07:11:00Z</dcterms:created>
  <dcterms:modified xsi:type="dcterms:W3CDTF">2026-01-29T07:11:00Z</dcterms:modified>
</cp:coreProperties>
</file>