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80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rag-doctor</w:t>
      </w:r>
    </w:p>
    <w:p>
      <w:pPr>
        <w:spacing w:before="0" w:after="60"/>
      </w:pPr>
      <w:r>
        <w:rPr>
          <w:rFonts w:ascii="Arial" w:cs="Arial" w:eastAsia="Arial" w:hAnsi="Arial"/>
          <w:color w:val="1E3A5F"/>
          <w:sz w:val="36"/>
          <w:szCs w:val="36"/>
        </w:rPr>
        <w:t xml:space="preserve">Developer Quick-Start Guide</w:t>
      </w:r>
    </w:p>
    <w:p>
      <w:pPr>
        <w:spacing w:before="60" w:after="40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Install, configure, and diagnose your RAG pipeline in under 10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Version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License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Python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3.9+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CLI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rag-doctor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What Is rag-doctor?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rag-doctor is an open-source CLI tool that acts as a self-diagnosing agent for Retrieval-Augmented Generation (RAG) pipelines. Instead of giving you a vague score, it tells you exactly why a query failed and gives you a concrete fix.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Core Principle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RAG tools measure. rag-doctor diagnoses. It runs an agentic decision loop across 6 specialized tools to trace failures to their root cause — chunking, retrieval, context position, or hallucination.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 The Six Diagnostic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It Detects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ChunkAnalyzer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RC-3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Fragmentation, mid-sentence truncation, low intra-chunk coherence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RetrievalAuditor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RC-1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Recall@k failure — correct doc not in top-k results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PositionTester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RC-2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Lost-in-the-middle: correct doc retrieved but in middle position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HallucinationTracer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RC-4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Claims in answer not grounded in retrieved documents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ChunkOptimizer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RC-3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Grid search over 5 chunking strategies to find best config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QueryRewriter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RC-5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Vocabulary mismatch fixed via HyDE + step-back rewriting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Installation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 PyPI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rag-doctor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Verify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rag-doctor --version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→ rag-doctor 1.0.0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 From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clone https://github.com/your-org/rag-doctor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rag-doctor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-e '.[dev]'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 GitHub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.github/workflows/rag-check.yml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name: RAG Quality Gate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on: [pull_request]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jobs: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rag-doctor: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runs-on: ubuntu-latest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uses: actions/checkout@v4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uses: your-org/rag-doctor-action@v1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with: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config: rag-doctor.yaml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fail-on-severity: high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Configuration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Create rag-doctor.yaml in your project root: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pipeline_type: langchain    # or llamaindex | custom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vector_db: chroma            # chroma | pinecone | weaviate | pgvector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embedding_model: text-embedding-3-small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llm: gpt-4o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retrieval: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top_k: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reranker: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chunking: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strategy: fixed           # fixed | recursive | semantic | hierarchical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chunk_size: 512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chunk_overlap: 64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diagnosis: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recall_threshold: 0.75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faithfulness_threshold: 0.70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coherence_threshold: 0.65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severity_threshold: medium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CLI Reference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 Diagnose a Single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rag-doctor diagnose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--query  'What is the Acme Corp termination notice period?'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--answer '30 days notice required.'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--expected 'Enterprise contracts require 90 days written notice.'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--config rag-doctor.yaml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 JSON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rag-doctor diagnose --query '...' --answer '...' --output json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 Batch Diagnose from JSONL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rag-doctor batch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--input  test_set.jsonl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--output report.json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--fail-on-severity high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Each line in test_set.jsonl should be: {"query": "...", "answer": "...", "expected": "..."}</w:t>
      </w:r>
    </w:p>
    <w:p>
      <w:pP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Python SDK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rag_doctor import Doctor, RagDoctorConfig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Create doctor with default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doctor = Doctor.default()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Or load from 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doctor = Doctor.from_config('rag-doctor.yaml')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Diagnose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report = doctor.diagnose(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query='What is the refund policy?',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answer='30 day returns are available.',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docs=retrieved_docs,       # List[Document] — optional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expected='Full refunds within 30 days.',  # optional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Read the report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print(report.root_cause)       # → 'chunk_fragmentation'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print(report.severity)         # → 'medium'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print(report.fix_suggestion)   # → 'Reduce chunk_size to 256 tokens...'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print(report.to_json())        # → Full JSON report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print(report.to_text())        # → Human-readable text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Reading the Report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Report Fields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root_cause — one of: retrieval_miss | context_position_bias | chunk_fragmentation | hallucination | query_mismatch | healthy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root_cause_id — RC-0 through RC-5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severity — low | medium | high | critical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finding — one-line human-readable explanation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fix_suggestion — concrete recommended 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config_patch — dict of rag-doctor.yaml values to change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tool_results — detailed findings from each tool</w:t>
      </w:r>
    </w:p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Sample JSON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"root_cause": "context_position_bias",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"root_cause_id": "RC-2",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"severity": "high",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"finding": "Best document at position 2/4 — in danger zone (risk: 0.60)",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"fix_suggestion": "Enable a reranker to push best document to position 0.",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"config_patch": { "retrieval.reranker": true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"tool_results":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"tool": "retrieval_auditor", "passed": true, "severity": "low"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"tool": "position_tester",   "passed": false, "severity": "high"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MCP Integration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rag-doctor ships an MCP server for inline diagnosis inside Cursor and Claude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Start MCP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rag-doctor mcp-server --port 3100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Add to Cursor settings → MCP Servers: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{ "rag-doctor": { "url": "http://localhost:3100" } }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Once connected, ask Cursor: 'Why did my RAG query return the wrong answer?' — rag-doctor will diagnose inline.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2026-03-08T07:39:58.194Z</dcterms:created>
  <dcterms:modified xsi:type="dcterms:W3CDTF">2026-03-08T07:39:58.195Z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