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APIs</w:t>
      </w:r>
      <w:r>
        <w:t xml:space="preserve"> </w:t>
      </w:r>
      <w:r>
        <w:t xml:space="preserve">to</w:t>
      </w:r>
      <w:r>
        <w:t xml:space="preserve"> </w:t>
      </w:r>
      <w:r>
        <w:t xml:space="preserve">exchange</w:t>
      </w:r>
      <w:r>
        <w:t xml:space="preserve"> </w:t>
      </w:r>
      <w:r>
        <w:t xml:space="preserve">data</w:t>
      </w:r>
    </w:p>
    <w:p>
      <w:pPr>
        <w:pStyle w:val="Authors"/>
      </w:pPr>
      <w:r>
        <w:t xml:space="preserve">BK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December</w:t>
      </w:r>
      <w:r>
        <w:t xml:space="preserve"> </w:t>
      </w:r>
      <w:r>
        <w:t xml:space="preserve">30,</w:t>
      </w:r>
      <w:r>
        <w:t xml:space="preserve"> </w:t>
      </w:r>
      <w:r>
        <w:t xml:space="preserve">2015</w:t>
      </w:r>
    </w:p>
    <w:p>
      <w:r>
        <w:t xml:space="preserve">In this demo,</w:t>
      </w:r>
      <w:r>
        <w:br w:type="textWrapping"/>
      </w:r>
      <w:r>
        <w:t xml:space="preserve">* the twitter REST API is accessed using the GET method</w:t>
      </w:r>
      <w:r>
        <w:br w:type="textWrapping"/>
      </w:r>
      <w:r>
        <w:t xml:space="preserve">* 5 of the most recent tweets of a specified user (One R Tip a</w:t>
      </w:r>
      <w:r>
        <w:t xml:space="preserve"> </w:t>
      </w:r>
      <w:hyperlink r:id="rId21">
        <w:r>
          <w:rPr>
            <w:rStyle w:val="Link"/>
          </w:rPr>
          <w:t xml:space="preserve">Day@rlangtip</w:t>
        </w:r>
      </w:hyperlink>
      <w:r>
        <w:t xml:space="preserve">) are extracted in JSON format</w:t>
      </w:r>
      <w:r>
        <w:br w:type="textWrapping"/>
      </w:r>
      <w:r>
        <w:t xml:space="preserve">* only the text of the tweets are filtered out and displayed</w:t>
      </w:r>
    </w:p>
    <w:p>
      <w:r>
        <w:t xml:space="preserve">A prerequisite is the creation of an application (BalaTwitterAPI) at</w:t>
      </w:r>
      <w:r>
        <w:t xml:space="preserve"> </w:t>
      </w:r>
      <w:hyperlink r:id="rId22">
        <w:r>
          <w:rPr>
            <w:rStyle w:val="Link"/>
          </w:rPr>
          <w:t xml:space="preserve">https://dev.twitter.com</w:t>
        </w:r>
      </w:hyperlink>
      <w:r>
        <w:t xml:space="preserve"> </w:t>
      </w:r>
      <w:r>
        <w:t xml:space="preserve">and this is not covered here.</w:t>
      </w:r>
    </w:p>
    <w:p>
      <w:r>
        <w:t xml:space="preserve">This is the version of the code with the keys masked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(rjson)</w:t>
      </w:r>
      <w:r>
        <w:br w:type="textWrapping"/>
      </w:r>
      <w:r>
        <w:br w:type="textWrapping"/>
      </w:r>
      <w:r>
        <w:rPr>
          <w:rStyle w:val="NormalTok"/>
        </w:rPr>
        <w:t xml:space="preserve">myapp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oauth_app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"BalaTwitterAPI"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secret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sign_oauth1.0</w:t>
      </w:r>
      <w:r>
        <w:rPr>
          <w:rStyle w:val="NormalTok"/>
        </w:rPr>
        <w:t xml:space="preserve">(myapp,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token_secret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"https://api.twitter.com/1.1/statuses/user_timeline.json?screen_name=rlangtip&amp;count=5"</w:t>
      </w:r>
      <w:r>
        <w:rPr>
          <w:rStyle w:val="NormalTok"/>
        </w:rPr>
        <w:t xml:space="preserve">,sig)</w:t>
      </w:r>
      <w:r>
        <w:br w:type="textWrapping"/>
      </w:r>
      <w:r>
        <w:br w:type="textWrapping"/>
      </w:r>
      <w:r>
        <w:rPr>
          <w:rStyle w:val="NormalTok"/>
        </w:rPr>
        <w:t xml:space="preserve">json1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(recent)</w:t>
      </w:r>
      <w:r>
        <w:br w:type="textWrapping"/>
      </w:r>
      <w:r>
        <w:rPr>
          <w:rStyle w:val="NormalTok"/>
        </w:rPr>
        <w:t xml:space="preserve">json2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toJSON</w:t>
      </w:r>
      <w:r>
        <w:rPr>
          <w:rStyle w:val="NormalTok"/>
        </w:rPr>
        <w:t xml:space="preserve">(json1))</w:t>
      </w:r>
      <w:r>
        <w:br w:type="textWrapping"/>
      </w:r>
      <w:r>
        <w:rPr>
          <w:rStyle w:val="NormalTok"/>
        </w:rPr>
        <w:t xml:space="preserve">json2[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r>
        <w:t xml:space="preserve">These are the 5 latest tweets published by "One R Tip a</w:t>
      </w:r>
      <w:r>
        <w:t xml:space="preserve"> </w:t>
      </w:r>
      <w:hyperlink r:id="rId21">
        <w:r>
          <w:rPr>
            <w:rStyle w:val="Link"/>
          </w:rPr>
          <w:t xml:space="preserve">Day@rlangtip</w:t>
        </w:r>
      </w:hyperlink>
      <w:r>
        <w:t xml:space="preserve">"</w:t>
      </w:r>
    </w:p>
    <w:p>
      <w:pPr>
        <w:pStyle w:val="SourceCode"/>
      </w:pPr>
      <w:r>
        <w:rPr>
          <w:rStyle w:val="VerbatimChar"/>
        </w:rPr>
        <w:t xml:space="preserve">## [1] "Learn or teach integration with area() {MASS} e.g. area(sin,0,pi) to integrate sin over [0,pi] https://t.co/pPkXM3tOcT #rstats"   </w:t>
      </w:r>
      <w:r>
        <w:br w:type="textWrapping"/>
      </w:r>
      <w:r>
        <w:rPr>
          <w:rStyle w:val="VerbatimChar"/>
        </w:rPr>
        <w:t xml:space="preserve">## [2] "To convert dates/times from one timezone to another, use format() on a POSIXct object. Details: https://t.co/nGyeFEZvZ9 #rstats"  </w:t>
      </w:r>
      <w:r>
        <w:br w:type="textWrapping"/>
      </w:r>
      <w:r>
        <w:rPr>
          <w:rStyle w:val="VerbatimChar"/>
        </w:rPr>
        <w:t xml:space="preserve">## [3] "Happy Holidays and demo('Xmas\") {animation} https://t.co/W48N8N7LKI #rstats"                                                     </w:t>
      </w:r>
      <w:r>
        <w:br w:type="textWrapping"/>
      </w:r>
      <w:r>
        <w:rPr>
          <w:rStyle w:val="VerbatimChar"/>
        </w:rPr>
        <w:t xml:space="preserve">## [4] "SANTA will help you quantify the association between a gene and a molecular network https://t.co/iG4GAVo1eI #rstats #bioconductor"</w:t>
      </w:r>
      <w:r>
        <w:br w:type="textWrapping"/>
      </w:r>
      <w:r>
        <w:rPr>
          <w:rStyle w:val="VerbatimChar"/>
        </w:rPr>
        <w:t xml:space="preserve">## [5] "Use library() to see all packages installed, search() to see all packages loaded #rstats https://t.co/IuZIa5IqMS"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70a25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ev.twitter.com" TargetMode="External" /><Relationship Type="http://schemas.openxmlformats.org/officeDocument/2006/relationships/hyperlink" Id="rId21" Target="mailto:Day@rlangt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ev.twitter.com" TargetMode="External" /><Relationship Type="http://schemas.openxmlformats.org/officeDocument/2006/relationships/hyperlink" Id="rId21" Target="mailto:Day@rlangt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APIs to exchange data</dc:title>
  <dc:creator>BK</dc:creator>
</cp:coreProperties>
</file>