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nicotine_level.dart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NicotineLevel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NicotineLevel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NicotineChartsPage.dart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'package:charts_flutter/flutter.dart'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'package:progetto/charts/nicotine_level.dart'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Assicurati che il percorso sia corretto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NicotineChart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StatelessWidget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NicotineLevel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seriesList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NicotineChart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seriesList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TimeSeriesChart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seriesList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dateTimeFactory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LocalDateTimeFactory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NicotineTracker.dart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NicotineTracker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registrationDate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cigarettesPerDay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{};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NicotineTracker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registrationDate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addCigarette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cigarettesPerDay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containsKey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cigarettesPerDay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cigarettesPerDay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cigarettesPerDay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daysSinceRegistration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difference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registrationDate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inDays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calculateWeeklyThreshold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daysSinceStart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weeksSinceStart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daysSinceStart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weeksSinceStart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getCigarettesPerDay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cigarettesPerDay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plot_creation.dart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'package:charts_flutter/flutter.dart'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Define the NicotineLevel class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NicotineLevel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NicotineLevel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NicotineChart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StatelessWidget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NicotineLevel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seriesList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NicotineChart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seriesList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TimeSeriesChart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seriesList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dateTimeFactory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LocalDateTimeFactory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Method to create sample data for the chart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NicotineLevel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createSampleData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NicotineLevel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NicotineLevel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&gt;(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'Nicotine Level'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colorFn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MaterialPalette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shadeDefault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domainFn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NicotineLevel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levels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levels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measureFn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NicotineLevel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levels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levels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)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