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2" w:rsidRDefault="00FF39B2" w:rsidP="00FF39B2">
      <w:pPr>
        <w:pStyle w:val="Titolo"/>
      </w:pPr>
      <w:r>
        <w:t>Casi d’uso</w:t>
      </w:r>
    </w:p>
    <w:p w:rsidR="007649FC" w:rsidRDefault="00FF39B2" w:rsidP="00FF39B2">
      <w:pPr>
        <w:pStyle w:val="Titolo1"/>
      </w:pPr>
      <w:r>
        <w:t>Note comuni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Per ogni operazione soggetta a restrizioni di licenza è necessario verificare preventivamente la versione del prodotto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Ogni operazione può essere annullata dall’utente</w:t>
      </w:r>
    </w:p>
    <w:p w:rsidR="00B92619" w:rsidRDefault="0001167B" w:rsidP="00B92619">
      <w:pPr>
        <w:pStyle w:val="Paragrafoelenco"/>
        <w:numPr>
          <w:ilvl w:val="0"/>
          <w:numId w:val="1"/>
        </w:numPr>
      </w:pPr>
      <w:r>
        <w:t>Tutte le operazioni critiche sono soggette a richiesta di conferma</w:t>
      </w:r>
    </w:p>
    <w:p w:rsidR="00B92619" w:rsidRDefault="00B92619" w:rsidP="00B92619"/>
    <w:p w:rsidR="00B92619" w:rsidRDefault="00F70D22" w:rsidP="00B9261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6pt;height:284.6pt">
            <v:imagedata r:id="rId7" o:title="Vista d'insieme"/>
          </v:shape>
        </w:pict>
      </w:r>
    </w:p>
    <w:tbl>
      <w:tblPr>
        <w:tblStyle w:val="Grigliatabella"/>
        <w:tblpPr w:leftFromText="141" w:rightFromText="141" w:vertAnchor="text" w:horzAnchor="margin" w:tblpY="-3"/>
        <w:tblW w:w="5000" w:type="pct"/>
        <w:tblLook w:val="04A0" w:firstRow="1" w:lastRow="0" w:firstColumn="1" w:lastColumn="0" w:noHBand="0" w:noVBand="1"/>
      </w:tblPr>
      <w:tblGrid>
        <w:gridCol w:w="1937"/>
        <w:gridCol w:w="7691"/>
      </w:tblGrid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94" w:type="pct"/>
          </w:tcPr>
          <w:p w:rsidR="00B92619" w:rsidRPr="0088733F" w:rsidRDefault="00B92619" w:rsidP="00B92619">
            <w:r>
              <w:rPr>
                <w:b/>
              </w:rPr>
              <w:t>Upgrade della versione di sistema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94" w:type="pct"/>
          </w:tcPr>
          <w:p w:rsidR="00B92619" w:rsidRDefault="00B92619" w:rsidP="00B92619">
            <w:r>
              <w:t>Aggiornamento ad una versione superiore del software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94" w:type="pct"/>
          </w:tcPr>
          <w:p w:rsidR="00B92619" w:rsidRDefault="00B92619" w:rsidP="00B92619">
            <w:r>
              <w:rPr>
                <w:noProof/>
                <w:lang w:eastAsia="it-IT"/>
              </w:rPr>
              <w:drawing>
                <wp:inline distT="0" distB="0" distL="0" distR="0">
                  <wp:extent cx="2887986" cy="1153670"/>
                  <wp:effectExtent l="0" t="0" r="762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gra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6" cy="1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94" w:type="pct"/>
          </w:tcPr>
          <w:p w:rsidR="00B92619" w:rsidRDefault="00B92619" w:rsidP="00B92619">
            <w:r>
              <w:t>Utente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94" w:type="pct"/>
          </w:tcPr>
          <w:p w:rsidR="00B92619" w:rsidRDefault="00B92619" w:rsidP="00B92619">
            <w:r>
              <w:t>Si dispone di una versione che non sia la più elevata disponibile in commercio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94" w:type="pct"/>
          </w:tcPr>
          <w:p w:rsidR="00B92619" w:rsidRDefault="00B92619" w:rsidP="00B92619">
            <w:r>
              <w:t>Le funzionalità aggiuntive della versione ottenuta sono accessibili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94" w:type="pct"/>
          </w:tcPr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L’utente seleziona l’operazione di upgrade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L’utente inserisce il codice fornitogli separatamente per la versione di interesse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Il sistema verifica la validità del codice e la versione corrispondente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Il sistema sblocca le funzionalità aggiuntive della nuova versione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94" w:type="pct"/>
          </w:tcPr>
          <w:p w:rsidR="00B92619" w:rsidRDefault="00B92619" w:rsidP="00B92619">
            <w:pPr>
              <w:pStyle w:val="Paragrafoelenco"/>
              <w:numPr>
                <w:ilvl w:val="0"/>
                <w:numId w:val="9"/>
              </w:numPr>
            </w:pPr>
          </w:p>
          <w:p w:rsidR="00B92619" w:rsidRDefault="00B92619" w:rsidP="00B92619">
            <w:pPr>
              <w:pStyle w:val="Paragrafoelenco"/>
              <w:numPr>
                <w:ilvl w:val="1"/>
                <w:numId w:val="9"/>
              </w:numPr>
            </w:pPr>
            <w:r>
              <w:t>Il codice inserito non è valido</w:t>
            </w:r>
          </w:p>
          <w:p w:rsidR="00B92619" w:rsidRDefault="00B92619" w:rsidP="00B92619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  <w:p w:rsidR="00B92619" w:rsidRDefault="00B92619" w:rsidP="00B92619">
            <w:pPr>
              <w:pStyle w:val="Paragrafoelenco"/>
              <w:numPr>
                <w:ilvl w:val="1"/>
                <w:numId w:val="9"/>
              </w:numPr>
            </w:pPr>
            <w:r>
              <w:t>Il codice inserito è valido ma fa riferimento ad una versione inferiore del software</w:t>
            </w:r>
          </w:p>
          <w:p w:rsidR="00B92619" w:rsidRDefault="00B92619" w:rsidP="00B92619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94" w:type="pct"/>
          </w:tcPr>
          <w:p w:rsidR="00B92619" w:rsidRDefault="00B92619" w:rsidP="00B92619"/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94" w:type="pct"/>
          </w:tcPr>
          <w:p w:rsidR="00B92619" w:rsidRDefault="00B92619" w:rsidP="00B92619">
            <w:r>
              <w:t>Qual è il formato del codice?</w:t>
            </w:r>
          </w:p>
          <w:p w:rsidR="00B92619" w:rsidRDefault="00B92619" w:rsidP="00B92619">
            <w:r>
              <w:t>Come avviene la validazione?</w:t>
            </w:r>
          </w:p>
        </w:tc>
      </w:tr>
    </w:tbl>
    <w:p w:rsidR="000C2493" w:rsidRDefault="000C2493" w:rsidP="00D35656">
      <w:pPr>
        <w:ind w:left="360"/>
      </w:pP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88733F" w:rsidRPr="0088733F" w:rsidRDefault="0088733F" w:rsidP="00D35656">
            <w:r>
              <w:rPr>
                <w:b/>
              </w:rPr>
              <w:t>Creazione di un profilo utente</w:t>
            </w:r>
          </w:p>
        </w:tc>
      </w:tr>
      <w:tr w:rsidR="00D35656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D35656" w:rsidRDefault="0088733F" w:rsidP="00D35656">
            <w:r>
              <w:t>Creazione e compilazione di un nuovo profilo utente con il quale poter utilizzare il sistema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D35656" w:rsidRDefault="00452A0A" w:rsidP="00D35656">
            <w:r>
              <w:rPr>
                <w:noProof/>
                <w:lang w:eastAsia="it-IT"/>
              </w:rPr>
              <w:drawing>
                <wp:inline distT="0" distB="0" distL="0" distR="0">
                  <wp:extent cx="4641726" cy="1040813"/>
                  <wp:effectExtent l="0" t="0" r="6985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zione profil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402" cy="104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D35656" w:rsidRDefault="0088733F" w:rsidP="00D35656">
            <w:r>
              <w:t>Utente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D35656" w:rsidRDefault="0088733F" w:rsidP="00D35656">
            <w:r>
              <w:t>La versione del programma permette l’aggiunta di un nuovo profilo utente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D35656" w:rsidRDefault="0088733F" w:rsidP="00D35656">
            <w:r>
              <w:t>Un nuovo profilo utente è stato creato e co</w:t>
            </w:r>
            <w:r w:rsidR="00DE2674">
              <w:t>mpilato in tutti i suoi campi ed è disponibile nella selezione utenti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D35656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 xml:space="preserve">L’utente avvia la creazione di un nuovo profilo 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compila tutti i campi che gli è permesso compilare in base alla versione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conferma i dati inseriti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Il nuovo profilo utente è stato correttamente inserito nel sistema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E306D2" w:rsidRDefault="00E306D2" w:rsidP="00E306D2">
            <w:pPr>
              <w:pStyle w:val="Paragrafoelenco"/>
              <w:numPr>
                <w:ilvl w:val="0"/>
                <w:numId w:val="5"/>
              </w:numPr>
            </w:pPr>
          </w:p>
          <w:p w:rsidR="00E306D2" w:rsidRDefault="00E306D2" w:rsidP="00E306D2">
            <w:pPr>
              <w:pStyle w:val="Paragrafoelenco"/>
              <w:numPr>
                <w:ilvl w:val="1"/>
                <w:numId w:val="5"/>
              </w:numPr>
            </w:pPr>
            <w:r>
              <w:t>Se esiste un profilo utente con lo stesso nome</w:t>
            </w:r>
          </w:p>
          <w:p w:rsidR="00E306D2" w:rsidRDefault="00E306D2" w:rsidP="00E306D2">
            <w:pPr>
              <w:pStyle w:val="Paragrafoelenco"/>
              <w:numPr>
                <w:ilvl w:val="2"/>
                <w:numId w:val="5"/>
              </w:numPr>
            </w:pPr>
            <w:r>
              <w:t>Il sistema notifica l’errore e torna al passo 2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D35656" w:rsidRDefault="00D35656" w:rsidP="00D35656"/>
        </w:tc>
      </w:tr>
      <w:tr w:rsidR="00D35656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E306D2" w:rsidRDefault="00E306D2" w:rsidP="00D35656">
            <w:r>
              <w:t xml:space="preserve">Qual è l’unità di misura del peso? </w:t>
            </w:r>
          </w:p>
          <w:p w:rsidR="003E2ECB" w:rsidRDefault="00E306D2" w:rsidP="00D35656">
            <w:r>
              <w:lastRenderedPageBreak/>
              <w:t>Qual è l’unità di misura dell’altezza?</w:t>
            </w:r>
            <w:r w:rsidR="003E2ECB">
              <w:t xml:space="preserve"> </w:t>
            </w:r>
          </w:p>
          <w:p w:rsidR="003E2ECB" w:rsidRDefault="003E2ECB" w:rsidP="00D35656">
            <w:r>
              <w:t>Da che cosa è identificato univocamente un profilo utente? Che cos’è un profilo utente con lo stesso nome? Omonimi?</w:t>
            </w:r>
          </w:p>
          <w:p w:rsidR="003E2ECB" w:rsidRDefault="003E2ECB" w:rsidP="00D35656"/>
        </w:tc>
      </w:tr>
    </w:tbl>
    <w:p w:rsidR="00D35656" w:rsidRPr="00452A0A" w:rsidRDefault="00D35656" w:rsidP="00D35656">
      <w:pPr>
        <w:ind w:left="360"/>
      </w:pPr>
    </w:p>
    <w:p w:rsidR="00E306D2" w:rsidRDefault="00E306D2" w:rsidP="00D35656">
      <w:pPr>
        <w:ind w:left="360"/>
      </w:pP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F049CA" w:rsidRPr="0088733F" w:rsidRDefault="00F049CA" w:rsidP="00B92619">
            <w:r>
              <w:rPr>
                <w:b/>
              </w:rPr>
              <w:t>Selezione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F049CA" w:rsidRDefault="00F049CA" w:rsidP="00B92619">
            <w:r>
              <w:t>L’utilizzatore seleziona il profilo utente di interesse e contestualmente visualizza le informazioni associate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F049CA" w:rsidRDefault="00B92619" w:rsidP="00B92619">
            <w:r>
              <w:rPr>
                <w:noProof/>
                <w:lang w:eastAsia="it-IT"/>
              </w:rPr>
              <w:drawing>
                <wp:inline distT="0" distB="0" distL="0" distR="0">
                  <wp:extent cx="4692770" cy="124306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lezione profil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350" cy="125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F049CA" w:rsidRDefault="00F049CA" w:rsidP="00B92619">
            <w:r>
              <w:t>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F049CA" w:rsidRDefault="00F049CA" w:rsidP="00B92619">
            <w:r>
              <w:t>E’ stato creato almeno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L’utente seleziona il profilo utente da visualizzare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 dati del profilo utente selezionato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la dieta corrente associata al profilo selezionato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il pasto successivo del menù in base all’orario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F049CA" w:rsidRDefault="00F049CA" w:rsidP="00B92619">
            <w:pPr>
              <w:pStyle w:val="Paragrafoelenco"/>
              <w:numPr>
                <w:ilvl w:val="0"/>
                <w:numId w:val="12"/>
              </w:numPr>
            </w:pPr>
          </w:p>
          <w:p w:rsidR="00F049CA" w:rsidRDefault="00F049CA" w:rsidP="00B92619">
            <w:pPr>
              <w:pStyle w:val="Paragrafoelenco"/>
              <w:numPr>
                <w:ilvl w:val="1"/>
                <w:numId w:val="12"/>
              </w:numPr>
            </w:pPr>
            <w:r>
              <w:t>Non esiste alcuna dieta associata al profilo utente selezionato</w:t>
            </w:r>
          </w:p>
          <w:p w:rsidR="00F049CA" w:rsidRDefault="00F049CA" w:rsidP="00B92619">
            <w:pPr>
              <w:pStyle w:val="Paragrafoelenco"/>
              <w:numPr>
                <w:ilvl w:val="2"/>
                <w:numId w:val="12"/>
              </w:numPr>
            </w:pPr>
            <w:r>
              <w:t>Il sistema non visualizza la dieta e salta il passo 4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F049CA" w:rsidRDefault="00F049CA" w:rsidP="00B92619"/>
        </w:tc>
      </w:tr>
    </w:tbl>
    <w:p w:rsidR="00017D65" w:rsidRDefault="00017D65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F049CA" w:rsidRPr="0088733F" w:rsidRDefault="00F049CA" w:rsidP="00B92619">
            <w:r>
              <w:rPr>
                <w:b/>
              </w:rPr>
              <w:t xml:space="preserve">Modifica profilo 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F049CA" w:rsidRDefault="0001167B" w:rsidP="00B92619">
            <w:r>
              <w:t>L’utente modifica le informazioni associate ad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F049CA" w:rsidRDefault="003867E3" w:rsidP="00B92619">
            <w:r>
              <w:pict>
                <v:shape id="_x0000_i1025" type="#_x0000_t75" style="width:316.55pt;height:50.95pt">
                  <v:imagedata r:id="rId11" o:title="Modifica profilo"/>
                </v:shape>
              </w:pic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F049CA" w:rsidRDefault="00F049CA" w:rsidP="00B92619">
            <w:r>
              <w:t>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F049CA" w:rsidRDefault="0001167B" w:rsidP="00B92619">
            <w:r>
              <w:t>E’ stato selezionato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F049CA" w:rsidRDefault="0001167B" w:rsidP="00B92619">
            <w:r>
              <w:t>I dati del profilo utente selezionato sono modificati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F049CA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seleziona l’operazione di modifica</w:t>
            </w:r>
          </w:p>
          <w:p w:rsidR="0001167B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modifica le informazioni desiderate associate al profilo utente</w:t>
            </w:r>
            <w:r w:rsidR="003E2ECB">
              <w:t xml:space="preserve"> (con ricalcolo del peso forma)</w:t>
            </w:r>
          </w:p>
          <w:p w:rsidR="003E2ECB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conferma l’operazione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01167B" w:rsidRDefault="0001167B" w:rsidP="00B92619">
            <w:pPr>
              <w:pStyle w:val="Paragrafoelenco"/>
              <w:numPr>
                <w:ilvl w:val="0"/>
                <w:numId w:val="14"/>
              </w:numPr>
            </w:pPr>
          </w:p>
          <w:p w:rsidR="0001167B" w:rsidRDefault="0001167B" w:rsidP="00B92619">
            <w:pPr>
              <w:pStyle w:val="Paragrafoelenco"/>
              <w:numPr>
                <w:ilvl w:val="1"/>
                <w:numId w:val="14"/>
              </w:numPr>
            </w:pPr>
            <w:r>
              <w:t>Se esiste un profilo utente con lo stesso nome</w:t>
            </w:r>
          </w:p>
          <w:p w:rsidR="00F049CA" w:rsidRDefault="0001167B" w:rsidP="00B92619">
            <w:pPr>
              <w:pStyle w:val="Paragrafoelenco"/>
              <w:numPr>
                <w:ilvl w:val="2"/>
                <w:numId w:val="14"/>
              </w:numPr>
            </w:pPr>
            <w:r>
              <w:t>Il sistema notifica l’errore e torna al passo 2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F049CA" w:rsidRDefault="003E2ECB" w:rsidP="00B92619">
            <w:r>
              <w:t>Vedi Creazione profilo utente</w:t>
            </w:r>
          </w:p>
        </w:tc>
      </w:tr>
    </w:tbl>
    <w:p w:rsidR="00017D65" w:rsidRDefault="00017D65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72" w:type="pct"/>
          </w:tcPr>
          <w:p w:rsidR="003E2ECB" w:rsidRPr="0088733F" w:rsidRDefault="003E2ECB" w:rsidP="00B92619">
            <w:r>
              <w:rPr>
                <w:b/>
              </w:rPr>
              <w:t xml:space="preserve">Cancella profilo 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3E2ECB" w:rsidRDefault="003E2ECB" w:rsidP="00B92619">
            <w:r>
              <w:t>L’utente modifica le informazioni associate ad un profilo 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3E2ECB" w:rsidRDefault="003867E3" w:rsidP="00B92619">
            <w:r>
              <w:pict>
                <v:shape id="_x0000_i1026" type="#_x0000_t75" style="width:311.75pt;height:50.25pt">
                  <v:imagedata r:id="rId12" o:title="Cancella profilo"/>
                </v:shape>
              </w:pic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3E2ECB" w:rsidRDefault="003E2ECB" w:rsidP="00B92619">
            <w:r>
              <w:t>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3E2ECB" w:rsidRDefault="003E2ECB" w:rsidP="00B92619">
            <w:r>
              <w:t>E’ stato selezionato un profilo 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3E2ECB" w:rsidRDefault="00556207" w:rsidP="00B92619">
            <w:r>
              <w:t>Il profilo utente viene rimosso dal sistema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3E2ECB" w:rsidRDefault="003E2ECB" w:rsidP="00B92619">
            <w:pPr>
              <w:pStyle w:val="Paragrafoelenco"/>
              <w:numPr>
                <w:ilvl w:val="0"/>
                <w:numId w:val="15"/>
              </w:numPr>
            </w:pPr>
            <w:r>
              <w:t>L’utente seleziona l’</w:t>
            </w:r>
            <w:r w:rsidR="00556207">
              <w:t>operazione di cancellazione</w:t>
            </w:r>
          </w:p>
          <w:p w:rsidR="003E2ECB" w:rsidRDefault="003E2ECB" w:rsidP="00B92619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</w:t>
            </w:r>
            <w:r w:rsidR="00556207">
              <w:t>conferma l’operazione di cancellazione del profilo utente selezionato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3E2ECB" w:rsidRDefault="003E2ECB" w:rsidP="00B92619"/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3E2ECB" w:rsidRDefault="003E2ECB" w:rsidP="00B92619"/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3E2ECB" w:rsidRDefault="003E2ECB" w:rsidP="00B92619"/>
        </w:tc>
      </w:tr>
    </w:tbl>
    <w:p w:rsidR="00E306D2" w:rsidRDefault="00E306D2" w:rsidP="00D35656">
      <w:pPr>
        <w:ind w:left="360"/>
      </w:pPr>
    </w:p>
    <w:p w:rsidR="00556207" w:rsidRDefault="00556207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556207" w:rsidRPr="0088733F" w:rsidRDefault="00556207" w:rsidP="00B92619">
            <w:r>
              <w:rPr>
                <w:b/>
              </w:rPr>
              <w:t>Cancella dieta corrente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556207" w:rsidRDefault="00556207" w:rsidP="00B92619">
            <w:r>
              <w:t>L’utente cancella la dieta correntemente associata ad un profilo utente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556207" w:rsidRDefault="003867E3" w:rsidP="00B92619">
            <w:r>
              <w:pict>
                <v:shape id="_x0000_i1027" type="#_x0000_t75" style="width:318.55pt;height:49.6pt">
                  <v:imagedata r:id="rId13" o:title="Cancella dieta"/>
                </v:shape>
              </w:pic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556207" w:rsidRDefault="00556207" w:rsidP="00B92619">
            <w:r>
              <w:t>Utente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556207" w:rsidRDefault="00556207" w:rsidP="00B92619">
            <w:r>
              <w:t>E’ stato selezionato un profilo utente che ha una dieta associata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556207" w:rsidRDefault="00556207" w:rsidP="00B92619">
            <w:r>
              <w:t>Il profilo utente selezionato non ha più una dieta associata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556207" w:rsidRDefault="00556207" w:rsidP="00B92619">
            <w:pPr>
              <w:pStyle w:val="Paragrafoelenco"/>
              <w:numPr>
                <w:ilvl w:val="0"/>
                <w:numId w:val="16"/>
              </w:numPr>
            </w:pPr>
            <w:r>
              <w:t>L’utente seleziona l’operazione di cancellazione</w:t>
            </w:r>
          </w:p>
          <w:p w:rsidR="00556207" w:rsidRDefault="00556207" w:rsidP="00B92619">
            <w:pPr>
              <w:pStyle w:val="Paragrafoelenco"/>
              <w:numPr>
                <w:ilvl w:val="0"/>
                <w:numId w:val="16"/>
              </w:numPr>
            </w:pPr>
            <w:r>
              <w:t>L’utente conferma l’operazione di cancellazione dalla dieta associata al profilo utente selezionato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556207" w:rsidRDefault="00556207" w:rsidP="00B92619"/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556207" w:rsidRDefault="00556207" w:rsidP="00B92619"/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556207" w:rsidRDefault="00556207" w:rsidP="00B92619"/>
        </w:tc>
      </w:tr>
    </w:tbl>
    <w:p w:rsidR="002F4654" w:rsidRDefault="002F4654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72" w:type="pct"/>
          </w:tcPr>
          <w:p w:rsidR="002F4654" w:rsidRPr="0088733F" w:rsidRDefault="002F4654" w:rsidP="00B92619">
            <w:r>
              <w:rPr>
                <w:b/>
              </w:rPr>
              <w:t xml:space="preserve">Sostituisci piatto 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2F4654" w:rsidRDefault="002F4654" w:rsidP="00B92619">
            <w:r>
              <w:t>L’utente richiede la sostituzione di un piatto nel menù settimanale con un piatto alternativo equivalente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2F4654" w:rsidRDefault="003867E3" w:rsidP="00B92619">
            <w:r>
              <w:pict>
                <v:shape id="_x0000_i1028" type="#_x0000_t75" style="width:317.9pt;height:50.95pt">
                  <v:imagedata r:id="rId14" o:title="Sostituisci piatto"/>
                </v:shape>
              </w:pic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2F4654" w:rsidRDefault="002F4654" w:rsidP="00B92619">
            <w:r>
              <w:t>Utente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2F4654" w:rsidRDefault="002F4654" w:rsidP="00B92619">
            <w:r>
              <w:t>E’ stato selezionato un profilo utente che ha una dieta associata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2F4654" w:rsidRDefault="002F4654" w:rsidP="00B92619">
            <w:r>
              <w:t>Un piatto della dieta associata al profilo utente selezionato è stato sostituito con un piatto equivalente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2F4654" w:rsidRDefault="002F4654" w:rsidP="00B92619">
            <w:pPr>
              <w:pStyle w:val="Paragrafoelenco"/>
              <w:numPr>
                <w:ilvl w:val="0"/>
                <w:numId w:val="17"/>
              </w:numPr>
            </w:pPr>
            <w:r>
              <w:t xml:space="preserve">L’utente seleziona un piatto su cui effettuare la sostituzione </w:t>
            </w:r>
          </w:p>
          <w:p w:rsidR="002F4654" w:rsidRDefault="002F4654" w:rsidP="00B92619">
            <w:pPr>
              <w:pStyle w:val="Paragrafoelenco"/>
              <w:numPr>
                <w:ilvl w:val="0"/>
                <w:numId w:val="17"/>
              </w:numPr>
            </w:pPr>
            <w:r>
              <w:t>L’utente sceglie tra un elenco di piatti alternativi proposti dal sistema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2F4654" w:rsidRDefault="002F4654" w:rsidP="00B92619">
            <w:pPr>
              <w:pStyle w:val="Paragrafoelenco"/>
              <w:numPr>
                <w:ilvl w:val="0"/>
                <w:numId w:val="18"/>
              </w:numPr>
            </w:pPr>
          </w:p>
          <w:p w:rsidR="002F4654" w:rsidRDefault="002F4654" w:rsidP="00B92619">
            <w:pPr>
              <w:pStyle w:val="Paragrafoelenco"/>
              <w:numPr>
                <w:ilvl w:val="1"/>
                <w:numId w:val="18"/>
              </w:numPr>
            </w:pPr>
            <w:r>
              <w:t>Non esiste nessun piatto equivalente a quello selezionato</w:t>
            </w:r>
          </w:p>
          <w:p w:rsidR="002F4654" w:rsidRDefault="002F4654" w:rsidP="00B92619">
            <w:pPr>
              <w:pStyle w:val="Paragrafoelenco"/>
              <w:numPr>
                <w:ilvl w:val="2"/>
                <w:numId w:val="18"/>
              </w:numPr>
            </w:pPr>
            <w:r>
              <w:t>Il sistema lascia il menù settimanale invariato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2F4654" w:rsidRDefault="002F4654" w:rsidP="00B92619"/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2F4654" w:rsidRDefault="002F4654" w:rsidP="00B92619"/>
        </w:tc>
      </w:tr>
    </w:tbl>
    <w:p w:rsidR="002F4654" w:rsidRDefault="002F4654" w:rsidP="00556207"/>
    <w:p w:rsidR="00787C41" w:rsidRDefault="00787C41" w:rsidP="00556207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B92619" w:rsidRPr="0088733F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B92619" w:rsidRPr="0088733F" w:rsidRDefault="00B92619" w:rsidP="00BD64B1">
            <w:r>
              <w:rPr>
                <w:b/>
              </w:rPr>
              <w:t xml:space="preserve">Calcola dieta 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B92619" w:rsidRDefault="00B92619" w:rsidP="00BD64B1">
            <w:r>
              <w:t>L’utente richiede il calcolo di un nuovo menù settimanale associato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B92619" w:rsidRDefault="003867E3" w:rsidP="00BD64B1">
            <w:r>
              <w:pict>
                <v:shape id="_x0000_i1029" type="#_x0000_t75" style="width:324.7pt;height:36.7pt">
                  <v:imagedata r:id="rId15" o:title="Calcola dieta"/>
                </v:shape>
              </w:pic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B92619" w:rsidRDefault="00B92619" w:rsidP="00BD64B1">
            <w:r>
              <w:t>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B92619" w:rsidRDefault="00B92619" w:rsidP="00BD64B1">
            <w:r>
              <w:t xml:space="preserve">E’ stato selezionato un profilo utente 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B92619" w:rsidRDefault="00B92619" w:rsidP="00BD64B1">
            <w:r>
              <w:t>Il profilo utente ha una nuova dieta associata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L’utente seleziona l’operazione di calcolo di una dieta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Se la versione lo permette l’utente seleziona l’algoritmo di calcolo della dieta in accordo coi dati del profilo utente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 xml:space="preserve">Il sistema calcola una nuova dieta e la mostra temporaneamente a video 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Il sistema associa la nuova dieta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B92619" w:rsidRDefault="00B92619" w:rsidP="00BD64B1">
            <w:pPr>
              <w:pStyle w:val="Paragrafoelenco"/>
              <w:numPr>
                <w:ilvl w:val="0"/>
                <w:numId w:val="18"/>
              </w:numPr>
            </w:pPr>
          </w:p>
          <w:p w:rsidR="00B92619" w:rsidRDefault="00B92619" w:rsidP="00BD64B1">
            <w:pPr>
              <w:pStyle w:val="Paragrafoelenco"/>
              <w:numPr>
                <w:ilvl w:val="1"/>
                <w:numId w:val="18"/>
              </w:numPr>
            </w:pPr>
            <w:r>
              <w:t>Esiste già una dieta associata al profilo</w:t>
            </w:r>
          </w:p>
          <w:p w:rsidR="00B92619" w:rsidRDefault="00B92619" w:rsidP="00BD64B1">
            <w:pPr>
              <w:pStyle w:val="Paragrafoelenco"/>
              <w:numPr>
                <w:ilvl w:val="2"/>
                <w:numId w:val="18"/>
              </w:numPr>
            </w:pPr>
            <w:r>
              <w:t>Il sistema chiede se si vuole effettuare la sostituzione della dieta</w:t>
            </w:r>
          </w:p>
          <w:p w:rsidR="00B92619" w:rsidRDefault="00B92619" w:rsidP="00BD64B1">
            <w:pPr>
              <w:pStyle w:val="Paragrafoelenco"/>
              <w:numPr>
                <w:ilvl w:val="2"/>
                <w:numId w:val="18"/>
              </w:numPr>
            </w:pPr>
            <w:r>
              <w:t>Se la risposta è positiva il sistema cancella la dieta precedente e associa la nuova dieta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B92619" w:rsidRDefault="00B92619" w:rsidP="00BD64B1"/>
        </w:tc>
      </w:tr>
      <w:tr w:rsidR="00B92619" w:rsidRPr="00787C41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B92619" w:rsidRPr="00787C41" w:rsidRDefault="00B92619" w:rsidP="00BD64B1">
            <w:r>
              <w:t>Nella visualizzazione della nuova dieta, si vuole permettere di sostituire un piatto?</w:t>
            </w:r>
          </w:p>
        </w:tc>
      </w:tr>
    </w:tbl>
    <w:p w:rsidR="00787C41" w:rsidRPr="00FF39B2" w:rsidRDefault="00787C41" w:rsidP="00556207"/>
    <w:sectPr w:rsidR="00787C41" w:rsidRPr="00FF3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C3" w:rsidRDefault="008E3DC3" w:rsidP="00B92619">
      <w:pPr>
        <w:spacing w:after="0" w:line="240" w:lineRule="auto"/>
      </w:pPr>
      <w:r>
        <w:separator/>
      </w:r>
    </w:p>
  </w:endnote>
  <w:endnote w:type="continuationSeparator" w:id="0">
    <w:p w:rsidR="008E3DC3" w:rsidRDefault="008E3DC3" w:rsidP="00B9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C3" w:rsidRDefault="008E3DC3" w:rsidP="00B92619">
      <w:pPr>
        <w:spacing w:after="0" w:line="240" w:lineRule="auto"/>
      </w:pPr>
      <w:r>
        <w:separator/>
      </w:r>
    </w:p>
  </w:footnote>
  <w:footnote w:type="continuationSeparator" w:id="0">
    <w:p w:rsidR="008E3DC3" w:rsidRDefault="008E3DC3" w:rsidP="00B9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90B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88673E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D34237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EF7DFD"/>
    <w:multiLevelType w:val="hybridMultilevel"/>
    <w:tmpl w:val="49F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17595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E05455"/>
    <w:multiLevelType w:val="multilevel"/>
    <w:tmpl w:val="6B1CA2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B338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2246A5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796193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6E0B74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953195C"/>
    <w:multiLevelType w:val="multilevel"/>
    <w:tmpl w:val="2DDE2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270342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7C02D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20631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B683CCE"/>
    <w:multiLevelType w:val="hybridMultilevel"/>
    <w:tmpl w:val="CF522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D2462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020940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9A4D87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3411F9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630A4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8"/>
  </w:num>
  <w:num w:numId="9">
    <w:abstractNumId w:val="19"/>
  </w:num>
  <w:num w:numId="10">
    <w:abstractNumId w:val="13"/>
  </w:num>
  <w:num w:numId="11">
    <w:abstractNumId w:val="18"/>
  </w:num>
  <w:num w:numId="12">
    <w:abstractNumId w:val="7"/>
  </w:num>
  <w:num w:numId="13">
    <w:abstractNumId w:val="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50"/>
    <w:rsid w:val="0001167B"/>
    <w:rsid w:val="00017D65"/>
    <w:rsid w:val="000B7C23"/>
    <w:rsid w:val="000C2493"/>
    <w:rsid w:val="00113534"/>
    <w:rsid w:val="002F4654"/>
    <w:rsid w:val="00326450"/>
    <w:rsid w:val="003867E3"/>
    <w:rsid w:val="003E2ECB"/>
    <w:rsid w:val="00452A0A"/>
    <w:rsid w:val="00462FEE"/>
    <w:rsid w:val="00556207"/>
    <w:rsid w:val="00787C41"/>
    <w:rsid w:val="00874682"/>
    <w:rsid w:val="0088733F"/>
    <w:rsid w:val="008E3DC3"/>
    <w:rsid w:val="00907C6F"/>
    <w:rsid w:val="00B4073C"/>
    <w:rsid w:val="00B92619"/>
    <w:rsid w:val="00C55CD3"/>
    <w:rsid w:val="00C63C23"/>
    <w:rsid w:val="00D35656"/>
    <w:rsid w:val="00DE2674"/>
    <w:rsid w:val="00E306D2"/>
    <w:rsid w:val="00F049CA"/>
    <w:rsid w:val="00F0742C"/>
    <w:rsid w:val="00F33505"/>
    <w:rsid w:val="00F70D22"/>
    <w:rsid w:val="00FB7499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DBC9-5611-46C3-8060-3E87AF9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06D2"/>
  </w:style>
  <w:style w:type="paragraph" w:styleId="Titolo1">
    <w:name w:val="heading 1"/>
    <w:basedOn w:val="Normale"/>
    <w:next w:val="Normale"/>
    <w:link w:val="Titolo1Carattere"/>
    <w:uiPriority w:val="9"/>
    <w:qFormat/>
    <w:rsid w:val="00F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F39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30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E306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92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619"/>
  </w:style>
  <w:style w:type="paragraph" w:styleId="Pidipagina">
    <w:name w:val="footer"/>
    <w:basedOn w:val="Normale"/>
    <w:link w:val="PidipaginaCarattere"/>
    <w:uiPriority w:val="99"/>
    <w:unhideWhenUsed/>
    <w:rsid w:val="00B92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</dc:creator>
  <cp:keywords/>
  <dc:description/>
  <cp:lastModifiedBy>venturiniHaus</cp:lastModifiedBy>
  <cp:revision>10</cp:revision>
  <dcterms:created xsi:type="dcterms:W3CDTF">2016-03-31T10:22:00Z</dcterms:created>
  <dcterms:modified xsi:type="dcterms:W3CDTF">2016-04-02T14:30:00Z</dcterms:modified>
</cp:coreProperties>
</file>