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42D24" w14:textId="77777777" w:rsidR="000F0633" w:rsidRDefault="00E874E4" w:rsidP="00DC3C1F">
      <w:pPr>
        <w:pStyle w:val="Titolo"/>
      </w:pPr>
      <w:r>
        <w:t>Requisiti del cliente</w:t>
      </w:r>
    </w:p>
    <w:p w14:paraId="49C4B24B" w14:textId="1CDB8894" w:rsidR="00E874E4" w:rsidRDefault="00E874E4">
      <w:r>
        <w:t xml:space="preserve">L’azienda </w:t>
      </w:r>
      <w:proofErr w:type="spellStart"/>
      <w:r w:rsidR="007E6DC5" w:rsidRPr="002555DE">
        <w:t>BeautifulWeight</w:t>
      </w:r>
      <w:proofErr w:type="spellEnd"/>
      <w:r w:rsidR="007E6DC5">
        <w:t xml:space="preserve"> </w:t>
      </w:r>
      <w:r>
        <w:t xml:space="preserve">vuole realizzare una piattaforma software per pubblicizzare </w:t>
      </w:r>
      <w:r w:rsidR="006C439E">
        <w:t xml:space="preserve">ed utilizzare </w:t>
      </w:r>
      <w:r>
        <w:t xml:space="preserve">i </w:t>
      </w:r>
      <w:r w:rsidRPr="00C97EE2">
        <w:t xml:space="preserve">propri servizi </w:t>
      </w:r>
      <w:proofErr w:type="spellStart"/>
      <w:r w:rsidRPr="00C97EE2">
        <w:t>dietistici</w:t>
      </w:r>
      <w:proofErr w:type="spellEnd"/>
      <w:r w:rsidRPr="00C97EE2">
        <w:t xml:space="preserve">. </w:t>
      </w:r>
      <w:r w:rsidR="001E4AC3">
        <w:t>L’azienda</w:t>
      </w:r>
      <w:r w:rsidR="00D90178">
        <w:t xml:space="preserve"> intende distribuire </w:t>
      </w:r>
      <w:r w:rsidR="001E4AC3">
        <w:t xml:space="preserve">l’applicazione </w:t>
      </w:r>
      <w:r w:rsidR="00D90178">
        <w:t xml:space="preserve">in più </w:t>
      </w:r>
      <w:r w:rsidR="00D90178" w:rsidRPr="00D90178">
        <w:rPr>
          <w:highlight w:val="green"/>
        </w:rPr>
        <w:t>versioni</w:t>
      </w:r>
      <w:r w:rsidR="00D90178">
        <w:t xml:space="preserve"> iniziando da una </w:t>
      </w:r>
      <w:r w:rsidR="00D90178" w:rsidRPr="002555DE">
        <w:rPr>
          <w:highlight w:val="green"/>
        </w:rPr>
        <w:t>versione gratuita</w:t>
      </w:r>
      <w:r w:rsidR="00D90178">
        <w:t xml:space="preserve"> che permette l’utilizzo da parte di un solo utente </w:t>
      </w:r>
      <w:r w:rsidR="0021107A">
        <w:t xml:space="preserve">e impone </w:t>
      </w:r>
      <w:r w:rsidR="002555DE">
        <w:t xml:space="preserve">altre </w:t>
      </w:r>
      <w:r w:rsidR="0021107A">
        <w:t>restrizioni sull’uso, e</w:t>
      </w:r>
      <w:r w:rsidR="00D90178">
        <w:t xml:space="preserve"> una </w:t>
      </w:r>
      <w:r w:rsidR="00D90178" w:rsidRPr="002555DE">
        <w:rPr>
          <w:highlight w:val="green"/>
        </w:rPr>
        <w:t>versione a pagamento</w:t>
      </w:r>
      <w:r w:rsidR="00D90178">
        <w:t xml:space="preserve"> che permette di aggiungere più utenti e sfruttare tutti i servizi. </w:t>
      </w:r>
    </w:p>
    <w:p w14:paraId="19F8B686" w14:textId="310D8CF7" w:rsidR="00453A2D" w:rsidRDefault="006C439E" w:rsidP="006C439E">
      <w:r>
        <w:t xml:space="preserve">Alla creazione di un nuovo </w:t>
      </w:r>
      <w:r w:rsidRPr="006C439E">
        <w:rPr>
          <w:highlight w:val="green"/>
        </w:rPr>
        <w:t>profilo utente</w:t>
      </w:r>
      <w:r>
        <w:t xml:space="preserve"> è richiesta</w:t>
      </w:r>
      <w:r w:rsidR="00453A2D">
        <w:t xml:space="preserve"> la </w:t>
      </w:r>
      <w:r w:rsidR="00453A2D" w:rsidRPr="007E6DC5">
        <w:rPr>
          <w:highlight w:val="cyan"/>
        </w:rPr>
        <w:t>compilazione</w:t>
      </w:r>
      <w:r w:rsidR="00453A2D">
        <w:t xml:space="preserve"> di una</w:t>
      </w:r>
      <w:r w:rsidR="00BD3ED4">
        <w:t xml:space="preserve"> </w:t>
      </w:r>
      <w:r w:rsidR="00BD3ED4" w:rsidRPr="008959F6">
        <w:rPr>
          <w:highlight w:val="green"/>
        </w:rPr>
        <w:t>scheda anagrafica e fisiologica</w:t>
      </w:r>
      <w:r w:rsidR="002555DE">
        <w:t xml:space="preserve"> contenente:</w:t>
      </w:r>
    </w:p>
    <w:p w14:paraId="757EECE5" w14:textId="77777777" w:rsidR="00453A2D" w:rsidRDefault="00BD3ED4" w:rsidP="00453A2D">
      <w:pPr>
        <w:pStyle w:val="Paragrafoelenco"/>
        <w:numPr>
          <w:ilvl w:val="0"/>
          <w:numId w:val="2"/>
        </w:numPr>
      </w:pPr>
      <w:r>
        <w:t>N</w:t>
      </w:r>
      <w:r w:rsidR="00453A2D">
        <w:t>ome</w:t>
      </w:r>
    </w:p>
    <w:p w14:paraId="21531291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Cognome</w:t>
      </w:r>
    </w:p>
    <w:p w14:paraId="0AFC0471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Data di nascita</w:t>
      </w:r>
    </w:p>
    <w:p w14:paraId="01432CA2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Peso</w:t>
      </w:r>
    </w:p>
    <w:p w14:paraId="09140491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Altezza</w:t>
      </w:r>
    </w:p>
    <w:p w14:paraId="5FFFED9D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Sesso</w:t>
      </w:r>
    </w:p>
    <w:p w14:paraId="784B9B8D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Ore di lavoro settimanale</w:t>
      </w:r>
    </w:p>
    <w:p w14:paraId="079B6DF5" w14:textId="61705DCA" w:rsidR="00453A2D" w:rsidRDefault="00453A2D" w:rsidP="00453A2D">
      <w:pPr>
        <w:pStyle w:val="Paragrafoelenco"/>
        <w:numPr>
          <w:ilvl w:val="0"/>
          <w:numId w:val="2"/>
        </w:numPr>
      </w:pPr>
      <w:r>
        <w:t xml:space="preserve">Carico </w:t>
      </w:r>
      <w:r w:rsidR="00E2199F">
        <w:t>lavorativo</w:t>
      </w:r>
      <w:r>
        <w:t xml:space="preserve"> (scala 1-5 tra lavoro di scrivania e lavoro manuale intenso)</w:t>
      </w:r>
    </w:p>
    <w:p w14:paraId="5C2564CE" w14:textId="4B0EF879" w:rsidR="00453A2D" w:rsidRDefault="00453A2D" w:rsidP="0089240C">
      <w:pPr>
        <w:pStyle w:val="Paragrafoelenco"/>
        <w:numPr>
          <w:ilvl w:val="0"/>
          <w:numId w:val="2"/>
        </w:numPr>
      </w:pPr>
      <w:r>
        <w:t>Ore di attività sportiva settimanale</w:t>
      </w:r>
    </w:p>
    <w:p w14:paraId="2E68D407" w14:textId="5DCF6EB2" w:rsidR="0089240C" w:rsidRDefault="0089240C" w:rsidP="00453A2D">
      <w:pPr>
        <w:pStyle w:val="Paragrafoelenco"/>
        <w:numPr>
          <w:ilvl w:val="0"/>
          <w:numId w:val="2"/>
        </w:numPr>
      </w:pPr>
      <w:r>
        <w:t xml:space="preserve">Carico </w:t>
      </w:r>
      <w:r w:rsidR="00E2199F">
        <w:t>sportivo</w:t>
      </w:r>
      <w:r>
        <w:t xml:space="preserve"> (scala 1-5 di intensità agonistica)</w:t>
      </w:r>
    </w:p>
    <w:p w14:paraId="219912F9" w14:textId="3109D152" w:rsidR="00453A2D" w:rsidRDefault="0021107A" w:rsidP="00BD3ED4">
      <w:r>
        <w:t>Nella versione premium è inoltre possibile specificare:</w:t>
      </w:r>
    </w:p>
    <w:p w14:paraId="08798FA9" w14:textId="47609411" w:rsidR="00453A2D" w:rsidRDefault="00453A2D" w:rsidP="00453A2D">
      <w:pPr>
        <w:pStyle w:val="Paragrafoelenco"/>
        <w:numPr>
          <w:ilvl w:val="0"/>
          <w:numId w:val="2"/>
        </w:numPr>
      </w:pPr>
      <w:r w:rsidRPr="008959F6">
        <w:rPr>
          <w:highlight w:val="green"/>
        </w:rPr>
        <w:t>Obiettivo</w:t>
      </w:r>
      <w:r>
        <w:t xml:space="preserve"> d</w:t>
      </w:r>
      <w:r w:rsidR="00BD3ED4">
        <w:t>ella dieta a scelta tra mantenimento peso, aumento massa muscolare, perdita di peso</w:t>
      </w:r>
      <w:r w:rsidR="0021107A">
        <w:t xml:space="preserve"> (default per </w:t>
      </w:r>
      <w:r w:rsidR="006E533F">
        <w:t>la</w:t>
      </w:r>
      <w:r w:rsidR="0021107A">
        <w:t xml:space="preserve"> versione standard)</w:t>
      </w:r>
      <w:r w:rsidR="00BD3ED4">
        <w:t>, definizione muscolare</w:t>
      </w:r>
    </w:p>
    <w:p w14:paraId="33B2F403" w14:textId="19EE00CC" w:rsidR="008959F6" w:rsidRPr="0021107A" w:rsidRDefault="00BD3ED4" w:rsidP="00C80DB8">
      <w:pPr>
        <w:pStyle w:val="Paragrafoelenco"/>
        <w:numPr>
          <w:ilvl w:val="0"/>
          <w:numId w:val="2"/>
        </w:numPr>
      </w:pPr>
      <w:r w:rsidRPr="0021107A">
        <w:rPr>
          <w:highlight w:val="green"/>
        </w:rPr>
        <w:t>Preferenze</w:t>
      </w:r>
      <w:r w:rsidRPr="0021107A">
        <w:t xml:space="preserve"> alimentari</w:t>
      </w:r>
      <w:r w:rsidR="0021107A" w:rsidRPr="0021107A">
        <w:t xml:space="preserve"> in termini di ingredienti da escludere dal calcolo della dieta</w:t>
      </w:r>
      <w:r w:rsidR="0021107A">
        <w:t xml:space="preserve"> (nella versione standard tutti gli ingredienti sono ammessi)</w:t>
      </w:r>
    </w:p>
    <w:p w14:paraId="28E58E24" w14:textId="3A86581D" w:rsidR="00E76637" w:rsidRDefault="00E76637" w:rsidP="008959F6">
      <w:r>
        <w:t xml:space="preserve">In base ai dati contenuti nel profilo utente il sistema calcola automaticamente il </w:t>
      </w:r>
      <w:r w:rsidRPr="003C5426">
        <w:rPr>
          <w:highlight w:val="green"/>
        </w:rPr>
        <w:t>peso forma</w:t>
      </w:r>
      <w:r>
        <w:t xml:space="preserve"> ideale </w:t>
      </w:r>
      <w:r w:rsidR="003C5426">
        <w:t xml:space="preserve">in base a una </w:t>
      </w:r>
      <w:r w:rsidR="003C5426" w:rsidRPr="003C5426">
        <w:rPr>
          <w:highlight w:val="green"/>
        </w:rPr>
        <w:t>formula</w:t>
      </w:r>
      <w:r w:rsidR="003C5426">
        <w:t>.</w:t>
      </w:r>
      <w:r w:rsidR="003C5426" w:rsidRPr="003C5426">
        <w:t xml:space="preserve"> La formula </w:t>
      </w:r>
      <w:r w:rsidR="003C5426">
        <w:t xml:space="preserve">attualmente utilizzata </w:t>
      </w:r>
      <w:r w:rsidR="003C5426" w:rsidRPr="003C5426">
        <w:t xml:space="preserve">per il calcolo del peso forma è la formula di </w:t>
      </w:r>
      <w:proofErr w:type="spellStart"/>
      <w:r w:rsidR="003C5426" w:rsidRPr="003C5426">
        <w:t>Keyes</w:t>
      </w:r>
      <w:proofErr w:type="spellEnd"/>
      <w:r w:rsidR="003C5426" w:rsidRPr="003C5426">
        <w:t xml:space="preserve">, </w:t>
      </w:r>
      <w:r w:rsidR="003C5426">
        <w:t xml:space="preserve">ma </w:t>
      </w:r>
      <w:r w:rsidR="003C5426" w:rsidRPr="003C5426">
        <w:t>l’azien</w:t>
      </w:r>
      <w:r w:rsidR="003C5426">
        <w:t>da potrebbe decidere di cambiar</w:t>
      </w:r>
      <w:r w:rsidR="003C5426" w:rsidRPr="003C5426">
        <w:t>la</w:t>
      </w:r>
      <w:r w:rsidR="003C5426">
        <w:t>.</w:t>
      </w:r>
    </w:p>
    <w:p w14:paraId="56B7200A" w14:textId="29687F3A" w:rsidR="00751446" w:rsidRDefault="00DD4589" w:rsidP="008959F6">
      <w:r>
        <w:t>Un</w:t>
      </w:r>
      <w:r w:rsidR="0021107A">
        <w:t xml:space="preserve"> utilizzatore deve</w:t>
      </w:r>
      <w:r w:rsidR="008959F6">
        <w:t xml:space="preserve"> poter </w:t>
      </w:r>
      <w:r w:rsidR="00E76637">
        <w:t xml:space="preserve">gestire un qualsiasi profilo utente inserito nel sistema, cioè </w:t>
      </w:r>
      <w:r w:rsidR="008959F6" w:rsidRPr="008959F6">
        <w:rPr>
          <w:highlight w:val="cyan"/>
        </w:rPr>
        <w:t>visualizzare</w:t>
      </w:r>
      <w:r w:rsidR="00E76637">
        <w:t xml:space="preserve"> (con visualizzazione del peso forma)</w:t>
      </w:r>
      <w:r w:rsidR="008959F6" w:rsidRPr="002555DE">
        <w:t xml:space="preserve">, </w:t>
      </w:r>
      <w:r w:rsidR="008959F6" w:rsidRPr="008959F6">
        <w:rPr>
          <w:highlight w:val="cyan"/>
        </w:rPr>
        <w:t>modificare</w:t>
      </w:r>
      <w:r w:rsidR="00E76637">
        <w:t xml:space="preserve"> </w:t>
      </w:r>
      <w:r w:rsidR="00E76637" w:rsidRPr="00E76637">
        <w:t>(con ricalcolo automatico del peso forma)</w:t>
      </w:r>
      <w:r w:rsidR="0021107A" w:rsidRPr="002555DE">
        <w:t xml:space="preserve">, </w:t>
      </w:r>
      <w:r w:rsidR="006B1209">
        <w:rPr>
          <w:highlight w:val="cyan"/>
        </w:rPr>
        <w:t>creare</w:t>
      </w:r>
      <w:r w:rsidR="008959F6" w:rsidRPr="002555DE">
        <w:t xml:space="preserve"> e </w:t>
      </w:r>
      <w:r w:rsidR="008959F6" w:rsidRPr="008959F6">
        <w:rPr>
          <w:highlight w:val="cyan"/>
        </w:rPr>
        <w:t>cancellare</w:t>
      </w:r>
      <w:r w:rsidR="00E76637">
        <w:t>.</w:t>
      </w:r>
      <w:r w:rsidR="006B1209">
        <w:t xml:space="preserve"> Essendo il software destinato ad un utilizzo privato o familiare non è necessario introdurre forme di privacy nella gestione dei vari profili.</w:t>
      </w:r>
    </w:p>
    <w:p w14:paraId="7347EDEE" w14:textId="1836156E" w:rsidR="008959F6" w:rsidRDefault="00751446" w:rsidP="008959F6">
      <w:r>
        <w:t xml:space="preserve">L’azienda prevede che gli utilizzatori inizino ad utilizzare il sistema nella sua versione gratuita, per poi voler accedere a tutte le </w:t>
      </w:r>
      <w:r w:rsidRPr="002D2EB1">
        <w:rPr>
          <w:highlight w:val="green"/>
        </w:rPr>
        <w:t>funzionalità</w:t>
      </w:r>
      <w:r>
        <w:t>, per questo motivo u</w:t>
      </w:r>
      <w:r w:rsidR="008959F6">
        <w:t>n</w:t>
      </w:r>
      <w:r w:rsidR="0021107A">
        <w:t xml:space="preserve"> utilizzatore</w:t>
      </w:r>
      <w:r w:rsidR="008959F6">
        <w:t xml:space="preserve"> può </w:t>
      </w:r>
      <w:r w:rsidR="008959F6" w:rsidRPr="008959F6">
        <w:rPr>
          <w:highlight w:val="cyan"/>
        </w:rPr>
        <w:t>effettuare l’upgrade</w:t>
      </w:r>
      <w:r w:rsidR="0021107A">
        <w:t xml:space="preserve"> a un’altra versione.</w:t>
      </w:r>
      <w:r w:rsidR="00401273">
        <w:t xml:space="preserve"> La licenza della versione è permanente.</w:t>
      </w:r>
      <w:r>
        <w:t xml:space="preserve"> Il meccanismo di upgrade avviene tramite l’inserimento e la validazione di un codice segreto, fornito all’utente in maniera esterna all’applicativo (ad esempio per email a seguito di un pagamento, oppure sotto forma di coupon gratuito). Se la validazione del codice inserito ha successo, la versione premium è sbloccata.</w:t>
      </w:r>
    </w:p>
    <w:p w14:paraId="297FB14F" w14:textId="7CCA3255" w:rsidR="00BD3ED4" w:rsidRDefault="006E533F" w:rsidP="00BD3ED4">
      <w:r>
        <w:t xml:space="preserve">Per ogni profilo utente è possibile </w:t>
      </w:r>
      <w:r w:rsidRPr="006E533F">
        <w:rPr>
          <w:highlight w:val="cyan"/>
        </w:rPr>
        <w:t>calcolare</w:t>
      </w:r>
      <w:r>
        <w:t xml:space="preserve"> un </w:t>
      </w:r>
      <w:r w:rsidRPr="006E533F">
        <w:rPr>
          <w:highlight w:val="green"/>
        </w:rPr>
        <w:t>menù settimanale</w:t>
      </w:r>
      <w:r>
        <w:t xml:space="preserve"> basato su una certa </w:t>
      </w:r>
      <w:r w:rsidRPr="006E533F">
        <w:rPr>
          <w:highlight w:val="green"/>
        </w:rPr>
        <w:t>tipologia di dieta</w:t>
      </w:r>
      <w:r>
        <w:t xml:space="preserve">. </w:t>
      </w:r>
      <w:r w:rsidR="00BD3ED4">
        <w:t xml:space="preserve">L’azienda </w:t>
      </w:r>
      <w:r w:rsidR="00BD3ED4" w:rsidRPr="006E533F">
        <w:t>dispone</w:t>
      </w:r>
      <w:r w:rsidR="00BD3ED4">
        <w:t xml:space="preserve"> di diverse </w:t>
      </w:r>
      <w:r w:rsidR="00BD3ED4" w:rsidRPr="006E533F">
        <w:rPr>
          <w:highlight w:val="green"/>
        </w:rPr>
        <w:t>tipologie di dieta</w:t>
      </w:r>
      <w:r w:rsidR="00BD3ED4">
        <w:t>, compatibili o meno con i vari obiettivi</w:t>
      </w:r>
      <w:r w:rsidR="0021107A">
        <w:t xml:space="preserve">. </w:t>
      </w:r>
      <w:r>
        <w:t>Ogni obiettivo ha associata almeno una tipologia di dieta</w:t>
      </w:r>
      <w:r w:rsidR="00636C7D">
        <w:t>, tra le quali una è impostata come default per quell’obiettivo.</w:t>
      </w:r>
      <w:r>
        <w:t xml:space="preserve"> </w:t>
      </w:r>
      <w:r w:rsidR="00636C7D">
        <w:br/>
      </w:r>
      <w:r w:rsidR="0021107A">
        <w:t>Nella versione</w:t>
      </w:r>
      <w:r w:rsidR="00BD3ED4">
        <w:t xml:space="preserve"> standard viene </w:t>
      </w:r>
      <w:r>
        <w:t>permesso all’utente di utilizzare</w:t>
      </w:r>
      <w:r w:rsidR="0021107A">
        <w:t xml:space="preserve"> unicamente</w:t>
      </w:r>
      <w:r w:rsidR="00636C7D">
        <w:t xml:space="preserve"> l’obiettivo perdita di peso la cui dieta di default è la dieta a kcal</w:t>
      </w:r>
      <w:r w:rsidR="00BD3ED4">
        <w:t>, mentre</w:t>
      </w:r>
      <w:r w:rsidR="0021107A">
        <w:t xml:space="preserve"> nella versione</w:t>
      </w:r>
      <w:r w:rsidR="00BD3ED4">
        <w:t xml:space="preserve"> premium </w:t>
      </w:r>
      <w:r w:rsidR="0021107A">
        <w:t xml:space="preserve">è </w:t>
      </w:r>
      <w:r w:rsidR="00BD3ED4" w:rsidRPr="007E6DC5">
        <w:rPr>
          <w:highlight w:val="cyan"/>
        </w:rPr>
        <w:t>po</w:t>
      </w:r>
      <w:r w:rsidR="0021107A">
        <w:rPr>
          <w:highlight w:val="cyan"/>
        </w:rPr>
        <w:t>ssibile</w:t>
      </w:r>
      <w:r w:rsidR="00BD3ED4" w:rsidRPr="007E6DC5">
        <w:rPr>
          <w:highlight w:val="cyan"/>
        </w:rPr>
        <w:t xml:space="preserve"> scegliere</w:t>
      </w:r>
      <w:r w:rsidR="00BD3ED4">
        <w:t xml:space="preserve"> fra tutte </w:t>
      </w:r>
      <w:r w:rsidR="0021107A">
        <w:t>le diete compatibili con</w:t>
      </w:r>
      <w:r w:rsidR="00BD3ED4">
        <w:t xml:space="preserve"> </w:t>
      </w:r>
      <w:r w:rsidR="0021107A">
        <w:t>l’</w:t>
      </w:r>
      <w:r w:rsidR="00BD3ED4">
        <w:t>obiettivo</w:t>
      </w:r>
      <w:r w:rsidR="00636C7D">
        <w:t xml:space="preserve"> scelto</w:t>
      </w:r>
      <w:r w:rsidR="00BD3ED4">
        <w:t>.</w:t>
      </w:r>
      <w:r w:rsidR="00A77A8D">
        <w:t xml:space="preserve"> </w:t>
      </w:r>
      <w:r w:rsidR="00636C7D">
        <w:br/>
      </w:r>
      <w:r w:rsidR="005920E4">
        <w:t>In seguito è riportato l’elenco delle diete nominate dall’azienda, unitamente alle</w:t>
      </w:r>
      <w:r w:rsidR="00A77A8D" w:rsidRPr="00116D8F">
        <w:t xml:space="preserve"> compatibilità</w:t>
      </w:r>
      <w:r w:rsidR="005920E4">
        <w:t xml:space="preserve"> con gli obiettivi</w:t>
      </w:r>
      <w:r w:rsidR="00636C7D">
        <w:t>, le X in grassetto indicano la dieta di default per un certo obiettivo</w:t>
      </w:r>
      <w:r w:rsidR="00A77A8D" w:rsidRPr="00116D8F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77A8D" w14:paraId="70FC5C1D" w14:textId="77777777" w:rsidTr="00A77A8D">
        <w:tc>
          <w:tcPr>
            <w:tcW w:w="1925" w:type="dxa"/>
          </w:tcPr>
          <w:p w14:paraId="22C1E244" w14:textId="77777777" w:rsidR="00A77A8D" w:rsidRDefault="00A77A8D" w:rsidP="00BD3ED4"/>
        </w:tc>
        <w:tc>
          <w:tcPr>
            <w:tcW w:w="1925" w:type="dxa"/>
          </w:tcPr>
          <w:p w14:paraId="031217E2" w14:textId="77777777" w:rsidR="00A77A8D" w:rsidRDefault="00A77A8D" w:rsidP="00BD3ED4">
            <w:r>
              <w:t>Mantenimento</w:t>
            </w:r>
          </w:p>
        </w:tc>
        <w:tc>
          <w:tcPr>
            <w:tcW w:w="1926" w:type="dxa"/>
          </w:tcPr>
          <w:p w14:paraId="682AF006" w14:textId="77777777" w:rsidR="00A77A8D" w:rsidRDefault="00A77A8D" w:rsidP="00BD3ED4">
            <w:r>
              <w:t>Massa muscolare</w:t>
            </w:r>
          </w:p>
        </w:tc>
        <w:tc>
          <w:tcPr>
            <w:tcW w:w="1926" w:type="dxa"/>
          </w:tcPr>
          <w:p w14:paraId="5246F57D" w14:textId="77777777" w:rsidR="00A77A8D" w:rsidRDefault="00A77A8D" w:rsidP="00BD3ED4">
            <w:r>
              <w:t>Perdita di peso</w:t>
            </w:r>
          </w:p>
        </w:tc>
        <w:tc>
          <w:tcPr>
            <w:tcW w:w="1926" w:type="dxa"/>
          </w:tcPr>
          <w:p w14:paraId="0744AF0E" w14:textId="77777777" w:rsidR="00A77A8D" w:rsidRDefault="00A77A8D" w:rsidP="00BD3ED4">
            <w:r>
              <w:t>Definizione</w:t>
            </w:r>
          </w:p>
        </w:tc>
      </w:tr>
      <w:tr w:rsidR="00A77A8D" w14:paraId="0A32D635" w14:textId="77777777" w:rsidTr="00A77A8D">
        <w:tc>
          <w:tcPr>
            <w:tcW w:w="1925" w:type="dxa"/>
          </w:tcPr>
          <w:p w14:paraId="1C66AEF0" w14:textId="77777777" w:rsidR="00A77A8D" w:rsidRDefault="00A77A8D" w:rsidP="00BD3ED4">
            <w:r>
              <w:t>Dieta a zona</w:t>
            </w:r>
          </w:p>
        </w:tc>
        <w:tc>
          <w:tcPr>
            <w:tcW w:w="1925" w:type="dxa"/>
          </w:tcPr>
          <w:p w14:paraId="2A51DDF8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21BD3016" w14:textId="77777777" w:rsidR="00A77A8D" w:rsidRDefault="00A77A8D" w:rsidP="00BD3ED4"/>
        </w:tc>
        <w:tc>
          <w:tcPr>
            <w:tcW w:w="1926" w:type="dxa"/>
          </w:tcPr>
          <w:p w14:paraId="71EA9049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4EAE279F" w14:textId="77777777" w:rsidR="00A77A8D" w:rsidRDefault="00A77A8D" w:rsidP="00BD3ED4">
            <w:r>
              <w:t>X</w:t>
            </w:r>
          </w:p>
        </w:tc>
      </w:tr>
      <w:tr w:rsidR="00A77A8D" w14:paraId="58314A57" w14:textId="77777777" w:rsidTr="00A77A8D">
        <w:tc>
          <w:tcPr>
            <w:tcW w:w="1925" w:type="dxa"/>
          </w:tcPr>
          <w:p w14:paraId="5B5061C1" w14:textId="77777777" w:rsidR="00A77A8D" w:rsidRDefault="00A77A8D" w:rsidP="00BD3ED4">
            <w:r>
              <w:t>Dieta a punti</w:t>
            </w:r>
          </w:p>
        </w:tc>
        <w:tc>
          <w:tcPr>
            <w:tcW w:w="1925" w:type="dxa"/>
          </w:tcPr>
          <w:p w14:paraId="35C3134A" w14:textId="77777777" w:rsidR="00A77A8D" w:rsidRPr="00636C7D" w:rsidRDefault="00A77A8D" w:rsidP="00BD3ED4">
            <w:pPr>
              <w:rPr>
                <w:b/>
              </w:rPr>
            </w:pPr>
            <w:r w:rsidRPr="00636C7D">
              <w:rPr>
                <w:b/>
              </w:rPr>
              <w:t>X</w:t>
            </w:r>
          </w:p>
        </w:tc>
        <w:tc>
          <w:tcPr>
            <w:tcW w:w="1926" w:type="dxa"/>
          </w:tcPr>
          <w:p w14:paraId="17C7C01F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65222E9D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6B633691" w14:textId="69739462" w:rsidR="00A77A8D" w:rsidRPr="00636C7D" w:rsidRDefault="00636C7D" w:rsidP="00BD3ED4">
            <w:pPr>
              <w:rPr>
                <w:b/>
              </w:rPr>
            </w:pPr>
            <w:r w:rsidRPr="00636C7D">
              <w:rPr>
                <w:b/>
              </w:rPr>
              <w:t>X</w:t>
            </w:r>
          </w:p>
        </w:tc>
      </w:tr>
      <w:tr w:rsidR="00A77A8D" w14:paraId="5C6D2B29" w14:textId="77777777" w:rsidTr="00A77A8D">
        <w:tc>
          <w:tcPr>
            <w:tcW w:w="1925" w:type="dxa"/>
          </w:tcPr>
          <w:p w14:paraId="75FDDA92" w14:textId="77777777" w:rsidR="00A77A8D" w:rsidRDefault="00A77A8D" w:rsidP="00BD3ED4">
            <w:r>
              <w:t>Dieta a kcal</w:t>
            </w:r>
          </w:p>
        </w:tc>
        <w:tc>
          <w:tcPr>
            <w:tcW w:w="1925" w:type="dxa"/>
          </w:tcPr>
          <w:p w14:paraId="26B7139E" w14:textId="781F2820" w:rsidR="00A77A8D" w:rsidRDefault="00636C7D" w:rsidP="00BD3ED4">
            <w:r>
              <w:t>X</w:t>
            </w:r>
          </w:p>
        </w:tc>
        <w:tc>
          <w:tcPr>
            <w:tcW w:w="1926" w:type="dxa"/>
          </w:tcPr>
          <w:p w14:paraId="5878628C" w14:textId="77777777" w:rsidR="00A77A8D" w:rsidRPr="00636C7D" w:rsidRDefault="00A77A8D" w:rsidP="00BD3ED4">
            <w:pPr>
              <w:rPr>
                <w:b/>
              </w:rPr>
            </w:pPr>
            <w:r w:rsidRPr="00636C7D">
              <w:rPr>
                <w:b/>
              </w:rPr>
              <w:t>X</w:t>
            </w:r>
          </w:p>
        </w:tc>
        <w:tc>
          <w:tcPr>
            <w:tcW w:w="1926" w:type="dxa"/>
          </w:tcPr>
          <w:p w14:paraId="1D698002" w14:textId="46ED7D61" w:rsidR="00A77A8D" w:rsidRPr="00636C7D" w:rsidRDefault="00636C7D" w:rsidP="00BD3ED4">
            <w:pPr>
              <w:rPr>
                <w:b/>
              </w:rPr>
            </w:pPr>
            <w:r w:rsidRPr="00636C7D">
              <w:rPr>
                <w:b/>
              </w:rPr>
              <w:t>X</w:t>
            </w:r>
          </w:p>
        </w:tc>
        <w:tc>
          <w:tcPr>
            <w:tcW w:w="1926" w:type="dxa"/>
          </w:tcPr>
          <w:p w14:paraId="73609CD2" w14:textId="39EF89F0" w:rsidR="00A77A8D" w:rsidRDefault="00636C7D" w:rsidP="00BD3ED4">
            <w:r>
              <w:t>X</w:t>
            </w:r>
          </w:p>
        </w:tc>
      </w:tr>
      <w:tr w:rsidR="00A77A8D" w14:paraId="0B40E2BC" w14:textId="77777777" w:rsidTr="00A77A8D">
        <w:tc>
          <w:tcPr>
            <w:tcW w:w="1925" w:type="dxa"/>
          </w:tcPr>
          <w:p w14:paraId="631D9BEF" w14:textId="77777777" w:rsidR="00A77A8D" w:rsidRDefault="00A77A8D" w:rsidP="00BD3ED4">
            <w:r>
              <w:t xml:space="preserve">Dieta </w:t>
            </w:r>
            <w:proofErr w:type="spellStart"/>
            <w:r>
              <w:t>Dukan</w:t>
            </w:r>
            <w:proofErr w:type="spellEnd"/>
          </w:p>
        </w:tc>
        <w:tc>
          <w:tcPr>
            <w:tcW w:w="1925" w:type="dxa"/>
          </w:tcPr>
          <w:p w14:paraId="01F40A14" w14:textId="77777777" w:rsidR="00A77A8D" w:rsidRDefault="00A77A8D" w:rsidP="00BD3ED4"/>
        </w:tc>
        <w:tc>
          <w:tcPr>
            <w:tcW w:w="1926" w:type="dxa"/>
          </w:tcPr>
          <w:p w14:paraId="0A33441C" w14:textId="77777777" w:rsidR="00A77A8D" w:rsidRDefault="00A77A8D" w:rsidP="00BD3ED4"/>
        </w:tc>
        <w:tc>
          <w:tcPr>
            <w:tcW w:w="1926" w:type="dxa"/>
          </w:tcPr>
          <w:p w14:paraId="6BC8AB68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0C649F53" w14:textId="77777777" w:rsidR="00A77A8D" w:rsidRDefault="00A77A8D" w:rsidP="00BD3ED4"/>
        </w:tc>
      </w:tr>
      <w:tr w:rsidR="00A77A8D" w14:paraId="1DFA55F0" w14:textId="77777777" w:rsidTr="00A77A8D">
        <w:tc>
          <w:tcPr>
            <w:tcW w:w="1925" w:type="dxa"/>
          </w:tcPr>
          <w:p w14:paraId="534706E2" w14:textId="77777777" w:rsidR="00A77A8D" w:rsidRDefault="00A77A8D" w:rsidP="00BD3ED4">
            <w:r>
              <w:t>Dieta dissociata</w:t>
            </w:r>
          </w:p>
        </w:tc>
        <w:tc>
          <w:tcPr>
            <w:tcW w:w="1925" w:type="dxa"/>
          </w:tcPr>
          <w:p w14:paraId="66DFFBF8" w14:textId="77777777" w:rsidR="00A77A8D" w:rsidRDefault="00A77A8D" w:rsidP="00BD3ED4"/>
        </w:tc>
        <w:tc>
          <w:tcPr>
            <w:tcW w:w="1926" w:type="dxa"/>
          </w:tcPr>
          <w:p w14:paraId="39D23A34" w14:textId="77777777" w:rsidR="00A77A8D" w:rsidRDefault="00A77A8D" w:rsidP="00BD3ED4"/>
        </w:tc>
        <w:tc>
          <w:tcPr>
            <w:tcW w:w="1926" w:type="dxa"/>
          </w:tcPr>
          <w:p w14:paraId="510F9FF3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5F781CEB" w14:textId="77777777" w:rsidR="00A77A8D" w:rsidRDefault="00A77A8D" w:rsidP="00BD3ED4"/>
        </w:tc>
      </w:tr>
      <w:tr w:rsidR="00A77A8D" w14:paraId="45596945" w14:textId="77777777" w:rsidTr="00A77A8D">
        <w:tc>
          <w:tcPr>
            <w:tcW w:w="1925" w:type="dxa"/>
          </w:tcPr>
          <w:p w14:paraId="27BFA79D" w14:textId="77777777" w:rsidR="00A77A8D" w:rsidRDefault="00A77A8D" w:rsidP="00BD3ED4">
            <w:r>
              <w:t>Crono dieta</w:t>
            </w:r>
          </w:p>
        </w:tc>
        <w:tc>
          <w:tcPr>
            <w:tcW w:w="1925" w:type="dxa"/>
          </w:tcPr>
          <w:p w14:paraId="7E8DFA30" w14:textId="77777777" w:rsidR="00A77A8D" w:rsidRDefault="00A77A8D" w:rsidP="00BD3ED4"/>
        </w:tc>
        <w:tc>
          <w:tcPr>
            <w:tcW w:w="1926" w:type="dxa"/>
          </w:tcPr>
          <w:p w14:paraId="27C40092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2556A1B4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078646DE" w14:textId="77777777" w:rsidR="00A77A8D" w:rsidRDefault="00A77A8D" w:rsidP="00BD3ED4"/>
        </w:tc>
      </w:tr>
      <w:tr w:rsidR="00A77A8D" w14:paraId="548F87DB" w14:textId="77777777" w:rsidTr="00A77A8D">
        <w:tc>
          <w:tcPr>
            <w:tcW w:w="1925" w:type="dxa"/>
          </w:tcPr>
          <w:p w14:paraId="122865DE" w14:textId="77777777" w:rsidR="00A77A8D" w:rsidRDefault="00A77A8D" w:rsidP="00BD3ED4">
            <w:r>
              <w:t>Dieta ipocalorica</w:t>
            </w:r>
          </w:p>
        </w:tc>
        <w:tc>
          <w:tcPr>
            <w:tcW w:w="1925" w:type="dxa"/>
          </w:tcPr>
          <w:p w14:paraId="32D8BB68" w14:textId="77777777" w:rsidR="00A77A8D" w:rsidRDefault="00A77A8D" w:rsidP="00BD3ED4"/>
        </w:tc>
        <w:tc>
          <w:tcPr>
            <w:tcW w:w="1926" w:type="dxa"/>
          </w:tcPr>
          <w:p w14:paraId="3F9A62BE" w14:textId="77777777" w:rsidR="00A77A8D" w:rsidRDefault="00A77A8D" w:rsidP="00BD3ED4"/>
        </w:tc>
        <w:tc>
          <w:tcPr>
            <w:tcW w:w="1926" w:type="dxa"/>
          </w:tcPr>
          <w:p w14:paraId="20CAE453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22A5FAB4" w14:textId="77777777" w:rsidR="00A77A8D" w:rsidRDefault="008679C2" w:rsidP="00BD3ED4">
            <w:r>
              <w:t>X</w:t>
            </w:r>
          </w:p>
        </w:tc>
      </w:tr>
      <w:tr w:rsidR="00A77A8D" w14:paraId="07FADE77" w14:textId="77777777" w:rsidTr="00A77A8D">
        <w:tc>
          <w:tcPr>
            <w:tcW w:w="1925" w:type="dxa"/>
          </w:tcPr>
          <w:p w14:paraId="215BCCCE" w14:textId="77777777" w:rsidR="00A77A8D" w:rsidRDefault="00A77A8D" w:rsidP="00BD3ED4">
            <w:r>
              <w:t>Dieta vegana</w:t>
            </w:r>
          </w:p>
        </w:tc>
        <w:tc>
          <w:tcPr>
            <w:tcW w:w="1925" w:type="dxa"/>
          </w:tcPr>
          <w:p w14:paraId="59CCB20F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1CD7BE45" w14:textId="77777777" w:rsidR="00A77A8D" w:rsidRDefault="00A77A8D" w:rsidP="00BD3ED4"/>
        </w:tc>
        <w:tc>
          <w:tcPr>
            <w:tcW w:w="1926" w:type="dxa"/>
          </w:tcPr>
          <w:p w14:paraId="1BAB2839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1032CD4E" w14:textId="77777777" w:rsidR="00A77A8D" w:rsidRDefault="008679C2" w:rsidP="00BD3ED4">
            <w:r>
              <w:t>X</w:t>
            </w:r>
          </w:p>
        </w:tc>
      </w:tr>
    </w:tbl>
    <w:p w14:paraId="3E352664" w14:textId="77777777" w:rsidR="00A77A8D" w:rsidRDefault="00A77A8D" w:rsidP="00BD3ED4"/>
    <w:p w14:paraId="0DCD0D20" w14:textId="62386217" w:rsidR="0021107A" w:rsidRDefault="005920E4" w:rsidP="00BD3ED4">
      <w:r>
        <w:t xml:space="preserve">Gli </w:t>
      </w:r>
      <w:r w:rsidRPr="00CD5ACC">
        <w:rPr>
          <w:highlight w:val="green"/>
        </w:rPr>
        <w:t>algoritmi</w:t>
      </w:r>
      <w:r>
        <w:t xml:space="preserve"> per il </w:t>
      </w:r>
      <w:r w:rsidR="00252992">
        <w:t xml:space="preserve">calcolo delle diete sono proprietari e sviluppati internamente all’azienda. Al fine di permettere il </w:t>
      </w:r>
      <w:proofErr w:type="spellStart"/>
      <w:r w:rsidR="00252992">
        <w:t>testing</w:t>
      </w:r>
      <w:proofErr w:type="spellEnd"/>
      <w:r w:rsidR="00252992">
        <w:t xml:space="preserve"> del software l’azienda mette a disposizione gli algoritmi </w:t>
      </w:r>
      <w:r w:rsidR="00252992" w:rsidRPr="00252992">
        <w:rPr>
          <w:color w:val="FF0000"/>
        </w:rPr>
        <w:t xml:space="preserve">della dieta a punti e dieta </w:t>
      </w:r>
      <w:r w:rsidR="00636C7D">
        <w:rPr>
          <w:color w:val="FF0000"/>
        </w:rPr>
        <w:t>kcal</w:t>
      </w:r>
      <w:r w:rsidR="00252992">
        <w:rPr>
          <w:color w:val="FF0000"/>
        </w:rPr>
        <w:t xml:space="preserve">. </w:t>
      </w:r>
      <w:r w:rsidR="00252992" w:rsidRPr="00252992">
        <w:t>Si prevede che in futuro possano essere aggiunte nuove tipolo</w:t>
      </w:r>
      <w:r w:rsidR="0021107A">
        <w:t>gie di dieta e di obiettivi.</w:t>
      </w:r>
    </w:p>
    <w:p w14:paraId="0294F021" w14:textId="4C60AF4C" w:rsidR="00BD3ED4" w:rsidRDefault="0021107A" w:rsidP="00BD3ED4">
      <w:r>
        <w:t>Nella versione</w:t>
      </w:r>
      <w:r w:rsidR="00BD3ED4">
        <w:t xml:space="preserve"> standard sono forniti i seguenti servizi:</w:t>
      </w:r>
    </w:p>
    <w:p w14:paraId="32B12841" w14:textId="77777777" w:rsidR="00E76637" w:rsidRDefault="00116D8F" w:rsidP="000A30B0">
      <w:pPr>
        <w:pStyle w:val="Paragrafoelenco"/>
        <w:numPr>
          <w:ilvl w:val="0"/>
          <w:numId w:val="2"/>
        </w:numPr>
      </w:pPr>
      <w:r w:rsidRPr="00E76637">
        <w:rPr>
          <w:highlight w:val="cyan"/>
        </w:rPr>
        <w:t>Visualizzazione</w:t>
      </w:r>
      <w:r>
        <w:t xml:space="preserve"> della dieta </w:t>
      </w:r>
      <w:r w:rsidR="00E76637">
        <w:t xml:space="preserve">corrente </w:t>
      </w:r>
    </w:p>
    <w:p w14:paraId="393E5AC4" w14:textId="0C6A1A22" w:rsidR="00E76637" w:rsidRDefault="00E76637" w:rsidP="000A30B0">
      <w:pPr>
        <w:pStyle w:val="Paragrafoelenco"/>
        <w:numPr>
          <w:ilvl w:val="0"/>
          <w:numId w:val="2"/>
        </w:numPr>
      </w:pPr>
      <w:r w:rsidRPr="00E76637">
        <w:rPr>
          <w:highlight w:val="cyan"/>
        </w:rPr>
        <w:t>Calcolo</w:t>
      </w:r>
      <w:r>
        <w:t xml:space="preserve"> di un </w:t>
      </w:r>
      <w:r w:rsidR="001C0C9F">
        <w:t xml:space="preserve">nuovo </w:t>
      </w:r>
      <w:r>
        <w:t>menù settimanale</w:t>
      </w:r>
      <w:r w:rsidR="001C0C9F">
        <w:t xml:space="preserve"> che sovrascrive il precedente</w:t>
      </w:r>
    </w:p>
    <w:p w14:paraId="529432F5" w14:textId="51620A9F" w:rsidR="00A77A8D" w:rsidRDefault="0021107A" w:rsidP="00E76637">
      <w:r>
        <w:t>Nella versione</w:t>
      </w:r>
      <w:r w:rsidR="004640C7">
        <w:t xml:space="preserve"> </w:t>
      </w:r>
      <w:r w:rsidR="00A77A8D">
        <w:t>premium inoltre sono forniti i servizi:</w:t>
      </w:r>
    </w:p>
    <w:p w14:paraId="67DBDF38" w14:textId="77777777" w:rsidR="00116D8F" w:rsidRDefault="00116D8F" w:rsidP="00116D8F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Visualizzazione</w:t>
      </w:r>
      <w:r>
        <w:t xml:space="preserve"> del pasto successivo in base a ora e giorno della settimana</w:t>
      </w:r>
    </w:p>
    <w:p w14:paraId="2879C85E" w14:textId="7E5F094D" w:rsidR="00E76637" w:rsidRDefault="00E76637" w:rsidP="00E76637">
      <w:pPr>
        <w:pStyle w:val="Paragrafoelenco"/>
        <w:numPr>
          <w:ilvl w:val="0"/>
          <w:numId w:val="2"/>
        </w:numPr>
      </w:pPr>
      <w:r w:rsidRPr="00E76637">
        <w:rPr>
          <w:highlight w:val="cyan"/>
        </w:rPr>
        <w:t xml:space="preserve">Sostituzione </w:t>
      </w:r>
      <w:r w:rsidR="00116D8F" w:rsidRPr="00E76637">
        <w:rPr>
          <w:highlight w:val="cyan"/>
        </w:rPr>
        <w:t>di un piatto</w:t>
      </w:r>
      <w:r>
        <w:t xml:space="preserve"> del menù settimanale con uno equivalente</w:t>
      </w:r>
    </w:p>
    <w:p w14:paraId="5EED3890" w14:textId="129AEAAB" w:rsidR="00116D8F" w:rsidRDefault="00116D8F" w:rsidP="00E76637">
      <w:r>
        <w:t xml:space="preserve">Ogni </w:t>
      </w:r>
      <w:r w:rsidR="00E76637" w:rsidRPr="003C5426">
        <w:rPr>
          <w:highlight w:val="green"/>
        </w:rPr>
        <w:t>menù</w:t>
      </w:r>
      <w:r w:rsidRPr="003C5426">
        <w:rPr>
          <w:highlight w:val="green"/>
        </w:rPr>
        <w:t xml:space="preserve"> </w:t>
      </w:r>
      <w:r w:rsidR="007D45D1">
        <w:t>è b</w:t>
      </w:r>
      <w:r>
        <w:t>asata su 7 giorni</w:t>
      </w:r>
      <w:r w:rsidR="007D45D1">
        <w:t xml:space="preserve">, ognuno dei quali prevede una serie di </w:t>
      </w:r>
      <w:r w:rsidR="007D45D1" w:rsidRPr="003C5426">
        <w:rPr>
          <w:highlight w:val="green"/>
        </w:rPr>
        <w:t xml:space="preserve">pasti </w:t>
      </w:r>
      <w:r w:rsidR="007D45D1">
        <w:t>a diversi orari, o</w:t>
      </w:r>
      <w:r>
        <w:t xml:space="preserve">gni pasto si compone di </w:t>
      </w:r>
      <w:r w:rsidRPr="003C5426">
        <w:rPr>
          <w:highlight w:val="green"/>
        </w:rPr>
        <w:t>piatti</w:t>
      </w:r>
      <w:r w:rsidR="001A712D" w:rsidRPr="003C5426">
        <w:rPr>
          <w:highlight w:val="green"/>
        </w:rPr>
        <w:t xml:space="preserve"> </w:t>
      </w:r>
      <w:r w:rsidR="007D45D1">
        <w:t>in una certa quantità</w:t>
      </w:r>
      <w:r w:rsidR="00DC3C1F">
        <w:t xml:space="preserve">. </w:t>
      </w:r>
    </w:p>
    <w:p w14:paraId="0A66DF75" w14:textId="4F33F4A9" w:rsidR="001A712D" w:rsidRDefault="001A712D" w:rsidP="001A712D">
      <w:r>
        <w:t>Un piatto è compos</w:t>
      </w:r>
      <w:r w:rsidR="007D45D1">
        <w:t xml:space="preserve">to da un elenco di </w:t>
      </w:r>
      <w:r w:rsidR="007D45D1" w:rsidRPr="003C5426">
        <w:rPr>
          <w:highlight w:val="green"/>
        </w:rPr>
        <w:t xml:space="preserve">ingredienti </w:t>
      </w:r>
      <w:r w:rsidR="007D45D1">
        <w:t xml:space="preserve">e ad ogni piatto è associato un </w:t>
      </w:r>
      <w:r w:rsidR="007D45D1" w:rsidRPr="003C5426">
        <w:rPr>
          <w:highlight w:val="green"/>
        </w:rPr>
        <w:t xml:space="preserve">apporto nutrizionale </w:t>
      </w:r>
      <w:r w:rsidR="007D45D1">
        <w:t>(</w:t>
      </w:r>
      <w:bookmarkStart w:id="0" w:name="_GoBack"/>
      <w:r w:rsidR="007D45D1">
        <w:t>calorie, proteine, carboidrati, grassi</w:t>
      </w:r>
      <w:bookmarkEnd w:id="0"/>
      <w:r w:rsidR="007D45D1">
        <w:t>) basato su 100gr di prodotto alimentare.</w:t>
      </w:r>
    </w:p>
    <w:p w14:paraId="279744D3" w14:textId="2028D209" w:rsidR="001A712D" w:rsidRDefault="001A712D" w:rsidP="001A712D">
      <w:r>
        <w:t>U</w:t>
      </w:r>
      <w:r w:rsidR="00DC3C1F">
        <w:t>n ingrediente caratterizzato unicamente dal suo nome e non dai suoi valori nutrizionali. Esempi di ingredienti sono: lattuga, pasta, salsa di pomodoro.</w:t>
      </w:r>
      <w:r w:rsidR="0058726A">
        <w:t xml:space="preserve"> Non volendo realizzare un ricettario, non si indicano le </w:t>
      </w:r>
      <w:r w:rsidR="006F172F">
        <w:t xml:space="preserve">quantità dei </w:t>
      </w:r>
      <w:r w:rsidR="0058726A">
        <w:t>singol</w:t>
      </w:r>
      <w:r w:rsidR="006F172F">
        <w:t>i</w:t>
      </w:r>
      <w:r w:rsidR="0058726A">
        <w:t xml:space="preserve"> ingredienti componenti un </w:t>
      </w:r>
      <w:commentRangeStart w:id="1"/>
      <w:r w:rsidR="0058726A">
        <w:t>piatto</w:t>
      </w:r>
      <w:commentRangeEnd w:id="1"/>
      <w:r w:rsidR="003C5426">
        <w:rPr>
          <w:rStyle w:val="Rimandocommento"/>
        </w:rPr>
        <w:commentReference w:id="1"/>
      </w:r>
      <w:r w:rsidR="0058726A">
        <w:t>.</w:t>
      </w:r>
      <w:r w:rsidR="00E76637">
        <w:t xml:space="preserve"> </w:t>
      </w:r>
    </w:p>
    <w:p w14:paraId="6DE27F1F" w14:textId="77777777" w:rsidR="003C5426" w:rsidRDefault="003C5426" w:rsidP="001A712D"/>
    <w:sectPr w:rsidR="003C54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ederico B" w:date="2016-03-31T11:05:00Z" w:initials="FB">
    <w:p w14:paraId="544D3135" w14:textId="77777777" w:rsidR="003C5426" w:rsidRDefault="003C5426" w:rsidP="003C5426">
      <w:r>
        <w:rPr>
          <w:rStyle w:val="Rimandocommento"/>
        </w:rPr>
        <w:annotationRef/>
      </w:r>
    </w:p>
    <w:p w14:paraId="30659AF1" w14:textId="77777777" w:rsidR="003C5426" w:rsidRDefault="003C5426" w:rsidP="003C5426">
      <w:pPr>
        <w:pStyle w:val="Paragrafoelenco"/>
      </w:pPr>
    </w:p>
    <w:p w14:paraId="273E6791" w14:textId="77777777" w:rsidR="003C5426" w:rsidRDefault="003C5426" w:rsidP="003C5426">
      <w:pPr>
        <w:pStyle w:val="Paragrafoelenco"/>
        <w:ind w:left="0"/>
      </w:pPr>
      <w:r>
        <w:t>Persistenza fittizia come sul l’esempio dei videogiochi</w:t>
      </w:r>
    </w:p>
    <w:p w14:paraId="2017DBC7" w14:textId="54199C67" w:rsidR="003C5426" w:rsidRDefault="003C5426" w:rsidP="003C5426">
      <w:pPr>
        <w:pStyle w:val="Paragrafoelenco"/>
        <w:ind w:left="0"/>
      </w:pPr>
      <w:r>
        <w:t xml:space="preserve">Nel caso in cui ci risulti più facile trattare con gli ingredienti si </w:t>
      </w:r>
      <w:proofErr w:type="spellStart"/>
      <w:r>
        <w:t>switcha</w:t>
      </w:r>
      <w:proofErr w:type="spellEnd"/>
      <w:r>
        <w:t>.</w:t>
      </w:r>
    </w:p>
    <w:p w14:paraId="2533AE51" w14:textId="4AB31C30" w:rsidR="003C5426" w:rsidRDefault="003C5426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33AE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8107A"/>
    <w:multiLevelType w:val="hybridMultilevel"/>
    <w:tmpl w:val="45681166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0F9F"/>
    <w:multiLevelType w:val="hybridMultilevel"/>
    <w:tmpl w:val="FE489CE0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derico B">
    <w15:presenceInfo w15:providerId="Windows Live" w15:userId="963921363de41a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24"/>
    <w:rsid w:val="000F0633"/>
    <w:rsid w:val="00116D8F"/>
    <w:rsid w:val="00186924"/>
    <w:rsid w:val="001A712D"/>
    <w:rsid w:val="001C0C9F"/>
    <w:rsid w:val="001E4AC3"/>
    <w:rsid w:val="0021107A"/>
    <w:rsid w:val="00252992"/>
    <w:rsid w:val="002555DE"/>
    <w:rsid w:val="002D2EB1"/>
    <w:rsid w:val="003C5426"/>
    <w:rsid w:val="00401273"/>
    <w:rsid w:val="00441EBC"/>
    <w:rsid w:val="00453A2D"/>
    <w:rsid w:val="004640C7"/>
    <w:rsid w:val="0058726A"/>
    <w:rsid w:val="005920E4"/>
    <w:rsid w:val="00636C7D"/>
    <w:rsid w:val="006B1209"/>
    <w:rsid w:val="006C439E"/>
    <w:rsid w:val="006E4954"/>
    <w:rsid w:val="006E533F"/>
    <w:rsid w:val="006E6F82"/>
    <w:rsid w:val="006F172F"/>
    <w:rsid w:val="00751446"/>
    <w:rsid w:val="007D45D1"/>
    <w:rsid w:val="007E6DC5"/>
    <w:rsid w:val="008679C2"/>
    <w:rsid w:val="0089240C"/>
    <w:rsid w:val="008959F6"/>
    <w:rsid w:val="00A1172E"/>
    <w:rsid w:val="00A77A8D"/>
    <w:rsid w:val="00BD3ED4"/>
    <w:rsid w:val="00C36AE5"/>
    <w:rsid w:val="00C97EE2"/>
    <w:rsid w:val="00CD5ACC"/>
    <w:rsid w:val="00CE141A"/>
    <w:rsid w:val="00D90178"/>
    <w:rsid w:val="00DC3C1F"/>
    <w:rsid w:val="00DD4589"/>
    <w:rsid w:val="00DF5E41"/>
    <w:rsid w:val="00E2199F"/>
    <w:rsid w:val="00E424D0"/>
    <w:rsid w:val="00E76637"/>
    <w:rsid w:val="00E874E4"/>
    <w:rsid w:val="00F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D90C"/>
  <w15:chartTrackingRefBased/>
  <w15:docId w15:val="{9ACB4A50-B317-4A86-A89D-14AA8244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74E4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424D0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25299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5299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5299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5299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5299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2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2992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3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venturiniHaus</dc:creator>
  <cp:keywords/>
  <dc:description/>
  <cp:lastModifiedBy>Federico B</cp:lastModifiedBy>
  <cp:revision>10</cp:revision>
  <dcterms:created xsi:type="dcterms:W3CDTF">2016-03-14T10:12:00Z</dcterms:created>
  <dcterms:modified xsi:type="dcterms:W3CDTF">2016-04-08T10:50:00Z</dcterms:modified>
</cp:coreProperties>
</file>