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7767" w14:textId="77777777" w:rsidR="005C7B12" w:rsidRDefault="005C7B12" w:rsidP="005C7B12">
      <w:pPr>
        <w:spacing w:before="120" w:after="100" w:afterAutospacing="1"/>
        <w:jc w:val="center"/>
      </w:pPr>
      <w:r>
        <w:rPr>
          <w:rStyle w:val="Strong"/>
          <w:color w:val="000000"/>
          <w:sz w:val="20"/>
          <w:szCs w:val="20"/>
        </w:rPr>
        <w:t>AMAZON FREIGHT PARTNER</w:t>
      </w:r>
    </w:p>
    <w:p w14:paraId="3BD17319" w14:textId="77777777" w:rsidR="005C7B12" w:rsidRDefault="005C7B12" w:rsidP="005C7B12">
      <w:pPr>
        <w:spacing w:before="120" w:after="240"/>
        <w:jc w:val="center"/>
      </w:pPr>
      <w:r>
        <w:rPr>
          <w:rStyle w:val="Strong"/>
          <w:color w:val="000000"/>
          <w:sz w:val="20"/>
          <w:szCs w:val="20"/>
        </w:rPr>
        <w:t>PROGRAM POLICIES OVERVIEW</w:t>
      </w:r>
    </w:p>
    <w:p w14:paraId="6D396743" w14:textId="4C788375" w:rsidR="005C7B12" w:rsidRDefault="005C7B12" w:rsidP="005C7B12">
      <w:pPr>
        <w:spacing w:before="120" w:after="240"/>
        <w:jc w:val="both"/>
      </w:pPr>
      <w:r>
        <w:rPr>
          <w:color w:val="000000"/>
          <w:sz w:val="20"/>
          <w:szCs w:val="20"/>
        </w:rPr>
        <w:t xml:space="preserve">Last Updated: </w:t>
      </w:r>
      <w:r w:rsidR="006A4153">
        <w:rPr>
          <w:color w:val="000000"/>
          <w:sz w:val="20"/>
          <w:szCs w:val="20"/>
        </w:rPr>
        <w:t>June</w:t>
      </w:r>
      <w:r w:rsidR="00D7559F">
        <w:rPr>
          <w:color w:val="000000"/>
          <w:sz w:val="20"/>
          <w:szCs w:val="20"/>
        </w:rPr>
        <w:t xml:space="preserve"> </w:t>
      </w:r>
      <w:r w:rsidR="004A0649">
        <w:rPr>
          <w:color w:val="000000"/>
          <w:sz w:val="20"/>
          <w:szCs w:val="20"/>
        </w:rPr>
        <w:t>202</w:t>
      </w:r>
      <w:r w:rsidR="006A4153">
        <w:rPr>
          <w:color w:val="000000"/>
          <w:sz w:val="20"/>
          <w:szCs w:val="20"/>
        </w:rPr>
        <w:t>5</w:t>
      </w:r>
    </w:p>
    <w:p w14:paraId="4E3B65BB" w14:textId="4658051B" w:rsidR="005C7B12" w:rsidRDefault="005C7B12" w:rsidP="00B42E32">
      <w:pPr>
        <w:spacing w:before="120" w:after="240"/>
        <w:jc w:val="both"/>
      </w:pPr>
      <w:r>
        <w:rPr>
          <w:color w:val="000000"/>
          <w:sz w:val="20"/>
          <w:szCs w:val="20"/>
        </w:rPr>
        <w:t>Thank you for your company’s interest and participation in the Amazon Freight Partner Program (the “</w:t>
      </w:r>
      <w:bookmarkStart w:id="0" w:name="_9kR3WTr2444AJeV1rvqm"/>
      <w:r>
        <w:rPr>
          <w:color w:val="000000"/>
          <w:sz w:val="20"/>
          <w:szCs w:val="20"/>
          <w:u w:val="single"/>
        </w:rPr>
        <w:t>Program</w:t>
      </w:r>
      <w:bookmarkEnd w:id="0"/>
      <w:r>
        <w:rPr>
          <w:color w:val="000000"/>
          <w:sz w:val="20"/>
          <w:szCs w:val="20"/>
        </w:rPr>
        <w:t>”). This document provides an overview of the</w:t>
      </w:r>
      <w:bookmarkStart w:id="1" w:name="_9kR3WTr2664BCWV1rvqmcZ2xpqt4"/>
      <w:r>
        <w:rPr>
          <w:color w:val="000000"/>
          <w:sz w:val="20"/>
          <w:szCs w:val="20"/>
        </w:rPr>
        <w:t> Program Policies</w:t>
      </w:r>
      <w:bookmarkEnd w:id="1"/>
      <w:r>
        <w:rPr>
          <w:color w:val="000000"/>
          <w:sz w:val="20"/>
          <w:szCs w:val="20"/>
        </w:rPr>
        <w:t xml:space="preserve"> (this “</w:t>
      </w:r>
      <w:r>
        <w:rPr>
          <w:color w:val="000000"/>
          <w:sz w:val="20"/>
          <w:szCs w:val="20"/>
          <w:u w:val="single"/>
        </w:rPr>
        <w:t>Overview</w:t>
      </w:r>
      <w:r>
        <w:rPr>
          <w:color w:val="000000"/>
          <w:sz w:val="20"/>
          <w:szCs w:val="20"/>
        </w:rPr>
        <w:t>”), as referenced in the</w:t>
      </w:r>
      <w:bookmarkStart w:id="2" w:name="_9kR3WTr26645EPBiwB0eQro2fCyG8w6we9IKNBq"/>
      <w:r>
        <w:rPr>
          <w:color w:val="000000"/>
          <w:sz w:val="20"/>
          <w:szCs w:val="20"/>
        </w:rPr>
        <w:t> Amazon Freight Partner Program Terms of Service</w:t>
      </w:r>
      <w:bookmarkEnd w:id="2"/>
      <w:r>
        <w:rPr>
          <w:color w:val="000000"/>
          <w:sz w:val="20"/>
          <w:szCs w:val="20"/>
        </w:rPr>
        <w:t xml:space="preserve"> (“</w:t>
      </w:r>
      <w:bookmarkStart w:id="3" w:name="_9kR3WTr24445BM5tsgpqs8"/>
      <w:r>
        <w:rPr>
          <w:color w:val="000000"/>
          <w:sz w:val="20"/>
          <w:szCs w:val="20"/>
          <w:u w:val="single"/>
        </w:rPr>
        <w:t>Agreement</w:t>
      </w:r>
      <w:bookmarkEnd w:id="3"/>
      <w:r>
        <w:rPr>
          <w:color w:val="000000"/>
          <w:sz w:val="20"/>
          <w:szCs w:val="20"/>
        </w:rPr>
        <w:t>”) your company entered into in connection with beginning your company’s participation in the</w:t>
      </w:r>
      <w:bookmarkStart w:id="4" w:name="_9kR3WTr2664DKeKliwma6w0vr"/>
      <w:r>
        <w:rPr>
          <w:color w:val="000000"/>
          <w:sz w:val="20"/>
          <w:szCs w:val="20"/>
        </w:rPr>
        <w:t> Program</w:t>
      </w:r>
      <w:bookmarkEnd w:id="4"/>
      <w:r>
        <w:rPr>
          <w:color w:val="000000"/>
          <w:sz w:val="20"/>
          <w:szCs w:val="20"/>
        </w:rPr>
        <w:t>. The</w:t>
      </w:r>
      <w:bookmarkStart w:id="5" w:name="_9kMHG5YVt4886DEYX3txsoeb4zrsv6"/>
      <w:r>
        <w:rPr>
          <w:color w:val="000000"/>
          <w:sz w:val="20"/>
          <w:szCs w:val="20"/>
        </w:rPr>
        <w:t> Program Policies</w:t>
      </w:r>
      <w:bookmarkEnd w:id="5"/>
      <w:r>
        <w:rPr>
          <w:color w:val="000000"/>
          <w:sz w:val="20"/>
          <w:szCs w:val="20"/>
        </w:rPr>
        <w:t xml:space="preserve"> include this Overview as well as all additional policy statements,</w:t>
      </w:r>
      <w:bookmarkStart w:id="6" w:name="_9kR3WTr2664AKfV1rvqmSlxg"/>
      <w:r>
        <w:rPr>
          <w:color w:val="000000"/>
          <w:sz w:val="20"/>
          <w:szCs w:val="20"/>
        </w:rPr>
        <w:t xml:space="preserve"> Program FAQs</w:t>
      </w:r>
      <w:bookmarkEnd w:id="6"/>
      <w:r>
        <w:rPr>
          <w:color w:val="000000"/>
          <w:sz w:val="20"/>
          <w:szCs w:val="20"/>
        </w:rPr>
        <w:t xml:space="preserve"> and other documents linked within this Overview or otherwise made available on the</w:t>
      </w:r>
      <w:bookmarkStart w:id="7" w:name="_9kR3WTr26649ESAlx"/>
      <w:r>
        <w:rPr>
          <w:color w:val="000000"/>
          <w:sz w:val="20"/>
          <w:szCs w:val="20"/>
        </w:rPr>
        <w:t> Help</w:t>
      </w:r>
      <w:bookmarkEnd w:id="7"/>
      <w:r>
        <w:rPr>
          <w:color w:val="000000"/>
          <w:sz w:val="20"/>
          <w:szCs w:val="20"/>
        </w:rPr>
        <w:t xml:space="preserve"> Section of</w:t>
      </w:r>
      <w:bookmarkStart w:id="8" w:name="_9kR3WTr26645DOBiwB0eQro2"/>
      <w:r>
        <w:rPr>
          <w:color w:val="000000"/>
          <w:sz w:val="20"/>
          <w:szCs w:val="20"/>
        </w:rPr>
        <w:t> Amazon Relay</w:t>
      </w:r>
      <w:bookmarkEnd w:id="8"/>
      <w:r>
        <w:rPr>
          <w:color w:val="000000"/>
          <w:sz w:val="20"/>
          <w:szCs w:val="20"/>
        </w:rPr>
        <w:t>, but if there is a conflict between any of those other</w:t>
      </w:r>
      <w:bookmarkStart w:id="9" w:name="_9kMIH5YVt4886DEYX3txsoeb4zrsv6"/>
      <w:r>
        <w:rPr>
          <w:color w:val="000000"/>
          <w:sz w:val="20"/>
          <w:szCs w:val="20"/>
        </w:rPr>
        <w:t> Program Policies</w:t>
      </w:r>
      <w:bookmarkEnd w:id="9"/>
      <w:r>
        <w:rPr>
          <w:color w:val="000000"/>
          <w:sz w:val="20"/>
          <w:szCs w:val="20"/>
        </w:rPr>
        <w:t xml:space="preserve"> and this Overview then the terms of this Overview will govern and control to the extent of the conflict. Failure to meet the requirements in this Overview may result in your company needing to take immediate action to remediate any such failure and could result in loss of incentives/bonuses,</w:t>
      </w:r>
      <w:bookmarkStart w:id="10" w:name="_9kMHG5YVt4666DIgbxw"/>
      <w:r>
        <w:rPr>
          <w:color w:val="000000"/>
          <w:sz w:val="20"/>
          <w:szCs w:val="20"/>
        </w:rPr>
        <w:t> trip</w:t>
      </w:r>
      <w:bookmarkEnd w:id="10"/>
      <w:r>
        <w:rPr>
          <w:color w:val="000000"/>
          <w:sz w:val="20"/>
          <w:szCs w:val="20"/>
        </w:rPr>
        <w:t xml:space="preserve"> reductions, and/or termination of your company’s Agreement.</w:t>
      </w:r>
      <w:r w:rsidR="00B42E32">
        <w:t xml:space="preserve"> </w:t>
      </w:r>
      <w:r w:rsidR="00B42E32">
        <w:rPr>
          <w:sz w:val="20"/>
          <w:szCs w:val="20"/>
        </w:rPr>
        <w:t xml:space="preserve">These Program Policies are subject to change from time to time at Amazon’s sole discretion. </w:t>
      </w:r>
      <w:r>
        <w:rPr>
          <w:color w:val="000000"/>
          <w:sz w:val="20"/>
          <w:szCs w:val="20"/>
        </w:rPr>
        <w:t>Amazon has the right to audit your company with respect to any of the below Program Policies, and applicable Law. Capitalized terms used but not defined in this Overview will have the meanings given to them in the Agreement.</w:t>
      </w:r>
    </w:p>
    <w:p w14:paraId="57BAA274" w14:textId="77777777" w:rsidR="005C7B12" w:rsidRDefault="005C7B12" w:rsidP="005C7B12">
      <w:pPr>
        <w:spacing w:before="120" w:after="240"/>
        <w:jc w:val="both"/>
      </w:pPr>
      <w:bookmarkStart w:id="11" w:name="pcgTempHeading"/>
      <w:bookmarkEnd w:id="11"/>
      <w:r>
        <w:rPr>
          <w:rFonts w:ascii="Times New Roman" w:hAnsi="Times New Roman" w:cs="Times New Roman"/>
          <w:color w:val="000000"/>
          <w:sz w:val="20"/>
          <w:szCs w:val="20"/>
        </w:rPr>
        <w:t xml:space="preserve">Section 1.           </w:t>
      </w:r>
      <w:r>
        <w:rPr>
          <w:rStyle w:val="Strong"/>
          <w:rFonts w:ascii="Times New Roman" w:hAnsi="Times New Roman" w:cs="Times New Roman"/>
          <w:color w:val="000000"/>
          <w:sz w:val="20"/>
          <w:szCs w:val="20"/>
          <w:u w:val="single"/>
        </w:rPr>
        <w:t>Services</w:t>
      </w:r>
      <w:r>
        <w:rPr>
          <w:rFonts w:ascii="Times New Roman" w:hAnsi="Times New Roman" w:cs="Times New Roman"/>
          <w:color w:val="000000"/>
          <w:sz w:val="20"/>
          <w:szCs w:val="20"/>
        </w:rPr>
        <w:t>.</w:t>
      </w:r>
    </w:p>
    <w:p w14:paraId="2DF72F15" w14:textId="5FC4990D" w:rsidR="005C7B12" w:rsidRDefault="005C7B12" w:rsidP="005C7B12">
      <w:pPr>
        <w:spacing w:before="120" w:after="240"/>
        <w:ind w:left="1440" w:hanging="720"/>
        <w:jc w:val="both"/>
      </w:pPr>
      <w:bookmarkStart w:id="12" w:name="_9kR3WTr79456EGA"/>
      <w:r>
        <w:rPr>
          <w:rFonts w:ascii="Times New Roman" w:hAnsi="Times New Roman" w:cs="Times New Roman"/>
          <w:color w:val="010000"/>
          <w:sz w:val="20"/>
          <w:szCs w:val="20"/>
        </w:rPr>
        <w:t>1.1</w:t>
      </w:r>
      <w:bookmarkEnd w:id="12"/>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provide truckload or other transportation</w:t>
      </w:r>
      <w:bookmarkStart w:id="13" w:name="_9kR3WTr2664CDZLr91jgx"/>
      <w:r>
        <w:rPr>
          <w:rFonts w:ascii="Times New Roman" w:hAnsi="Times New Roman" w:cs="Times New Roman"/>
          <w:color w:val="000000"/>
          <w:sz w:val="20"/>
          <w:szCs w:val="20"/>
        </w:rPr>
        <w:t> Services</w:t>
      </w:r>
      <w:bookmarkEnd w:id="13"/>
      <w:r>
        <w:rPr>
          <w:rFonts w:ascii="Times New Roman" w:hAnsi="Times New Roman" w:cs="Times New Roman"/>
          <w:color w:val="000000"/>
          <w:sz w:val="20"/>
          <w:szCs w:val="20"/>
        </w:rPr>
        <w:t xml:space="preserve"> specified by Amazon between one or more origin and destination pairs (each, a “</w:t>
      </w:r>
      <w:bookmarkStart w:id="14" w:name="_9kR3WTr2444DEYU4Av"/>
      <w:r>
        <w:rPr>
          <w:rFonts w:ascii="Times New Roman" w:hAnsi="Times New Roman" w:cs="Times New Roman"/>
          <w:color w:val="000000"/>
          <w:sz w:val="20"/>
          <w:szCs w:val="20"/>
          <w:u w:val="single"/>
        </w:rPr>
        <w:t>Route</w:t>
      </w:r>
      <w:bookmarkEnd w:id="14"/>
      <w:r>
        <w:rPr>
          <w:rFonts w:ascii="Times New Roman" w:hAnsi="Times New Roman" w:cs="Times New Roman"/>
          <w:color w:val="000000"/>
          <w:sz w:val="20"/>
          <w:szCs w:val="20"/>
        </w:rPr>
        <w:t>” and the aggregate of all consecutive Routes, a “</w:t>
      </w:r>
      <w:bookmarkStart w:id="15" w:name="_9kR3WTr2444BGeZvu"/>
      <w:r>
        <w:rPr>
          <w:rFonts w:ascii="Times New Roman" w:hAnsi="Times New Roman" w:cs="Times New Roman"/>
          <w:color w:val="000000"/>
          <w:sz w:val="20"/>
          <w:szCs w:val="20"/>
          <w:u w:val="single"/>
        </w:rPr>
        <w:t>Trip</w:t>
      </w:r>
      <w:bookmarkEnd w:id="15"/>
      <w:r>
        <w:rPr>
          <w:rFonts w:ascii="Times New Roman" w:hAnsi="Times New Roman" w:cs="Times New Roman"/>
          <w:color w:val="000000"/>
          <w:sz w:val="20"/>
          <w:szCs w:val="20"/>
        </w:rPr>
        <w:t>”) using tractors dedicated exclusively to providing</w:t>
      </w:r>
      <w:bookmarkStart w:id="16" w:name="_9kR3WTr2664CHdLr91jgxzw9WMt7MB"/>
      <w:bookmarkStart w:id="17" w:name="_9kR3WTr2664CEaLr91jgxzw9WMt7MB"/>
      <w:bookmarkEnd w:id="16"/>
      <w:bookmarkEnd w:id="17"/>
      <w:r>
        <w:rPr>
          <w:rFonts w:ascii="Times New Roman" w:hAnsi="Times New Roman" w:cs="Times New Roman"/>
          <w:color w:val="000000"/>
          <w:sz w:val="20"/>
          <w:szCs w:val="20"/>
        </w:rPr>
        <w:t xml:space="preserve"> Services for Amazon for the duration of the applicable Trip (each, a “</w:t>
      </w:r>
      <w:bookmarkStart w:id="18" w:name="_9kR3WTr2444BKiZnZt65"/>
      <w:r>
        <w:rPr>
          <w:rFonts w:ascii="Times New Roman" w:hAnsi="Times New Roman" w:cs="Times New Roman"/>
          <w:color w:val="000000"/>
          <w:sz w:val="20"/>
          <w:szCs w:val="20"/>
          <w:u w:val="single"/>
        </w:rPr>
        <w:t>Tractor</w:t>
      </w:r>
      <w:bookmarkEnd w:id="18"/>
      <w:r>
        <w:rPr>
          <w:rFonts w:ascii="Times New Roman" w:hAnsi="Times New Roman" w:cs="Times New Roman"/>
          <w:color w:val="000000"/>
          <w:sz w:val="20"/>
          <w:szCs w:val="20"/>
        </w:rPr>
        <w:t>”). Your company and Amazon will mutually agree on the number of Tractors that your company will dedicate to the Program from time to time, where each Tractor dedicated to the Program is required to be available to execute Services at least 80 hours per Calendar Week (defined below) (“</w:t>
      </w:r>
      <w:r>
        <w:rPr>
          <w:rFonts w:ascii="Times New Roman" w:hAnsi="Times New Roman" w:cs="Times New Roman"/>
          <w:color w:val="000000"/>
          <w:sz w:val="20"/>
          <w:szCs w:val="20"/>
          <w:u w:val="single"/>
        </w:rPr>
        <w:t>Dedicated Tractor Hours</w:t>
      </w:r>
      <w:r>
        <w:rPr>
          <w:rFonts w:ascii="Times New Roman" w:hAnsi="Times New Roman" w:cs="Times New Roman"/>
          <w:color w:val="000000"/>
          <w:sz w:val="20"/>
          <w:szCs w:val="20"/>
        </w:rPr>
        <w:t>”)</w:t>
      </w:r>
      <w:r w:rsidR="00CE5720">
        <w:rPr>
          <w:rFonts w:ascii="Times New Roman" w:hAnsi="Times New Roman" w:cs="Times New Roman"/>
          <w:color w:val="000000"/>
          <w:sz w:val="20"/>
          <w:szCs w:val="20"/>
        </w:rPr>
        <w:t>; provided, however, Amazon may, at its discretion and upon 14 days prior written notice, reduce the number of Tractors made available to you or otherwise dedicated to the Program for any reason, including, but not limited to,</w:t>
      </w:r>
      <w:r w:rsidR="00ED3996">
        <w:rPr>
          <w:rFonts w:ascii="Times New Roman" w:hAnsi="Times New Roman" w:cs="Times New Roman"/>
          <w:color w:val="000000"/>
          <w:sz w:val="20"/>
          <w:szCs w:val="20"/>
        </w:rPr>
        <w:t xml:space="preserve"> </w:t>
      </w:r>
      <w:r w:rsidR="00ED3996" w:rsidRPr="00ED3996">
        <w:rPr>
          <w:rFonts w:ascii="Times New Roman" w:hAnsi="Times New Roman" w:cs="Times New Roman"/>
          <w:color w:val="000000"/>
          <w:sz w:val="20"/>
          <w:szCs w:val="20"/>
        </w:rPr>
        <w:t xml:space="preserve">a change to Amazon’s volume demands </w:t>
      </w:r>
      <w:r w:rsidR="00ED3996">
        <w:rPr>
          <w:rFonts w:ascii="Times New Roman" w:hAnsi="Times New Roman" w:cs="Times New Roman"/>
          <w:color w:val="000000"/>
          <w:sz w:val="20"/>
          <w:szCs w:val="20"/>
        </w:rPr>
        <w:t>or your</w:t>
      </w:r>
      <w:r w:rsidR="00CE5720">
        <w:rPr>
          <w:rFonts w:ascii="Times New Roman" w:hAnsi="Times New Roman" w:cs="Times New Roman"/>
          <w:color w:val="000000"/>
          <w:sz w:val="20"/>
          <w:szCs w:val="20"/>
        </w:rPr>
        <w:t xml:space="preserve"> failure to meet performance standards, safety standards or any other Program requirements</w:t>
      </w:r>
      <w:r>
        <w:rPr>
          <w:rFonts w:ascii="Times New Roman" w:hAnsi="Times New Roman" w:cs="Times New Roman"/>
          <w:color w:val="000000"/>
          <w:sz w:val="20"/>
          <w:szCs w:val="20"/>
        </w:rPr>
        <w:t>. Amazon will endeavor to tender sufficient Trips each Calendar Week to fill the Dedicated Tractor Hours, which may include spot work. Your company is required to execute all Trips tendered by Amazon in a Calendar Week up to the aggregate of the Dedicated Tractor Hours. Each Calendar Week, Amazon will tender your company blocks of work during which you will be expected to complete Trips on a weekly basis; however, Routes within a Trip may be modified by Amazon in its sole discretion.  </w:t>
      </w:r>
    </w:p>
    <w:p w14:paraId="7ED60487" w14:textId="77777777" w:rsidR="005C7B12" w:rsidRDefault="005C7B12" w:rsidP="005C7B12">
      <w:pPr>
        <w:spacing w:before="120" w:after="240"/>
        <w:ind w:left="1440" w:hanging="720"/>
        <w:jc w:val="both"/>
      </w:pPr>
      <w:bookmarkStart w:id="19" w:name="_9kR3WTr79456FHB"/>
      <w:r>
        <w:rPr>
          <w:rFonts w:ascii="Times New Roman" w:hAnsi="Times New Roman" w:cs="Times New Roman"/>
          <w:color w:val="010000"/>
          <w:sz w:val="20"/>
          <w:szCs w:val="20"/>
        </w:rPr>
        <w:t>1.2</w:t>
      </w:r>
      <w:bookmarkEnd w:id="19"/>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The actual number of Trips tendered to your company by Amazon may vary from week to week. However, your company agrees to execute at least the Dedicated Tractor Hours per Tractor each Calendar Week. Your company will complete all Trips which your company accepts (or in the case of auto-acceptance, which you do not reject within the time allotted), including any Route changes or additions to such Trips. Except as otherwise specified below with respect to Trailer Assets and Program Tractors (as defined below, and if applicable) that Amazon may make available for your company’s use as set forth in this Overview, and as further described in </w:t>
      </w:r>
      <w:r>
        <w:rPr>
          <w:rFonts w:ascii="Times New Roman" w:hAnsi="Times New Roman" w:cs="Times New Roman"/>
          <w:color w:val="000000"/>
          <w:sz w:val="20"/>
          <w:szCs w:val="20"/>
          <w:u w:val="single"/>
        </w:rPr>
        <w:t>Section 6</w:t>
      </w:r>
      <w:r>
        <w:rPr>
          <w:rFonts w:ascii="Times New Roman" w:hAnsi="Times New Roman" w:cs="Times New Roman"/>
          <w:color w:val="000000"/>
          <w:sz w:val="20"/>
          <w:szCs w:val="20"/>
        </w:rPr>
        <w:t xml:space="preserve"> (Carrier Equipment) below, your company will furnish and provide all necessary equipment, personnel, software, supplies and other resources necessary to perform the Services. Your company also will comply with all Amazon policies and procedures applicable to the</w:t>
      </w:r>
      <w:bookmarkStart w:id="20" w:name="_9kMHG5YVt4886EFbNtB3liz"/>
      <w:r>
        <w:rPr>
          <w:rFonts w:ascii="Times New Roman" w:hAnsi="Times New Roman" w:cs="Times New Roman"/>
          <w:color w:val="000000"/>
          <w:sz w:val="20"/>
          <w:szCs w:val="20"/>
        </w:rPr>
        <w:t> Services</w:t>
      </w:r>
      <w:bookmarkEnd w:id="20"/>
      <w:r>
        <w:rPr>
          <w:rFonts w:ascii="Times New Roman" w:hAnsi="Times New Roman" w:cs="Times New Roman"/>
          <w:color w:val="000000"/>
          <w:sz w:val="20"/>
          <w:szCs w:val="20"/>
        </w:rPr>
        <w:t>, including any instructions or policies provided by Amazon for a specific Third</w:t>
      </w:r>
      <w:r>
        <w:rPr>
          <w:rFonts w:ascii="Times New Roman" w:hAnsi="Times New Roman" w:cs="Times New Roman"/>
          <w:color w:val="000000"/>
          <w:sz w:val="20"/>
          <w:szCs w:val="20"/>
        </w:rPr>
        <w:noBreakHyphen/>
        <w:t>Party Shipper or Trip.    </w:t>
      </w:r>
    </w:p>
    <w:p w14:paraId="7378AF51" w14:textId="77777777" w:rsidR="005C7B12" w:rsidRDefault="005C7B12" w:rsidP="005C7B12">
      <w:pPr>
        <w:spacing w:before="120" w:after="240"/>
        <w:ind w:left="1440" w:hanging="720"/>
        <w:jc w:val="both"/>
      </w:pPr>
      <w:bookmarkStart w:id="21" w:name="_9kR3WTr7945778C"/>
      <w:r>
        <w:rPr>
          <w:rFonts w:ascii="Times New Roman" w:hAnsi="Times New Roman" w:cs="Times New Roman"/>
          <w:color w:val="010000"/>
          <w:sz w:val="20"/>
          <w:szCs w:val="20"/>
        </w:rPr>
        <w:t>1.3        </w:t>
      </w:r>
      <w:r>
        <w:rPr>
          <w:rFonts w:ascii="Times New Roman" w:hAnsi="Times New Roman" w:cs="Times New Roman"/>
          <w:color w:val="000000"/>
          <w:sz w:val="20"/>
          <w:szCs w:val="20"/>
        </w:rPr>
        <w:t>Upon delivery of each shipment to the designated consignee, your company must obtain a proof of delivery (“</w:t>
      </w:r>
      <w:r>
        <w:rPr>
          <w:rFonts w:ascii="Times New Roman" w:hAnsi="Times New Roman" w:cs="Times New Roman"/>
          <w:color w:val="000000"/>
          <w:sz w:val="20"/>
          <w:szCs w:val="20"/>
          <w:u w:val="single"/>
        </w:rPr>
        <w:t>POD</w:t>
      </w:r>
      <w:r>
        <w:rPr>
          <w:rFonts w:ascii="Times New Roman" w:hAnsi="Times New Roman" w:cs="Times New Roman"/>
          <w:color w:val="000000"/>
          <w:sz w:val="20"/>
          <w:szCs w:val="20"/>
        </w:rPr>
        <w:t xml:space="preserve">”) signed or authorized by the consignee and showing the kind and quantity of product delivered at the destination specified by Amazon. The POD must include authorization for any fees incurred which were not pre-approved in writing by Amazon. Your company will promptly </w:t>
      </w:r>
      <w:r>
        <w:rPr>
          <w:rFonts w:ascii="Times New Roman" w:hAnsi="Times New Roman" w:cs="Times New Roman"/>
          <w:color w:val="000000"/>
          <w:sz w:val="20"/>
          <w:szCs w:val="20"/>
        </w:rPr>
        <w:lastRenderedPageBreak/>
        <w:t>notify Amazon of any exception made on the bill of lading or POD for any particular shipment. Following completion of any Trip, your company will promptly provide Amazon with a completed POD in the manner requested by Amazon. In connection with each shipment, the POD will include a seal number ("</w:t>
      </w:r>
      <w:r>
        <w:rPr>
          <w:rFonts w:ascii="Times New Roman" w:hAnsi="Times New Roman" w:cs="Times New Roman"/>
          <w:color w:val="000000"/>
          <w:sz w:val="20"/>
          <w:szCs w:val="20"/>
          <w:u w:val="single"/>
        </w:rPr>
        <w:t>Seal Number</w:t>
      </w:r>
      <w:r>
        <w:rPr>
          <w:rFonts w:ascii="Times New Roman" w:hAnsi="Times New Roman" w:cs="Times New Roman"/>
          <w:color w:val="000000"/>
          <w:sz w:val="20"/>
          <w:szCs w:val="20"/>
        </w:rPr>
        <w:t>"); your company must ensure that each shipment is physically secured with a seal, and the number on that seal matches the Seal Number.  Services may include transportation for which electronic bills of lading or other origination documents are used. By accepting tender of a shipment, you consent to the use of electronic signatures and agree that such electronic signatures will be enforceable and have the same effect as if signed by hand.</w:t>
      </w:r>
    </w:p>
    <w:p w14:paraId="77EAB56D" w14:textId="77777777" w:rsidR="005C7B12" w:rsidRDefault="005C7B12" w:rsidP="005C7B12">
      <w:pPr>
        <w:spacing w:before="120" w:after="240"/>
        <w:ind w:left="1440" w:hanging="720"/>
        <w:jc w:val="both"/>
      </w:pPr>
      <w:bookmarkStart w:id="22" w:name="_9kR3WTr7945789D"/>
      <w:r>
        <w:rPr>
          <w:rFonts w:ascii="Times New Roman" w:hAnsi="Times New Roman" w:cs="Times New Roman"/>
          <w:color w:val="010000"/>
          <w:sz w:val="20"/>
          <w:szCs w:val="20"/>
        </w:rPr>
        <w:t>1.4</w:t>
      </w:r>
      <w:bookmarkEnd w:id="22"/>
      <w:r>
        <w:rPr>
          <w:rFonts w:ascii="Times New Roman" w:hAnsi="Times New Roman" w:cs="Times New Roman"/>
          <w:color w:val="010000"/>
          <w:sz w:val="20"/>
          <w:szCs w:val="20"/>
        </w:rPr>
        <w:t>        </w:t>
      </w:r>
      <w:r>
        <w:rPr>
          <w:color w:val="000000"/>
          <w:sz w:val="20"/>
          <w:szCs w:val="20"/>
          <w:u w:val="single"/>
        </w:rPr>
        <w:t>Peak Scaling</w:t>
      </w:r>
      <w:r>
        <w:rPr>
          <w:rFonts w:ascii="Times New Roman" w:hAnsi="Times New Roman" w:cs="Times New Roman"/>
          <w:color w:val="000000"/>
          <w:sz w:val="20"/>
          <w:szCs w:val="20"/>
        </w:rPr>
        <w:t>.</w:t>
      </w:r>
    </w:p>
    <w:p w14:paraId="023F124F" w14:textId="77777777" w:rsidR="005C7B12" w:rsidRDefault="005C7B12" w:rsidP="005C7B12">
      <w:pPr>
        <w:spacing w:before="120" w:after="240"/>
        <w:ind w:left="2160" w:hanging="720"/>
        <w:jc w:val="both"/>
      </w:pPr>
      <w:bookmarkStart w:id="23" w:name="_9kR3WTr7944DLo"/>
      <w:r>
        <w:rPr>
          <w:rFonts w:ascii="Times New Roman" w:hAnsi="Times New Roman" w:cs="Times New Roman"/>
          <w:color w:val="010000"/>
          <w:sz w:val="20"/>
          <w:szCs w:val="20"/>
        </w:rPr>
        <w:t>(a)</w:t>
      </w:r>
      <w:bookmarkEnd w:id="23"/>
      <w:r>
        <w:rPr>
          <w:rFonts w:ascii="Times New Roman" w:hAnsi="Times New Roman" w:cs="Times New Roman"/>
          <w:color w:val="010000"/>
          <w:sz w:val="20"/>
          <w:szCs w:val="20"/>
        </w:rPr>
        <w:t>       </w:t>
      </w:r>
      <w:r>
        <w:rPr>
          <w:rFonts w:ascii="Times New Roman" w:hAnsi="Times New Roman" w:cs="Times New Roman"/>
          <w:color w:val="000000"/>
          <w:sz w:val="20"/>
          <w:szCs w:val="20"/>
        </w:rPr>
        <w:t>During specific times of year (including but not limited to the holiday season in November and December and other peak times, such as Prime Day), Amazon may request your company to temporarily commit to executing an increased number of Dedicated Tractor Hours for one or more Tractors then dedicated to the Program. Requests to scale for peak times will be made at least 30 calendar days in advance of when scaling is required. Your company agrees to comply with any requests to increase capacity and will procure any additional resources in order to service the requested Dedicated Tractor Hours.</w:t>
      </w:r>
    </w:p>
    <w:p w14:paraId="48AE0FFB" w14:textId="77777777" w:rsidR="005C7B12" w:rsidRDefault="005C7B12" w:rsidP="005C7B12">
      <w:pPr>
        <w:spacing w:before="120" w:after="240"/>
        <w:ind w:left="2160" w:hanging="720"/>
        <w:jc w:val="both"/>
      </w:pPr>
      <w:bookmarkStart w:id="24" w:name="_9kR3WTr7944DMq"/>
      <w:r>
        <w:rPr>
          <w:rFonts w:ascii="Times New Roman" w:hAnsi="Times New Roman" w:cs="Times New Roman"/>
          <w:color w:val="010000"/>
          <w:sz w:val="20"/>
          <w:szCs w:val="20"/>
        </w:rPr>
        <w:t>(b)</w:t>
      </w:r>
      <w:bookmarkEnd w:id="24"/>
      <w:r>
        <w:rPr>
          <w:rFonts w:ascii="Times New Roman" w:hAnsi="Times New Roman" w:cs="Times New Roman"/>
          <w:color w:val="010000"/>
          <w:sz w:val="20"/>
          <w:szCs w:val="20"/>
        </w:rPr>
        <w:t>     </w:t>
      </w:r>
      <w:r>
        <w:rPr>
          <w:rFonts w:ascii="Times New Roman" w:hAnsi="Times New Roman" w:cs="Times New Roman"/>
          <w:color w:val="000000"/>
          <w:sz w:val="20"/>
          <w:szCs w:val="20"/>
        </w:rPr>
        <w:t>In connection with peak scaling as described above, unless provided otherwise by Amazon in writing, your company may be required to scale by at least 25% of its normal off-peak Dedicated Tractor Hours. Amazon may change the minimum required scaling factor from time to time, and will notify your company in advance of the change.</w:t>
      </w:r>
    </w:p>
    <w:p w14:paraId="58A7DB43" w14:textId="77777777" w:rsidR="005C7B12" w:rsidRDefault="005C7B12" w:rsidP="005C7B12">
      <w:pPr>
        <w:spacing w:before="120" w:after="240"/>
        <w:ind w:left="1440" w:hanging="720"/>
        <w:jc w:val="both"/>
      </w:pPr>
      <w:r>
        <w:rPr>
          <w:rFonts w:ascii="Times New Roman" w:hAnsi="Times New Roman" w:cs="Times New Roman"/>
          <w:color w:val="010000"/>
          <w:sz w:val="20"/>
          <w:szCs w:val="20"/>
        </w:rPr>
        <w:t>1.5</w:t>
      </w:r>
      <w:bookmarkEnd w:id="21"/>
      <w:r>
        <w:rPr>
          <w:rFonts w:ascii="Times New Roman" w:hAnsi="Times New Roman" w:cs="Times New Roman"/>
          <w:color w:val="010000"/>
          <w:sz w:val="20"/>
          <w:szCs w:val="20"/>
        </w:rPr>
        <w:t xml:space="preserve">        Drayage Services. If your company is providing drayage services and entering rail terminals in connection with such drayage services, then your company must (a) maintain driver information in the </w:t>
      </w:r>
      <w:hyperlink r:id="rId5" w:history="1">
        <w:r>
          <w:rPr>
            <w:rStyle w:val="Hyperlink"/>
            <w:rFonts w:ascii="Times New Roman" w:hAnsi="Times New Roman" w:cs="Times New Roman"/>
            <w:sz w:val="20"/>
            <w:szCs w:val="20"/>
          </w:rPr>
          <w:t>Intermodal Association of North America (IANA) intermodal driver database</w:t>
        </w:r>
      </w:hyperlink>
      <w:r>
        <w:rPr>
          <w:rFonts w:ascii="Times New Roman" w:hAnsi="Times New Roman" w:cs="Times New Roman"/>
          <w:color w:val="010000"/>
          <w:sz w:val="20"/>
          <w:szCs w:val="20"/>
        </w:rPr>
        <w:t xml:space="preserve"> for all of your company's drivers providing such drayage services and (b) be a signatory (as a motor carrier) to the </w:t>
      </w:r>
      <w:hyperlink r:id="rId6" w:history="1">
        <w:r>
          <w:rPr>
            <w:rStyle w:val="Hyperlink"/>
            <w:rFonts w:ascii="Times New Roman" w:hAnsi="Times New Roman" w:cs="Times New Roman"/>
            <w:sz w:val="20"/>
            <w:szCs w:val="20"/>
          </w:rPr>
          <w:t>Uniform Intermodal Interchange Agreement</w:t>
        </w:r>
      </w:hyperlink>
      <w:r>
        <w:rPr>
          <w:rFonts w:ascii="Times New Roman" w:hAnsi="Times New Roman" w:cs="Times New Roman"/>
          <w:color w:val="010000"/>
          <w:sz w:val="20"/>
          <w:szCs w:val="20"/>
        </w:rPr>
        <w:t xml:space="preserve"> (UIIA) and the applicable addenda for (i) the four major Class 1 rail terminals (e.g. Union Pacific, BNSF, CSX, and Norfolk Southern) or (ii) Flexi-Van Leasing. Your company understands and agrees that, for purposes of California Air Resources Board (CARB) Advanced Clean Fleets (ACF) regulations: (a) strictly for purposes of complying with the “drayage truck owner” requirements applicable to controlling parties under the ACF regulations, any drayage vehicle that Amazon owns or provides to your company will be considered as part of Amazon’s fleet; otherwise, Amazon is not considered a controlling party (or as having common ownership or control) of your fleet; and (b) drayage trucks with a GVWR greater than 26,000 lbs. that are used for transporting cargo, such as containerized, bulk, or break-bulk goods to and from California seaports and intermodal railyards may be subject to ACF regulations; and such vehicles may therefore be subject to requirements to reduce emissions of air pollutants.  For more information, please visit </w:t>
      </w:r>
      <w:hyperlink r:id="rId7" w:history="1">
        <w:r>
          <w:rPr>
            <w:rStyle w:val="Hyperlink"/>
            <w:rFonts w:ascii="Times New Roman" w:hAnsi="Times New Roman" w:cs="Times New Roman"/>
            <w:sz w:val="20"/>
            <w:szCs w:val="20"/>
          </w:rPr>
          <w:t>CARB’s ACF webpage</w:t>
        </w:r>
      </w:hyperlink>
      <w:r>
        <w:rPr>
          <w:rFonts w:ascii="Times New Roman" w:hAnsi="Times New Roman" w:cs="Times New Roman"/>
          <w:color w:val="010000"/>
          <w:sz w:val="20"/>
          <w:szCs w:val="20"/>
        </w:rPr>
        <w:t>.</w:t>
      </w:r>
    </w:p>
    <w:p w14:paraId="3A938A55" w14:textId="77777777" w:rsidR="005C7B12" w:rsidRDefault="005C7B12" w:rsidP="005C7B12">
      <w:pPr>
        <w:spacing w:before="120" w:after="240"/>
        <w:jc w:val="both"/>
      </w:pPr>
      <w:r>
        <w:rPr>
          <w:color w:val="000000"/>
          <w:sz w:val="20"/>
          <w:szCs w:val="20"/>
        </w:rPr>
        <w:t xml:space="preserve">Section 2.           </w:t>
      </w:r>
      <w:r>
        <w:rPr>
          <w:rStyle w:val="Strong"/>
          <w:color w:val="000000"/>
          <w:sz w:val="20"/>
          <w:szCs w:val="20"/>
          <w:u w:val="single"/>
        </w:rPr>
        <w:t>Insurance</w:t>
      </w:r>
      <w:r>
        <w:rPr>
          <w:color w:val="000000"/>
          <w:sz w:val="20"/>
          <w:szCs w:val="20"/>
        </w:rPr>
        <w:t>.</w:t>
      </w:r>
    </w:p>
    <w:p w14:paraId="492EB56C" w14:textId="77777777" w:rsidR="005C7B12" w:rsidRDefault="005C7B12" w:rsidP="005C7B12">
      <w:pPr>
        <w:spacing w:before="120" w:after="240"/>
        <w:ind w:left="1440" w:hanging="720"/>
        <w:jc w:val="both"/>
      </w:pPr>
      <w:bookmarkStart w:id="25" w:name="_9kR3WTr79459BBB"/>
      <w:r>
        <w:rPr>
          <w:rFonts w:ascii="Times New Roman" w:hAnsi="Times New Roman" w:cs="Times New Roman"/>
          <w:color w:val="010000"/>
          <w:sz w:val="20"/>
          <w:szCs w:val="20"/>
        </w:rPr>
        <w:t>2.1</w:t>
      </w:r>
      <w:bookmarkEnd w:id="25"/>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at all times during which your company provides the</w:t>
      </w:r>
      <w:bookmarkStart w:id="26" w:name="_9kMJI5YVt4886EFbNtB3liz"/>
      <w:r>
        <w:rPr>
          <w:rFonts w:ascii="Times New Roman" w:hAnsi="Times New Roman" w:cs="Times New Roman"/>
          <w:color w:val="000000"/>
          <w:sz w:val="20"/>
          <w:szCs w:val="20"/>
        </w:rPr>
        <w:t> Services</w:t>
      </w:r>
      <w:bookmarkEnd w:id="26"/>
      <w:r>
        <w:rPr>
          <w:rFonts w:ascii="Times New Roman" w:hAnsi="Times New Roman" w:cs="Times New Roman"/>
          <w:color w:val="000000"/>
          <w:sz w:val="20"/>
          <w:szCs w:val="20"/>
        </w:rPr>
        <w:t xml:space="preserve"> maintain, at its sole cost and expense (and ensure that its authorized subcontractors maintain), the following insurance:</w:t>
      </w:r>
    </w:p>
    <w:p w14:paraId="1FF2C235" w14:textId="77777777" w:rsidR="005C7B12" w:rsidRDefault="005C7B12" w:rsidP="005C7B12">
      <w:pPr>
        <w:spacing w:before="120" w:after="240"/>
        <w:ind w:left="2160" w:hanging="720"/>
        <w:jc w:val="both"/>
      </w:pPr>
      <w:bookmarkStart w:id="27" w:name="_9kMHG5YVt9B66FNq"/>
      <w:r>
        <w:rPr>
          <w:rFonts w:ascii="Times New Roman" w:hAnsi="Times New Roman" w:cs="Times New Roman"/>
          <w:color w:val="010000"/>
          <w:sz w:val="20"/>
          <w:szCs w:val="20"/>
        </w:rPr>
        <w:t>(a)</w:t>
      </w:r>
      <w:bookmarkEnd w:id="27"/>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Commercial general liability insurance covering all of your company's motor carrier services and operations, (including those services performed using Program Tractors, Non-Program Tractors, Trailer Assets and Carrier Equipment, as each are defined below), with a limit not less than $1,000,000 per occurrence and $2,000,000 in the aggregate written on a form no less broad than ISO CG 00 01 04 13, and providing occurrence-based coverage for, but not limited to, premises and operations, products and completed operations, personal and advertising injury, bodily injury, broad form property damage, medical expenses, blanket </w:t>
      </w:r>
      <w:r>
        <w:rPr>
          <w:rFonts w:ascii="Times New Roman" w:hAnsi="Times New Roman" w:cs="Times New Roman"/>
          <w:color w:val="000000"/>
          <w:sz w:val="20"/>
          <w:szCs w:val="20"/>
        </w:rPr>
        <w:lastRenderedPageBreak/>
        <w:t>contractual coverage, independent contractor's coverage. Each such policy must name Amazon and its lenders as a loss payee, where applicable;</w:t>
      </w:r>
    </w:p>
    <w:p w14:paraId="3F113A27" w14:textId="77777777" w:rsidR="005C7B12" w:rsidRDefault="005C7B12" w:rsidP="005C7B12">
      <w:pPr>
        <w:spacing w:before="120" w:after="240"/>
        <w:ind w:left="2160" w:hanging="720"/>
        <w:jc w:val="both"/>
      </w:pPr>
      <w:bookmarkStart w:id="28" w:name="_9kMHG5YVt9B66FOs"/>
      <w:r>
        <w:rPr>
          <w:rFonts w:ascii="Times New Roman" w:hAnsi="Times New Roman" w:cs="Times New Roman"/>
          <w:color w:val="010000"/>
          <w:sz w:val="20"/>
          <w:szCs w:val="20"/>
        </w:rPr>
        <w:t>(b)</w:t>
      </w:r>
      <w:bookmarkEnd w:id="28"/>
      <w:r>
        <w:rPr>
          <w:rFonts w:ascii="Times New Roman" w:hAnsi="Times New Roman" w:cs="Times New Roman"/>
          <w:color w:val="010000"/>
          <w:sz w:val="20"/>
          <w:szCs w:val="20"/>
        </w:rPr>
        <w:t>        </w:t>
      </w:r>
      <w:r>
        <w:rPr>
          <w:rFonts w:ascii="Times New Roman" w:hAnsi="Times New Roman" w:cs="Times New Roman"/>
          <w:color w:val="000000"/>
          <w:sz w:val="20"/>
          <w:szCs w:val="20"/>
        </w:rPr>
        <w:t>Business automobile liability, including for any attached trailers, with a limit of not less than $1,000,000 per occurrence with respect to all (i) Non-program Tractors, (ii) Carrier Equipment, (iii) any and all equipment your company uses to perform motor carrier services which are unrelated to the Program, and (iv) as directed by Amazon in writing with respect to any Program Tractor and/or Trailer Asset. Each such policy must name Amazon and, when applicable, its lenders as a loss payee;</w:t>
      </w:r>
    </w:p>
    <w:p w14:paraId="12F0CE46" w14:textId="77777777" w:rsidR="005C7B12" w:rsidRDefault="005C7B12" w:rsidP="005C7B12">
      <w:pPr>
        <w:spacing w:before="120" w:after="240"/>
        <w:ind w:left="2160" w:hanging="720"/>
        <w:jc w:val="both"/>
      </w:pPr>
      <w:bookmarkStart w:id="29" w:name="_9kR3WTr7944DNs"/>
      <w:r>
        <w:rPr>
          <w:rFonts w:ascii="Times New Roman" w:hAnsi="Times New Roman" w:cs="Times New Roman"/>
          <w:color w:val="010000"/>
          <w:sz w:val="20"/>
          <w:szCs w:val="20"/>
        </w:rPr>
        <w:t>(c)</w:t>
      </w:r>
      <w:bookmarkEnd w:id="29"/>
      <w:r>
        <w:rPr>
          <w:rFonts w:ascii="Times New Roman" w:hAnsi="Times New Roman" w:cs="Times New Roman"/>
          <w:color w:val="010000"/>
          <w:sz w:val="20"/>
          <w:szCs w:val="20"/>
        </w:rPr>
        <w:t>       Physical damage coverage (including comprehensive and collision) with replacement value limits and cargo insurance with a limit of at least $100,000 with respect to any (i) Non-Program Tractors, (ii) Carrier Equipment and (iii) as directed by Amazon in writing with respect to any Program Tractor and/or Trailer Asset. Such physical damage coverage shall also extend via standard trailer interchange coverage to non-owned trailers hauled via interchange agreements. Each such policy must name Amazon and, when applicable, its lenders as a loss payee, where applicable;</w:t>
      </w:r>
    </w:p>
    <w:p w14:paraId="3B2620AE" w14:textId="77777777" w:rsidR="005C7B12" w:rsidRDefault="005C7B12" w:rsidP="005C7B12">
      <w:pPr>
        <w:spacing w:before="120" w:after="240"/>
        <w:ind w:left="2160" w:hanging="720"/>
        <w:jc w:val="both"/>
      </w:pPr>
      <w:bookmarkStart w:id="30" w:name="_9kR3WTr7944EFk"/>
      <w:r>
        <w:rPr>
          <w:rFonts w:ascii="Times New Roman" w:hAnsi="Times New Roman" w:cs="Times New Roman"/>
          <w:color w:val="010000"/>
          <w:sz w:val="20"/>
          <w:szCs w:val="20"/>
        </w:rPr>
        <w:t>(d)</w:t>
      </w:r>
      <w:bookmarkEnd w:id="30"/>
      <w:r>
        <w:rPr>
          <w:rFonts w:ascii="Times New Roman" w:hAnsi="Times New Roman" w:cs="Times New Roman"/>
          <w:color w:val="010000"/>
          <w:sz w:val="20"/>
          <w:szCs w:val="20"/>
        </w:rPr>
        <w:t>        If required by applicable Law, worker’s compensation insurance in all jurisdictions where your company performs Services; and </w:t>
      </w:r>
    </w:p>
    <w:p w14:paraId="40C09777" w14:textId="77777777" w:rsidR="005C7B12" w:rsidRDefault="005C7B12" w:rsidP="005C7B12">
      <w:pPr>
        <w:spacing w:before="120" w:after="240"/>
        <w:ind w:left="2160" w:hanging="720"/>
        <w:jc w:val="both"/>
      </w:pPr>
      <w:bookmarkStart w:id="31" w:name="_9kR3WTr7944EGm"/>
      <w:r>
        <w:rPr>
          <w:rFonts w:ascii="Times New Roman" w:hAnsi="Times New Roman" w:cs="Times New Roman"/>
          <w:color w:val="010000"/>
          <w:sz w:val="20"/>
          <w:szCs w:val="20"/>
        </w:rPr>
        <w:t>(e)</w:t>
      </w:r>
      <w:bookmarkEnd w:id="31"/>
      <w:r>
        <w:rPr>
          <w:rFonts w:ascii="Times New Roman" w:hAnsi="Times New Roman" w:cs="Times New Roman"/>
          <w:color w:val="010000"/>
          <w:sz w:val="20"/>
          <w:szCs w:val="20"/>
        </w:rPr>
        <w:t>         Employer’s liability insurance with a limit of not less than $100,000 per occurrence.</w:t>
      </w:r>
    </w:p>
    <w:p w14:paraId="377F8B6B" w14:textId="77777777" w:rsidR="005C7B12" w:rsidRDefault="005C7B12" w:rsidP="005C7B12">
      <w:pPr>
        <w:spacing w:before="120" w:after="240"/>
        <w:ind w:left="1440" w:hanging="720"/>
        <w:jc w:val="both"/>
      </w:pPr>
      <w:bookmarkStart w:id="32" w:name="_9kR3WTr79459CCC"/>
      <w:r>
        <w:rPr>
          <w:rFonts w:ascii="Times New Roman" w:hAnsi="Times New Roman" w:cs="Times New Roman"/>
          <w:color w:val="010000"/>
          <w:sz w:val="20"/>
          <w:szCs w:val="20"/>
        </w:rPr>
        <w:t>2.2</w:t>
      </w:r>
      <w:bookmarkEnd w:id="32"/>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All policies will also cover your company’s liability for any acts or omissions by any of your company’s authorized subcontractors. For the policies laid out in </w:t>
      </w:r>
      <w:r>
        <w:rPr>
          <w:rFonts w:ascii="Times New Roman" w:hAnsi="Times New Roman" w:cs="Times New Roman"/>
          <w:color w:val="000000"/>
          <w:sz w:val="20"/>
          <w:szCs w:val="20"/>
          <w:u w:val="single"/>
        </w:rPr>
        <w:t>Sections 2.1(a)</w:t>
      </w:r>
      <w:r>
        <w:rPr>
          <w:rFonts w:ascii="Times New Roman" w:hAnsi="Times New Roman" w:cs="Times New Roman"/>
          <w:color w:val="000000"/>
          <w:sz w:val="20"/>
          <w:szCs w:val="20"/>
        </w:rPr>
        <w:t xml:space="preserve"> - </w:t>
      </w:r>
      <w:r>
        <w:rPr>
          <w:rFonts w:ascii="Times New Roman" w:hAnsi="Times New Roman" w:cs="Times New Roman"/>
          <w:color w:val="000000"/>
          <w:sz w:val="20"/>
          <w:szCs w:val="20"/>
          <w:u w:val="single"/>
        </w:rPr>
        <w:t>(c)</w:t>
      </w:r>
      <w:r>
        <w:rPr>
          <w:rFonts w:ascii="Times New Roman" w:hAnsi="Times New Roman" w:cs="Times New Roman"/>
          <w:color w:val="000000"/>
          <w:sz w:val="20"/>
          <w:szCs w:val="20"/>
        </w:rPr>
        <w:t xml:space="preserve"> above, your company will name Amazon and its</w:t>
      </w:r>
      <w:bookmarkStart w:id="33" w:name="_9kR3WTr266459K4gkrsiuzz"/>
      <w:r>
        <w:rPr>
          <w:rFonts w:ascii="Times New Roman" w:hAnsi="Times New Roman" w:cs="Times New Roman"/>
          <w:color w:val="000000"/>
          <w:sz w:val="20"/>
          <w:szCs w:val="20"/>
        </w:rPr>
        <w:t> Affiliates</w:t>
      </w:r>
      <w:bookmarkEnd w:id="33"/>
      <w:r>
        <w:rPr>
          <w:rFonts w:ascii="Times New Roman" w:hAnsi="Times New Roman" w:cs="Times New Roman"/>
          <w:color w:val="000000"/>
          <w:sz w:val="20"/>
          <w:szCs w:val="20"/>
        </w:rPr>
        <w:t>, and their respective officers, directors, employees, successors, assigns, licensees, distributors, contractors, lenders and agents as additional insureds (“</w:t>
      </w:r>
      <w:r>
        <w:rPr>
          <w:rFonts w:ascii="Times New Roman" w:hAnsi="Times New Roman" w:cs="Times New Roman"/>
          <w:color w:val="000000"/>
          <w:sz w:val="20"/>
          <w:szCs w:val="20"/>
          <w:u w:val="single"/>
        </w:rPr>
        <w:t>Amazon Additional Insureds</w:t>
      </w:r>
      <w:r>
        <w:rPr>
          <w:rFonts w:ascii="Times New Roman" w:hAnsi="Times New Roman" w:cs="Times New Roman"/>
          <w:color w:val="000000"/>
          <w:sz w:val="20"/>
          <w:szCs w:val="20"/>
        </w:rPr>
        <w:t xml:space="preserve">”) and such policies will be primary and non-contributory to any insurance that may be available to Amazon. Your company will not permit its insurance policy coverage limits to be reduced below the amounts above or any such policy to be cancelled, amended or allowed to expire without at least 30 days’ prior written notice to Amazon. All policies required under this </w:t>
      </w:r>
      <w:r>
        <w:rPr>
          <w:rFonts w:ascii="Times New Roman" w:hAnsi="Times New Roman" w:cs="Times New Roman"/>
          <w:color w:val="000000"/>
          <w:sz w:val="20"/>
          <w:szCs w:val="20"/>
          <w:u w:val="single"/>
        </w:rPr>
        <w:t>Section 2</w:t>
      </w:r>
      <w:r>
        <w:rPr>
          <w:rFonts w:ascii="Times New Roman" w:hAnsi="Times New Roman" w:cs="Times New Roman"/>
          <w:color w:val="000000"/>
          <w:sz w:val="20"/>
          <w:szCs w:val="20"/>
        </w:rPr>
        <w:t xml:space="preserve"> will be issued by insurers with an A.M. Best rating of A- VII or better at the time the policy is issued, provide a waiver of subrogation in favor of Amazon Additional Insureds, will be primary, without right of contribution from any other insurance carried by your company or Amazon, and will contain a clause specifying that no action or misrepresentation by Amazon or any Affiliate of Amazon shall invalidate such policy.</w:t>
      </w:r>
    </w:p>
    <w:p w14:paraId="331463E2" w14:textId="77777777" w:rsidR="005C7B12" w:rsidRDefault="005C7B12" w:rsidP="005C7B12">
      <w:pPr>
        <w:spacing w:before="120" w:after="240"/>
        <w:ind w:left="1440" w:hanging="720"/>
        <w:jc w:val="both"/>
      </w:pPr>
      <w:bookmarkStart w:id="34" w:name="_9kR3WTr79459DDD"/>
      <w:r>
        <w:rPr>
          <w:rFonts w:ascii="Times New Roman" w:hAnsi="Times New Roman" w:cs="Times New Roman"/>
          <w:color w:val="010000"/>
          <w:sz w:val="20"/>
          <w:szCs w:val="20"/>
        </w:rPr>
        <w:t>2.3</w:t>
      </w:r>
      <w:bookmarkEnd w:id="34"/>
      <w:r>
        <w:rPr>
          <w:rFonts w:ascii="Times New Roman" w:hAnsi="Times New Roman" w:cs="Times New Roman"/>
          <w:color w:val="010000"/>
          <w:sz w:val="20"/>
          <w:szCs w:val="20"/>
        </w:rPr>
        <w:t>       </w:t>
      </w:r>
      <w:r>
        <w:rPr>
          <w:rFonts w:ascii="Times New Roman" w:hAnsi="Times New Roman" w:cs="Times New Roman"/>
          <w:color w:val="000000"/>
          <w:sz w:val="20"/>
          <w:szCs w:val="20"/>
        </w:rPr>
        <w:t>Amazon’s knowledge or approval of any of your company’s insurance policies does not relieve or limit any of your company’s obligations under the Agreement, including liability for third-party indemnification claims exceeding required insurance limits. Your company will submit certificates of insurance evidencing required insurance coverages to Amazon through this website or mobile application (as applicable) or by such other means specified by Amazon prior to the commencement of the</w:t>
      </w:r>
      <w:bookmarkStart w:id="35" w:name="_9kMLK5YVt4886EFbNtB3liz"/>
      <w:r>
        <w:rPr>
          <w:rFonts w:ascii="Times New Roman" w:hAnsi="Times New Roman" w:cs="Times New Roman"/>
          <w:color w:val="000000"/>
          <w:sz w:val="20"/>
          <w:szCs w:val="20"/>
        </w:rPr>
        <w:t> Services</w:t>
      </w:r>
      <w:bookmarkEnd w:id="35"/>
      <w:r>
        <w:rPr>
          <w:rFonts w:ascii="Times New Roman" w:hAnsi="Times New Roman" w:cs="Times New Roman"/>
          <w:color w:val="000000"/>
          <w:sz w:val="20"/>
          <w:szCs w:val="20"/>
        </w:rPr>
        <w:t>, at each policy renewal thereafter, and upon Amazon’s request. Your company consents to Amazon disclosing its certificates of insurance or other information to third parties (including Third</w:t>
      </w:r>
      <w:r>
        <w:rPr>
          <w:rFonts w:ascii="Times New Roman" w:hAnsi="Times New Roman" w:cs="Times New Roman"/>
          <w:color w:val="000000"/>
          <w:sz w:val="20"/>
          <w:szCs w:val="20"/>
        </w:rPr>
        <w:noBreakHyphen/>
        <w:t xml:space="preserve">Party Shippers) for the purpose of verifying your company’s compliance with this </w:t>
      </w:r>
      <w:r>
        <w:rPr>
          <w:rFonts w:ascii="Times New Roman" w:hAnsi="Times New Roman" w:cs="Times New Roman"/>
          <w:color w:val="000000"/>
          <w:sz w:val="20"/>
          <w:szCs w:val="20"/>
          <w:u w:val="single"/>
        </w:rPr>
        <w:t>Section 2</w:t>
      </w:r>
      <w:r>
        <w:rPr>
          <w:rFonts w:ascii="Times New Roman" w:hAnsi="Times New Roman" w:cs="Times New Roman"/>
          <w:color w:val="000000"/>
          <w:sz w:val="20"/>
          <w:szCs w:val="20"/>
        </w:rPr>
        <w:t xml:space="preserve">. Failure to maintain the insurance required under this </w:t>
      </w:r>
      <w:r>
        <w:rPr>
          <w:rFonts w:ascii="Times New Roman" w:hAnsi="Times New Roman" w:cs="Times New Roman"/>
          <w:color w:val="000000"/>
          <w:sz w:val="20"/>
          <w:szCs w:val="20"/>
          <w:u w:val="single"/>
        </w:rPr>
        <w:t>Section 2</w:t>
      </w:r>
      <w:r>
        <w:rPr>
          <w:rFonts w:ascii="Times New Roman" w:hAnsi="Times New Roman" w:cs="Times New Roman"/>
          <w:color w:val="000000"/>
          <w:sz w:val="20"/>
          <w:szCs w:val="20"/>
        </w:rPr>
        <w:t xml:space="preserve"> will result in immediate suspension or termination of your</w:t>
      </w:r>
      <w:bookmarkStart w:id="36" w:name="_9kMML5YVt4886EFbNtB3liz"/>
      <w:r>
        <w:rPr>
          <w:rFonts w:ascii="Times New Roman" w:hAnsi="Times New Roman" w:cs="Times New Roman"/>
          <w:color w:val="000000"/>
          <w:sz w:val="20"/>
          <w:szCs w:val="20"/>
        </w:rPr>
        <w:t xml:space="preserve"> company’s Services</w:t>
      </w:r>
      <w:bookmarkEnd w:id="36"/>
      <w:r>
        <w:rPr>
          <w:rFonts w:ascii="Times New Roman" w:hAnsi="Times New Roman" w:cs="Times New Roman"/>
          <w:color w:val="000000"/>
          <w:sz w:val="20"/>
          <w:szCs w:val="20"/>
        </w:rPr>
        <w:t>.</w:t>
      </w:r>
    </w:p>
    <w:p w14:paraId="3048B10A" w14:textId="77777777" w:rsidR="005C7B12" w:rsidRDefault="005C7B12" w:rsidP="005C7B12">
      <w:pPr>
        <w:spacing w:before="120" w:after="240"/>
        <w:ind w:left="1440" w:hanging="720"/>
        <w:jc w:val="both"/>
      </w:pPr>
      <w:bookmarkStart w:id="37" w:name="_9kR3WTr79459EEE"/>
      <w:r>
        <w:rPr>
          <w:rFonts w:ascii="Times New Roman" w:hAnsi="Times New Roman" w:cs="Times New Roman"/>
          <w:color w:val="010000"/>
          <w:sz w:val="20"/>
          <w:szCs w:val="20"/>
        </w:rPr>
        <w:t>2.4</w:t>
      </w:r>
      <w:bookmarkEnd w:id="37"/>
      <w:r>
        <w:rPr>
          <w:rFonts w:ascii="Times New Roman" w:hAnsi="Times New Roman" w:cs="Times New Roman"/>
          <w:color w:val="010000"/>
          <w:sz w:val="20"/>
          <w:szCs w:val="20"/>
        </w:rPr>
        <w:t>        </w:t>
      </w:r>
      <w:r>
        <w:rPr>
          <w:rFonts w:ascii="Times New Roman" w:hAnsi="Times New Roman" w:cs="Times New Roman"/>
          <w:color w:val="000000"/>
          <w:sz w:val="20"/>
          <w:szCs w:val="20"/>
        </w:rPr>
        <w:t>If a Rental Agreement (defined below) imposes additional or different insurance requirements than those described above, then complying with the additional or different insurance requirements does not relieve your company from also complying with the insurance requirements described above.</w:t>
      </w:r>
    </w:p>
    <w:p w14:paraId="6FBCA199" w14:textId="77777777" w:rsidR="005C7B12" w:rsidRDefault="005C7B12" w:rsidP="005C7B12">
      <w:pPr>
        <w:spacing w:before="120" w:after="240"/>
        <w:ind w:left="1440" w:hanging="720"/>
        <w:jc w:val="both"/>
      </w:pPr>
      <w:r>
        <w:rPr>
          <w:rFonts w:ascii="Times New Roman" w:hAnsi="Times New Roman" w:cs="Times New Roman"/>
          <w:color w:val="000000"/>
          <w:sz w:val="20"/>
          <w:szCs w:val="20"/>
        </w:rPr>
        <w:t>2.5        Section 5.6 of this Overview provides information about insurance coverage for Program Tractors and Trailer Assets.</w:t>
      </w:r>
    </w:p>
    <w:p w14:paraId="32906A09" w14:textId="77777777" w:rsidR="005C7B12" w:rsidRDefault="005C7B12" w:rsidP="005C7B12">
      <w:pPr>
        <w:spacing w:before="120" w:after="240"/>
        <w:jc w:val="both"/>
      </w:pPr>
      <w:r>
        <w:rPr>
          <w:color w:val="000000"/>
          <w:sz w:val="20"/>
          <w:szCs w:val="20"/>
        </w:rPr>
        <w:lastRenderedPageBreak/>
        <w:t xml:space="preserve">Section 3.           </w:t>
      </w:r>
      <w:r>
        <w:rPr>
          <w:rStyle w:val="Strong"/>
          <w:color w:val="000000"/>
          <w:sz w:val="20"/>
          <w:szCs w:val="20"/>
          <w:u w:val="single"/>
        </w:rPr>
        <w:t>Loss or Damage to Cargo</w:t>
      </w:r>
      <w:r>
        <w:rPr>
          <w:color w:val="000000"/>
          <w:sz w:val="20"/>
          <w:szCs w:val="20"/>
        </w:rPr>
        <w:t>.</w:t>
      </w:r>
    </w:p>
    <w:p w14:paraId="6940B40F" w14:textId="77777777" w:rsidR="005C7B12" w:rsidRDefault="005C7B12" w:rsidP="005C7B12">
      <w:pPr>
        <w:spacing w:before="120" w:after="240"/>
        <w:ind w:left="1440" w:hanging="720"/>
        <w:jc w:val="both"/>
      </w:pPr>
      <w:bookmarkStart w:id="38" w:name="_Ref379965728"/>
      <w:bookmarkStart w:id="39" w:name="_9kR3WTr7945AEEC"/>
      <w:bookmarkEnd w:id="38"/>
      <w:r>
        <w:rPr>
          <w:rFonts w:ascii="Times New Roman" w:hAnsi="Times New Roman" w:cs="Times New Roman"/>
          <w:color w:val="010000"/>
          <w:sz w:val="20"/>
          <w:szCs w:val="20"/>
        </w:rPr>
        <w:t>3.1</w:t>
      </w:r>
      <w:bookmarkEnd w:id="39"/>
      <w:r>
        <w:rPr>
          <w:rFonts w:ascii="Times New Roman" w:hAnsi="Times New Roman" w:cs="Times New Roman"/>
          <w:color w:val="010000"/>
          <w:sz w:val="20"/>
          <w:szCs w:val="20"/>
        </w:rPr>
        <w:t>        </w:t>
      </w:r>
      <w:r>
        <w:rPr>
          <w:color w:val="000000"/>
          <w:sz w:val="20"/>
          <w:szCs w:val="20"/>
          <w:u w:val="single"/>
        </w:rPr>
        <w:t>Claims</w:t>
      </w:r>
      <w:r>
        <w:rPr>
          <w:rFonts w:ascii="Times New Roman" w:hAnsi="Times New Roman" w:cs="Times New Roman"/>
          <w:color w:val="000000"/>
        </w:rPr>
        <w:t>. Your company will be responsible for all loss or damage to cargo while in the possession, care, or control of your company,</w:t>
      </w:r>
      <w:bookmarkStart w:id="40" w:name="_9kMHG5YVt48867BM6imtukw11"/>
      <w:r>
        <w:rPr>
          <w:rFonts w:ascii="Times New Roman" w:hAnsi="Times New Roman" w:cs="Times New Roman"/>
          <w:color w:val="000000"/>
        </w:rPr>
        <w:t> its Affiliates</w:t>
      </w:r>
      <w:bookmarkEnd w:id="40"/>
      <w:r>
        <w:rPr>
          <w:rFonts w:ascii="Times New Roman" w:hAnsi="Times New Roman" w:cs="Times New Roman"/>
          <w:color w:val="000000"/>
        </w:rPr>
        <w:t>, or any of the respective</w:t>
      </w:r>
      <w:bookmarkStart w:id="41" w:name="_9kMHG5YVt4886BKgKt8622ut"/>
      <w:r>
        <w:rPr>
          <w:rFonts w:ascii="Times New Roman" w:hAnsi="Times New Roman" w:cs="Times New Roman"/>
          <w:color w:val="000000"/>
        </w:rPr>
        <w:t> Personnel</w:t>
      </w:r>
      <w:bookmarkEnd w:id="41"/>
      <w:r>
        <w:rPr>
          <w:rFonts w:ascii="Times New Roman" w:hAnsi="Times New Roman" w:cs="Times New Roman"/>
          <w:color w:val="000000"/>
        </w:rPr>
        <w:t xml:space="preserve"> of the foregoing. Your company will pay claims at Amazon’s actual cost, including replacement cost of goods and direct costs associated with packaging, handling and shipping. Your company’s liability for loss or damage to goods is capped at $100,000 per truckload (full or partial) (“</w:t>
      </w:r>
      <w:r>
        <w:rPr>
          <w:rFonts w:ascii="Times New Roman" w:hAnsi="Times New Roman" w:cs="Times New Roman"/>
          <w:color w:val="000000"/>
          <w:u w:val="single"/>
        </w:rPr>
        <w:t>Cargo Liability Cap</w:t>
      </w:r>
      <w:r>
        <w:rPr>
          <w:rFonts w:ascii="Times New Roman" w:hAnsi="Times New Roman" w:cs="Times New Roman"/>
          <w:color w:val="000000"/>
        </w:rPr>
        <w:t>”), except the Cargo Liability Cap will not apply if a loss results from your company’s or its Personnel’s negligence or willful misconduct. Claims for lost or damaged cargo may be based upon Amazon’s or the Third</w:t>
      </w:r>
      <w:r>
        <w:rPr>
          <w:rFonts w:ascii="Times New Roman" w:hAnsi="Times New Roman" w:cs="Times New Roman"/>
          <w:color w:val="000000"/>
        </w:rPr>
        <w:noBreakHyphen/>
        <w:t>Party Shipper’s manifest, may be initiated electronically (including via e-mail), and may be filed at any time within nine months after the cargo was tendered to your company. Your company hereby waives any right to salvage and any right to offset from Amazon’s claim for salvage value. Your company agrees not to retain possession of any goods that have suffered physical damage without Amazon’s prior written consent. Your company will handle and process all claims for overage, shortage, loss and damage, and any resulting salvage in accordance with 49 CFR Part 370, except that your company waives the processes provided by Part 370 to the extent that they conflict with the terms of this Overview. Your company will acknowledge receipt of all claims within 30 days, and will pay, decline, or make a firm compromise settlement offer in writing to Amazon within 90 days of receipt of a claim for cargo loss or damage. If the parties agree to settle a claim for lost or damaged cargo, at Amazon’s request, then such settlement will be documented using Amazon’s then-current form settlement</w:t>
      </w:r>
      <w:bookmarkStart w:id="42" w:name="_9kMHG5YVt46667DO7vuirsuA"/>
      <w:r>
        <w:rPr>
          <w:rFonts w:ascii="Times New Roman" w:hAnsi="Times New Roman" w:cs="Times New Roman"/>
          <w:color w:val="000000"/>
        </w:rPr>
        <w:t xml:space="preserve"> agreement</w:t>
      </w:r>
      <w:bookmarkEnd w:id="42"/>
      <w:r>
        <w:rPr>
          <w:rFonts w:ascii="Times New Roman" w:hAnsi="Times New Roman" w:cs="Times New Roman"/>
          <w:color w:val="000000"/>
        </w:rPr>
        <w:t>.</w:t>
      </w:r>
    </w:p>
    <w:p w14:paraId="724886A7" w14:textId="77777777" w:rsidR="005C7B12" w:rsidRDefault="005C7B12" w:rsidP="005C7B12">
      <w:pPr>
        <w:spacing w:before="120" w:after="240"/>
        <w:ind w:left="1440" w:hanging="720"/>
        <w:jc w:val="both"/>
      </w:pPr>
      <w:bookmarkStart w:id="43" w:name="_9kR3WTr7945AFFD"/>
      <w:r>
        <w:rPr>
          <w:rFonts w:ascii="Times New Roman" w:hAnsi="Times New Roman" w:cs="Times New Roman"/>
          <w:color w:val="010000"/>
          <w:sz w:val="20"/>
          <w:szCs w:val="20"/>
        </w:rPr>
        <w:t>3.2</w:t>
      </w:r>
      <w:bookmarkEnd w:id="43"/>
      <w:r>
        <w:rPr>
          <w:rFonts w:ascii="Times New Roman" w:hAnsi="Times New Roman" w:cs="Times New Roman"/>
          <w:color w:val="010000"/>
          <w:sz w:val="20"/>
          <w:szCs w:val="20"/>
        </w:rPr>
        <w:t>       </w:t>
      </w:r>
      <w:r>
        <w:rPr>
          <w:color w:val="000000"/>
          <w:sz w:val="20"/>
          <w:szCs w:val="20"/>
          <w:u w:val="single"/>
        </w:rPr>
        <w:t>Additional Coverage</w:t>
      </w:r>
      <w:r>
        <w:rPr>
          <w:rFonts w:ascii="Times New Roman" w:hAnsi="Times New Roman" w:cs="Times New Roman"/>
          <w:color w:val="000000"/>
          <w:sz w:val="20"/>
          <w:szCs w:val="20"/>
        </w:rPr>
        <w:t>. With respect to any shipment(s), Amazon may pay additional compensation to increase your company’s liability limit for lost or damage goods in excess of the Cargo Liability Cap, which will be effective upon mutual written</w:t>
      </w:r>
      <w:bookmarkStart w:id="44" w:name="_9kMIH5YVt46667DO7vuirsuA"/>
      <w:r>
        <w:rPr>
          <w:rFonts w:ascii="Times New Roman" w:hAnsi="Times New Roman" w:cs="Times New Roman"/>
          <w:color w:val="000000"/>
          <w:sz w:val="20"/>
          <w:szCs w:val="20"/>
        </w:rPr>
        <w:t> agreement</w:t>
      </w:r>
      <w:bookmarkEnd w:id="44"/>
      <w:r>
        <w:rPr>
          <w:rFonts w:ascii="Times New Roman" w:hAnsi="Times New Roman" w:cs="Times New Roman"/>
          <w:color w:val="000000"/>
          <w:sz w:val="20"/>
          <w:szCs w:val="20"/>
        </w:rPr>
        <w:t xml:space="preserve"> indicating the shipment(s) covered, the increased limit of your company’s liability, and the additional compensation payable.</w:t>
      </w:r>
    </w:p>
    <w:p w14:paraId="6362A163" w14:textId="77777777" w:rsidR="005C7B12" w:rsidRDefault="005C7B12" w:rsidP="005C7B12">
      <w:pPr>
        <w:spacing w:before="120" w:after="240"/>
        <w:ind w:left="1440" w:hanging="720"/>
        <w:jc w:val="both"/>
      </w:pPr>
      <w:bookmarkStart w:id="45" w:name="_9kR3WTr7945AGGE"/>
      <w:r>
        <w:rPr>
          <w:rFonts w:ascii="Times New Roman" w:hAnsi="Times New Roman" w:cs="Times New Roman"/>
          <w:color w:val="010000"/>
          <w:sz w:val="20"/>
          <w:szCs w:val="20"/>
        </w:rPr>
        <w:t>3.3</w:t>
      </w:r>
      <w:bookmarkEnd w:id="45"/>
      <w:r>
        <w:rPr>
          <w:rFonts w:ascii="Times New Roman" w:hAnsi="Times New Roman" w:cs="Times New Roman"/>
          <w:color w:val="010000"/>
          <w:sz w:val="20"/>
          <w:szCs w:val="20"/>
        </w:rPr>
        <w:t>        </w:t>
      </w:r>
      <w:r>
        <w:rPr>
          <w:color w:val="000000"/>
          <w:sz w:val="20"/>
          <w:szCs w:val="20"/>
          <w:u w:val="single"/>
        </w:rPr>
        <w:t>Cooperation</w:t>
      </w:r>
      <w:r>
        <w:rPr>
          <w:rFonts w:ascii="Times New Roman" w:hAnsi="Times New Roman" w:cs="Times New Roman"/>
          <w:color w:val="000000"/>
          <w:sz w:val="20"/>
          <w:szCs w:val="20"/>
        </w:rPr>
        <w:t>. Your company will cooperate at its expense with Amazon’s (and any applicable Rental Agency’s (defined below)) loss prevention and investigative personnel in the conduct of investigations and preparation of reports related to loss, damage, fraud, shrinkage, misdelivery, theft and other matters of mutual concern.</w:t>
      </w:r>
    </w:p>
    <w:p w14:paraId="59D64262" w14:textId="77777777" w:rsidR="005C7B12" w:rsidRDefault="005C7B12" w:rsidP="005C7B12">
      <w:pPr>
        <w:spacing w:before="360" w:after="240"/>
        <w:jc w:val="both"/>
      </w:pPr>
      <w:r>
        <w:rPr>
          <w:color w:val="000000"/>
          <w:sz w:val="20"/>
          <w:szCs w:val="20"/>
        </w:rPr>
        <w:t> </w:t>
      </w:r>
    </w:p>
    <w:p w14:paraId="0BBD8744" w14:textId="77777777" w:rsidR="005C7B12" w:rsidRDefault="005C7B12" w:rsidP="005C7B12">
      <w:pPr>
        <w:spacing w:before="360" w:after="240"/>
        <w:jc w:val="both"/>
      </w:pPr>
      <w:r>
        <w:rPr>
          <w:color w:val="000000"/>
          <w:sz w:val="20"/>
          <w:szCs w:val="20"/>
        </w:rPr>
        <w:t xml:space="preserve">Section 4.           </w:t>
      </w:r>
      <w:r>
        <w:rPr>
          <w:rStyle w:val="Strong"/>
          <w:color w:val="000000"/>
          <w:sz w:val="20"/>
          <w:szCs w:val="20"/>
          <w:u w:val="single"/>
        </w:rPr>
        <w:t>Third</w:t>
      </w:r>
      <w:r>
        <w:rPr>
          <w:rStyle w:val="Strong"/>
          <w:color w:val="000000"/>
          <w:sz w:val="20"/>
          <w:szCs w:val="20"/>
          <w:u w:val="single"/>
        </w:rPr>
        <w:noBreakHyphen/>
        <w:t>Party Shippers</w:t>
      </w:r>
      <w:r>
        <w:rPr>
          <w:color w:val="000000"/>
          <w:sz w:val="20"/>
          <w:szCs w:val="20"/>
        </w:rPr>
        <w:t>.</w:t>
      </w:r>
    </w:p>
    <w:p w14:paraId="00FAF122" w14:textId="77777777" w:rsidR="005C7B12" w:rsidRDefault="005C7B12" w:rsidP="005C7B12">
      <w:pPr>
        <w:spacing w:before="120" w:after="240"/>
        <w:ind w:left="1440" w:hanging="720"/>
        <w:jc w:val="both"/>
      </w:pPr>
      <w:bookmarkStart w:id="46" w:name="_9kR3WTr7945AIJD"/>
      <w:r>
        <w:rPr>
          <w:rFonts w:ascii="Times New Roman" w:hAnsi="Times New Roman" w:cs="Times New Roman"/>
          <w:color w:val="010000"/>
          <w:sz w:val="20"/>
          <w:szCs w:val="20"/>
        </w:rPr>
        <w:t>4.1</w:t>
      </w:r>
      <w:bookmarkEnd w:id="46"/>
      <w:r>
        <w:rPr>
          <w:rFonts w:ascii="Times New Roman" w:hAnsi="Times New Roman" w:cs="Times New Roman"/>
          <w:color w:val="010000"/>
          <w:sz w:val="20"/>
          <w:szCs w:val="20"/>
        </w:rPr>
        <w:t>        </w:t>
      </w:r>
      <w:r>
        <w:rPr>
          <w:color w:val="000000"/>
          <w:sz w:val="20"/>
          <w:szCs w:val="20"/>
          <w:u w:val="single"/>
        </w:rPr>
        <w:t>Third</w:t>
      </w:r>
      <w:r>
        <w:rPr>
          <w:color w:val="000000"/>
          <w:sz w:val="20"/>
          <w:szCs w:val="20"/>
          <w:u w:val="single"/>
        </w:rPr>
        <w:noBreakHyphen/>
        <w:t>Party Shipments</w:t>
      </w:r>
      <w:r>
        <w:rPr>
          <w:rFonts w:ascii="Times New Roman" w:hAnsi="Times New Roman" w:cs="Times New Roman"/>
          <w:color w:val="000000"/>
          <w:sz w:val="20"/>
          <w:szCs w:val="20"/>
        </w:rPr>
        <w:t>. Amazon may ship or arrange to ship items for, on behalf of, or at the request of one or more customers (including any shippers, receivers, consignees, or other customers) or other third parties to whom your company will provide Services under the Agreement (“</w:t>
      </w:r>
      <w:r>
        <w:rPr>
          <w:rFonts w:ascii="Times New Roman" w:hAnsi="Times New Roman" w:cs="Times New Roman"/>
          <w:color w:val="000000"/>
          <w:sz w:val="20"/>
          <w:szCs w:val="20"/>
          <w:u w:val="single"/>
        </w:rPr>
        <w:t>Third</w:t>
      </w:r>
      <w:r>
        <w:rPr>
          <w:rFonts w:ascii="Times New Roman" w:hAnsi="Times New Roman" w:cs="Times New Roman"/>
          <w:color w:val="000000"/>
          <w:sz w:val="20"/>
          <w:szCs w:val="20"/>
          <w:u w:val="single"/>
        </w:rPr>
        <w:noBreakHyphen/>
        <w:t>Party Shippers</w:t>
      </w:r>
      <w:r>
        <w:rPr>
          <w:rFonts w:ascii="Times New Roman" w:hAnsi="Times New Roman" w:cs="Times New Roman"/>
          <w:color w:val="000000"/>
          <w:sz w:val="20"/>
          <w:szCs w:val="20"/>
        </w:rPr>
        <w:t>”). All Third</w:t>
      </w:r>
      <w:r>
        <w:rPr>
          <w:rFonts w:ascii="Times New Roman" w:hAnsi="Times New Roman" w:cs="Times New Roman"/>
          <w:color w:val="000000"/>
          <w:sz w:val="20"/>
          <w:szCs w:val="20"/>
        </w:rPr>
        <w:noBreakHyphen/>
        <w:t>Party Shipper transactions and accounts will be governed by the Agreement, and the terms, conditions, rights, and rates under the Agreement (including all Program Policies) will extend to such Third</w:t>
      </w:r>
      <w:r>
        <w:rPr>
          <w:rFonts w:ascii="Times New Roman" w:hAnsi="Times New Roman" w:cs="Times New Roman"/>
          <w:color w:val="000000"/>
          <w:sz w:val="20"/>
          <w:szCs w:val="20"/>
        </w:rPr>
        <w:noBreakHyphen/>
        <w:t>Party Shippers as beneficiaries thereunder. Where goods are transported on behalf of Third</w:t>
      </w:r>
      <w:r>
        <w:rPr>
          <w:rFonts w:ascii="Times New Roman" w:hAnsi="Times New Roman" w:cs="Times New Roman"/>
          <w:color w:val="000000"/>
          <w:sz w:val="20"/>
          <w:szCs w:val="20"/>
        </w:rPr>
        <w:noBreakHyphen/>
        <w:t>Party Shippers, Amazon acts only on behalf of the relevant Third</w:t>
      </w:r>
      <w:r>
        <w:rPr>
          <w:rFonts w:ascii="Times New Roman" w:hAnsi="Times New Roman" w:cs="Times New Roman"/>
          <w:color w:val="000000"/>
          <w:sz w:val="20"/>
          <w:szCs w:val="20"/>
        </w:rPr>
        <w:noBreakHyphen/>
        <w:t>Party Shipper and has no responsibility for the nature or content of any goods consigned by that Third</w:t>
      </w:r>
      <w:r>
        <w:rPr>
          <w:rFonts w:ascii="Times New Roman" w:hAnsi="Times New Roman" w:cs="Times New Roman"/>
          <w:color w:val="000000"/>
          <w:sz w:val="20"/>
          <w:szCs w:val="20"/>
        </w:rPr>
        <w:noBreakHyphen/>
        <w:t>Party Shipper. Amazon is not responsible for declaring Third</w:t>
      </w:r>
      <w:r>
        <w:rPr>
          <w:rFonts w:ascii="Times New Roman" w:hAnsi="Times New Roman" w:cs="Times New Roman"/>
          <w:color w:val="000000"/>
          <w:sz w:val="20"/>
          <w:szCs w:val="20"/>
        </w:rPr>
        <w:noBreakHyphen/>
        <w:t>Party Shipper goods or ensuring that the goods are appropriately packaged such that damage or loss in the course of normal transit will not arise. The Third</w:t>
      </w:r>
      <w:r>
        <w:rPr>
          <w:rFonts w:ascii="Times New Roman" w:hAnsi="Times New Roman" w:cs="Times New Roman"/>
          <w:color w:val="000000"/>
          <w:sz w:val="20"/>
          <w:szCs w:val="20"/>
        </w:rPr>
        <w:noBreakHyphen/>
        <w:t>Party Shipper is the consignor of their goods for the purposes of transportation Services to be provided by your company and will be noted as “consignor” and/or “shipper” on any consignment note or other relevant document accompanying the goods. For claims relating to loss or damage of goods transported by your company on behalf of Third</w:t>
      </w:r>
      <w:r>
        <w:rPr>
          <w:rFonts w:ascii="Times New Roman" w:hAnsi="Times New Roman" w:cs="Times New Roman"/>
          <w:color w:val="000000"/>
          <w:sz w:val="20"/>
          <w:szCs w:val="20"/>
        </w:rPr>
        <w:noBreakHyphen/>
        <w:t xml:space="preserve">Party Shippers, Amazon is </w:t>
      </w:r>
      <w:r>
        <w:rPr>
          <w:rFonts w:ascii="Times New Roman" w:hAnsi="Times New Roman" w:cs="Times New Roman"/>
          <w:color w:val="000000"/>
          <w:sz w:val="20"/>
          <w:szCs w:val="20"/>
        </w:rPr>
        <w:lastRenderedPageBreak/>
        <w:t>authorized to deal with the claims assigned by or on behalf of the Third</w:t>
      </w:r>
      <w:r>
        <w:rPr>
          <w:rFonts w:ascii="Times New Roman" w:hAnsi="Times New Roman" w:cs="Times New Roman"/>
          <w:color w:val="000000"/>
          <w:sz w:val="20"/>
          <w:szCs w:val="20"/>
        </w:rPr>
        <w:noBreakHyphen/>
        <w:t>Party Shippers. At the discretion of Amazon or the Third</w:t>
      </w:r>
      <w:r>
        <w:rPr>
          <w:rFonts w:ascii="Times New Roman" w:hAnsi="Times New Roman" w:cs="Times New Roman"/>
          <w:color w:val="000000"/>
          <w:sz w:val="20"/>
          <w:szCs w:val="20"/>
        </w:rPr>
        <w:noBreakHyphen/>
        <w:t>Party Shipper, Third</w:t>
      </w:r>
      <w:r>
        <w:rPr>
          <w:rFonts w:ascii="Times New Roman" w:hAnsi="Times New Roman" w:cs="Times New Roman"/>
          <w:color w:val="000000"/>
          <w:sz w:val="20"/>
          <w:szCs w:val="20"/>
        </w:rPr>
        <w:noBreakHyphen/>
        <w:t>Party Shippers may present claims directly to Amazon or directly to your company and all claims will be subject to the terms of the Agreement and Program Policies. Amazon has the exclusive right to bill Third</w:t>
      </w:r>
      <w:r>
        <w:rPr>
          <w:rFonts w:ascii="Times New Roman" w:hAnsi="Times New Roman" w:cs="Times New Roman"/>
          <w:color w:val="000000"/>
          <w:sz w:val="20"/>
          <w:szCs w:val="20"/>
        </w:rPr>
        <w:noBreakHyphen/>
        <w:t>Party Shippers in connection with any</w:t>
      </w:r>
      <w:bookmarkStart w:id="47" w:name="_9kMNM5YVt4886EFbNtB3liz"/>
      <w:r>
        <w:rPr>
          <w:rFonts w:ascii="Times New Roman" w:hAnsi="Times New Roman" w:cs="Times New Roman"/>
          <w:color w:val="000000"/>
          <w:sz w:val="20"/>
          <w:szCs w:val="20"/>
        </w:rPr>
        <w:t> Services</w:t>
      </w:r>
      <w:bookmarkEnd w:id="47"/>
      <w:r>
        <w:rPr>
          <w:rFonts w:ascii="Times New Roman" w:hAnsi="Times New Roman" w:cs="Times New Roman"/>
          <w:color w:val="000000"/>
          <w:sz w:val="20"/>
          <w:szCs w:val="20"/>
        </w:rPr>
        <w:t>, and your company will not make any attempt to invoice or collect payment from any Third</w:t>
      </w:r>
      <w:r>
        <w:rPr>
          <w:rFonts w:ascii="Times New Roman" w:hAnsi="Times New Roman" w:cs="Times New Roman"/>
          <w:color w:val="000000"/>
          <w:sz w:val="20"/>
          <w:szCs w:val="20"/>
        </w:rPr>
        <w:noBreakHyphen/>
        <w:t>Party Shipper in connection with</w:t>
      </w:r>
      <w:bookmarkStart w:id="48" w:name="_9kMON5YVt4886EFbNtB3liz"/>
      <w:r>
        <w:rPr>
          <w:rFonts w:ascii="Times New Roman" w:hAnsi="Times New Roman" w:cs="Times New Roman"/>
          <w:color w:val="000000"/>
          <w:sz w:val="20"/>
          <w:szCs w:val="20"/>
        </w:rPr>
        <w:t xml:space="preserve"> Services</w:t>
      </w:r>
      <w:bookmarkEnd w:id="48"/>
      <w:r>
        <w:rPr>
          <w:rFonts w:ascii="Times New Roman" w:hAnsi="Times New Roman" w:cs="Times New Roman"/>
          <w:color w:val="000000"/>
          <w:sz w:val="20"/>
          <w:szCs w:val="20"/>
        </w:rPr>
        <w:t xml:space="preserve"> performed under the Agreement.</w:t>
      </w:r>
    </w:p>
    <w:p w14:paraId="36014605" w14:textId="77777777" w:rsidR="005C7B12" w:rsidRDefault="005C7B12" w:rsidP="005C7B12">
      <w:pPr>
        <w:spacing w:before="120" w:after="240"/>
        <w:ind w:left="1440" w:hanging="720"/>
        <w:jc w:val="both"/>
      </w:pPr>
      <w:bookmarkStart w:id="49" w:name="_9kR3WTr7945AJKE"/>
      <w:r>
        <w:rPr>
          <w:rFonts w:ascii="Times New Roman" w:hAnsi="Times New Roman" w:cs="Times New Roman"/>
          <w:color w:val="010000"/>
          <w:sz w:val="20"/>
          <w:szCs w:val="20"/>
        </w:rPr>
        <w:t>4.2</w:t>
      </w:r>
      <w:bookmarkEnd w:id="49"/>
      <w:r>
        <w:rPr>
          <w:rFonts w:ascii="Times New Roman" w:hAnsi="Times New Roman" w:cs="Times New Roman"/>
          <w:color w:val="010000"/>
          <w:sz w:val="20"/>
          <w:szCs w:val="20"/>
        </w:rPr>
        <w:t>        </w:t>
      </w:r>
      <w:r>
        <w:rPr>
          <w:color w:val="000000"/>
          <w:sz w:val="20"/>
          <w:szCs w:val="20"/>
          <w:u w:val="single"/>
        </w:rPr>
        <w:t>Drop Trailer Programs</w:t>
      </w:r>
      <w:r>
        <w:rPr>
          <w:rFonts w:ascii="Times New Roman" w:hAnsi="Times New Roman" w:cs="Times New Roman"/>
          <w:color w:val="000000"/>
          <w:sz w:val="20"/>
          <w:szCs w:val="20"/>
        </w:rPr>
        <w:t>. Your company may be required to participate in one or more drop-trailer programs (each, a “</w:t>
      </w:r>
      <w:r>
        <w:rPr>
          <w:rFonts w:ascii="Times New Roman" w:hAnsi="Times New Roman" w:cs="Times New Roman"/>
          <w:color w:val="000000"/>
          <w:sz w:val="20"/>
          <w:szCs w:val="20"/>
          <w:u w:val="single"/>
        </w:rPr>
        <w:t>Drop Trailer Program</w:t>
      </w:r>
      <w:r>
        <w:rPr>
          <w:rFonts w:ascii="Times New Roman" w:hAnsi="Times New Roman" w:cs="Times New Roman"/>
          <w:color w:val="000000"/>
          <w:sz w:val="20"/>
          <w:szCs w:val="20"/>
        </w:rPr>
        <w:t>”) implemented by Third</w:t>
      </w:r>
      <w:r>
        <w:rPr>
          <w:rFonts w:ascii="Times New Roman" w:hAnsi="Times New Roman" w:cs="Times New Roman"/>
          <w:color w:val="000000"/>
          <w:sz w:val="20"/>
          <w:szCs w:val="20"/>
        </w:rPr>
        <w:noBreakHyphen/>
        <w:t>Party Shippers, or their designees (collectively, the “</w:t>
      </w:r>
      <w:r>
        <w:rPr>
          <w:rFonts w:ascii="Times New Roman" w:hAnsi="Times New Roman" w:cs="Times New Roman"/>
          <w:color w:val="000000"/>
          <w:sz w:val="20"/>
          <w:szCs w:val="20"/>
          <w:u w:val="single"/>
        </w:rPr>
        <w:t>Drop Trailer Parties</w:t>
      </w:r>
      <w:r>
        <w:rPr>
          <w:rFonts w:ascii="Times New Roman" w:hAnsi="Times New Roman" w:cs="Times New Roman"/>
          <w:color w:val="000000"/>
          <w:sz w:val="20"/>
          <w:szCs w:val="20"/>
        </w:rPr>
        <w:t>”). Your company will cooperate with the Drop Trailer Parties in the administration of the Drop Trailer Program and comply with any instructions, requirements, or policies and procedures communicated to your company by Amazon or the Drop Trailer Parties in connection with the Drop Trailer Program and your company’s presence at the facilities involved in the Drop Trailer Program (each, a “</w:t>
      </w:r>
      <w:r>
        <w:rPr>
          <w:rFonts w:ascii="Times New Roman" w:hAnsi="Times New Roman" w:cs="Times New Roman"/>
          <w:color w:val="000000"/>
          <w:sz w:val="20"/>
          <w:szCs w:val="20"/>
          <w:u w:val="single"/>
        </w:rPr>
        <w:t>Facility</w:t>
      </w:r>
      <w:r>
        <w:rPr>
          <w:rFonts w:ascii="Times New Roman" w:hAnsi="Times New Roman" w:cs="Times New Roman"/>
          <w:color w:val="000000"/>
          <w:sz w:val="20"/>
          <w:szCs w:val="20"/>
        </w:rPr>
        <w:t>”). Without limiting the foregoing, your company: (a) will upon request name any of the Drop Trailer Parties as an additional insured on your company’s commercial general liability and automobile liability policies and as a loss payee on your company’s cargo liability policy; and (b) authorize the Drop Trailer Parties and their subcontractors to move Carrier Equipment in and out of Facility dock doors and to otherwise relocate the Carrier Equipment at the Facility for their convenience. Amazon will not be liable for any loss or damage to property, including without limitation the cargo and the Carrier Equipment, or any death of or injury to any person, or any other loss arising in connection with the operation of any Drop Trailer Program. Amazon will not be liable for any accessorial charges or surcharges, including without limitation detention charges, assessed in connection with the operation of any Drop Trailer Program, except to the extent directly caused by the acts or omissions of Amazon. Your company will promptly notify Amazon when it becomes aware of any change in the operator of a Facility or such operator’s subcontractors involved in moving trailers at the Facility.</w:t>
      </w:r>
    </w:p>
    <w:p w14:paraId="69E80F26" w14:textId="77777777" w:rsidR="005C7B12" w:rsidRDefault="005C7B12" w:rsidP="005C7B12">
      <w:pPr>
        <w:spacing w:before="120" w:after="240"/>
        <w:jc w:val="both"/>
      </w:pPr>
      <w:r>
        <w:rPr>
          <w:color w:val="000000"/>
          <w:sz w:val="20"/>
          <w:szCs w:val="20"/>
        </w:rPr>
        <w:t xml:space="preserve">Section 5.           </w:t>
      </w:r>
      <w:r>
        <w:rPr>
          <w:rStyle w:val="Strong"/>
          <w:color w:val="000000"/>
          <w:sz w:val="20"/>
          <w:szCs w:val="20"/>
          <w:u w:val="single"/>
        </w:rPr>
        <w:t>Tractor Program</w:t>
      </w:r>
      <w:r>
        <w:rPr>
          <w:color w:val="000000"/>
          <w:sz w:val="20"/>
          <w:szCs w:val="20"/>
        </w:rPr>
        <w:t>.</w:t>
      </w:r>
      <w:r>
        <w:rPr>
          <w:rStyle w:val="Strong"/>
          <w:color w:val="000000"/>
          <w:sz w:val="20"/>
          <w:szCs w:val="20"/>
        </w:rPr>
        <w:t xml:space="preserve"> </w:t>
      </w:r>
      <w:r>
        <w:rPr>
          <w:color w:val="000000"/>
          <w:sz w:val="20"/>
          <w:szCs w:val="20"/>
        </w:rPr>
        <w:t>Your company can choose to participate in Amazon’s</w:t>
      </w:r>
      <w:bookmarkStart w:id="50" w:name="_9kMHG5YVt4666DMkbpbv87"/>
      <w:r>
        <w:rPr>
          <w:color w:val="000000"/>
          <w:sz w:val="20"/>
          <w:szCs w:val="20"/>
        </w:rPr>
        <w:t> tractor</w:t>
      </w:r>
      <w:bookmarkStart w:id="51" w:name="_9kMIH5YVt4666CLgX3txso"/>
      <w:bookmarkEnd w:id="50"/>
      <w:r>
        <w:rPr>
          <w:color w:val="000000"/>
          <w:sz w:val="20"/>
          <w:szCs w:val="20"/>
        </w:rPr>
        <w:t xml:space="preserve"> program</w:t>
      </w:r>
      <w:bookmarkEnd w:id="51"/>
      <w:r>
        <w:rPr>
          <w:color w:val="000000"/>
          <w:sz w:val="20"/>
          <w:szCs w:val="20"/>
        </w:rPr>
        <w:t xml:space="preserve"> (“</w:t>
      </w:r>
      <w:r>
        <w:rPr>
          <w:color w:val="000000"/>
          <w:sz w:val="20"/>
          <w:szCs w:val="20"/>
          <w:u w:val="single"/>
        </w:rPr>
        <w:t>Tractor Program</w:t>
      </w:r>
      <w:r>
        <w:rPr>
          <w:color w:val="000000"/>
          <w:sz w:val="20"/>
          <w:szCs w:val="20"/>
        </w:rPr>
        <w:t>”) or to provide its own Tractors (“</w:t>
      </w:r>
      <w:r>
        <w:rPr>
          <w:color w:val="000000"/>
          <w:sz w:val="20"/>
          <w:szCs w:val="20"/>
          <w:u w:val="single"/>
        </w:rPr>
        <w:t>Non-Program Tractors</w:t>
      </w:r>
      <w:r>
        <w:rPr>
          <w:color w:val="000000"/>
          <w:sz w:val="20"/>
          <w:szCs w:val="20"/>
        </w:rPr>
        <w:t>”). </w:t>
      </w:r>
    </w:p>
    <w:p w14:paraId="069A083D" w14:textId="77777777" w:rsidR="005C7B12" w:rsidRDefault="005C7B12" w:rsidP="005C7B12">
      <w:pPr>
        <w:spacing w:before="120" w:after="240"/>
        <w:ind w:left="1440" w:hanging="720"/>
        <w:jc w:val="both"/>
      </w:pPr>
      <w:bookmarkStart w:id="52" w:name="_9kR3WTr7945BBCE"/>
      <w:r>
        <w:rPr>
          <w:rFonts w:ascii="Times New Roman" w:hAnsi="Times New Roman" w:cs="Times New Roman"/>
          <w:color w:val="010000"/>
          <w:sz w:val="20"/>
          <w:szCs w:val="20"/>
        </w:rPr>
        <w:t>5.1</w:t>
      </w:r>
      <w:bookmarkEnd w:id="52"/>
      <w:r>
        <w:rPr>
          <w:rFonts w:ascii="Times New Roman" w:hAnsi="Times New Roman" w:cs="Times New Roman"/>
          <w:color w:val="010000"/>
          <w:sz w:val="20"/>
          <w:szCs w:val="20"/>
        </w:rPr>
        <w:t>        </w:t>
      </w:r>
      <w:r>
        <w:rPr>
          <w:color w:val="000000"/>
          <w:sz w:val="20"/>
          <w:szCs w:val="20"/>
          <w:u w:val="single"/>
        </w:rPr>
        <w:t>Tractor Program</w:t>
      </w:r>
      <w:r>
        <w:rPr>
          <w:rFonts w:ascii="Times New Roman" w:hAnsi="Times New Roman" w:cs="Times New Roman"/>
          <w:color w:val="000000"/>
          <w:sz w:val="20"/>
          <w:szCs w:val="20"/>
        </w:rPr>
        <w:t>.</w:t>
      </w:r>
    </w:p>
    <w:p w14:paraId="5E3AC10F" w14:textId="77777777" w:rsidR="005C7B12" w:rsidRDefault="005C7B12" w:rsidP="005C7B12">
      <w:pPr>
        <w:spacing w:before="120" w:after="240"/>
        <w:ind w:left="2160" w:hanging="720"/>
        <w:jc w:val="both"/>
      </w:pPr>
      <w:bookmarkStart w:id="53" w:name="_9kMIH5YVt9B66FNq"/>
      <w:r>
        <w:rPr>
          <w:rFonts w:ascii="Times New Roman" w:hAnsi="Times New Roman" w:cs="Times New Roman"/>
          <w:color w:val="010000"/>
          <w:sz w:val="20"/>
          <w:szCs w:val="20"/>
        </w:rPr>
        <w:t>(a)</w:t>
      </w:r>
      <w:bookmarkEnd w:id="53"/>
      <w:r>
        <w:rPr>
          <w:rFonts w:ascii="Times New Roman" w:hAnsi="Times New Roman" w:cs="Times New Roman"/>
          <w:color w:val="010000"/>
          <w:sz w:val="20"/>
          <w:szCs w:val="20"/>
        </w:rPr>
        <w:t>        </w:t>
      </w:r>
      <w:r>
        <w:rPr>
          <w:color w:val="000000"/>
          <w:sz w:val="20"/>
          <w:szCs w:val="20"/>
          <w:u w:val="single"/>
        </w:rPr>
        <w:t>Program Tractors</w:t>
      </w:r>
      <w:r>
        <w:rPr>
          <w:rFonts w:ascii="Times New Roman" w:hAnsi="Times New Roman" w:cs="Times New Roman"/>
          <w:color w:val="000000"/>
          <w:sz w:val="20"/>
          <w:szCs w:val="20"/>
        </w:rPr>
        <w:t>. If your company elects to participate in the Tractor Program, then when providing Services, your company will be required to use either (as determined by Amazon from time to time) (i)</w:t>
      </w:r>
      <w:bookmarkStart w:id="54" w:name="_9kMHG5YVt46668EPJpmqijZiwi2FEJ"/>
      <w:r>
        <w:rPr>
          <w:rFonts w:ascii="Times New Roman" w:hAnsi="Times New Roman" w:cs="Times New Roman"/>
          <w:color w:val="000000"/>
          <w:sz w:val="20"/>
          <w:szCs w:val="20"/>
        </w:rPr>
        <w:t> Amazon-branded CNG or diesel Tractors</w:t>
      </w:r>
      <w:bookmarkEnd w:id="54"/>
      <w:r>
        <w:rPr>
          <w:rFonts w:ascii="Times New Roman" w:hAnsi="Times New Roman" w:cs="Times New Roman"/>
          <w:color w:val="000000"/>
          <w:sz w:val="20"/>
          <w:szCs w:val="20"/>
        </w:rPr>
        <w:t xml:space="preserve"> provided by and owned or leased by Amazon (“</w:t>
      </w:r>
      <w:r>
        <w:rPr>
          <w:rFonts w:ascii="Times New Roman" w:hAnsi="Times New Roman" w:cs="Times New Roman"/>
          <w:color w:val="000000"/>
          <w:sz w:val="20"/>
          <w:szCs w:val="20"/>
          <w:u w:val="single"/>
        </w:rPr>
        <w:t>Branded Tractors</w:t>
      </w:r>
      <w:r>
        <w:rPr>
          <w:rFonts w:ascii="Times New Roman" w:hAnsi="Times New Roman" w:cs="Times New Roman"/>
          <w:color w:val="000000"/>
          <w:sz w:val="20"/>
          <w:szCs w:val="20"/>
        </w:rPr>
        <w:t>”); or (ii) rental Tractors made available by Amazon for you to rent directly from the Rental Agency (defined below) (“</w:t>
      </w:r>
      <w:r>
        <w:rPr>
          <w:rFonts w:ascii="Times New Roman" w:hAnsi="Times New Roman" w:cs="Times New Roman"/>
          <w:color w:val="000000"/>
          <w:sz w:val="20"/>
          <w:szCs w:val="20"/>
          <w:u w:val="single"/>
        </w:rPr>
        <w:t>Rental Tractors</w:t>
      </w:r>
      <w:r>
        <w:rPr>
          <w:rFonts w:ascii="Times New Roman" w:hAnsi="Times New Roman" w:cs="Times New Roman"/>
          <w:color w:val="000000"/>
          <w:sz w:val="20"/>
          <w:szCs w:val="20"/>
        </w:rPr>
        <w:t>”). The term “</w:t>
      </w:r>
      <w:r>
        <w:rPr>
          <w:rFonts w:ascii="Times New Roman" w:hAnsi="Times New Roman" w:cs="Times New Roman"/>
          <w:color w:val="000000"/>
          <w:sz w:val="20"/>
          <w:szCs w:val="20"/>
          <w:u w:val="single"/>
        </w:rPr>
        <w:t>Program Tractors</w:t>
      </w:r>
      <w:r>
        <w:rPr>
          <w:rFonts w:ascii="Times New Roman" w:hAnsi="Times New Roman" w:cs="Times New Roman"/>
          <w:color w:val="000000"/>
          <w:sz w:val="20"/>
          <w:szCs w:val="20"/>
        </w:rPr>
        <w:t>” refers to Tractors provided under the Tractor Program (i.e., Branded Tractors and Rental Tractors). Program Tractors may be fueled by diesel (“</w:t>
      </w:r>
      <w:r>
        <w:rPr>
          <w:rFonts w:ascii="Times New Roman" w:hAnsi="Times New Roman" w:cs="Times New Roman"/>
          <w:color w:val="000000"/>
          <w:sz w:val="20"/>
          <w:szCs w:val="20"/>
          <w:u w:val="single"/>
        </w:rPr>
        <w:t>Diesel Program Tractors</w:t>
      </w:r>
      <w:r>
        <w:rPr>
          <w:rFonts w:ascii="Times New Roman" w:hAnsi="Times New Roman" w:cs="Times New Roman"/>
          <w:color w:val="000000"/>
          <w:sz w:val="20"/>
          <w:szCs w:val="20"/>
        </w:rPr>
        <w:t>”) or compressed natural gas (“</w:t>
      </w:r>
      <w:r>
        <w:rPr>
          <w:rFonts w:ascii="Times New Roman" w:hAnsi="Times New Roman" w:cs="Times New Roman"/>
          <w:color w:val="000000"/>
          <w:sz w:val="20"/>
          <w:szCs w:val="20"/>
          <w:u w:val="single"/>
        </w:rPr>
        <w:t>CNG Program Tractors</w:t>
      </w:r>
      <w:r>
        <w:rPr>
          <w:rFonts w:ascii="Times New Roman" w:hAnsi="Times New Roman" w:cs="Times New Roman"/>
          <w:color w:val="000000"/>
          <w:sz w:val="20"/>
          <w:szCs w:val="20"/>
        </w:rPr>
        <w:t>”). In any case, your company will be required to sign such other</w:t>
      </w:r>
      <w:bookmarkStart w:id="55" w:name="_9kMJI5YVt46667DO7vuirsuA"/>
      <w:r>
        <w:rPr>
          <w:rFonts w:ascii="Times New Roman" w:hAnsi="Times New Roman" w:cs="Times New Roman"/>
          <w:color w:val="000000"/>
          <w:sz w:val="20"/>
          <w:szCs w:val="20"/>
        </w:rPr>
        <w:t> agreements</w:t>
      </w:r>
      <w:bookmarkEnd w:id="55"/>
      <w:r>
        <w:rPr>
          <w:rFonts w:ascii="Times New Roman" w:hAnsi="Times New Roman" w:cs="Times New Roman"/>
          <w:color w:val="000000"/>
          <w:sz w:val="20"/>
          <w:szCs w:val="20"/>
        </w:rPr>
        <w:t xml:space="preserve"> and documentation regarding your company’s use of the Program Tractors as required by Amazon from time to time (including as required under </w:t>
      </w:r>
      <w:r>
        <w:rPr>
          <w:rFonts w:ascii="Times New Roman" w:hAnsi="Times New Roman" w:cs="Times New Roman"/>
          <w:color w:val="000000"/>
          <w:sz w:val="20"/>
          <w:szCs w:val="20"/>
          <w:u w:val="single"/>
        </w:rPr>
        <w:t>Section 5.1(e)</w:t>
      </w:r>
      <w:r>
        <w:rPr>
          <w:rFonts w:ascii="Times New Roman" w:hAnsi="Times New Roman" w:cs="Times New Roman"/>
          <w:color w:val="000000"/>
          <w:sz w:val="20"/>
          <w:szCs w:val="20"/>
        </w:rPr>
        <w:t xml:space="preserve"> (Additional Terms Applicable to Rental Tractors)). To the extent your company elects to use a combination of Program Tractors (i.e., Branded Tractors and/or Rental Tractors, whether CNG or diesel powered) and Non-Program Tractors to perform Services, your company agrees to prioritize use of any Branded Tractors to the extent it is tendered insufficient work to fully utilize all Tractors dedicated to the Program.</w:t>
      </w:r>
    </w:p>
    <w:p w14:paraId="0F0D3F6F" w14:textId="77777777" w:rsidR="005C7B12" w:rsidRDefault="005C7B12" w:rsidP="005C7B12">
      <w:pPr>
        <w:spacing w:before="120" w:after="240"/>
        <w:ind w:left="2160" w:hanging="720"/>
        <w:jc w:val="both"/>
      </w:pPr>
      <w:bookmarkStart w:id="56" w:name="_9kMIH5YVt9B66FOs"/>
      <w:r>
        <w:rPr>
          <w:rFonts w:ascii="Times New Roman" w:hAnsi="Times New Roman" w:cs="Times New Roman"/>
          <w:color w:val="010000"/>
          <w:sz w:val="20"/>
          <w:szCs w:val="20"/>
        </w:rPr>
        <w:t>(b)</w:t>
      </w:r>
      <w:bookmarkEnd w:id="56"/>
      <w:r>
        <w:rPr>
          <w:rFonts w:ascii="Times New Roman" w:hAnsi="Times New Roman" w:cs="Times New Roman"/>
          <w:color w:val="010000"/>
          <w:sz w:val="20"/>
          <w:szCs w:val="20"/>
        </w:rPr>
        <w:t>        </w:t>
      </w:r>
      <w:r>
        <w:rPr>
          <w:color w:val="000000"/>
          <w:sz w:val="20"/>
          <w:szCs w:val="20"/>
          <w:u w:val="single"/>
        </w:rPr>
        <w:t>Tractor Use Period</w:t>
      </w:r>
      <w:r>
        <w:rPr>
          <w:rFonts w:ascii="Times New Roman" w:hAnsi="Times New Roman" w:cs="Times New Roman"/>
          <w:color w:val="000000"/>
          <w:sz w:val="20"/>
          <w:szCs w:val="20"/>
        </w:rPr>
        <w:t xml:space="preserve">. Subject to the terms of this </w:t>
      </w:r>
      <w:r>
        <w:rPr>
          <w:rFonts w:ascii="Times New Roman" w:hAnsi="Times New Roman" w:cs="Times New Roman"/>
          <w:color w:val="000000"/>
          <w:sz w:val="20"/>
          <w:szCs w:val="20"/>
          <w:u w:val="single"/>
        </w:rPr>
        <w:t>Section 5.1</w:t>
      </w:r>
      <w:r>
        <w:rPr>
          <w:rFonts w:ascii="Times New Roman" w:hAnsi="Times New Roman" w:cs="Times New Roman"/>
          <w:color w:val="000000"/>
          <w:sz w:val="20"/>
          <w:szCs w:val="20"/>
        </w:rPr>
        <w:t>, your company will have the right to use each Program Tractor provided to your company by Amazon pursuant to this Agreement for the duration of its participation in the Program, and in the case of Rental Tractors, subject to the terms of the applicable Rental Agreement (the “</w:t>
      </w:r>
      <w:bookmarkStart w:id="57" w:name="_9kR3WTr1AB4BJhZnZt65mizXS1640"/>
      <w:r>
        <w:rPr>
          <w:rFonts w:ascii="Times New Roman" w:hAnsi="Times New Roman" w:cs="Times New Roman"/>
          <w:color w:val="000000"/>
          <w:sz w:val="20"/>
          <w:szCs w:val="20"/>
          <w:u w:val="single"/>
        </w:rPr>
        <w:t>Tractor Use Period</w:t>
      </w:r>
      <w:bookmarkEnd w:id="57"/>
      <w:r>
        <w:rPr>
          <w:rFonts w:ascii="Times New Roman" w:hAnsi="Times New Roman" w:cs="Times New Roman"/>
          <w:color w:val="000000"/>
          <w:sz w:val="20"/>
          <w:szCs w:val="20"/>
        </w:rPr>
        <w:t xml:space="preserve">”). During the Tractor Use Period, your company will be responsible for the use and operation of each Branded Tractor provided to it and for ensuring that each Branded Tractor </w:t>
      </w:r>
      <w:r>
        <w:rPr>
          <w:rFonts w:ascii="Times New Roman" w:hAnsi="Times New Roman" w:cs="Times New Roman"/>
          <w:color w:val="000000"/>
          <w:sz w:val="20"/>
          <w:szCs w:val="20"/>
        </w:rPr>
        <w:lastRenderedPageBreak/>
        <w:t>is stored in a secure manner when not being operated. Your company has complete responsibility for the use and operation of the Program Tractors during any Tractor Use Period, including the obligation to use and operate such Program Tractors in accordance with all applicable Laws, Amazon-provided operating guidelines, the terms and conditions of the Agreement and this Overview, and the terms of any applicable Rental Agreement with respect to a Rental Tractor. During the Tractor Use Period, Amazon may substitute any or all of the Program Tractors provided to your company under this Agreement with different Program Tractors by providing written notice to your company (“</w:t>
      </w:r>
      <w:r>
        <w:rPr>
          <w:rFonts w:ascii="Times New Roman" w:hAnsi="Times New Roman" w:cs="Times New Roman"/>
          <w:color w:val="000000"/>
          <w:sz w:val="20"/>
          <w:szCs w:val="20"/>
          <w:u w:val="single"/>
        </w:rPr>
        <w:t>Substitution Notice</w:t>
      </w:r>
      <w:r>
        <w:rPr>
          <w:rFonts w:ascii="Times New Roman" w:hAnsi="Times New Roman" w:cs="Times New Roman"/>
          <w:color w:val="000000"/>
          <w:sz w:val="20"/>
          <w:szCs w:val="20"/>
        </w:rPr>
        <w:t xml:space="preserve">”). If Amazon provides your company with a Substitution Notice, your company agrees to deliver the Program Tractors identified in the Substitution Notice at the time and to the place designated by Amazon. Any such substitution of the Program Tractors will be subject to all of the requirements of this </w:t>
      </w:r>
      <w:r>
        <w:rPr>
          <w:rFonts w:ascii="Times New Roman" w:hAnsi="Times New Roman" w:cs="Times New Roman"/>
          <w:color w:val="000000"/>
          <w:sz w:val="20"/>
          <w:szCs w:val="20"/>
          <w:u w:val="single"/>
        </w:rPr>
        <w:t>Section 5.1</w:t>
      </w:r>
      <w:r>
        <w:rPr>
          <w:rFonts w:ascii="Times New Roman" w:hAnsi="Times New Roman" w:cs="Times New Roman"/>
          <w:color w:val="000000"/>
          <w:sz w:val="20"/>
          <w:szCs w:val="20"/>
        </w:rPr>
        <w:t>, but will not alter the Tractor Use Period with respect to the applicable Program Tractors.</w:t>
      </w:r>
    </w:p>
    <w:p w14:paraId="0A4736C8" w14:textId="77777777" w:rsidR="005C7B12" w:rsidRDefault="005C7B12" w:rsidP="005C7B12">
      <w:pPr>
        <w:spacing w:before="120" w:after="240"/>
        <w:ind w:left="2160" w:hanging="720"/>
        <w:jc w:val="both"/>
      </w:pPr>
      <w:bookmarkStart w:id="58" w:name="_9kMHG5YVt9B66FPu"/>
      <w:r>
        <w:rPr>
          <w:rFonts w:ascii="Times New Roman" w:hAnsi="Times New Roman" w:cs="Times New Roman"/>
          <w:color w:val="010000"/>
          <w:sz w:val="20"/>
          <w:szCs w:val="20"/>
        </w:rPr>
        <w:t>(c)</w:t>
      </w:r>
      <w:bookmarkEnd w:id="58"/>
      <w:r>
        <w:rPr>
          <w:rFonts w:ascii="Times New Roman" w:hAnsi="Times New Roman" w:cs="Times New Roman"/>
          <w:color w:val="010000"/>
          <w:sz w:val="20"/>
          <w:szCs w:val="20"/>
        </w:rPr>
        <w:t>        </w:t>
      </w:r>
      <w:r>
        <w:rPr>
          <w:color w:val="000000"/>
          <w:sz w:val="20"/>
          <w:szCs w:val="20"/>
          <w:u w:val="single"/>
        </w:rPr>
        <w:t>Termination</w:t>
      </w:r>
      <w:r>
        <w:rPr>
          <w:rFonts w:ascii="Times New Roman" w:hAnsi="Times New Roman" w:cs="Times New Roman"/>
          <w:color w:val="000000"/>
          <w:sz w:val="20"/>
          <w:szCs w:val="20"/>
        </w:rPr>
        <w:t>.</w:t>
      </w:r>
    </w:p>
    <w:p w14:paraId="690D45A2" w14:textId="42DD9FBE" w:rsidR="005C7B12" w:rsidRDefault="005C7B12" w:rsidP="005C7B12">
      <w:pPr>
        <w:spacing w:before="120" w:after="240"/>
        <w:ind w:left="2880" w:hanging="720"/>
        <w:jc w:val="both"/>
      </w:pPr>
      <w:bookmarkStart w:id="59" w:name="_9kR3WTr7944EKu"/>
      <w:r>
        <w:rPr>
          <w:rFonts w:ascii="Times New Roman" w:hAnsi="Times New Roman" w:cs="Times New Roman"/>
          <w:color w:val="010000"/>
          <w:sz w:val="20"/>
          <w:szCs w:val="20"/>
        </w:rPr>
        <w:t>(i)</w:t>
      </w:r>
      <w:bookmarkEnd w:id="59"/>
      <w:r>
        <w:rPr>
          <w:rFonts w:ascii="Times New Roman" w:hAnsi="Times New Roman" w:cs="Times New Roman"/>
          <w:color w:val="010000"/>
          <w:sz w:val="20"/>
          <w:szCs w:val="20"/>
        </w:rPr>
        <w:t>         </w:t>
      </w:r>
      <w:r>
        <w:rPr>
          <w:rFonts w:ascii="Times New Roman" w:hAnsi="Times New Roman" w:cs="Times New Roman"/>
          <w:color w:val="000000"/>
          <w:sz w:val="20"/>
          <w:szCs w:val="20"/>
        </w:rPr>
        <w:t>Your company may withdraw from participation in the Tractor Program (with respect to any or all Program Tractors provided to it by Amazon) at any time and for any reason by giving Amazon at least 30 days’ prior written notice; provided, that if your company elect to withdraw from the Tractor Program, it will be (x) expected to provide sufficient Non-Program Tractors to continue meeting its Program obligations under this Overview; and (y) solely responsible for any remaining usage or other fees or charges owed to the Rental Agency with respect to a Rental Tractor.</w:t>
      </w:r>
    </w:p>
    <w:p w14:paraId="3D3553C9" w14:textId="77777777" w:rsidR="005C7B12" w:rsidRDefault="005C7B12" w:rsidP="005C7B12">
      <w:pPr>
        <w:spacing w:before="120" w:after="240"/>
        <w:ind w:left="2880" w:hanging="720"/>
        <w:jc w:val="both"/>
      </w:pPr>
      <w:bookmarkStart w:id="60" w:name="_9kR3WTr7944ELvl"/>
      <w:r>
        <w:rPr>
          <w:rFonts w:ascii="Times New Roman" w:hAnsi="Times New Roman" w:cs="Times New Roman"/>
          <w:color w:val="010000"/>
          <w:sz w:val="20"/>
          <w:szCs w:val="20"/>
        </w:rPr>
        <w:t>(ii)</w:t>
      </w:r>
      <w:bookmarkEnd w:id="60"/>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Amazon may terminate your company’s participation in the Tractor Program by providing written notice to your company, (A) if your company breaches the requirements of this </w:t>
      </w:r>
      <w:r>
        <w:rPr>
          <w:rFonts w:ascii="Times New Roman" w:hAnsi="Times New Roman" w:cs="Times New Roman"/>
          <w:color w:val="000000"/>
          <w:sz w:val="20"/>
          <w:szCs w:val="20"/>
          <w:u w:val="single"/>
        </w:rPr>
        <w:t>Section 5</w:t>
      </w:r>
      <w:r>
        <w:rPr>
          <w:rFonts w:ascii="Times New Roman" w:hAnsi="Times New Roman" w:cs="Times New Roman"/>
          <w:color w:val="000000"/>
          <w:sz w:val="20"/>
          <w:szCs w:val="20"/>
        </w:rPr>
        <w:t xml:space="preserve"> and fails to cure the breach (if the breach is capable of being cured) within 30 days of receiving written notice of the breach from Amazon, (B) if your company or any of its Personnel violates any applicable Law, (C) if your company’s Safety Rating becomes “Conditional”, “Unsatisfactory”, or “Unfit” or if it otherwise fails to meet the Safety Metrics (defined below) or any of Amazon’s safety standards or requirements, (D) if your company or any of its Personnel actually or is suspected to have committed any default under any applicable Rental Agreement with respect to a Rental Tractor, or (E) if Amazon terminates the Tractor Program.</w:t>
      </w:r>
    </w:p>
    <w:p w14:paraId="41DC0A21" w14:textId="77777777" w:rsidR="005C7B12" w:rsidRDefault="005C7B12" w:rsidP="005C7B12">
      <w:pPr>
        <w:spacing w:before="120" w:after="240"/>
        <w:ind w:left="2880" w:hanging="720"/>
        <w:jc w:val="both"/>
      </w:pPr>
      <w:bookmarkStart w:id="61" w:name="_9kR3WTr7944EMwlm"/>
      <w:r>
        <w:rPr>
          <w:rFonts w:ascii="Times New Roman" w:hAnsi="Times New Roman" w:cs="Times New Roman"/>
          <w:color w:val="010000"/>
          <w:sz w:val="20"/>
          <w:szCs w:val="20"/>
        </w:rPr>
        <w:t>(iii)</w:t>
      </w:r>
      <w:bookmarkEnd w:id="61"/>
      <w:r>
        <w:rPr>
          <w:rFonts w:ascii="Times New Roman" w:hAnsi="Times New Roman" w:cs="Times New Roman"/>
          <w:color w:val="010000"/>
          <w:sz w:val="20"/>
          <w:szCs w:val="20"/>
        </w:rPr>
        <w:t>       </w:t>
      </w:r>
      <w:r>
        <w:rPr>
          <w:rFonts w:ascii="Times New Roman" w:hAnsi="Times New Roman" w:cs="Times New Roman"/>
          <w:color w:val="000000"/>
          <w:sz w:val="20"/>
          <w:szCs w:val="20"/>
        </w:rPr>
        <w:t>If your company withdraws or its participation in the Tractor Program is terminated, your company will promptly return all Program Tractors to Amazon at such time and place as requested by Amazon.</w:t>
      </w:r>
    </w:p>
    <w:p w14:paraId="317D7219" w14:textId="77777777" w:rsidR="005C7B12" w:rsidRDefault="005C7B12" w:rsidP="005C7B12">
      <w:pPr>
        <w:spacing w:before="120" w:after="240"/>
        <w:ind w:left="2160" w:hanging="720"/>
        <w:jc w:val="both"/>
      </w:pPr>
      <w:bookmarkStart w:id="62" w:name="_9kMHG5YVt9B66GHm"/>
      <w:r>
        <w:rPr>
          <w:rFonts w:ascii="Times New Roman" w:hAnsi="Times New Roman" w:cs="Times New Roman"/>
          <w:color w:val="010000"/>
          <w:sz w:val="20"/>
          <w:szCs w:val="20"/>
        </w:rPr>
        <w:t>(d)</w:t>
      </w:r>
      <w:bookmarkEnd w:id="62"/>
      <w:r>
        <w:rPr>
          <w:rFonts w:ascii="Times New Roman" w:hAnsi="Times New Roman" w:cs="Times New Roman"/>
          <w:color w:val="010000"/>
          <w:sz w:val="20"/>
          <w:szCs w:val="20"/>
        </w:rPr>
        <w:t>        </w:t>
      </w:r>
      <w:r>
        <w:rPr>
          <w:color w:val="000000"/>
          <w:sz w:val="20"/>
          <w:szCs w:val="20"/>
          <w:u w:val="single"/>
        </w:rPr>
        <w:t>Use Requirements</w:t>
      </w:r>
      <w:r>
        <w:rPr>
          <w:rFonts w:ascii="Times New Roman" w:hAnsi="Times New Roman" w:cs="Times New Roman"/>
          <w:color w:val="000000"/>
          <w:sz w:val="20"/>
          <w:szCs w:val="20"/>
        </w:rPr>
        <w:t>. Program Tractors must be washed regularly and their appearance (both exterior and interior) must remain professional at all times during any Tractor Use Period, as determined by Amazon. Program Tractors will be subject to regular inspection and audit by Amazon in its sole discretion. Only your company’s employee drivers performing</w:t>
      </w:r>
      <w:bookmarkStart w:id="63" w:name="_9kMHG5YVt4886EJfNtB3liz1yBYOv9OD"/>
      <w:bookmarkStart w:id="64" w:name="_9kMHG5YVt4886EGcNtB3liz1yBYOv9OD"/>
      <w:bookmarkEnd w:id="63"/>
      <w:bookmarkEnd w:id="64"/>
      <w:r>
        <w:rPr>
          <w:rFonts w:ascii="Times New Roman" w:hAnsi="Times New Roman" w:cs="Times New Roman"/>
          <w:color w:val="000000"/>
          <w:sz w:val="20"/>
          <w:szCs w:val="20"/>
        </w:rPr>
        <w:t xml:space="preserve"> Services on behalf of your company and in connection with the Program (and not independent contractors, subcontractors or any other third party) are permitted to drive Program Tractors. Your company may only use Program Tractors to provide</w:t>
      </w:r>
      <w:bookmarkStart w:id="65" w:name="_9kMIH5YVt4886EJfNtB3liz1yBYOv9OD"/>
      <w:bookmarkStart w:id="66" w:name="_9kMIH5YVt4886EGcNtB3liz1yBYOv9OD"/>
      <w:bookmarkEnd w:id="65"/>
      <w:bookmarkEnd w:id="66"/>
      <w:r>
        <w:rPr>
          <w:rFonts w:ascii="Times New Roman" w:hAnsi="Times New Roman" w:cs="Times New Roman"/>
          <w:color w:val="000000"/>
          <w:sz w:val="20"/>
          <w:szCs w:val="20"/>
        </w:rPr>
        <w:t xml:space="preserve"> Services in connection with the Program and not for any other purpose. Your company will not permit any third party to operate the Program Tractors, and other than as described in </w:t>
      </w:r>
      <w:r>
        <w:rPr>
          <w:rFonts w:ascii="Times New Roman" w:hAnsi="Times New Roman" w:cs="Times New Roman"/>
          <w:color w:val="000000"/>
          <w:sz w:val="20"/>
          <w:szCs w:val="20"/>
          <w:u w:val="single"/>
        </w:rPr>
        <w:t>Section 4</w:t>
      </w:r>
      <w:r>
        <w:rPr>
          <w:rFonts w:ascii="Times New Roman" w:hAnsi="Times New Roman" w:cs="Times New Roman"/>
          <w:color w:val="000000"/>
          <w:sz w:val="20"/>
          <w:szCs w:val="20"/>
        </w:rPr>
        <w:t xml:space="preserve"> (Third</w:t>
      </w:r>
      <w:r>
        <w:rPr>
          <w:rFonts w:ascii="Times New Roman" w:hAnsi="Times New Roman" w:cs="Times New Roman"/>
          <w:color w:val="000000"/>
          <w:sz w:val="20"/>
          <w:szCs w:val="20"/>
        </w:rPr>
        <w:noBreakHyphen/>
        <w:t xml:space="preserve">Party Shippers), no third-party cargo will be placed in or on the Program Tractors. Your company is not permitted to remove Program Tractors from the United States of America for any reason. Your company will only use the Program Tractors in a careful, secure, and proper manner and will comply with all applicable Laws regarding the use, maintenance, and storage of the Program Tractors. Your company is responsible for any theft, damage or casualty to Program Tractors or any fines or assessments related to the </w:t>
      </w:r>
      <w:r>
        <w:rPr>
          <w:rFonts w:ascii="Times New Roman" w:hAnsi="Times New Roman" w:cs="Times New Roman"/>
          <w:color w:val="000000"/>
          <w:sz w:val="20"/>
          <w:szCs w:val="20"/>
        </w:rPr>
        <w:lastRenderedPageBreak/>
        <w:t>Program Tractors while under the care, custody, or control of your company or its Personnel, including reimbursing any amounts Amazon may pay to third parties for such event. Your company will not permit its Personnel or any other person to smoke in any Program Tractor. For clarity, Rental Tractors are subject to any and all other use restrictions contained in the applicable Rental Agreement between your company and the Rental Agency.</w:t>
      </w:r>
    </w:p>
    <w:p w14:paraId="348F0851" w14:textId="77777777" w:rsidR="005C7B12" w:rsidRDefault="005C7B12" w:rsidP="005C7B12">
      <w:pPr>
        <w:spacing w:before="120" w:after="240"/>
        <w:ind w:left="2160" w:hanging="720"/>
        <w:jc w:val="both"/>
      </w:pPr>
      <w:bookmarkStart w:id="67" w:name="_9kMHG5YVt9B66GIo"/>
      <w:r>
        <w:rPr>
          <w:rFonts w:ascii="Times New Roman" w:hAnsi="Times New Roman" w:cs="Times New Roman"/>
          <w:color w:val="010000"/>
          <w:sz w:val="20"/>
          <w:szCs w:val="20"/>
        </w:rPr>
        <w:t>(e)</w:t>
      </w:r>
      <w:bookmarkEnd w:id="67"/>
      <w:r>
        <w:rPr>
          <w:rFonts w:ascii="Times New Roman" w:hAnsi="Times New Roman" w:cs="Times New Roman"/>
          <w:color w:val="010000"/>
          <w:sz w:val="20"/>
          <w:szCs w:val="20"/>
        </w:rPr>
        <w:t>        </w:t>
      </w:r>
      <w:r>
        <w:rPr>
          <w:color w:val="000000"/>
          <w:sz w:val="20"/>
          <w:szCs w:val="20"/>
          <w:u w:val="single"/>
        </w:rPr>
        <w:t>Additional Terms Applicable to Rental Tractors</w:t>
      </w:r>
      <w:r>
        <w:rPr>
          <w:rFonts w:ascii="Times New Roman" w:hAnsi="Times New Roman" w:cs="Times New Roman"/>
          <w:color w:val="000000"/>
          <w:sz w:val="20"/>
          <w:szCs w:val="20"/>
        </w:rPr>
        <w:t>.</w:t>
      </w:r>
    </w:p>
    <w:p w14:paraId="6E3EE018" w14:textId="77777777" w:rsidR="005C7B12" w:rsidRDefault="005C7B12" w:rsidP="005C7B12">
      <w:pPr>
        <w:spacing w:before="120" w:after="240"/>
        <w:ind w:left="2880" w:hanging="720"/>
        <w:jc w:val="both"/>
      </w:pPr>
      <w:bookmarkStart w:id="68" w:name="_9kMHG5YVt9B66GMw"/>
      <w:r>
        <w:rPr>
          <w:rFonts w:ascii="Times New Roman" w:hAnsi="Times New Roman" w:cs="Times New Roman"/>
          <w:color w:val="010000"/>
          <w:sz w:val="20"/>
          <w:szCs w:val="20"/>
        </w:rPr>
        <w:t>(i)</w:t>
      </w:r>
      <w:bookmarkEnd w:id="68"/>
      <w:r>
        <w:rPr>
          <w:rFonts w:ascii="Times New Roman" w:hAnsi="Times New Roman" w:cs="Times New Roman"/>
          <w:color w:val="010000"/>
          <w:sz w:val="20"/>
          <w:szCs w:val="20"/>
        </w:rPr>
        <w:t>         </w:t>
      </w:r>
      <w:r>
        <w:rPr>
          <w:rFonts w:ascii="Times New Roman" w:hAnsi="Times New Roman" w:cs="Times New Roman"/>
          <w:color w:val="000000"/>
          <w:sz w:val="20"/>
          <w:szCs w:val="20"/>
        </w:rPr>
        <w:t>Rental Tractors are provided and owned or leased by the Rental Agency, and not Amazon, and your company will be required to enter into agreements directly with the third-party rental agency (“</w:t>
      </w:r>
      <w:r>
        <w:rPr>
          <w:rFonts w:ascii="Times New Roman" w:hAnsi="Times New Roman" w:cs="Times New Roman"/>
          <w:color w:val="000000"/>
          <w:sz w:val="20"/>
          <w:szCs w:val="20"/>
          <w:u w:val="single"/>
        </w:rPr>
        <w:t>Rental Agency</w:t>
      </w:r>
      <w:r>
        <w:rPr>
          <w:rFonts w:ascii="Times New Roman" w:hAnsi="Times New Roman" w:cs="Times New Roman"/>
          <w:color w:val="000000"/>
          <w:sz w:val="20"/>
          <w:szCs w:val="20"/>
        </w:rPr>
        <w:t>”) in order to access or use the Rental Tractors (“</w:t>
      </w:r>
      <w:r>
        <w:rPr>
          <w:rFonts w:ascii="Times New Roman" w:hAnsi="Times New Roman" w:cs="Times New Roman"/>
          <w:color w:val="000000"/>
          <w:sz w:val="20"/>
          <w:szCs w:val="20"/>
          <w:u w:val="single"/>
        </w:rPr>
        <w:t>Rental Agreements</w:t>
      </w:r>
      <w:r>
        <w:rPr>
          <w:rFonts w:ascii="Times New Roman" w:hAnsi="Times New Roman" w:cs="Times New Roman"/>
          <w:color w:val="000000"/>
          <w:sz w:val="20"/>
          <w:szCs w:val="20"/>
        </w:rPr>
        <w:t>”). Your company acknowledges and agrees that Amazon is not a party to the Rental Agreements and that your company is solely responsible and liable for any fees owed to the Rental Agency (other than flat-rate and mileage charges that are included in the Tractor Allowance (defined below)), including for any additional products and services that your company may choose to obtain from the Rental Agency, including but not limited to fuel cards, toll transponders, supplemental or optional insurance policies or damages waivers, and dollies or other accessories. </w:t>
      </w:r>
    </w:p>
    <w:p w14:paraId="7D27DC4C" w14:textId="77777777" w:rsidR="005C7B12" w:rsidRDefault="005C7B12" w:rsidP="005C7B12">
      <w:pPr>
        <w:spacing w:before="120" w:after="240"/>
        <w:ind w:left="2880" w:hanging="720"/>
        <w:jc w:val="both"/>
      </w:pPr>
      <w:bookmarkStart w:id="69" w:name="_9kMHG5YVt9B66GNxn"/>
      <w:r>
        <w:rPr>
          <w:rFonts w:ascii="Times New Roman" w:hAnsi="Times New Roman" w:cs="Times New Roman"/>
          <w:color w:val="010000"/>
          <w:sz w:val="20"/>
          <w:szCs w:val="20"/>
        </w:rPr>
        <w:t>(ii)</w:t>
      </w:r>
      <w:bookmarkEnd w:id="69"/>
      <w:r>
        <w:rPr>
          <w:rFonts w:ascii="Times New Roman" w:hAnsi="Times New Roman" w:cs="Times New Roman"/>
          <w:color w:val="010000"/>
          <w:sz w:val="20"/>
          <w:szCs w:val="20"/>
        </w:rPr>
        <w:t>        </w:t>
      </w:r>
      <w:r>
        <w:rPr>
          <w:rFonts w:ascii="Times New Roman" w:hAnsi="Times New Roman" w:cs="Times New Roman"/>
          <w:color w:val="000000"/>
          <w:sz w:val="20"/>
          <w:szCs w:val="20"/>
        </w:rPr>
        <w:t>Your company represents, covenants, and warrants that your company and your company’s Personnel will at all times comply with all Laws in connection with the use of the Rental Tractors and will not create or permit any liens or other encumbrances on any Rental Tractor or otherwise take or permit any action inconsistent with the Rental Agency’s ownership rights. ON BEHALF OF YOU AND YOUR COMPANY, YOU HEREBY WAIVE ANY AND ALL CLAIMS YOU OR YOUR COMPANY MAY HAVE AGAINST AMAZON ARISING OUT OF OR RELATED TO THE RENTAL TRACTORS.</w:t>
      </w:r>
      <w:r>
        <w:rPr>
          <w:rFonts w:ascii="Times New Roman" w:hAnsi="Times New Roman" w:cs="Times New Roman"/>
          <w:caps/>
          <w:color w:val="000000"/>
          <w:sz w:val="20"/>
          <w:szCs w:val="20"/>
        </w:rPr>
        <w:t> </w:t>
      </w:r>
    </w:p>
    <w:p w14:paraId="7D3B38E1" w14:textId="77777777" w:rsidR="005C7B12" w:rsidRDefault="005C7B12" w:rsidP="005C7B12">
      <w:pPr>
        <w:spacing w:before="120" w:after="240"/>
        <w:ind w:left="2160" w:hanging="720"/>
        <w:jc w:val="both"/>
      </w:pPr>
      <w:bookmarkStart w:id="70" w:name="_9kR3WTr7944EHo"/>
      <w:r>
        <w:rPr>
          <w:rFonts w:ascii="Times New Roman" w:hAnsi="Times New Roman" w:cs="Times New Roman"/>
          <w:color w:val="010000"/>
          <w:sz w:val="20"/>
          <w:szCs w:val="20"/>
        </w:rPr>
        <w:t>(f)</w:t>
      </w:r>
      <w:bookmarkEnd w:id="70"/>
      <w:r>
        <w:rPr>
          <w:rFonts w:ascii="Times New Roman" w:hAnsi="Times New Roman" w:cs="Times New Roman"/>
          <w:color w:val="010000"/>
          <w:sz w:val="20"/>
          <w:szCs w:val="20"/>
        </w:rPr>
        <w:t>         </w:t>
      </w:r>
      <w:r>
        <w:rPr>
          <w:color w:val="000000"/>
          <w:sz w:val="20"/>
          <w:szCs w:val="20"/>
          <w:u w:val="single"/>
        </w:rPr>
        <w:t>Tractor and Maintenance Allowance</w:t>
      </w:r>
      <w:r>
        <w:rPr>
          <w:rFonts w:ascii="Times New Roman" w:hAnsi="Times New Roman" w:cs="Times New Roman"/>
          <w:color w:val="000000"/>
          <w:sz w:val="20"/>
          <w:szCs w:val="20"/>
        </w:rPr>
        <w:t>. If your company participates in the</w:t>
      </w:r>
      <w:bookmarkStart w:id="71" w:name="_9kR3WTr26646ALHnkoghTc8y2xt"/>
      <w:r>
        <w:rPr>
          <w:rFonts w:ascii="Times New Roman" w:hAnsi="Times New Roman" w:cs="Times New Roman"/>
          <w:color w:val="000000"/>
          <w:sz w:val="20"/>
          <w:szCs w:val="20"/>
        </w:rPr>
        <w:t> Tractor Program</w:t>
      </w:r>
      <w:bookmarkEnd w:id="71"/>
      <w:r>
        <w:rPr>
          <w:rFonts w:ascii="Times New Roman" w:hAnsi="Times New Roman" w:cs="Times New Roman"/>
          <w:color w:val="000000"/>
          <w:sz w:val="20"/>
          <w:szCs w:val="20"/>
        </w:rPr>
        <w:t>, your company will not be required to pay Amazon for its use of the Program Tractors; however, your company’s</w:t>
      </w:r>
      <w:bookmarkStart w:id="72" w:name="_9kR3WTr26648BfPelt8Z6uzZQz4"/>
      <w:r>
        <w:rPr>
          <w:rFonts w:ascii="Times New Roman" w:hAnsi="Times New Roman" w:cs="Times New Roman"/>
          <w:color w:val="000000"/>
          <w:sz w:val="20"/>
          <w:szCs w:val="20"/>
        </w:rPr>
        <w:t xml:space="preserve"> Weekly Tractor Rate</w:t>
      </w:r>
      <w:bookmarkEnd w:id="72"/>
      <w:r>
        <w:rPr>
          <w:rFonts w:ascii="Times New Roman" w:hAnsi="Times New Roman" w:cs="Times New Roman"/>
          <w:color w:val="000000"/>
          <w:sz w:val="20"/>
          <w:szCs w:val="20"/>
        </w:rPr>
        <w:t xml:space="preserve"> will be reduced by a Tractor Allowance (both defined in </w:t>
      </w:r>
      <w:r>
        <w:rPr>
          <w:rFonts w:ascii="Times New Roman" w:hAnsi="Times New Roman" w:cs="Times New Roman"/>
          <w:color w:val="000000"/>
          <w:sz w:val="20"/>
          <w:szCs w:val="20"/>
          <w:u w:val="single"/>
        </w:rPr>
        <w:t>Section 8.1(a)</w:t>
      </w:r>
      <w:r>
        <w:rPr>
          <w:rFonts w:ascii="Times New Roman" w:hAnsi="Times New Roman" w:cs="Times New Roman"/>
          <w:color w:val="000000"/>
          <w:sz w:val="20"/>
          <w:szCs w:val="20"/>
        </w:rPr>
        <w:t xml:space="preserve">) and your company’s Hourly Base Rate (defined in </w:t>
      </w:r>
      <w:r>
        <w:rPr>
          <w:rFonts w:ascii="Times New Roman" w:hAnsi="Times New Roman" w:cs="Times New Roman"/>
          <w:color w:val="000000"/>
          <w:sz w:val="20"/>
          <w:szCs w:val="20"/>
          <w:u w:val="single"/>
        </w:rPr>
        <w:t>Section 8.1(b)</w:t>
      </w:r>
      <w:r>
        <w:rPr>
          <w:rFonts w:ascii="Times New Roman" w:hAnsi="Times New Roman" w:cs="Times New Roman"/>
          <w:color w:val="000000"/>
          <w:sz w:val="20"/>
          <w:szCs w:val="20"/>
        </w:rPr>
        <w:t>) will be reduced by a maintenance allowance for each Program Tractor provided to your company under this Agreement to cover Amazon’s costs and expenses associated with making such Program Tractor available to your company for use in providing the</w:t>
      </w:r>
      <w:bookmarkStart w:id="73" w:name="_9kMPO5YVt4886EFbNtB3liz"/>
      <w:r>
        <w:rPr>
          <w:rFonts w:ascii="Times New Roman" w:hAnsi="Times New Roman" w:cs="Times New Roman"/>
          <w:color w:val="000000"/>
          <w:sz w:val="20"/>
          <w:szCs w:val="20"/>
        </w:rPr>
        <w:t> Services</w:t>
      </w:r>
      <w:bookmarkEnd w:id="73"/>
      <w:r>
        <w:rPr>
          <w:rFonts w:ascii="Times New Roman" w:hAnsi="Times New Roman" w:cs="Times New Roman"/>
          <w:color w:val="000000"/>
          <w:sz w:val="20"/>
          <w:szCs w:val="20"/>
        </w:rPr>
        <w:t xml:space="preserve"> during the applicable Tractor Use Period. In addition, if your company receives a Rental Tractor, then your company will pay the Rental Agency any and all amounts owed under the applicable Rental Agreement with respect to such Rental Tractor during the applicable Tractor Use Period other than those amounts included in the Tractor Allowance.</w:t>
      </w:r>
    </w:p>
    <w:p w14:paraId="640217E2" w14:textId="562DBF26" w:rsidR="005C7B12" w:rsidRDefault="005C7B12" w:rsidP="005C7B12">
      <w:pPr>
        <w:spacing w:before="120" w:after="240"/>
        <w:ind w:left="2160" w:hanging="720"/>
        <w:jc w:val="both"/>
        <w:rPr>
          <w:rFonts w:ascii="Times New Roman" w:hAnsi="Times New Roman" w:cs="Times New Roman"/>
          <w:color w:val="000000"/>
          <w:sz w:val="20"/>
          <w:szCs w:val="20"/>
        </w:rPr>
      </w:pPr>
      <w:bookmarkStart w:id="74" w:name="_9kR3WTr7944EIq"/>
      <w:r>
        <w:rPr>
          <w:rFonts w:ascii="Times New Roman" w:hAnsi="Times New Roman" w:cs="Times New Roman"/>
          <w:color w:val="010000"/>
          <w:sz w:val="20"/>
          <w:szCs w:val="20"/>
        </w:rPr>
        <w:t>(g)</w:t>
      </w:r>
      <w:bookmarkEnd w:id="74"/>
      <w:r>
        <w:rPr>
          <w:rFonts w:ascii="Times New Roman" w:hAnsi="Times New Roman" w:cs="Times New Roman"/>
          <w:color w:val="010000"/>
          <w:sz w:val="20"/>
          <w:szCs w:val="20"/>
        </w:rPr>
        <w:t>        </w:t>
      </w:r>
      <w:r>
        <w:rPr>
          <w:color w:val="000000"/>
          <w:sz w:val="20"/>
          <w:szCs w:val="20"/>
          <w:u w:val="single"/>
        </w:rPr>
        <w:t>Documentation</w:t>
      </w:r>
      <w:r>
        <w:rPr>
          <w:rFonts w:ascii="Times New Roman" w:hAnsi="Times New Roman" w:cs="Times New Roman"/>
          <w:color w:val="000000"/>
          <w:sz w:val="20"/>
          <w:szCs w:val="20"/>
        </w:rPr>
        <w:t>. Each of your company’s drivers who operates a Program Tractor agrees to keep a copy of this Overview, the applicable</w:t>
      </w:r>
      <w:bookmarkStart w:id="75" w:name="_9kMHG5YVt3DE69IU8ns30xItUmnu6I"/>
      <w:r>
        <w:rPr>
          <w:rFonts w:ascii="Times New Roman" w:hAnsi="Times New Roman" w:cs="Times New Roman"/>
          <w:color w:val="000000"/>
          <w:sz w:val="20"/>
          <w:szCs w:val="20"/>
        </w:rPr>
        <w:t xml:space="preserve"> Delivery Receipt</w:t>
      </w:r>
      <w:bookmarkEnd w:id="75"/>
      <w:r>
        <w:rPr>
          <w:rFonts w:ascii="Times New Roman" w:hAnsi="Times New Roman" w:cs="Times New Roman"/>
          <w:color w:val="000000"/>
          <w:sz w:val="20"/>
          <w:szCs w:val="20"/>
        </w:rPr>
        <w:t xml:space="preserve"> (defined below), and any other documentation required by Amazon from time to time in the Program Tractor at all times, including, in the case of a Rental Tractor, keeping a copy of the Rental Agreement in the Rental Tractor.</w:t>
      </w:r>
    </w:p>
    <w:p w14:paraId="3FE50B43" w14:textId="03FE6097" w:rsidR="00331A38" w:rsidRPr="002952DB" w:rsidRDefault="00331A38" w:rsidP="00331A38">
      <w:pPr>
        <w:spacing w:before="120" w:after="240"/>
        <w:ind w:left="720" w:firstLine="720"/>
        <w:jc w:val="both"/>
        <w:rPr>
          <w:rFonts w:ascii="Times New Roman" w:hAnsi="Times New Roman" w:cs="Times New Roman"/>
          <w:sz w:val="20"/>
          <w:szCs w:val="20"/>
        </w:rPr>
      </w:pPr>
      <w:r w:rsidRPr="00331A38">
        <w:rPr>
          <w:rFonts w:ascii="Times New Roman" w:hAnsi="Times New Roman" w:cs="Times New Roman"/>
          <w:color w:val="000000"/>
          <w:sz w:val="20"/>
          <w:szCs w:val="20"/>
        </w:rPr>
        <w:t>(h)</w:t>
      </w:r>
      <w:r w:rsidRPr="00331A38">
        <w:rPr>
          <w:rFonts w:ascii="Times New Roman" w:hAnsi="Times New Roman" w:cs="Times New Roman"/>
          <w:color w:val="000000"/>
          <w:sz w:val="20"/>
          <w:szCs w:val="20"/>
        </w:rPr>
        <w:tab/>
      </w:r>
      <w:r w:rsidRPr="00331A38">
        <w:rPr>
          <w:rFonts w:asciiTheme="minorHAnsi" w:hAnsiTheme="minorHAnsi" w:cstheme="minorHAnsi"/>
          <w:color w:val="000000"/>
          <w:sz w:val="20"/>
          <w:szCs w:val="20"/>
          <w:u w:val="single"/>
        </w:rPr>
        <w:t>Maintenance</w:t>
      </w:r>
      <w:r w:rsidRPr="00331A38">
        <w:rPr>
          <w:rFonts w:asciiTheme="minorHAnsi" w:hAnsiTheme="minorHAnsi" w:cstheme="minorHAnsi"/>
          <w:color w:val="000000"/>
          <w:sz w:val="20"/>
          <w:szCs w:val="20"/>
        </w:rPr>
        <w:t>.</w:t>
      </w:r>
    </w:p>
    <w:p w14:paraId="4DF552A1" w14:textId="11B6D68E" w:rsidR="00331A38" w:rsidRPr="002952DB" w:rsidRDefault="00331A38" w:rsidP="00331A38">
      <w:pPr>
        <w:tabs>
          <w:tab w:val="left" w:pos="2160"/>
        </w:tabs>
        <w:spacing w:before="120" w:after="240"/>
        <w:ind w:left="2880" w:hanging="720"/>
        <w:jc w:val="both"/>
        <w:rPr>
          <w:rFonts w:ascii="Times New Roman" w:hAnsi="Times New Roman" w:cs="Times New Roman"/>
          <w:sz w:val="20"/>
          <w:szCs w:val="20"/>
        </w:rPr>
      </w:pPr>
      <w:bookmarkStart w:id="76" w:name="_9kMIH5YVt9B66GMw"/>
      <w:r w:rsidRPr="002952DB">
        <w:rPr>
          <w:rFonts w:ascii="Times New Roman" w:hAnsi="Times New Roman" w:cs="Times New Roman"/>
          <w:color w:val="010000"/>
          <w:sz w:val="20"/>
          <w:szCs w:val="20"/>
        </w:rPr>
        <w:t>(i)</w:t>
      </w:r>
      <w:bookmarkEnd w:id="76"/>
      <w:r w:rsidRPr="002952DB">
        <w:rPr>
          <w:rFonts w:ascii="Times New Roman" w:hAnsi="Times New Roman" w:cs="Times New Roman"/>
          <w:color w:val="010000"/>
          <w:sz w:val="20"/>
          <w:szCs w:val="20"/>
        </w:rPr>
        <w:t>         </w:t>
      </w:r>
      <w:r w:rsidRPr="002952DB">
        <w:rPr>
          <w:rFonts w:ascii="Times New Roman" w:hAnsi="Times New Roman" w:cs="Times New Roman"/>
          <w:color w:val="000000"/>
          <w:sz w:val="20"/>
          <w:szCs w:val="20"/>
        </w:rPr>
        <w:t xml:space="preserve">Except as otherwise expressly provided in this </w:t>
      </w:r>
      <w:r w:rsidRPr="002952DB">
        <w:rPr>
          <w:rFonts w:ascii="Times New Roman" w:hAnsi="Times New Roman" w:cs="Times New Roman"/>
          <w:color w:val="000000"/>
          <w:sz w:val="20"/>
          <w:szCs w:val="20"/>
          <w:u w:val="single"/>
        </w:rPr>
        <w:t>Section 5.1(h)</w:t>
      </w:r>
      <w:r w:rsidRPr="002952DB">
        <w:rPr>
          <w:rFonts w:ascii="Times New Roman" w:hAnsi="Times New Roman" w:cs="Times New Roman"/>
          <w:color w:val="000000"/>
          <w:sz w:val="20"/>
          <w:szCs w:val="20"/>
        </w:rPr>
        <w:t>, (x) Amazon will schedule, arrange, and pay for the performance of all preventative and other maintenance for the Branded Tractors; and (y) Amazon or the applicable Rental Agency will schedule, arrange, and pay for the performance of all preventative and other maintenance for the Rental Tractors.</w:t>
      </w:r>
      <w:r>
        <w:rPr>
          <w:rFonts w:ascii="Times New Roman" w:hAnsi="Times New Roman" w:cs="Times New Roman"/>
          <w:color w:val="000000"/>
          <w:sz w:val="20"/>
          <w:szCs w:val="20"/>
        </w:rPr>
        <w:t xml:space="preserve"> </w:t>
      </w:r>
      <w:bookmarkStart w:id="77" w:name="_Hlk201248527"/>
      <w:r w:rsidRPr="00331A38">
        <w:rPr>
          <w:rFonts w:ascii="Times New Roman" w:hAnsi="Times New Roman" w:cs="Times New Roman"/>
          <w:color w:val="000000"/>
          <w:sz w:val="20"/>
          <w:szCs w:val="20"/>
        </w:rPr>
        <w:t xml:space="preserve">In the event a Program Tractor </w:t>
      </w:r>
      <w:r w:rsidRPr="00331A38">
        <w:rPr>
          <w:rFonts w:ascii="Times New Roman" w:hAnsi="Times New Roman" w:cs="Times New Roman"/>
          <w:color w:val="000000"/>
          <w:sz w:val="20"/>
          <w:szCs w:val="20"/>
        </w:rPr>
        <w:lastRenderedPageBreak/>
        <w:t>requires repairs beyond scheduled preventative maintenance, including but not limited to Safety Technology (defined below), physical damage, mechanical or electrical malfunctions, or normal wear and tear, such repairs will be tracked against your company’s Amazon-assigned Maintenance cost per mile (CpM) goal. Your company’s assigned CpM goal will be monitored during designated performance periods. Amazon may establish incentive and bonus programs at its discretion in connection with your company’s maintenance CpM goal and performance. The details of these programs will be communicated to your company in advance of them being established. In the event maintenance or repair is needed on a Program Tractor, including any Safety Technology (defined below) or devices contained therein, outside of regularly scheduled preventative maintenance, your company will promptly contact Amazon to schedule such maintenance or repair and will confirm with Amazon whether or not to cease operating such Program Tractor until such maintenance or repair is complete.</w:t>
      </w:r>
      <w:r w:rsidRPr="0044698A">
        <w:rPr>
          <w:rFonts w:ascii="Times New Roman" w:hAnsi="Times New Roman" w:cs="Times New Roman"/>
          <w:color w:val="000000"/>
          <w:sz w:val="20"/>
          <w:szCs w:val="20"/>
        </w:rPr>
        <w:t xml:space="preserve"> Your company will not perform or allow any third party to perform maintenance or repair on a Program Tractor without Amazon’s prior written consent. Your company agrees to deliver the Program Tractors at the time and to the place designated by Amazon (and/or the Rental Agency for Rental Tractors) for any maintenance or repair.</w:t>
      </w:r>
      <w:bookmarkStart w:id="78" w:name="_9kMIH5YVt9B66GNxn"/>
      <w:bookmarkEnd w:id="77"/>
      <w:r w:rsidRPr="002952DB">
        <w:rPr>
          <w:rFonts w:ascii="Times New Roman" w:hAnsi="Times New Roman" w:cs="Times New Roman"/>
          <w:color w:val="010000"/>
          <w:sz w:val="20"/>
          <w:szCs w:val="20"/>
        </w:rPr>
        <w:t>(ii)</w:t>
      </w:r>
      <w:bookmarkEnd w:id="78"/>
      <w:r w:rsidRPr="002952DB">
        <w:rPr>
          <w:rFonts w:ascii="Times New Roman" w:hAnsi="Times New Roman" w:cs="Times New Roman"/>
          <w:color w:val="010000"/>
          <w:sz w:val="20"/>
          <w:szCs w:val="20"/>
        </w:rPr>
        <w:t>        </w:t>
      </w:r>
      <w:r w:rsidRPr="002952DB">
        <w:rPr>
          <w:rFonts w:ascii="Times New Roman" w:hAnsi="Times New Roman" w:cs="Times New Roman"/>
          <w:color w:val="000000"/>
          <w:sz w:val="20"/>
          <w:szCs w:val="20"/>
        </w:rPr>
        <w:t>Amazon will make reasonable efforts to provide your company with temporary replacement Program Tractors during any maintenance or repair period (and such replacement Program Tractors will be subject to all of the terms and conditions of the Agreement and this Overview). However, Amazon does not make any guarantees that any temporary replacement Program Tractors will be available, and your company has no right to any such replacement Branded Tractors.</w:t>
      </w:r>
    </w:p>
    <w:p w14:paraId="340B08F2" w14:textId="0D2C64ED" w:rsidR="00331A38" w:rsidRPr="00331A38" w:rsidRDefault="00331A38" w:rsidP="00331A38">
      <w:pPr>
        <w:tabs>
          <w:tab w:val="left" w:pos="2160"/>
        </w:tabs>
        <w:spacing w:before="120" w:after="240"/>
        <w:ind w:left="2880" w:hanging="720"/>
        <w:jc w:val="both"/>
        <w:rPr>
          <w:rFonts w:ascii="Times New Roman" w:hAnsi="Times New Roman" w:cs="Times New Roman"/>
          <w:sz w:val="20"/>
          <w:szCs w:val="20"/>
        </w:rPr>
      </w:pPr>
      <w:bookmarkStart w:id="79" w:name="_9kMHG5YVt9B66GOyno"/>
      <w:r w:rsidRPr="002952DB">
        <w:rPr>
          <w:rFonts w:ascii="Times New Roman" w:hAnsi="Times New Roman" w:cs="Times New Roman"/>
          <w:color w:val="010000"/>
          <w:sz w:val="20"/>
          <w:szCs w:val="20"/>
        </w:rPr>
        <w:t>(iii)</w:t>
      </w:r>
      <w:bookmarkEnd w:id="79"/>
      <w:r w:rsidRPr="002952DB">
        <w:rPr>
          <w:rFonts w:ascii="Times New Roman" w:hAnsi="Times New Roman" w:cs="Times New Roman"/>
          <w:color w:val="010000"/>
          <w:sz w:val="20"/>
          <w:szCs w:val="20"/>
        </w:rPr>
        <w:t>      </w:t>
      </w:r>
      <w:r w:rsidRPr="002952DB">
        <w:rPr>
          <w:rFonts w:ascii="Times New Roman" w:hAnsi="Times New Roman" w:cs="Times New Roman"/>
          <w:color w:val="000000"/>
          <w:sz w:val="20"/>
          <w:szCs w:val="20"/>
        </w:rPr>
        <w:t>Your company will be required to reimburse Amazon, as applicable, for all costs and expenses associated with the repair of any Program Tractor related to mechanical damage due to misuse (which may include, but is not limited to, damage unrelated to a physical accident or third-party claim, damage to the 5</w:t>
      </w:r>
      <w:r w:rsidRPr="002952DB">
        <w:rPr>
          <w:rFonts w:ascii="Times New Roman" w:hAnsi="Times New Roman" w:cs="Times New Roman"/>
          <w:color w:val="000000"/>
          <w:sz w:val="20"/>
          <w:szCs w:val="20"/>
          <w:vertAlign w:val="superscript"/>
        </w:rPr>
        <w:t>th</w:t>
      </w:r>
      <w:r w:rsidRPr="002952DB">
        <w:rPr>
          <w:rFonts w:ascii="Times New Roman" w:hAnsi="Times New Roman" w:cs="Times New Roman"/>
          <w:color w:val="000000"/>
          <w:sz w:val="20"/>
          <w:szCs w:val="20"/>
        </w:rPr>
        <w:t xml:space="preserve"> wheel and hood latches). </w:t>
      </w:r>
    </w:p>
    <w:p w14:paraId="7EC03E91" w14:textId="77777777" w:rsidR="005C7B12" w:rsidRDefault="005C7B12" w:rsidP="005C7B12">
      <w:pPr>
        <w:spacing w:after="240"/>
        <w:ind w:left="2160" w:hanging="720"/>
        <w:jc w:val="both"/>
      </w:pPr>
      <w:bookmarkStart w:id="80" w:name="_9kMJI5YVt9B66GMw"/>
      <w:r>
        <w:rPr>
          <w:rFonts w:ascii="Times New Roman" w:hAnsi="Times New Roman" w:cs="Times New Roman"/>
          <w:color w:val="010000"/>
          <w:sz w:val="20"/>
          <w:szCs w:val="20"/>
        </w:rPr>
        <w:t>(i)</w:t>
      </w:r>
      <w:bookmarkEnd w:id="80"/>
      <w:r>
        <w:rPr>
          <w:rFonts w:ascii="Times New Roman" w:hAnsi="Times New Roman" w:cs="Times New Roman"/>
          <w:color w:val="010000"/>
          <w:sz w:val="20"/>
          <w:szCs w:val="20"/>
        </w:rPr>
        <w:t>         </w:t>
      </w:r>
      <w:r>
        <w:rPr>
          <w:color w:val="000000"/>
          <w:sz w:val="20"/>
          <w:szCs w:val="20"/>
          <w:u w:val="single"/>
        </w:rPr>
        <w:t>Receipts</w:t>
      </w:r>
      <w:r>
        <w:rPr>
          <w:rFonts w:ascii="Times New Roman" w:hAnsi="Times New Roman" w:cs="Times New Roman"/>
          <w:color w:val="000000"/>
        </w:rPr>
        <w:t>. As described in this subpart, authorized representatives from Amazon and your company will exchange receipts specifically identifying any Program Tractors provided to your company pursuant to this Agreement and stating the date and time that possession of any such Program Tractor has been transferred to your company for its usage during any applicable Tractor Use Period as follows:</w:t>
      </w:r>
    </w:p>
    <w:p w14:paraId="302D3A23" w14:textId="77777777" w:rsidR="005C7B12" w:rsidRDefault="005C7B12" w:rsidP="005C7B12">
      <w:pPr>
        <w:spacing w:after="240"/>
        <w:ind w:left="2880" w:hanging="720"/>
        <w:jc w:val="both"/>
      </w:pPr>
      <w:bookmarkStart w:id="81" w:name="_9kMKJ5YVt9B66GMw"/>
      <w:r>
        <w:rPr>
          <w:rFonts w:ascii="Times New Roman" w:hAnsi="Times New Roman" w:cs="Times New Roman"/>
          <w:color w:val="010000"/>
          <w:sz w:val="20"/>
          <w:szCs w:val="20"/>
        </w:rPr>
        <w:t>(i)</w:t>
      </w:r>
      <w:bookmarkEnd w:id="81"/>
      <w:r>
        <w:rPr>
          <w:rFonts w:ascii="Times New Roman" w:hAnsi="Times New Roman" w:cs="Times New Roman"/>
          <w:color w:val="010000"/>
          <w:sz w:val="20"/>
          <w:szCs w:val="20"/>
        </w:rPr>
        <w:t>         </w:t>
      </w:r>
      <w:r>
        <w:rPr>
          <w:rFonts w:ascii="Times New Roman" w:hAnsi="Times New Roman" w:cs="Times New Roman"/>
          <w:color w:val="000000"/>
          <w:sz w:val="20"/>
          <w:szCs w:val="20"/>
        </w:rPr>
        <w:t>When your company takes possession of any Program Tractor, the employee who has been authorized by you to pick up the Program Tractor and sign any associated documentation on behalf of your company (including, if applicable, a Rental Agreement for any Rental Tractor) must be eligible to perform Services under the Agreement and listed on your company’s Driver Roster (defined below).</w:t>
      </w:r>
    </w:p>
    <w:p w14:paraId="521C1520" w14:textId="77777777" w:rsidR="005C7B12" w:rsidRDefault="005C7B12" w:rsidP="005C7B12">
      <w:pPr>
        <w:spacing w:after="240"/>
        <w:ind w:left="2880" w:hanging="720"/>
        <w:jc w:val="both"/>
      </w:pPr>
      <w:bookmarkStart w:id="82" w:name="_9kMJI5YVt9B66GNxn"/>
      <w:r>
        <w:rPr>
          <w:rFonts w:ascii="Times New Roman" w:hAnsi="Times New Roman" w:cs="Times New Roman"/>
          <w:color w:val="010000"/>
          <w:sz w:val="20"/>
          <w:szCs w:val="20"/>
        </w:rPr>
        <w:t>(ii)</w:t>
      </w:r>
      <w:bookmarkEnd w:id="82"/>
      <w:r>
        <w:rPr>
          <w:rFonts w:ascii="Times New Roman" w:hAnsi="Times New Roman" w:cs="Times New Roman"/>
          <w:color w:val="010000"/>
          <w:sz w:val="20"/>
          <w:szCs w:val="20"/>
        </w:rPr>
        <w:t>        </w:t>
      </w:r>
      <w:r>
        <w:rPr>
          <w:rFonts w:ascii="Times New Roman" w:hAnsi="Times New Roman" w:cs="Times New Roman"/>
          <w:color w:val="000000"/>
          <w:sz w:val="20"/>
          <w:szCs w:val="20"/>
        </w:rPr>
        <w:t>When your company takes possession of a Program Tractor provided hereunder, your company will sign a receipt acknowledging your company’s receipt of such Program Tractor (the “</w:t>
      </w:r>
      <w:bookmarkStart w:id="83" w:name="_9kR3WTr24448CN6lq1yvGrSkls4G"/>
      <w:bookmarkStart w:id="84" w:name="_9kR3WTr1BC47GS6lq1yvGrSkls4G"/>
      <w:bookmarkEnd w:id="83"/>
      <w:bookmarkEnd w:id="84"/>
      <w:r>
        <w:rPr>
          <w:rFonts w:ascii="Times New Roman" w:hAnsi="Times New Roman" w:cs="Times New Roman"/>
          <w:color w:val="000000"/>
          <w:sz w:val="20"/>
          <w:szCs w:val="20"/>
          <w:u w:val="single"/>
        </w:rPr>
        <w:t>Delivery Receipt</w:t>
      </w:r>
      <w:r>
        <w:rPr>
          <w:rFonts w:ascii="Times New Roman" w:hAnsi="Times New Roman" w:cs="Times New Roman"/>
          <w:color w:val="000000"/>
          <w:sz w:val="20"/>
          <w:szCs w:val="20"/>
        </w:rPr>
        <w:t>”).</w:t>
      </w:r>
    </w:p>
    <w:p w14:paraId="1A63403F" w14:textId="77777777" w:rsidR="005C7B12" w:rsidRDefault="005C7B12" w:rsidP="005C7B12">
      <w:pPr>
        <w:spacing w:before="120" w:after="240"/>
        <w:ind w:left="2880" w:hanging="720"/>
        <w:jc w:val="both"/>
      </w:pPr>
      <w:bookmarkStart w:id="85" w:name="_9kMIH5YVt9B66GOyno"/>
      <w:r>
        <w:rPr>
          <w:rFonts w:ascii="Times New Roman" w:hAnsi="Times New Roman" w:cs="Times New Roman"/>
          <w:color w:val="010000"/>
          <w:sz w:val="20"/>
          <w:szCs w:val="20"/>
        </w:rPr>
        <w:t>(iii)</w:t>
      </w:r>
      <w:bookmarkEnd w:id="85"/>
      <w:r>
        <w:rPr>
          <w:rFonts w:ascii="Times New Roman" w:hAnsi="Times New Roman" w:cs="Times New Roman"/>
          <w:color w:val="010000"/>
          <w:sz w:val="20"/>
          <w:szCs w:val="20"/>
        </w:rPr>
        <w:t>       </w:t>
      </w:r>
      <w:r>
        <w:rPr>
          <w:rFonts w:ascii="Times New Roman" w:hAnsi="Times New Roman" w:cs="Times New Roman"/>
          <w:color w:val="000000"/>
          <w:sz w:val="20"/>
          <w:szCs w:val="20"/>
        </w:rPr>
        <w:t>When the applicable Tractor Use Period for the Program Tractor ends and your company returns possession of the Program Tractor to Amazon (or its authorized representative), Amazon (or its authorized representative) will provide your company with a receipt reflecting its return of the Program Tractor to Amazon.</w:t>
      </w:r>
    </w:p>
    <w:p w14:paraId="6CA47FA2" w14:textId="77777777" w:rsidR="005C7B12" w:rsidRDefault="005C7B12" w:rsidP="005C7B12">
      <w:pPr>
        <w:spacing w:before="120" w:after="240"/>
        <w:ind w:left="2880" w:hanging="720"/>
        <w:jc w:val="both"/>
      </w:pPr>
      <w:bookmarkStart w:id="86" w:name="_9kR3WTr7944ENxy"/>
      <w:r>
        <w:rPr>
          <w:rFonts w:ascii="Times New Roman" w:hAnsi="Times New Roman" w:cs="Times New Roman"/>
          <w:color w:val="010000"/>
          <w:sz w:val="20"/>
          <w:szCs w:val="20"/>
        </w:rPr>
        <w:t>(iv)</w:t>
      </w:r>
      <w:bookmarkEnd w:id="86"/>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Amazon will verify that the Program Tractor has been returned in good working order and condition within 30 days of return by your company. In the event of any </w:t>
      </w:r>
      <w:r>
        <w:rPr>
          <w:rFonts w:ascii="Times New Roman" w:hAnsi="Times New Roman" w:cs="Times New Roman"/>
          <w:color w:val="000000"/>
          <w:sz w:val="20"/>
          <w:szCs w:val="20"/>
        </w:rPr>
        <w:lastRenderedPageBreak/>
        <w:t>damage to the Program Tractor, Amazon reserves the right to invoice your company for the costs and expenses to repair such damage or to set-off such costs and expenses from amounts otherwise payable to it under the Agreement.</w:t>
      </w:r>
    </w:p>
    <w:p w14:paraId="7DC16661" w14:textId="77777777" w:rsidR="005C7B12" w:rsidRDefault="005C7B12" w:rsidP="005C7B12">
      <w:pPr>
        <w:spacing w:after="240"/>
        <w:ind w:left="2160" w:hanging="720"/>
        <w:jc w:val="both"/>
      </w:pPr>
      <w:bookmarkStart w:id="87" w:name="_9kR3WTr7944EOz"/>
      <w:r>
        <w:rPr>
          <w:rFonts w:ascii="Times New Roman" w:hAnsi="Times New Roman" w:cs="Times New Roman"/>
          <w:color w:val="010000"/>
          <w:sz w:val="20"/>
          <w:szCs w:val="20"/>
        </w:rPr>
        <w:t>(j)</w:t>
      </w:r>
      <w:bookmarkEnd w:id="87"/>
      <w:r>
        <w:rPr>
          <w:rFonts w:ascii="Times New Roman" w:hAnsi="Times New Roman" w:cs="Times New Roman"/>
          <w:color w:val="010000"/>
          <w:sz w:val="20"/>
          <w:szCs w:val="20"/>
        </w:rPr>
        <w:t>         </w:t>
      </w:r>
      <w:r>
        <w:rPr>
          <w:color w:val="000000"/>
          <w:sz w:val="20"/>
          <w:szCs w:val="20"/>
          <w:u w:val="single"/>
        </w:rPr>
        <w:t>Storage</w:t>
      </w:r>
      <w:r>
        <w:rPr>
          <w:rFonts w:ascii="Times New Roman" w:hAnsi="Times New Roman" w:cs="Times New Roman"/>
          <w:color w:val="000000"/>
        </w:rPr>
        <w:t>. When not being operated during any applicable Tractor Use Period, Program Tractors must be stored at a location specifically designated by Amazon (“</w:t>
      </w:r>
      <w:r>
        <w:rPr>
          <w:rFonts w:ascii="Times New Roman" w:hAnsi="Times New Roman" w:cs="Times New Roman"/>
          <w:color w:val="000000"/>
          <w:u w:val="single"/>
        </w:rPr>
        <w:t>Amazon Yard</w:t>
      </w:r>
      <w:r>
        <w:rPr>
          <w:rFonts w:ascii="Times New Roman" w:hAnsi="Times New Roman" w:cs="Times New Roman"/>
          <w:color w:val="000000"/>
        </w:rPr>
        <w:t>”) (or may be stored at your company’s location(s) (“</w:t>
      </w:r>
      <w:r>
        <w:rPr>
          <w:rFonts w:ascii="Times New Roman" w:hAnsi="Times New Roman" w:cs="Times New Roman"/>
          <w:color w:val="000000"/>
          <w:u w:val="single"/>
        </w:rPr>
        <w:t>Company Yard</w:t>
      </w:r>
      <w:r>
        <w:rPr>
          <w:rFonts w:ascii="Times New Roman" w:hAnsi="Times New Roman" w:cs="Times New Roman"/>
          <w:color w:val="000000"/>
        </w:rPr>
        <w:t>”) with Amazon’s express written consent) in an appropriate and secure manner. Your company may not store its Program Tractors at any other Amazon facility without Amazon’s express written consent. While on an Amazon Yard, your company must abide by all rules and regulations provided in writing or otherwise made available to you and/or your Personnel (“</w:t>
      </w:r>
      <w:r>
        <w:rPr>
          <w:rFonts w:ascii="Times New Roman" w:hAnsi="Times New Roman" w:cs="Times New Roman"/>
          <w:color w:val="000000"/>
          <w:u w:val="single"/>
        </w:rPr>
        <w:t>Yard Rules</w:t>
      </w:r>
      <w:r>
        <w:rPr>
          <w:rFonts w:ascii="Times New Roman" w:hAnsi="Times New Roman" w:cs="Times New Roman"/>
          <w:color w:val="000000"/>
        </w:rPr>
        <w:t>”), and will be solely responsible for any injury to persons and damage to property (Program Tractor or otherwise) caused by your company. If your company’s Program Tractors are stored at a Company Yard, then your company will be responsible for any theft or damage to such Program Tractors which occurs during any such storage period. </w:t>
      </w:r>
    </w:p>
    <w:p w14:paraId="7F81933E" w14:textId="77777777" w:rsidR="005C7B12" w:rsidRDefault="005C7B12" w:rsidP="005C7B12">
      <w:pPr>
        <w:spacing w:before="120" w:after="240"/>
        <w:ind w:left="2160" w:hanging="720"/>
        <w:jc w:val="both"/>
      </w:pPr>
      <w:bookmarkStart w:id="88" w:name="_9kR3WTr794566r"/>
      <w:r>
        <w:rPr>
          <w:rFonts w:ascii="Times New Roman" w:hAnsi="Times New Roman" w:cs="Times New Roman"/>
          <w:color w:val="010000"/>
          <w:sz w:val="20"/>
          <w:szCs w:val="20"/>
        </w:rPr>
        <w:t>(k)</w:t>
      </w:r>
      <w:bookmarkEnd w:id="88"/>
      <w:r>
        <w:rPr>
          <w:rFonts w:ascii="Times New Roman" w:hAnsi="Times New Roman" w:cs="Times New Roman"/>
          <w:color w:val="010000"/>
          <w:sz w:val="20"/>
          <w:szCs w:val="20"/>
        </w:rPr>
        <w:t>        </w:t>
      </w:r>
      <w:r>
        <w:rPr>
          <w:color w:val="000000"/>
          <w:sz w:val="20"/>
          <w:szCs w:val="20"/>
          <w:u w:val="single"/>
        </w:rPr>
        <w:t>Taxes</w:t>
      </w:r>
      <w:r>
        <w:rPr>
          <w:rFonts w:ascii="Times New Roman" w:hAnsi="Times New Roman" w:cs="Times New Roman"/>
          <w:color w:val="000000"/>
        </w:rPr>
        <w:t>.</w:t>
      </w:r>
    </w:p>
    <w:p w14:paraId="28FAA30B" w14:textId="77777777" w:rsidR="005C7B12" w:rsidRDefault="005C7B12" w:rsidP="005C7B12">
      <w:pPr>
        <w:spacing w:before="120" w:after="240"/>
        <w:ind w:left="2880" w:hanging="720"/>
        <w:jc w:val="both"/>
      </w:pPr>
      <w:bookmarkStart w:id="89" w:name="_9kMLK5YVt9B66GMw"/>
      <w:r>
        <w:rPr>
          <w:rFonts w:ascii="Times New Roman" w:hAnsi="Times New Roman" w:cs="Times New Roman"/>
          <w:color w:val="010000"/>
          <w:sz w:val="20"/>
          <w:szCs w:val="20"/>
        </w:rPr>
        <w:t>(i)</w:t>
      </w:r>
      <w:bookmarkEnd w:id="89"/>
      <w:r>
        <w:rPr>
          <w:rFonts w:ascii="Times New Roman" w:hAnsi="Times New Roman" w:cs="Times New Roman"/>
          <w:color w:val="010000"/>
          <w:sz w:val="20"/>
          <w:szCs w:val="20"/>
        </w:rPr>
        <w:t>         </w:t>
      </w:r>
      <w:r>
        <w:rPr>
          <w:rFonts w:ascii="Times New Roman" w:hAnsi="Times New Roman" w:cs="Times New Roman"/>
          <w:color w:val="000000"/>
          <w:sz w:val="20"/>
          <w:szCs w:val="20"/>
        </w:rPr>
        <w:t>The parties agree that with respect to the Branded Tractors owned by Amazon, Amazon is the only party entitled to claim federal and state income and gross receipts tax deductions for asset cost recovery, depreciation or investment tax credits (if any) with respect to the Internal Revenue Code of 1986 and applicable state laws, as amended from time to time. </w:t>
      </w:r>
    </w:p>
    <w:p w14:paraId="324D97AB" w14:textId="77777777" w:rsidR="005C7B12" w:rsidRDefault="005C7B12" w:rsidP="005C7B12">
      <w:pPr>
        <w:spacing w:before="120" w:after="240"/>
        <w:ind w:left="2880" w:hanging="720"/>
        <w:jc w:val="both"/>
      </w:pPr>
      <w:bookmarkStart w:id="90" w:name="_9kMKJ5YVt9B66GNxn"/>
      <w:r>
        <w:rPr>
          <w:rFonts w:ascii="Times New Roman" w:hAnsi="Times New Roman" w:cs="Times New Roman"/>
          <w:color w:val="010000"/>
          <w:sz w:val="20"/>
          <w:szCs w:val="20"/>
        </w:rPr>
        <w:t>(ii)</w:t>
      </w:r>
      <w:bookmarkEnd w:id="90"/>
      <w:r>
        <w:rPr>
          <w:rFonts w:ascii="Times New Roman" w:hAnsi="Times New Roman" w:cs="Times New Roman"/>
          <w:color w:val="010000"/>
          <w:sz w:val="20"/>
          <w:szCs w:val="20"/>
        </w:rPr>
        <w:t>        </w:t>
      </w:r>
      <w:r>
        <w:rPr>
          <w:rFonts w:ascii="Times New Roman" w:hAnsi="Times New Roman" w:cs="Times New Roman"/>
          <w:color w:val="000000"/>
          <w:sz w:val="20"/>
          <w:szCs w:val="20"/>
        </w:rPr>
        <w:t>Your company is responsible at its sole cost and expense for all fuel tax compliance obligations associated with your usage of the Program Tractors, excluding the obligation to obtain, maintain and/or apply to the Program Tractors during the Tractor Use Period any required fuel tax decal stickers under the International Fuel Tax Agreement (“</w:t>
      </w:r>
      <w:r>
        <w:rPr>
          <w:rFonts w:ascii="Times New Roman" w:hAnsi="Times New Roman" w:cs="Times New Roman"/>
          <w:color w:val="000000"/>
          <w:sz w:val="20"/>
          <w:szCs w:val="20"/>
          <w:u w:val="single"/>
        </w:rPr>
        <w:t>IFTA</w:t>
      </w:r>
      <w:r>
        <w:rPr>
          <w:rFonts w:ascii="Times New Roman" w:hAnsi="Times New Roman" w:cs="Times New Roman"/>
          <w:color w:val="000000"/>
          <w:sz w:val="20"/>
          <w:szCs w:val="20"/>
        </w:rPr>
        <w:t>”). Amazon reserves the right from time to time to request fuel tax compliance documentation from your company and may periodically exercise its right to audit your company’s compliance with all fuel tax reporting, filing and other requirements.</w:t>
      </w:r>
    </w:p>
    <w:p w14:paraId="65C03736" w14:textId="77777777" w:rsidR="005C7B12" w:rsidRDefault="005C7B12" w:rsidP="005C7B12">
      <w:pPr>
        <w:spacing w:before="120" w:after="240"/>
        <w:ind w:left="2160" w:hanging="720"/>
        <w:jc w:val="both"/>
      </w:pPr>
      <w:bookmarkStart w:id="91" w:name="_9kR3WTr794567t"/>
      <w:r>
        <w:rPr>
          <w:rFonts w:ascii="Times New Roman" w:hAnsi="Times New Roman" w:cs="Times New Roman"/>
          <w:color w:val="010000"/>
          <w:sz w:val="20"/>
          <w:szCs w:val="20"/>
        </w:rPr>
        <w:t>(l)</w:t>
      </w:r>
      <w:bookmarkEnd w:id="91"/>
      <w:r>
        <w:rPr>
          <w:rFonts w:ascii="Times New Roman" w:hAnsi="Times New Roman" w:cs="Times New Roman"/>
          <w:color w:val="010000"/>
          <w:sz w:val="20"/>
          <w:szCs w:val="20"/>
        </w:rPr>
        <w:t>         </w:t>
      </w:r>
      <w:r>
        <w:rPr>
          <w:color w:val="000000"/>
          <w:sz w:val="20"/>
          <w:szCs w:val="20"/>
          <w:u w:val="single"/>
        </w:rPr>
        <w:t>Markings</w:t>
      </w:r>
      <w:r>
        <w:rPr>
          <w:rFonts w:ascii="Times New Roman" w:hAnsi="Times New Roman" w:cs="Times New Roman"/>
          <w:color w:val="000000"/>
        </w:rPr>
        <w:t>. Your company is responsible for marking the Program Tractors with proper lettering and/or placarding at all times per Code of Federal Regulations (CFR) and U.S. Department of Transportation (“</w:t>
      </w:r>
      <w:r>
        <w:rPr>
          <w:rFonts w:ascii="Times New Roman" w:hAnsi="Times New Roman" w:cs="Times New Roman"/>
          <w:color w:val="000000"/>
          <w:u w:val="single"/>
        </w:rPr>
        <w:t>USDOT</w:t>
      </w:r>
      <w:r>
        <w:rPr>
          <w:rFonts w:ascii="Times New Roman" w:hAnsi="Times New Roman" w:cs="Times New Roman"/>
          <w:color w:val="000000"/>
        </w:rPr>
        <w:t xml:space="preserve">”) regulations. Amazon reserves the right to review, approve, and audit language on magnetic placarding. If your company uses physical lettering, it is responsible for removing that lettering and paying removal costs in order to return the Program Tractor at the end of the applicable Tractor Use Period in unmarked condition. Except as set forth in this </w:t>
      </w:r>
      <w:r>
        <w:rPr>
          <w:rFonts w:ascii="Times New Roman" w:hAnsi="Times New Roman" w:cs="Times New Roman"/>
          <w:color w:val="000000"/>
          <w:u w:val="single"/>
        </w:rPr>
        <w:t>Section 5.1(l)</w:t>
      </w:r>
      <w:r>
        <w:rPr>
          <w:rFonts w:ascii="Times New Roman" w:hAnsi="Times New Roman" w:cs="Times New Roman"/>
          <w:color w:val="000000"/>
        </w:rPr>
        <w:t>,</w:t>
      </w:r>
      <w:r>
        <w:rPr>
          <w:rStyle w:val="Emphasis"/>
          <w:rFonts w:ascii="Times New Roman" w:hAnsi="Times New Roman" w:cs="Times New Roman"/>
          <w:color w:val="000000"/>
        </w:rPr>
        <w:t> </w:t>
      </w:r>
      <w:r>
        <w:rPr>
          <w:rFonts w:ascii="Times New Roman" w:hAnsi="Times New Roman" w:cs="Times New Roman"/>
          <w:color w:val="000000"/>
        </w:rPr>
        <w:t>your company is not permitted to make any externally visible modifications to any Program Tractor or Trailer Assets, including paint changes, stickers or decals of any kind, visible displays from cabs of flags or other messaging.</w:t>
      </w:r>
    </w:p>
    <w:p w14:paraId="1A130662" w14:textId="77777777" w:rsidR="005C7B12" w:rsidRDefault="005C7B12" w:rsidP="005C7B12">
      <w:pPr>
        <w:spacing w:before="120" w:after="240"/>
        <w:ind w:left="2160" w:hanging="720"/>
        <w:jc w:val="both"/>
      </w:pPr>
      <w:bookmarkStart w:id="92" w:name="_9kR3WTr794568v"/>
      <w:r>
        <w:rPr>
          <w:rFonts w:ascii="Times New Roman" w:hAnsi="Times New Roman" w:cs="Times New Roman"/>
          <w:color w:val="010000"/>
          <w:sz w:val="20"/>
          <w:szCs w:val="20"/>
        </w:rPr>
        <w:t>(m)</w:t>
      </w:r>
      <w:bookmarkEnd w:id="92"/>
      <w:r>
        <w:rPr>
          <w:rFonts w:ascii="Times New Roman" w:hAnsi="Times New Roman" w:cs="Times New Roman"/>
          <w:color w:val="010000"/>
          <w:sz w:val="20"/>
          <w:szCs w:val="20"/>
        </w:rPr>
        <w:t>       </w:t>
      </w:r>
      <w:r>
        <w:rPr>
          <w:rFonts w:ascii="Times New Roman" w:hAnsi="Times New Roman" w:cs="Times New Roman"/>
          <w:color w:val="000000"/>
          <w:sz w:val="20"/>
          <w:szCs w:val="20"/>
          <w:u w:val="single"/>
        </w:rPr>
        <w:t>Fuel</w:t>
      </w:r>
      <w:r>
        <w:rPr>
          <w:rFonts w:ascii="Times New Roman" w:hAnsi="Times New Roman" w:cs="Times New Roman"/>
          <w:color w:val="000000"/>
          <w:sz w:val="20"/>
          <w:szCs w:val="20"/>
        </w:rPr>
        <w:t>. If your company is operating Diesel Program Tractors it will only fuel such Diesel Program Tractors with diesel fuel. If your company is operating CNG Program Tractors, it will only fuel such CNG Program Tractors with renewable natural gas.</w:t>
      </w:r>
    </w:p>
    <w:p w14:paraId="66E8A96D" w14:textId="77777777" w:rsidR="005C7B12" w:rsidRDefault="005C7B12" w:rsidP="005C7B12">
      <w:pPr>
        <w:spacing w:before="120" w:after="240"/>
        <w:ind w:left="1440" w:hanging="720"/>
        <w:jc w:val="both"/>
      </w:pPr>
      <w:bookmarkStart w:id="93" w:name="_9kR3WTr7945BCDF"/>
      <w:r>
        <w:rPr>
          <w:rFonts w:ascii="Times New Roman" w:hAnsi="Times New Roman" w:cs="Times New Roman"/>
          <w:color w:val="010000"/>
          <w:sz w:val="20"/>
          <w:szCs w:val="20"/>
        </w:rPr>
        <w:t>5.2</w:t>
      </w:r>
      <w:bookmarkEnd w:id="93"/>
      <w:r>
        <w:rPr>
          <w:rFonts w:ascii="Times New Roman" w:hAnsi="Times New Roman" w:cs="Times New Roman"/>
          <w:color w:val="010000"/>
          <w:sz w:val="20"/>
          <w:szCs w:val="20"/>
        </w:rPr>
        <w:t>        </w:t>
      </w:r>
      <w:r>
        <w:rPr>
          <w:color w:val="000000"/>
          <w:sz w:val="20"/>
          <w:szCs w:val="20"/>
          <w:u w:val="single"/>
        </w:rPr>
        <w:t>Non-Program Tractors</w:t>
      </w:r>
      <w:r>
        <w:rPr>
          <w:rFonts w:ascii="Times New Roman" w:hAnsi="Times New Roman" w:cs="Times New Roman"/>
          <w:color w:val="000000"/>
          <w:sz w:val="20"/>
          <w:szCs w:val="20"/>
        </w:rPr>
        <w:t xml:space="preserve">. If your company does not elect to participate in the Tractor Program, then it will be required to provide and dedicate the number of Non-Program Tractors to the Program as </w:t>
      </w:r>
      <w:r>
        <w:rPr>
          <w:rFonts w:ascii="Times New Roman" w:hAnsi="Times New Roman" w:cs="Times New Roman"/>
          <w:color w:val="000000"/>
          <w:sz w:val="20"/>
          <w:szCs w:val="20"/>
        </w:rPr>
        <w:lastRenderedPageBreak/>
        <w:t>agreed to with Amazon. Non-Program Tractors your company provides must be dedicated exclusively to Amazon for at least the Dedicated Tractor Hours per</w:t>
      </w:r>
      <w:bookmarkStart w:id="94" w:name="_9kMHG5YVt3DE68FR3jorrfurZov"/>
      <w:r>
        <w:rPr>
          <w:rFonts w:ascii="Times New Roman" w:hAnsi="Times New Roman" w:cs="Times New Roman"/>
          <w:color w:val="000000"/>
          <w:sz w:val="20"/>
          <w:szCs w:val="20"/>
        </w:rPr>
        <w:t> Calendar Week</w:t>
      </w:r>
      <w:bookmarkEnd w:id="94"/>
      <w:r>
        <w:rPr>
          <w:rFonts w:ascii="Times New Roman" w:hAnsi="Times New Roman" w:cs="Times New Roman"/>
          <w:color w:val="000000"/>
          <w:sz w:val="20"/>
          <w:szCs w:val="20"/>
        </w:rPr>
        <w:t>. Your company is solely responsible for all legal compliance, maintenance, repair and storage of Non-Program Tractors. Any Non-Program Tractors provided by your company must be</w:t>
      </w:r>
      <w:bookmarkStart w:id="95" w:name="_9kR3WTr26646GSChp8P"/>
      <w:r>
        <w:rPr>
          <w:rFonts w:ascii="Times New Roman" w:hAnsi="Times New Roman" w:cs="Times New Roman"/>
          <w:color w:val="000000"/>
          <w:sz w:val="20"/>
          <w:szCs w:val="20"/>
        </w:rPr>
        <w:t> Class 8</w:t>
      </w:r>
      <w:bookmarkEnd w:id="95"/>
      <w:r>
        <w:rPr>
          <w:rFonts w:ascii="Times New Roman" w:hAnsi="Times New Roman" w:cs="Times New Roman"/>
          <w:color w:val="000000"/>
          <w:sz w:val="20"/>
          <w:szCs w:val="20"/>
        </w:rPr>
        <w:t xml:space="preserve"> day cabs manufactured within the last </w:t>
      </w:r>
      <w:r>
        <w:rPr>
          <w:rStyle w:val="Emphasis"/>
          <w:rFonts w:ascii="Times New Roman" w:hAnsi="Times New Roman" w:cs="Times New Roman"/>
          <w:b/>
          <w:bCs/>
          <w:color w:val="000000"/>
          <w:sz w:val="20"/>
          <w:szCs w:val="20"/>
        </w:rPr>
        <w:t>5 </w:t>
      </w:r>
      <w:r>
        <w:rPr>
          <w:rFonts w:ascii="Times New Roman" w:hAnsi="Times New Roman" w:cs="Times New Roman"/>
          <w:color w:val="000000"/>
          <w:sz w:val="20"/>
          <w:szCs w:val="20"/>
        </w:rPr>
        <w:t>years that your company owns, leases (for clarity, not including Rental Tractors), or otherwise has full rights to use in providing Services to Amazon as required hereunder.</w:t>
      </w:r>
    </w:p>
    <w:p w14:paraId="06B8B3E9" w14:textId="77777777" w:rsidR="005C7B12" w:rsidRDefault="005C7B12" w:rsidP="005C7B12">
      <w:pPr>
        <w:spacing w:before="120" w:after="240"/>
        <w:ind w:left="1440" w:hanging="720"/>
        <w:jc w:val="both"/>
      </w:pPr>
      <w:bookmarkStart w:id="96" w:name="_9kR3WTr7945BDEG"/>
      <w:r>
        <w:rPr>
          <w:rFonts w:ascii="Times New Roman" w:hAnsi="Times New Roman" w:cs="Times New Roman"/>
          <w:color w:val="010000"/>
          <w:sz w:val="20"/>
          <w:szCs w:val="20"/>
        </w:rPr>
        <w:t>5.3</w:t>
      </w:r>
      <w:bookmarkEnd w:id="96"/>
      <w:r>
        <w:rPr>
          <w:rFonts w:ascii="Times New Roman" w:hAnsi="Times New Roman" w:cs="Times New Roman"/>
          <w:color w:val="010000"/>
          <w:sz w:val="20"/>
          <w:szCs w:val="20"/>
        </w:rPr>
        <w:t>        </w:t>
      </w:r>
      <w:r>
        <w:rPr>
          <w:color w:val="000000"/>
          <w:sz w:val="20"/>
          <w:szCs w:val="20"/>
          <w:u w:val="single"/>
        </w:rPr>
        <w:t>General Requirements</w:t>
      </w:r>
      <w:r>
        <w:rPr>
          <w:rFonts w:ascii="Times New Roman" w:hAnsi="Times New Roman" w:cs="Times New Roman"/>
          <w:color w:val="000000"/>
          <w:sz w:val="20"/>
          <w:szCs w:val="20"/>
        </w:rPr>
        <w:t>. </w:t>
      </w:r>
    </w:p>
    <w:p w14:paraId="76DAA80A" w14:textId="7B4457FE" w:rsidR="005C7B12" w:rsidRDefault="005C7B12" w:rsidP="005C7B12">
      <w:pPr>
        <w:spacing w:before="120" w:after="240"/>
        <w:ind w:left="1440" w:hanging="720"/>
        <w:jc w:val="both"/>
      </w:pPr>
      <w:r>
        <w:rPr>
          <w:rFonts w:ascii="Times New Roman" w:hAnsi="Times New Roman" w:cs="Times New Roman"/>
          <w:color w:val="000000"/>
          <w:sz w:val="20"/>
          <w:szCs w:val="20"/>
        </w:rPr>
        <w:t>             (a)       All Tractors (whether Program Tractors or Non-Program Tractors) that your company uses to provide Services must (i) be pre-registered with Amazon, (ii) be operated under the USDOT operating authority held by your company and provided to Amazon at onboarding (or later updated by your company and approved by Amazon), and (iii) display your company’s USDOT Number as required by applicable</w:t>
      </w:r>
      <w:bookmarkStart w:id="97" w:name="_9kMIH5YVt4886CGXCu"/>
      <w:r>
        <w:rPr>
          <w:rFonts w:ascii="Times New Roman" w:hAnsi="Times New Roman" w:cs="Times New Roman"/>
          <w:color w:val="000000"/>
          <w:sz w:val="20"/>
          <w:szCs w:val="20"/>
        </w:rPr>
        <w:t> Law</w:t>
      </w:r>
      <w:bookmarkEnd w:id="97"/>
      <w:r>
        <w:rPr>
          <w:rFonts w:ascii="Times New Roman" w:hAnsi="Times New Roman" w:cs="Times New Roman"/>
          <w:color w:val="000000"/>
          <w:sz w:val="20"/>
          <w:szCs w:val="20"/>
        </w:rPr>
        <w:t>. Upon request from Amazon, your company will promptly provide any information, including licenses, registrations, vehicle spec</w:t>
      </w:r>
      <w:r w:rsidR="00127EEF">
        <w:rPr>
          <w:rFonts w:ascii="Times New Roman" w:hAnsi="Times New Roman" w:cs="Times New Roman"/>
          <w:color w:val="000000"/>
          <w:sz w:val="20"/>
          <w:szCs w:val="20"/>
        </w:rPr>
        <w:t>i</w:t>
      </w:r>
      <w:r>
        <w:rPr>
          <w:rFonts w:ascii="Times New Roman" w:hAnsi="Times New Roman" w:cs="Times New Roman"/>
          <w:color w:val="000000"/>
          <w:sz w:val="20"/>
          <w:szCs w:val="20"/>
        </w:rPr>
        <w:t>fications and other documentation or data, related to any Tractors used in the Program.</w:t>
      </w:r>
    </w:p>
    <w:p w14:paraId="3D6D82E4" w14:textId="77777777" w:rsidR="005C7B12" w:rsidRDefault="005C7B12" w:rsidP="005C7B12">
      <w:pPr>
        <w:spacing w:before="120" w:after="240"/>
        <w:ind w:left="1440" w:hanging="720"/>
        <w:jc w:val="both"/>
      </w:pPr>
      <w:r>
        <w:rPr>
          <w:rFonts w:ascii="Times New Roman" w:hAnsi="Times New Roman" w:cs="Times New Roman"/>
          <w:color w:val="000000"/>
          <w:sz w:val="20"/>
          <w:szCs w:val="20"/>
        </w:rPr>
        <w:t>              (b)        By accepting a Program Tractor or by registering your company’s Non-Program Tractor with Amazon to provide Services, your company agrees that Amazon may tender work to your company based on the number of Program Tractors and Non-Program Tractors your company has. Your company will accept all tendered work for any such Program Tractor or Non-Program Tractor that is deemed by Amazon to be eligible to execute work at the time such work is tendered; provided your company also has available drivers that are eligible to execute the work in compliance with applicable Laws.</w:t>
      </w:r>
    </w:p>
    <w:p w14:paraId="2D433707" w14:textId="77777777" w:rsidR="005C7B12" w:rsidRDefault="005C7B12" w:rsidP="005C7B12">
      <w:pPr>
        <w:spacing w:before="120" w:after="240"/>
        <w:ind w:left="1440" w:hanging="720"/>
        <w:jc w:val="both"/>
      </w:pPr>
      <w:r>
        <w:rPr>
          <w:rFonts w:ascii="Times New Roman" w:hAnsi="Times New Roman" w:cs="Times New Roman"/>
          <w:color w:val="000000"/>
          <w:sz w:val="20"/>
          <w:szCs w:val="20"/>
        </w:rPr>
        <w:t xml:space="preserve">            (c)        Your company will provide evidence of compliance with the requirements of filing evidence of public liability under Sections 29 and 30 of the </w:t>
      </w:r>
      <w:hyperlink r:id="rId8" w:history="1">
        <w:r>
          <w:rPr>
            <w:rStyle w:val="Hyperlink"/>
            <w:rFonts w:ascii="Times New Roman" w:hAnsi="Times New Roman" w:cs="Times New Roman"/>
            <w:sz w:val="20"/>
            <w:szCs w:val="20"/>
          </w:rPr>
          <w:t>Motor Carrier Act of 1980</w:t>
        </w:r>
      </w:hyperlink>
      <w:r>
        <w:rPr>
          <w:rFonts w:ascii="Times New Roman" w:hAnsi="Times New Roman" w:cs="Times New Roman"/>
          <w:color w:val="000000"/>
          <w:sz w:val="20"/>
          <w:szCs w:val="20"/>
        </w:rPr>
        <w:t xml:space="preserve"> (“Public Liability”) as directed by Amazon from time to time.</w:t>
      </w:r>
    </w:p>
    <w:p w14:paraId="06A2C4FD" w14:textId="77777777" w:rsidR="005C7B12" w:rsidRDefault="005C7B12" w:rsidP="005C7B12">
      <w:pPr>
        <w:spacing w:before="120" w:after="240"/>
        <w:ind w:left="1440" w:hanging="720"/>
        <w:jc w:val="both"/>
      </w:pPr>
      <w:bookmarkStart w:id="98" w:name="_9kR3WTr7945BEFH"/>
      <w:r>
        <w:rPr>
          <w:rFonts w:ascii="Times New Roman" w:hAnsi="Times New Roman" w:cs="Times New Roman"/>
          <w:color w:val="010000"/>
          <w:sz w:val="20"/>
          <w:szCs w:val="20"/>
        </w:rPr>
        <w:t>5.4</w:t>
      </w:r>
      <w:bookmarkEnd w:id="98"/>
      <w:r>
        <w:rPr>
          <w:rFonts w:ascii="Times New Roman" w:hAnsi="Times New Roman" w:cs="Times New Roman"/>
          <w:color w:val="010000"/>
          <w:sz w:val="20"/>
          <w:szCs w:val="20"/>
        </w:rPr>
        <w:t>        </w:t>
      </w:r>
      <w:r>
        <w:rPr>
          <w:color w:val="000000"/>
          <w:sz w:val="20"/>
          <w:szCs w:val="20"/>
          <w:u w:val="single"/>
        </w:rPr>
        <w:t>Electronic Logging Devices</w:t>
      </w:r>
      <w:r>
        <w:rPr>
          <w:rFonts w:ascii="Times New Roman" w:hAnsi="Times New Roman" w:cs="Times New Roman"/>
          <w:color w:val="000000"/>
          <w:sz w:val="20"/>
          <w:szCs w:val="20"/>
        </w:rPr>
        <w:t>. Your company is required to</w:t>
      </w:r>
      <w:bookmarkStart w:id="99" w:name="_DV_C137"/>
      <w:r>
        <w:rPr>
          <w:rFonts w:ascii="Times New Roman" w:hAnsi="Times New Roman" w:cs="Times New Roman"/>
          <w:color w:val="000000"/>
          <w:sz w:val="20"/>
          <w:szCs w:val="20"/>
        </w:rPr>
        <w:t> install and maintain a functioning electronic logging device (“</w:t>
      </w:r>
      <w:r>
        <w:rPr>
          <w:rFonts w:ascii="Times New Roman" w:hAnsi="Times New Roman" w:cs="Times New Roman"/>
          <w:color w:val="000000"/>
          <w:sz w:val="20"/>
          <w:szCs w:val="20"/>
          <w:u w:val="single"/>
        </w:rPr>
        <w:t>ELD</w:t>
      </w:r>
      <w:r>
        <w:rPr>
          <w:rFonts w:ascii="Times New Roman" w:hAnsi="Times New Roman" w:cs="Times New Roman"/>
          <w:color w:val="000000"/>
          <w:sz w:val="20"/>
          <w:szCs w:val="20"/>
        </w:rPr>
        <w:t>”) in each Tractor (whether a Program Tractor or a Non-Program Tractor) used to perform the Service</w:t>
      </w:r>
      <w:bookmarkStart w:id="100" w:name="_DV_C138"/>
      <w:bookmarkEnd w:id="99"/>
      <w:r>
        <w:rPr>
          <w:rFonts w:ascii="Times New Roman" w:hAnsi="Times New Roman" w:cs="Times New Roman"/>
          <w:color w:val="000000"/>
          <w:sz w:val="20"/>
          <w:szCs w:val="20"/>
        </w:rPr>
        <w:t>s.</w:t>
      </w:r>
      <w:bookmarkEnd w:id="100"/>
      <w:r>
        <w:rPr>
          <w:rFonts w:ascii="Times New Roman" w:hAnsi="Times New Roman" w:cs="Times New Roman"/>
          <w:color w:val="000000"/>
          <w:sz w:val="20"/>
          <w:szCs w:val="20"/>
        </w:rPr>
        <w:t xml:space="preserve"> Unless otherwise permitted in writing by Amazon, your company must adopt the Amazon specified ELD (which may also require the use of specific apps, telematics devices and cellular telephones). Your company will allow Amazon to access your company’s ELD data (or send such data to Amazon at its request) for audit purposes. Amazon will reimburse your company (or otherwise subsidize) a portion of expenses required to comply with this </w:t>
      </w:r>
      <w:r>
        <w:rPr>
          <w:rFonts w:ascii="Times New Roman" w:hAnsi="Times New Roman" w:cs="Times New Roman"/>
          <w:color w:val="000000"/>
          <w:sz w:val="20"/>
          <w:szCs w:val="20"/>
          <w:u w:val="single"/>
        </w:rPr>
        <w:t>Section 5.4</w:t>
      </w:r>
      <w:r>
        <w:rPr>
          <w:rFonts w:ascii="Times New Roman" w:hAnsi="Times New Roman" w:cs="Times New Roman"/>
          <w:color w:val="000000"/>
          <w:sz w:val="20"/>
          <w:szCs w:val="20"/>
        </w:rPr>
        <w:t xml:space="preserve"> in Amazon’s sole discretion. </w:t>
      </w:r>
    </w:p>
    <w:p w14:paraId="2D6BCF4A" w14:textId="77777777" w:rsidR="005C7B12" w:rsidRDefault="005C7B12" w:rsidP="005C7B12">
      <w:pPr>
        <w:spacing w:before="120" w:after="240"/>
        <w:ind w:left="1440" w:hanging="720"/>
        <w:jc w:val="both"/>
      </w:pPr>
      <w:r>
        <w:rPr>
          <w:rFonts w:ascii="Times New Roman" w:hAnsi="Times New Roman" w:cs="Times New Roman"/>
          <w:color w:val="000000"/>
          <w:sz w:val="20"/>
          <w:szCs w:val="20"/>
        </w:rPr>
        <w:t>5.5        </w:t>
      </w:r>
      <w:r>
        <w:rPr>
          <w:rFonts w:ascii="Times New Roman" w:hAnsi="Times New Roman" w:cs="Times New Roman"/>
          <w:color w:val="000000"/>
          <w:sz w:val="20"/>
          <w:szCs w:val="20"/>
          <w:u w:val="single"/>
        </w:rPr>
        <w:t>Driver-Vehicle Inspection Report</w:t>
      </w:r>
      <w:r>
        <w:rPr>
          <w:rFonts w:ascii="Times New Roman" w:hAnsi="Times New Roman" w:cs="Times New Roman"/>
          <w:color w:val="000000"/>
          <w:sz w:val="20"/>
          <w:szCs w:val="20"/>
        </w:rPr>
        <w:t xml:space="preserve">. Your company must require its drivers to perform pre- and post-trip inspections on all tractors (whether a Program Tractor or a Non-Program Tractor), trailers and Trailer Assets that your company uses to provide Services covering the parts and accessories set forth in </w:t>
      </w:r>
      <w:hyperlink r:id="rId9" w:history="1">
        <w:r>
          <w:rPr>
            <w:rStyle w:val="Hyperlink"/>
            <w:rFonts w:ascii="Times New Roman" w:hAnsi="Times New Roman" w:cs="Times New Roman"/>
            <w:sz w:val="20"/>
            <w:szCs w:val="20"/>
          </w:rPr>
          <w:t>49 CFR Part 396.11</w:t>
        </w:r>
      </w:hyperlink>
      <w:r>
        <w:rPr>
          <w:rFonts w:ascii="Times New Roman" w:hAnsi="Times New Roman" w:cs="Times New Roman"/>
          <w:color w:val="000000"/>
          <w:sz w:val="20"/>
          <w:szCs w:val="20"/>
        </w:rPr>
        <w:t xml:space="preserve"> and to document all such inspections in a driver vehicle inspection report (DVIR). Your company will allow Amazon to access your company’s DVIR data as requested. </w:t>
      </w:r>
    </w:p>
    <w:p w14:paraId="1BFC1843" w14:textId="77777777" w:rsidR="005C7B12" w:rsidRDefault="005C7B12" w:rsidP="005C7B12">
      <w:pPr>
        <w:spacing w:before="120" w:after="240"/>
        <w:ind w:left="1440" w:hanging="720"/>
        <w:jc w:val="both"/>
      </w:pPr>
      <w:r>
        <w:rPr>
          <w:rFonts w:ascii="Times New Roman" w:hAnsi="Times New Roman" w:cs="Times New Roman"/>
          <w:color w:val="000000"/>
          <w:sz w:val="20"/>
          <w:szCs w:val="20"/>
        </w:rPr>
        <w:t xml:space="preserve">5.6         </w:t>
      </w:r>
      <w:r>
        <w:rPr>
          <w:rFonts w:ascii="Times New Roman" w:hAnsi="Times New Roman" w:cs="Times New Roman"/>
          <w:color w:val="000000"/>
          <w:sz w:val="20"/>
          <w:szCs w:val="20"/>
          <w:u w:val="single"/>
        </w:rPr>
        <w:t>Insurance Coverage for Program Tractors and Trailer Assets</w:t>
      </w:r>
      <w:r>
        <w:rPr>
          <w:rFonts w:ascii="Times New Roman" w:hAnsi="Times New Roman" w:cs="Times New Roman"/>
          <w:color w:val="000000"/>
          <w:sz w:val="20"/>
          <w:szCs w:val="20"/>
        </w:rPr>
        <w:t>. </w:t>
      </w:r>
    </w:p>
    <w:p w14:paraId="313B75AB" w14:textId="77777777" w:rsidR="005C7B12" w:rsidRDefault="005C7B12" w:rsidP="005C7B12">
      <w:pPr>
        <w:spacing w:before="120" w:after="240"/>
        <w:ind w:left="1440" w:hanging="720"/>
        <w:jc w:val="both"/>
      </w:pPr>
      <w:r>
        <w:rPr>
          <w:rFonts w:ascii="Times New Roman" w:hAnsi="Times New Roman" w:cs="Times New Roman"/>
          <w:color w:val="000000"/>
          <w:sz w:val="20"/>
          <w:szCs w:val="20"/>
        </w:rPr>
        <w:t>              (a)        </w:t>
      </w:r>
      <w:r>
        <w:rPr>
          <w:rFonts w:ascii="Times New Roman" w:hAnsi="Times New Roman" w:cs="Times New Roman"/>
          <w:color w:val="000000"/>
          <w:sz w:val="20"/>
          <w:szCs w:val="20"/>
          <w:u w:val="single"/>
        </w:rPr>
        <w:t>Insurance</w:t>
      </w:r>
      <w:r>
        <w:rPr>
          <w:rFonts w:ascii="Times New Roman" w:hAnsi="Times New Roman" w:cs="Times New Roman"/>
          <w:color w:val="000000"/>
          <w:sz w:val="20"/>
          <w:szCs w:val="20"/>
        </w:rPr>
        <w:t xml:space="preserve">. Amazon obtained an insurance policy that provides insurance coverage for Program Tractors and Trailer Assets up to $1,000,000 per occurrence for auto liability coverage and up to $1,000,000 per occurrence for property damage coverage, in each case, only while your company is operating the Program Tractors and Trailer Assets in connection with the Services ("Amazon Asset Insurance Policy" or "AAIP"). Insurance coverage for all Program Tractors and Trailer Assets will be provided under the AAIP. To the extent your company has its own insurance policy, you must ensure that Program Tractors and Trailer Assets are excluded from your company's </w:t>
      </w:r>
      <w:r>
        <w:rPr>
          <w:rFonts w:ascii="Times New Roman" w:hAnsi="Times New Roman" w:cs="Times New Roman"/>
          <w:color w:val="000000"/>
          <w:sz w:val="20"/>
          <w:szCs w:val="20"/>
        </w:rPr>
        <w:lastRenderedPageBreak/>
        <w:t>insurance policy. Amazon will not reimburse you for insurance premiums. You and your company must comply at all times with the requirements under the AAIP as advised by Amazon or the insurer from time to time. For the avoidance of doubt, Amazon is not providing you or company and does not agree to provide you or your company insurance coverage, and is insuring only its Program Tractors and Trailer Assets. </w:t>
      </w:r>
    </w:p>
    <w:p w14:paraId="511DE4DB" w14:textId="77777777" w:rsidR="005C7B12" w:rsidRDefault="005C7B12" w:rsidP="005C7B12">
      <w:pPr>
        <w:spacing w:before="120" w:after="240"/>
        <w:ind w:left="1440" w:hanging="720"/>
        <w:jc w:val="both"/>
      </w:pPr>
      <w:r>
        <w:rPr>
          <w:rFonts w:ascii="Times New Roman" w:hAnsi="Times New Roman" w:cs="Times New Roman"/>
          <w:color w:val="000000"/>
          <w:sz w:val="20"/>
          <w:szCs w:val="20"/>
        </w:rPr>
        <w:t>             (b)        </w:t>
      </w:r>
      <w:r>
        <w:rPr>
          <w:rFonts w:ascii="Times New Roman" w:hAnsi="Times New Roman" w:cs="Times New Roman"/>
          <w:color w:val="000000"/>
          <w:sz w:val="20"/>
          <w:szCs w:val="20"/>
          <w:u w:val="single"/>
        </w:rPr>
        <w:t>Cooperation</w:t>
      </w:r>
      <w:r>
        <w:rPr>
          <w:rFonts w:ascii="Times New Roman" w:hAnsi="Times New Roman" w:cs="Times New Roman"/>
          <w:color w:val="000000"/>
          <w:sz w:val="20"/>
          <w:szCs w:val="20"/>
        </w:rPr>
        <w:t>. Your company will cooperate, at its expense, with Amazon’s (and any applicable Rental Agency’s (defined below)) loss prevention and investigative personnel in the conduct of investigations and preparation of reports related to loss, damage, fraud, theft and other any other matter involving a Program Tractor or Trailer Asset.</w:t>
      </w:r>
    </w:p>
    <w:p w14:paraId="02E18732" w14:textId="77777777" w:rsidR="005C7B12" w:rsidRDefault="005C7B12" w:rsidP="005C7B12">
      <w:pPr>
        <w:spacing w:before="120" w:after="240"/>
        <w:jc w:val="both"/>
      </w:pPr>
      <w:r>
        <w:rPr>
          <w:color w:val="000000"/>
          <w:sz w:val="20"/>
          <w:szCs w:val="20"/>
        </w:rPr>
        <w:t xml:space="preserve">Section 6.           </w:t>
      </w:r>
      <w:r>
        <w:rPr>
          <w:rStyle w:val="Strong"/>
          <w:color w:val="000000"/>
          <w:sz w:val="20"/>
          <w:szCs w:val="20"/>
          <w:u w:val="single"/>
        </w:rPr>
        <w:t>Carrier Equipment</w:t>
      </w:r>
      <w:r>
        <w:rPr>
          <w:color w:val="000000"/>
          <w:sz w:val="20"/>
          <w:szCs w:val="20"/>
        </w:rPr>
        <w:t>.</w:t>
      </w:r>
    </w:p>
    <w:p w14:paraId="210C3047" w14:textId="77777777" w:rsidR="005C7B12" w:rsidRDefault="005C7B12" w:rsidP="005C7B12">
      <w:pPr>
        <w:spacing w:before="120" w:after="240"/>
        <w:ind w:left="1440" w:hanging="720"/>
        <w:jc w:val="both"/>
      </w:pPr>
      <w:bookmarkStart w:id="101" w:name="_9kR3WTr7945BFHF"/>
      <w:r>
        <w:rPr>
          <w:rFonts w:ascii="Times New Roman" w:hAnsi="Times New Roman" w:cs="Times New Roman"/>
          <w:color w:val="010000"/>
          <w:sz w:val="20"/>
          <w:szCs w:val="20"/>
        </w:rPr>
        <w:t>6.1</w:t>
      </w:r>
      <w:bookmarkEnd w:id="101"/>
      <w:r>
        <w:rPr>
          <w:rFonts w:ascii="Times New Roman" w:hAnsi="Times New Roman" w:cs="Times New Roman"/>
          <w:color w:val="010000"/>
          <w:sz w:val="20"/>
          <w:szCs w:val="20"/>
        </w:rPr>
        <w:t>        </w:t>
      </w:r>
      <w:r>
        <w:rPr>
          <w:color w:val="000000"/>
          <w:sz w:val="20"/>
          <w:szCs w:val="20"/>
          <w:u w:val="single"/>
        </w:rPr>
        <w:t>Carrier Equipment</w:t>
      </w:r>
      <w:r>
        <w:rPr>
          <w:rFonts w:ascii="Times New Roman" w:hAnsi="Times New Roman" w:cs="Times New Roman"/>
          <w:color w:val="000000"/>
          <w:sz w:val="20"/>
          <w:szCs w:val="20"/>
        </w:rPr>
        <w:t xml:space="preserve">. Except as otherwise provided in </w:t>
      </w:r>
      <w:r>
        <w:rPr>
          <w:rFonts w:ascii="Times New Roman" w:hAnsi="Times New Roman" w:cs="Times New Roman"/>
          <w:color w:val="000000"/>
          <w:sz w:val="20"/>
          <w:szCs w:val="20"/>
          <w:u w:val="single"/>
        </w:rPr>
        <w:t>Section 5</w:t>
      </w:r>
      <w:r>
        <w:rPr>
          <w:rFonts w:ascii="Times New Roman" w:hAnsi="Times New Roman" w:cs="Times New Roman"/>
          <w:color w:val="000000"/>
          <w:sz w:val="20"/>
          <w:szCs w:val="20"/>
        </w:rPr>
        <w:t xml:space="preserve"> (Tractor Program) above and </w:t>
      </w:r>
      <w:r>
        <w:rPr>
          <w:rFonts w:ascii="Times New Roman" w:hAnsi="Times New Roman" w:cs="Times New Roman"/>
          <w:color w:val="000000"/>
          <w:sz w:val="20"/>
          <w:szCs w:val="20"/>
          <w:u w:val="single"/>
        </w:rPr>
        <w:t>Section 7</w:t>
      </w:r>
      <w:r>
        <w:rPr>
          <w:rFonts w:ascii="Times New Roman" w:hAnsi="Times New Roman" w:cs="Times New Roman"/>
          <w:color w:val="000000"/>
          <w:sz w:val="20"/>
          <w:szCs w:val="20"/>
        </w:rPr>
        <w:t xml:space="preserve"> (Amazon Trailer Assets) below, your company is responsible for providing all Tractors, trailers, ELDs and other equipment necessary to perform the</w:t>
      </w:r>
      <w:bookmarkStart w:id="102" w:name="_9kMHzG6ZWu5997FGcOuC4mj0"/>
      <w:r>
        <w:rPr>
          <w:rFonts w:ascii="Times New Roman" w:hAnsi="Times New Roman" w:cs="Times New Roman"/>
          <w:color w:val="000000"/>
          <w:sz w:val="20"/>
          <w:szCs w:val="20"/>
        </w:rPr>
        <w:t> Services</w:t>
      </w:r>
      <w:bookmarkEnd w:id="102"/>
      <w:r>
        <w:rPr>
          <w:rFonts w:ascii="Times New Roman" w:hAnsi="Times New Roman" w:cs="Times New Roman"/>
          <w:color w:val="000000"/>
          <w:sz w:val="20"/>
          <w:szCs w:val="20"/>
        </w:rPr>
        <w:t xml:space="preserve"> at your company’s sole cost and expense (collectively, the “</w:t>
      </w:r>
      <w:r>
        <w:rPr>
          <w:rFonts w:ascii="Times New Roman" w:hAnsi="Times New Roman" w:cs="Times New Roman"/>
          <w:color w:val="000000"/>
          <w:sz w:val="20"/>
          <w:szCs w:val="20"/>
          <w:u w:val="single"/>
        </w:rPr>
        <w:t>Carrier Equipment</w:t>
      </w:r>
      <w:r>
        <w:rPr>
          <w:rFonts w:ascii="Times New Roman" w:hAnsi="Times New Roman" w:cs="Times New Roman"/>
          <w:color w:val="000000"/>
          <w:sz w:val="20"/>
          <w:szCs w:val="20"/>
        </w:rPr>
        <w:t>”). All Carrier Equipment must be of a type acceptable to Amazon or the applicable Third</w:t>
      </w:r>
      <w:r>
        <w:rPr>
          <w:rFonts w:ascii="Times New Roman" w:hAnsi="Times New Roman" w:cs="Times New Roman"/>
          <w:color w:val="000000"/>
          <w:sz w:val="20"/>
          <w:szCs w:val="20"/>
        </w:rPr>
        <w:noBreakHyphen/>
        <w:t>Party Shipper, suitable for the transportation of the cargo tendered, including closed van trailers capable of safely and legally hauling cargo at the weight specified by Amazon or the applicable Third</w:t>
      </w:r>
      <w:r>
        <w:rPr>
          <w:rFonts w:ascii="Times New Roman" w:hAnsi="Times New Roman" w:cs="Times New Roman"/>
          <w:color w:val="000000"/>
          <w:sz w:val="20"/>
          <w:szCs w:val="20"/>
        </w:rPr>
        <w:noBreakHyphen/>
        <w:t>Party Shipper, with doors that can be sealed. When applicable, Carrier Equipment will include all</w:t>
      </w:r>
      <w:bookmarkStart w:id="103" w:name="_9kR3WTr1AB4BIgZnk3636Cwx628ZXKD9E46M"/>
      <w:r>
        <w:rPr>
          <w:rFonts w:ascii="Times New Roman" w:hAnsi="Times New Roman" w:cs="Times New Roman"/>
          <w:color w:val="000000"/>
          <w:sz w:val="20"/>
          <w:szCs w:val="20"/>
        </w:rPr>
        <w:t> Transportation Equipment</w:t>
      </w:r>
      <w:bookmarkEnd w:id="103"/>
      <w:r>
        <w:rPr>
          <w:rFonts w:ascii="Times New Roman" w:hAnsi="Times New Roman" w:cs="Times New Roman"/>
          <w:color w:val="000000"/>
          <w:sz w:val="20"/>
          <w:szCs w:val="20"/>
        </w:rPr>
        <w:t xml:space="preserve"> (as defined in the U.S. Food and Drug Administration (“</w:t>
      </w:r>
      <w:r>
        <w:rPr>
          <w:rFonts w:ascii="Times New Roman" w:hAnsi="Times New Roman" w:cs="Times New Roman"/>
          <w:color w:val="000000"/>
          <w:sz w:val="20"/>
          <w:szCs w:val="20"/>
          <w:u w:val="single"/>
        </w:rPr>
        <w:t>FDA</w:t>
      </w:r>
      <w:r>
        <w:rPr>
          <w:rFonts w:ascii="Times New Roman" w:hAnsi="Times New Roman" w:cs="Times New Roman"/>
          <w:color w:val="000000"/>
          <w:sz w:val="20"/>
          <w:szCs w:val="20"/>
        </w:rPr>
        <w:t>”) Rule on</w:t>
      </w:r>
      <w:bookmarkStart w:id="104" w:name="_9kR3WTr2664CJfHjszsrGthvsBEBEK45EAGHAeo"/>
      <w:r>
        <w:rPr>
          <w:rFonts w:ascii="Times New Roman" w:hAnsi="Times New Roman" w:cs="Times New Roman"/>
          <w:color w:val="000000"/>
          <w:sz w:val="20"/>
          <w:szCs w:val="20"/>
        </w:rPr>
        <w:t> Sanitary Transportation of Human and Animal Food</w:t>
      </w:r>
      <w:bookmarkEnd w:id="104"/>
      <w:r>
        <w:rPr>
          <w:rFonts w:ascii="Times New Roman" w:hAnsi="Times New Roman" w:cs="Times New Roman"/>
          <w:color w:val="000000"/>
          <w:sz w:val="20"/>
          <w:szCs w:val="20"/>
        </w:rPr>
        <w:t>), regardless of whether supplied by your company or supplied by others used to transport the goods being shipped; and environmental equipment needed to maintain the environmental control (including temperature) requirements of the shipment.</w:t>
      </w:r>
    </w:p>
    <w:p w14:paraId="6BA4E697" w14:textId="77777777" w:rsidR="005C7B12" w:rsidRDefault="005C7B12" w:rsidP="005C7B12">
      <w:pPr>
        <w:spacing w:before="120" w:after="240"/>
        <w:ind w:left="1440" w:hanging="720"/>
        <w:jc w:val="both"/>
      </w:pPr>
      <w:bookmarkStart w:id="105" w:name="_9kR3WTr7945BGIG"/>
      <w:r>
        <w:rPr>
          <w:rFonts w:ascii="Times New Roman" w:hAnsi="Times New Roman" w:cs="Times New Roman"/>
          <w:color w:val="010000"/>
          <w:sz w:val="20"/>
          <w:szCs w:val="20"/>
        </w:rPr>
        <w:t>6.2</w:t>
      </w:r>
      <w:bookmarkEnd w:id="105"/>
      <w:r>
        <w:rPr>
          <w:rFonts w:ascii="Times New Roman" w:hAnsi="Times New Roman" w:cs="Times New Roman"/>
          <w:color w:val="010000"/>
          <w:sz w:val="20"/>
          <w:szCs w:val="20"/>
        </w:rPr>
        <w:t>        </w:t>
      </w:r>
      <w:r>
        <w:rPr>
          <w:color w:val="000000"/>
          <w:sz w:val="20"/>
          <w:szCs w:val="20"/>
          <w:u w:val="single"/>
        </w:rPr>
        <w:t>Carrier Equipment Condition</w:t>
      </w:r>
      <w:r>
        <w:rPr>
          <w:rFonts w:ascii="Times New Roman" w:hAnsi="Times New Roman" w:cs="Times New Roman"/>
          <w:color w:val="000000"/>
          <w:sz w:val="20"/>
          <w:szCs w:val="20"/>
        </w:rPr>
        <w:t>. Carrier Equipment must be designed and maintained to safely transport the cargo tendered, it must be clean, in good working order in accordance with the manufacturer’s recommendations, free of offensive external or internal markings, insect and rodent free, free of harmful or offensive odor, and water tight and uncontaminated by the prior use of equipment for transportation of toxic chemicals, including pesticides, rodenticides, insecticides and/or other</w:t>
      </w:r>
      <w:bookmarkStart w:id="106" w:name="_9kMHG5YVt4666BCQ8xyrvtBGjM0549txG"/>
      <w:r>
        <w:rPr>
          <w:rFonts w:ascii="Times New Roman" w:hAnsi="Times New Roman" w:cs="Times New Roman"/>
          <w:color w:val="000000"/>
          <w:sz w:val="20"/>
          <w:szCs w:val="20"/>
        </w:rPr>
        <w:t> Hazardous Materials</w:t>
      </w:r>
      <w:bookmarkEnd w:id="106"/>
      <w:r>
        <w:rPr>
          <w:rFonts w:ascii="Times New Roman" w:hAnsi="Times New Roman" w:cs="Times New Roman"/>
          <w:color w:val="000000"/>
          <w:sz w:val="20"/>
          <w:szCs w:val="20"/>
        </w:rPr>
        <w:t>. In no event will any Carrier Equipment used to transport goods under this Agreement ever have been used for transportation of any waste or garbage. Your company will not commingle cargo tendered to it under this Agreement with toxic chemicals, including pesticides, rodenticides, insecticides, and/or any other goods that may damage commingled goods. Carrier Equipment failing any of the above requirements may be rejected at no cost to Amazon (including any cancellation charge). Failure by Amazon or any Third</w:t>
      </w:r>
      <w:r>
        <w:rPr>
          <w:rFonts w:ascii="Times New Roman" w:hAnsi="Times New Roman" w:cs="Times New Roman"/>
          <w:color w:val="000000"/>
          <w:sz w:val="20"/>
          <w:szCs w:val="20"/>
        </w:rPr>
        <w:noBreakHyphen/>
        <w:t>Party Shipper to reject any Carrier Equipment and the acceptance and loading of Carrier Equipment by Amazon or a Third</w:t>
      </w:r>
      <w:r>
        <w:rPr>
          <w:rFonts w:ascii="Times New Roman" w:hAnsi="Times New Roman" w:cs="Times New Roman"/>
          <w:color w:val="000000"/>
          <w:sz w:val="20"/>
          <w:szCs w:val="20"/>
        </w:rPr>
        <w:noBreakHyphen/>
        <w:t xml:space="preserve">Party Shipper will not relieve your company of any liability under this </w:t>
      </w:r>
      <w:r>
        <w:rPr>
          <w:rFonts w:ascii="Times New Roman" w:hAnsi="Times New Roman" w:cs="Times New Roman"/>
          <w:color w:val="000000"/>
          <w:sz w:val="20"/>
          <w:szCs w:val="20"/>
          <w:u w:val="single"/>
        </w:rPr>
        <w:t>Section 6</w:t>
      </w:r>
      <w:r>
        <w:rPr>
          <w:rFonts w:ascii="Times New Roman" w:hAnsi="Times New Roman" w:cs="Times New Roman"/>
          <w:color w:val="000000"/>
          <w:sz w:val="20"/>
          <w:szCs w:val="20"/>
        </w:rPr>
        <w:t>. All Carrier Equipment must be equipped with load-locking bars and any other specifications communicated by Amazon for a particular Route or Third</w:t>
      </w:r>
      <w:r>
        <w:rPr>
          <w:rFonts w:ascii="Times New Roman" w:hAnsi="Times New Roman" w:cs="Times New Roman"/>
          <w:color w:val="000000"/>
          <w:sz w:val="20"/>
          <w:szCs w:val="20"/>
        </w:rPr>
        <w:noBreakHyphen/>
        <w:t>Party Shipper’s account.</w:t>
      </w:r>
    </w:p>
    <w:p w14:paraId="302F14AF" w14:textId="77777777" w:rsidR="005C7B12" w:rsidRDefault="005C7B12" w:rsidP="005C7B12">
      <w:pPr>
        <w:spacing w:before="120" w:after="240"/>
        <w:ind w:left="1440" w:hanging="720"/>
        <w:jc w:val="both"/>
      </w:pPr>
      <w:bookmarkStart w:id="107" w:name="_9kR3WTr7945BHJH"/>
      <w:r>
        <w:rPr>
          <w:rFonts w:ascii="Times New Roman" w:hAnsi="Times New Roman" w:cs="Times New Roman"/>
          <w:color w:val="010000"/>
          <w:sz w:val="20"/>
          <w:szCs w:val="20"/>
        </w:rPr>
        <w:t>6.3</w:t>
      </w:r>
      <w:bookmarkEnd w:id="107"/>
      <w:r>
        <w:rPr>
          <w:rFonts w:ascii="Times New Roman" w:hAnsi="Times New Roman" w:cs="Times New Roman"/>
          <w:color w:val="010000"/>
          <w:sz w:val="20"/>
          <w:szCs w:val="20"/>
        </w:rPr>
        <w:t>        </w:t>
      </w:r>
      <w:r>
        <w:rPr>
          <w:color w:val="000000"/>
          <w:sz w:val="20"/>
          <w:szCs w:val="20"/>
          <w:u w:val="single"/>
        </w:rPr>
        <w:t>Equipment Marking and Operation</w:t>
      </w:r>
      <w:r>
        <w:rPr>
          <w:rFonts w:ascii="Times New Roman" w:hAnsi="Times New Roman" w:cs="Times New Roman"/>
          <w:color w:val="000000"/>
          <w:sz w:val="20"/>
          <w:szCs w:val="20"/>
        </w:rPr>
        <w:t>.</w:t>
      </w:r>
      <w:r>
        <w:rPr>
          <w:rStyle w:val="Strong"/>
          <w:rFonts w:ascii="Times New Roman" w:hAnsi="Times New Roman" w:cs="Times New Roman"/>
          <w:color w:val="000000"/>
          <w:sz w:val="20"/>
          <w:szCs w:val="20"/>
        </w:rPr>
        <w:t> </w:t>
      </w:r>
      <w:r>
        <w:rPr>
          <w:rFonts w:ascii="Times New Roman" w:hAnsi="Times New Roman" w:cs="Times New Roman"/>
          <w:color w:val="000000"/>
          <w:sz w:val="20"/>
          <w:szCs w:val="20"/>
        </w:rPr>
        <w:t>Your company will be responsible for safe and lawful operation of the Carrier Equipment and will assume all costs, expenses, and liabilities incident to or arising out of furnishing, maintaining, repairing, or operating Carrier Equipment (including all related equipment, labor, fuel, supplies, and insurance). Your company represents and warrants that all operation of the Carrier Equipment will be performed under your company’s valid U.S. Department of Transportation operating authority. Carrier Equipment will display any registration numbers required by applicable</w:t>
      </w:r>
      <w:bookmarkStart w:id="108" w:name="_9kMJI5YVt4886CGXCu"/>
      <w:r>
        <w:rPr>
          <w:rFonts w:ascii="Times New Roman" w:hAnsi="Times New Roman" w:cs="Times New Roman"/>
          <w:color w:val="000000"/>
          <w:sz w:val="20"/>
          <w:szCs w:val="20"/>
        </w:rPr>
        <w:t> Law</w:t>
      </w:r>
      <w:bookmarkEnd w:id="108"/>
      <w:r>
        <w:rPr>
          <w:rFonts w:ascii="Times New Roman" w:hAnsi="Times New Roman" w:cs="Times New Roman"/>
          <w:color w:val="000000"/>
          <w:sz w:val="20"/>
          <w:szCs w:val="20"/>
        </w:rPr>
        <w:t xml:space="preserve"> and will satisfy all applicable safety, maintenance, speed, hours of service, and other requirements imposed by applicable</w:t>
      </w:r>
      <w:bookmarkStart w:id="109" w:name="_9kMKJ5YVt4886CGXCu"/>
      <w:r>
        <w:rPr>
          <w:rFonts w:ascii="Times New Roman" w:hAnsi="Times New Roman" w:cs="Times New Roman"/>
          <w:color w:val="000000"/>
          <w:sz w:val="20"/>
          <w:szCs w:val="20"/>
        </w:rPr>
        <w:t> Law</w:t>
      </w:r>
      <w:bookmarkEnd w:id="109"/>
      <w:r>
        <w:rPr>
          <w:rFonts w:ascii="Times New Roman" w:hAnsi="Times New Roman" w:cs="Times New Roman"/>
          <w:color w:val="000000"/>
          <w:sz w:val="20"/>
          <w:szCs w:val="20"/>
        </w:rPr>
        <w:t xml:space="preserve">. </w:t>
      </w:r>
      <w:r>
        <w:rPr>
          <w:rStyle w:val="Strong"/>
          <w:rFonts w:ascii="Times New Roman" w:hAnsi="Times New Roman" w:cs="Times New Roman"/>
          <w:color w:val="000000"/>
          <w:sz w:val="20"/>
          <w:szCs w:val="20"/>
        </w:rPr>
        <w:t> </w:t>
      </w:r>
    </w:p>
    <w:p w14:paraId="193951B9" w14:textId="77777777" w:rsidR="005C7B12" w:rsidRDefault="005C7B12" w:rsidP="005C7B12">
      <w:pPr>
        <w:spacing w:before="120" w:after="240"/>
        <w:ind w:left="1440" w:hanging="720"/>
        <w:jc w:val="both"/>
      </w:pPr>
      <w:bookmarkStart w:id="110" w:name="_9kR3WTr7945BIKI"/>
      <w:r>
        <w:rPr>
          <w:rFonts w:ascii="Times New Roman" w:hAnsi="Times New Roman" w:cs="Times New Roman"/>
          <w:color w:val="010000"/>
          <w:sz w:val="20"/>
          <w:szCs w:val="20"/>
        </w:rPr>
        <w:t>6.4</w:t>
      </w:r>
      <w:bookmarkEnd w:id="110"/>
      <w:r>
        <w:rPr>
          <w:rFonts w:ascii="Times New Roman" w:hAnsi="Times New Roman" w:cs="Times New Roman"/>
          <w:color w:val="010000"/>
          <w:sz w:val="20"/>
          <w:szCs w:val="20"/>
        </w:rPr>
        <w:t>        </w:t>
      </w:r>
      <w:r>
        <w:rPr>
          <w:color w:val="000000"/>
          <w:sz w:val="20"/>
          <w:szCs w:val="20"/>
          <w:u w:val="single"/>
        </w:rPr>
        <w:t>CARB Compliance</w:t>
      </w:r>
      <w:r>
        <w:rPr>
          <w:rFonts w:ascii="Times New Roman" w:hAnsi="Times New Roman" w:cs="Times New Roman"/>
          <w:color w:val="000000"/>
          <w:sz w:val="20"/>
          <w:szCs w:val="20"/>
          <w:u w:val="single"/>
        </w:rPr>
        <w:t> in California</w:t>
      </w:r>
      <w:r>
        <w:rPr>
          <w:rFonts w:ascii="Times New Roman" w:hAnsi="Times New Roman" w:cs="Times New Roman"/>
          <w:color w:val="000000"/>
          <w:sz w:val="20"/>
          <w:szCs w:val="20"/>
        </w:rPr>
        <w:t xml:space="preserve">. If your company performs Services in the State of California, then your company represents and warrants that with respect to its Carrier Equipment, (x) all trailers longer than 50.0 feet (including both dry van and refrigerated trailers) and heavy duty tractors are in compliance with the CARB Heavy Duty Vehicle Greenhouse Gas (Tractor Trailer GHG) </w:t>
      </w:r>
      <w:r>
        <w:rPr>
          <w:rFonts w:ascii="Times New Roman" w:hAnsi="Times New Roman" w:cs="Times New Roman"/>
          <w:color w:val="000000"/>
          <w:sz w:val="20"/>
          <w:szCs w:val="20"/>
        </w:rPr>
        <w:lastRenderedPageBreak/>
        <w:t xml:space="preserve">Emission Reduction Regulations, (y) all refrigerated trailers are in full compliance with the CARB Transport Refrigeration Unit Airborne Toxic Control Measure (TRU ATCM) in use regulations, and (z) all vehicles in its fleet (including owned, operated, or controlled by your company, as well as drayage vehicles) are in compliance with the CARB Advanced Clean Fleets regulations, Truck and Bus Regulation, Clean Truck Check (Heavy Duty Inspection/Maintenance) and Periodic Smoke Inspection Program, when applicable, and you agree to provide certificates of compliance (as applicable) and any other compliance documentation upon request. Your company understands and agrees that, for purposes of the ACF regulations: (a) strictly for purposes of complying with the “fleet owner” requirements applicable to controlling parties under the ACF regulations, any vehicle that Amazon owns or provides to your company will be considered as part of Amazon’s fleet; otherwise,  Amazon is not considered a controlling party (or as having common ownership or control) of your fleet or any vehicle therein; and (b) vehicles with a GVWR greater than 8,500 lbs. and light-duty package delivery vehicles operated in California may be subject to ACF regulations; and such vehicles may therefore be subject to requirements to reduce emissions of air pollutants. For more information, please visit CARB’s </w:t>
      </w:r>
      <w:hyperlink r:id="rId10" w:history="1">
        <w:r>
          <w:rPr>
            <w:rStyle w:val="Hyperlink"/>
            <w:rFonts w:ascii="Times New Roman" w:hAnsi="Times New Roman" w:cs="Times New Roman"/>
            <w:sz w:val="20"/>
            <w:szCs w:val="20"/>
          </w:rPr>
          <w:t>ACF webpage</w:t>
        </w:r>
      </w:hyperlink>
      <w:r>
        <w:rPr>
          <w:rFonts w:ascii="Times New Roman" w:hAnsi="Times New Roman" w:cs="Times New Roman"/>
          <w:color w:val="000000"/>
          <w:sz w:val="20"/>
          <w:szCs w:val="20"/>
        </w:rPr>
        <w:t>.</w:t>
      </w:r>
    </w:p>
    <w:p w14:paraId="4700D902" w14:textId="77777777" w:rsidR="005C7B12" w:rsidRDefault="005C7B12" w:rsidP="005C7B12">
      <w:pPr>
        <w:spacing w:before="120" w:after="240"/>
        <w:jc w:val="both"/>
      </w:pPr>
      <w:r>
        <w:rPr>
          <w:color w:val="000000"/>
          <w:sz w:val="20"/>
          <w:szCs w:val="20"/>
        </w:rPr>
        <w:t xml:space="preserve">Section 7.           </w:t>
      </w:r>
      <w:r>
        <w:rPr>
          <w:rStyle w:val="Strong"/>
          <w:color w:val="000000"/>
          <w:sz w:val="20"/>
          <w:szCs w:val="20"/>
          <w:u w:val="single"/>
        </w:rPr>
        <w:t>Amazon Trailer Assets</w:t>
      </w:r>
      <w:r>
        <w:rPr>
          <w:color w:val="000000"/>
          <w:sz w:val="20"/>
          <w:szCs w:val="20"/>
        </w:rPr>
        <w:t>.</w:t>
      </w:r>
    </w:p>
    <w:p w14:paraId="0692016A" w14:textId="77777777" w:rsidR="005C7B12" w:rsidRDefault="005C7B12" w:rsidP="005C7B12">
      <w:pPr>
        <w:spacing w:before="120" w:after="240"/>
        <w:ind w:left="1440" w:hanging="720"/>
        <w:jc w:val="both"/>
      </w:pPr>
      <w:bookmarkStart w:id="111" w:name="_9kR3WTr7945BJMG"/>
      <w:r>
        <w:rPr>
          <w:rFonts w:ascii="Times New Roman" w:hAnsi="Times New Roman" w:cs="Times New Roman"/>
          <w:color w:val="010000"/>
          <w:sz w:val="20"/>
          <w:szCs w:val="20"/>
        </w:rPr>
        <w:t>7.1</w:t>
      </w:r>
      <w:bookmarkEnd w:id="111"/>
      <w:r>
        <w:rPr>
          <w:rFonts w:ascii="Times New Roman" w:hAnsi="Times New Roman" w:cs="Times New Roman"/>
          <w:color w:val="010000"/>
          <w:sz w:val="20"/>
          <w:szCs w:val="20"/>
        </w:rPr>
        <w:t>        </w:t>
      </w:r>
      <w:r>
        <w:rPr>
          <w:color w:val="000000"/>
          <w:sz w:val="20"/>
          <w:szCs w:val="20"/>
          <w:u w:val="single"/>
        </w:rPr>
        <w:t>Trailer Assets</w:t>
      </w:r>
      <w:r>
        <w:rPr>
          <w:rFonts w:ascii="Times New Roman" w:hAnsi="Times New Roman" w:cs="Times New Roman"/>
          <w:color w:val="000000"/>
          <w:sz w:val="20"/>
          <w:szCs w:val="20"/>
        </w:rPr>
        <w:t>. Amazon will provide trailers and, if applicable, dollies (collectively, “</w:t>
      </w:r>
      <w:r>
        <w:rPr>
          <w:rFonts w:ascii="Times New Roman" w:hAnsi="Times New Roman" w:cs="Times New Roman"/>
          <w:color w:val="000000"/>
          <w:sz w:val="20"/>
          <w:szCs w:val="20"/>
          <w:u w:val="single"/>
        </w:rPr>
        <w:t>Trailer Assets</w:t>
      </w:r>
      <w:r>
        <w:rPr>
          <w:rFonts w:ascii="Times New Roman" w:hAnsi="Times New Roman" w:cs="Times New Roman"/>
          <w:color w:val="000000"/>
          <w:sz w:val="20"/>
          <w:szCs w:val="20"/>
        </w:rPr>
        <w:t>”) to be utilized and transported as part of the</w:t>
      </w:r>
      <w:bookmarkStart w:id="112" w:name="_9kMH2J6ZWu5997FGcOuC4mj0"/>
      <w:r>
        <w:rPr>
          <w:rFonts w:ascii="Times New Roman" w:hAnsi="Times New Roman" w:cs="Times New Roman"/>
          <w:color w:val="000000"/>
          <w:sz w:val="20"/>
          <w:szCs w:val="20"/>
        </w:rPr>
        <w:t> Services</w:t>
      </w:r>
      <w:bookmarkEnd w:id="112"/>
      <w:r>
        <w:rPr>
          <w:rFonts w:ascii="Times New Roman" w:hAnsi="Times New Roman" w:cs="Times New Roman"/>
          <w:color w:val="000000"/>
          <w:sz w:val="20"/>
          <w:szCs w:val="20"/>
        </w:rPr>
        <w:t>. If Trailer Assets are provided by Amazon, then your company will be responsible for (A) inspecting the Trailer Assets for any damage, safety defect, or hazard prior to departure and promptly reporting any damage, safety defect, or hazard to Amazon, and transportation of any Trailer Asset by your company indicates the absence of any damage, safety defects, or hazard and your company’s acceptance of responsibility for the safe operation of the Trailer Asset, (B)  any damage or casualty to Trailer Assets or any fines or assessments related to the Trailer Assets while under the care, custody, or control of your company or</w:t>
      </w:r>
      <w:bookmarkStart w:id="113" w:name="_9kMIH5YVt4886BKgKt8622ut"/>
      <w:r>
        <w:rPr>
          <w:rFonts w:ascii="Times New Roman" w:hAnsi="Times New Roman" w:cs="Times New Roman"/>
          <w:color w:val="000000"/>
          <w:sz w:val="20"/>
          <w:szCs w:val="20"/>
        </w:rPr>
        <w:t> its Personnel</w:t>
      </w:r>
      <w:bookmarkEnd w:id="113"/>
      <w:r>
        <w:rPr>
          <w:rFonts w:ascii="Times New Roman" w:hAnsi="Times New Roman" w:cs="Times New Roman"/>
          <w:color w:val="000000"/>
          <w:sz w:val="20"/>
          <w:szCs w:val="20"/>
        </w:rPr>
        <w:t>, and (C) returning Trailer Assets promptly and as directed by Amazon, in substantially the same condition as received (reasonable wear and tear excepted).</w:t>
      </w:r>
    </w:p>
    <w:p w14:paraId="2A4CF143" w14:textId="77777777" w:rsidR="005C7B12" w:rsidRDefault="005C7B12" w:rsidP="005C7B12">
      <w:pPr>
        <w:spacing w:before="120" w:after="240"/>
        <w:ind w:left="1440" w:hanging="720"/>
        <w:jc w:val="both"/>
      </w:pPr>
      <w:bookmarkStart w:id="114" w:name="_9kR3WTr7945BKNH"/>
      <w:r>
        <w:rPr>
          <w:rFonts w:ascii="Times New Roman" w:hAnsi="Times New Roman" w:cs="Times New Roman"/>
          <w:color w:val="010000"/>
          <w:sz w:val="20"/>
          <w:szCs w:val="20"/>
        </w:rPr>
        <w:t>7.2</w:t>
      </w:r>
      <w:bookmarkEnd w:id="114"/>
      <w:r>
        <w:rPr>
          <w:rFonts w:ascii="Times New Roman" w:hAnsi="Times New Roman" w:cs="Times New Roman"/>
          <w:color w:val="010000"/>
          <w:sz w:val="20"/>
          <w:szCs w:val="20"/>
        </w:rPr>
        <w:t>        </w:t>
      </w:r>
      <w:r>
        <w:rPr>
          <w:color w:val="000000"/>
          <w:sz w:val="20"/>
          <w:szCs w:val="20"/>
          <w:u w:val="single"/>
        </w:rPr>
        <w:t>Restrictions on Use</w:t>
      </w:r>
      <w:r>
        <w:rPr>
          <w:rFonts w:ascii="Times New Roman" w:hAnsi="Times New Roman" w:cs="Times New Roman"/>
          <w:color w:val="000000"/>
          <w:sz w:val="20"/>
          <w:szCs w:val="20"/>
        </w:rPr>
        <w:t>. Unless otherwise expressly directed by Amazon in writing, the Trailer Assets (x) will not be removed from the United States of America, and (y) will be dedicated exclusively to performing the</w:t>
      </w:r>
      <w:bookmarkStart w:id="115" w:name="_9kMH3K6ZWu5997FGcOuC4mj0"/>
      <w:r>
        <w:rPr>
          <w:rFonts w:ascii="Times New Roman" w:hAnsi="Times New Roman" w:cs="Times New Roman"/>
          <w:color w:val="000000"/>
          <w:sz w:val="20"/>
          <w:szCs w:val="20"/>
        </w:rPr>
        <w:t xml:space="preserve"> Services</w:t>
      </w:r>
      <w:bookmarkEnd w:id="115"/>
      <w:r>
        <w:rPr>
          <w:rFonts w:ascii="Times New Roman" w:hAnsi="Times New Roman" w:cs="Times New Roman"/>
          <w:color w:val="000000"/>
          <w:sz w:val="20"/>
          <w:szCs w:val="20"/>
        </w:rPr>
        <w:t>. Your company will not permit any third party to operate or haul the Trailer Assets and no third party cargo will be placed in or on the Trailer Assets.</w:t>
      </w:r>
    </w:p>
    <w:p w14:paraId="64D06231" w14:textId="77777777" w:rsidR="005C7B12" w:rsidRDefault="005C7B12" w:rsidP="005C7B12">
      <w:pPr>
        <w:spacing w:before="120" w:after="240"/>
        <w:ind w:left="1440" w:hanging="720"/>
        <w:jc w:val="both"/>
      </w:pPr>
      <w:bookmarkStart w:id="116" w:name="_9kR3WTr7945CCEI"/>
      <w:r>
        <w:rPr>
          <w:rFonts w:ascii="Times New Roman" w:hAnsi="Times New Roman" w:cs="Times New Roman"/>
          <w:color w:val="010000"/>
          <w:sz w:val="20"/>
          <w:szCs w:val="20"/>
        </w:rPr>
        <w:t>7.3</w:t>
      </w:r>
      <w:bookmarkEnd w:id="116"/>
      <w:r>
        <w:rPr>
          <w:rFonts w:ascii="Times New Roman" w:hAnsi="Times New Roman" w:cs="Times New Roman"/>
          <w:color w:val="010000"/>
          <w:sz w:val="20"/>
          <w:szCs w:val="20"/>
        </w:rPr>
        <w:t>        </w:t>
      </w:r>
      <w:r>
        <w:rPr>
          <w:color w:val="000000"/>
          <w:sz w:val="20"/>
          <w:szCs w:val="20"/>
          <w:u w:val="single"/>
        </w:rPr>
        <w:t>Amazon Asset Tracking</w:t>
      </w:r>
      <w:r>
        <w:rPr>
          <w:rFonts w:ascii="Times New Roman" w:hAnsi="Times New Roman" w:cs="Times New Roman"/>
          <w:color w:val="000000"/>
          <w:sz w:val="20"/>
          <w:szCs w:val="20"/>
        </w:rPr>
        <w:t>. Program Tractors and Trailer Assets may be equipped with cellular or satellite tracking technology for asset management purposes, which will permit Amazon (and, as applicable, the Rental Agency) to identify the location of Program Tractors, Trailer Assets, and any</w:t>
      </w:r>
      <w:bookmarkStart w:id="117" w:name="_9kR3WTr26646FR1n5xlvWQD627xzFHGsa9OMIIA"/>
      <w:r>
        <w:rPr>
          <w:rFonts w:ascii="Times New Roman" w:hAnsi="Times New Roman" w:cs="Times New Roman"/>
          <w:color w:val="000000"/>
          <w:sz w:val="20"/>
          <w:szCs w:val="20"/>
        </w:rPr>
        <w:t> Carrier Equipment or Personnel</w:t>
      </w:r>
      <w:bookmarkEnd w:id="117"/>
      <w:r>
        <w:rPr>
          <w:rFonts w:ascii="Times New Roman" w:hAnsi="Times New Roman" w:cs="Times New Roman"/>
          <w:color w:val="000000"/>
          <w:sz w:val="20"/>
          <w:szCs w:val="20"/>
        </w:rPr>
        <w:t xml:space="preserve"> associated with such Program Tractors or Trailer Assets. Your company and</w:t>
      </w:r>
      <w:bookmarkStart w:id="118" w:name="_9kMJI5YVt4886BKgKt8622ut"/>
      <w:r>
        <w:rPr>
          <w:rFonts w:ascii="Times New Roman" w:hAnsi="Times New Roman" w:cs="Times New Roman"/>
          <w:color w:val="000000"/>
          <w:sz w:val="20"/>
          <w:szCs w:val="20"/>
        </w:rPr>
        <w:t> its Personnel</w:t>
      </w:r>
      <w:bookmarkEnd w:id="118"/>
      <w:r>
        <w:rPr>
          <w:rFonts w:ascii="Times New Roman" w:hAnsi="Times New Roman" w:cs="Times New Roman"/>
          <w:color w:val="000000"/>
          <w:sz w:val="20"/>
          <w:szCs w:val="20"/>
        </w:rPr>
        <w:t xml:space="preserve"> will cooperate with such use of asset tracking technology and will not disable or otherwise interfere with the proper operation or functionality of such technology. </w:t>
      </w:r>
      <w:r>
        <w:rPr>
          <w:rFonts w:ascii="Times New Roman" w:hAnsi="Times New Roman" w:cs="Times New Roman"/>
          <w:caps/>
          <w:color w:val="000000"/>
          <w:sz w:val="20"/>
          <w:szCs w:val="20"/>
        </w:rPr>
        <w:t>YOUR COMPANY HEREBY WAIVES ANY AND ALL CLAIMS YOUR COMPANY OR ITS PERSONNEL MAY HAVE AGAINST AMAZON ARISING OUT OF OR RELATED TO AMAZON’S OR A RENTAL AGENCY’S USE AND DEPLOYMENT OF SUCH ASSET TRACKING TECHNOLOGY.</w:t>
      </w:r>
    </w:p>
    <w:p w14:paraId="2953DD40" w14:textId="77777777" w:rsidR="005C7B12" w:rsidRDefault="005C7B12" w:rsidP="005C7B12">
      <w:pPr>
        <w:spacing w:before="120" w:after="240"/>
        <w:jc w:val="both"/>
      </w:pPr>
      <w:r>
        <w:rPr>
          <w:color w:val="000000"/>
          <w:sz w:val="20"/>
          <w:szCs w:val="20"/>
        </w:rPr>
        <w:t xml:space="preserve">Section 8.           </w:t>
      </w:r>
      <w:r>
        <w:rPr>
          <w:rStyle w:val="Strong"/>
          <w:color w:val="000000"/>
          <w:sz w:val="20"/>
          <w:szCs w:val="20"/>
          <w:u w:val="single"/>
        </w:rPr>
        <w:t>Payment Terms</w:t>
      </w:r>
      <w:r>
        <w:rPr>
          <w:color w:val="000000"/>
          <w:sz w:val="20"/>
          <w:szCs w:val="20"/>
        </w:rPr>
        <w:t>.</w:t>
      </w:r>
      <w:bookmarkStart w:id="119" w:name="_Ref379530832"/>
      <w:bookmarkEnd w:id="119"/>
    </w:p>
    <w:p w14:paraId="115BA5DD" w14:textId="77777777" w:rsidR="005C7B12" w:rsidRDefault="005C7B12" w:rsidP="005C7B12">
      <w:pPr>
        <w:spacing w:before="120" w:after="240"/>
        <w:ind w:left="1440" w:hanging="720"/>
        <w:jc w:val="both"/>
      </w:pPr>
      <w:bookmarkStart w:id="120" w:name="_9kR3WTr7945CDGH"/>
      <w:r>
        <w:rPr>
          <w:rFonts w:ascii="Times New Roman" w:hAnsi="Times New Roman" w:cs="Times New Roman"/>
          <w:color w:val="010000"/>
          <w:sz w:val="20"/>
          <w:szCs w:val="20"/>
        </w:rPr>
        <w:t>8.1</w:t>
      </w:r>
      <w:bookmarkEnd w:id="120"/>
      <w:r>
        <w:rPr>
          <w:rFonts w:ascii="Times New Roman" w:hAnsi="Times New Roman" w:cs="Times New Roman"/>
          <w:color w:val="010000"/>
          <w:sz w:val="20"/>
          <w:szCs w:val="20"/>
        </w:rPr>
        <w:t>        </w:t>
      </w:r>
      <w:r>
        <w:rPr>
          <w:color w:val="000000"/>
          <w:sz w:val="20"/>
          <w:szCs w:val="20"/>
          <w:u w:val="single"/>
        </w:rPr>
        <w:t>Rates and Charges</w:t>
      </w:r>
      <w:r>
        <w:rPr>
          <w:rFonts w:ascii="Times New Roman" w:hAnsi="Times New Roman" w:cs="Times New Roman"/>
          <w:color w:val="000000"/>
          <w:sz w:val="20"/>
          <w:szCs w:val="20"/>
        </w:rPr>
        <w:t>. Subject to the Payment Eligibility terms below, your company will be paid based on the following four components on a recurring basis (“</w:t>
      </w:r>
      <w:r>
        <w:rPr>
          <w:rFonts w:ascii="Times New Roman" w:hAnsi="Times New Roman" w:cs="Times New Roman"/>
          <w:color w:val="000000"/>
          <w:sz w:val="20"/>
          <w:szCs w:val="20"/>
          <w:u w:val="single"/>
        </w:rPr>
        <w:t>Rates</w:t>
      </w:r>
      <w:r>
        <w:rPr>
          <w:rFonts w:ascii="Times New Roman" w:hAnsi="Times New Roman" w:cs="Times New Roman"/>
          <w:color w:val="000000"/>
          <w:sz w:val="20"/>
          <w:szCs w:val="20"/>
        </w:rPr>
        <w:t>”):</w:t>
      </w:r>
    </w:p>
    <w:p w14:paraId="03F6B8F3" w14:textId="62B61981" w:rsidR="005C7B12" w:rsidRDefault="005C7B12" w:rsidP="005C7B12">
      <w:pPr>
        <w:spacing w:before="120" w:after="240"/>
        <w:ind w:left="2160" w:hanging="720"/>
        <w:jc w:val="both"/>
      </w:pPr>
      <w:bookmarkStart w:id="121" w:name="_9kMJI5YVt9B66FNq"/>
      <w:r>
        <w:rPr>
          <w:rFonts w:ascii="Times New Roman" w:hAnsi="Times New Roman" w:cs="Times New Roman"/>
          <w:color w:val="010000"/>
          <w:sz w:val="20"/>
          <w:szCs w:val="20"/>
        </w:rPr>
        <w:t>(a)</w:t>
      </w:r>
      <w:bookmarkEnd w:id="121"/>
      <w:r>
        <w:rPr>
          <w:rFonts w:ascii="Times New Roman" w:hAnsi="Times New Roman" w:cs="Times New Roman"/>
          <w:color w:val="010000"/>
          <w:sz w:val="20"/>
          <w:szCs w:val="20"/>
        </w:rPr>
        <w:t>        </w:t>
      </w:r>
      <w:r>
        <w:rPr>
          <w:color w:val="000000"/>
          <w:sz w:val="20"/>
          <w:szCs w:val="20"/>
          <w:u w:val="single"/>
        </w:rPr>
        <w:t>Weekly Tractor Rate</w:t>
      </w:r>
      <w:r>
        <w:rPr>
          <w:rFonts w:ascii="Times New Roman" w:hAnsi="Times New Roman" w:cs="Times New Roman"/>
          <w:color w:val="000000"/>
          <w:sz w:val="20"/>
          <w:szCs w:val="20"/>
        </w:rPr>
        <w:t xml:space="preserve">: A weekly payment, paid per Tractor, based on the number of Tractors </w:t>
      </w:r>
      <w:r w:rsidR="00AF5D98">
        <w:rPr>
          <w:rFonts w:ascii="Times New Roman" w:hAnsi="Times New Roman" w:cs="Times New Roman"/>
          <w:color w:val="000000"/>
          <w:sz w:val="20"/>
          <w:szCs w:val="20"/>
        </w:rPr>
        <w:t>that</w:t>
      </w:r>
      <w:r>
        <w:rPr>
          <w:rFonts w:ascii="Times New Roman" w:hAnsi="Times New Roman" w:cs="Times New Roman"/>
          <w:color w:val="000000"/>
          <w:sz w:val="20"/>
          <w:szCs w:val="20"/>
        </w:rPr>
        <w:t xml:space="preserve"> </w:t>
      </w:r>
      <w:r w:rsidR="005A43E4">
        <w:rPr>
          <w:rFonts w:ascii="Times New Roman" w:hAnsi="Times New Roman" w:cs="Times New Roman"/>
          <w:color w:val="000000"/>
          <w:sz w:val="20"/>
          <w:szCs w:val="20"/>
        </w:rPr>
        <w:t>are</w:t>
      </w:r>
      <w:r>
        <w:rPr>
          <w:rFonts w:ascii="Times New Roman" w:hAnsi="Times New Roman" w:cs="Times New Roman"/>
          <w:color w:val="000000"/>
          <w:sz w:val="20"/>
          <w:szCs w:val="20"/>
        </w:rPr>
        <w:t xml:space="preserve"> dedicated to the Program</w:t>
      </w:r>
      <w:r w:rsidR="005A43E4">
        <w:rPr>
          <w:rFonts w:ascii="Times New Roman" w:hAnsi="Times New Roman" w:cs="Times New Roman"/>
          <w:color w:val="000000"/>
          <w:sz w:val="20"/>
          <w:szCs w:val="20"/>
        </w:rPr>
        <w:t xml:space="preserve"> for the applicable week</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u w:val="single"/>
        </w:rPr>
        <w:t>Weekly Tractor Rate</w:t>
      </w:r>
      <w:r>
        <w:rPr>
          <w:rFonts w:ascii="Times New Roman" w:hAnsi="Times New Roman" w:cs="Times New Roman"/>
          <w:color w:val="000000"/>
          <w:sz w:val="20"/>
          <w:szCs w:val="20"/>
        </w:rPr>
        <w:t>”). If your company elects to participate in the Tractor Program, your company’s Weekly Tractor Rate will be reduced by a Tractor allowance (“</w:t>
      </w:r>
      <w:r>
        <w:rPr>
          <w:rFonts w:ascii="Times New Roman" w:hAnsi="Times New Roman" w:cs="Times New Roman"/>
          <w:color w:val="000000"/>
          <w:sz w:val="20"/>
          <w:szCs w:val="20"/>
          <w:u w:val="single"/>
        </w:rPr>
        <w:t>Tractor Allowance</w:t>
      </w:r>
      <w:r>
        <w:rPr>
          <w:rFonts w:ascii="Times New Roman" w:hAnsi="Times New Roman" w:cs="Times New Roman"/>
          <w:color w:val="000000"/>
          <w:sz w:val="20"/>
          <w:szCs w:val="20"/>
        </w:rPr>
        <w:t xml:space="preserve">”) for each Program Tractor provided to your company under this Agreement. The Weekly Tractor Rate and any Tractor </w:t>
      </w:r>
      <w:r>
        <w:rPr>
          <w:rFonts w:ascii="Times New Roman" w:hAnsi="Times New Roman" w:cs="Times New Roman"/>
          <w:color w:val="000000"/>
          <w:sz w:val="20"/>
          <w:szCs w:val="20"/>
        </w:rPr>
        <w:lastRenderedPageBreak/>
        <w:t>Allowance will be as set forth in the Amazon Freight Partner Program Rate Table provided by Amazon in writing from time to time. </w:t>
      </w:r>
    </w:p>
    <w:p w14:paraId="2B21F574" w14:textId="77777777" w:rsidR="005C7B12" w:rsidRDefault="005C7B12" w:rsidP="005C7B12">
      <w:pPr>
        <w:spacing w:before="120" w:after="240"/>
        <w:ind w:left="2160" w:hanging="720"/>
        <w:jc w:val="both"/>
      </w:pPr>
      <w:bookmarkStart w:id="122" w:name="_9kMJI5YVt9B66FOs"/>
      <w:r>
        <w:rPr>
          <w:rFonts w:ascii="Times New Roman" w:hAnsi="Times New Roman" w:cs="Times New Roman"/>
          <w:color w:val="010000"/>
          <w:sz w:val="20"/>
          <w:szCs w:val="20"/>
        </w:rPr>
        <w:t>(b)</w:t>
      </w:r>
      <w:bookmarkEnd w:id="122"/>
      <w:r>
        <w:rPr>
          <w:rFonts w:ascii="Times New Roman" w:hAnsi="Times New Roman" w:cs="Times New Roman"/>
          <w:color w:val="010000"/>
          <w:sz w:val="20"/>
          <w:szCs w:val="20"/>
        </w:rPr>
        <w:t>        </w:t>
      </w:r>
      <w:r>
        <w:rPr>
          <w:color w:val="000000"/>
          <w:sz w:val="20"/>
          <w:szCs w:val="20"/>
          <w:u w:val="single"/>
        </w:rPr>
        <w:t>Hourly Base Rate</w:t>
      </w:r>
      <w:r>
        <w:rPr>
          <w:rFonts w:ascii="Times New Roman" w:hAnsi="Times New Roman" w:cs="Times New Roman"/>
          <w:color w:val="000000"/>
          <w:sz w:val="20"/>
          <w:szCs w:val="20"/>
        </w:rPr>
        <w:t>: Your company will be paid an hourly rate per assigned Trip hour, for the total number of Trip hours for each type of Trip block scheduled by Amazon and for which your company accepted tenders from Amazon (“</w:t>
      </w:r>
      <w:r>
        <w:rPr>
          <w:rFonts w:ascii="Times New Roman" w:hAnsi="Times New Roman" w:cs="Times New Roman"/>
          <w:color w:val="000000"/>
          <w:sz w:val="20"/>
          <w:szCs w:val="20"/>
          <w:u w:val="single"/>
        </w:rPr>
        <w:t>Hourly Base Rate</w:t>
      </w:r>
      <w:r>
        <w:rPr>
          <w:rFonts w:ascii="Times New Roman" w:hAnsi="Times New Roman" w:cs="Times New Roman"/>
          <w:color w:val="000000"/>
          <w:sz w:val="20"/>
          <w:szCs w:val="20"/>
        </w:rPr>
        <w:t>”). The Hourly Base Rate is not paid for: (a) stem time, pre-inspection, post-inspection, personal conveyances, and similar time prior to origin and following destination, nor (b) overnight rest-time (e.g., between Routes for a Solo2 block). In order to be eligible for the</w:t>
      </w:r>
      <w:bookmarkStart w:id="123" w:name="_9kR3WTr26649FTK4808Z6uzZQz4"/>
      <w:r>
        <w:rPr>
          <w:rFonts w:ascii="Times New Roman" w:hAnsi="Times New Roman" w:cs="Times New Roman"/>
          <w:color w:val="000000"/>
          <w:sz w:val="20"/>
          <w:szCs w:val="20"/>
        </w:rPr>
        <w:t> Hourly Base Rate</w:t>
      </w:r>
      <w:bookmarkEnd w:id="123"/>
      <w:r>
        <w:rPr>
          <w:rFonts w:ascii="Times New Roman" w:hAnsi="Times New Roman" w:cs="Times New Roman"/>
          <w:color w:val="000000"/>
          <w:sz w:val="20"/>
          <w:szCs w:val="20"/>
        </w:rPr>
        <w:t>, your company’s drivers must complete the scheduled Trips. If your company uses a Program Tractor to execute a Trip, your company’s Hourly Base Rate for such Trip will be reduced by a maintenance allowance (“</w:t>
      </w:r>
      <w:r>
        <w:rPr>
          <w:rFonts w:ascii="Times New Roman" w:hAnsi="Times New Roman" w:cs="Times New Roman"/>
          <w:color w:val="000000"/>
          <w:sz w:val="20"/>
          <w:szCs w:val="20"/>
          <w:u w:val="single"/>
        </w:rPr>
        <w:t>Maintenance Allowance</w:t>
      </w:r>
      <w:r>
        <w:rPr>
          <w:rFonts w:ascii="Times New Roman" w:hAnsi="Times New Roman" w:cs="Times New Roman"/>
          <w:color w:val="000000"/>
          <w:sz w:val="20"/>
          <w:szCs w:val="20"/>
        </w:rPr>
        <w:t>”) to cover the cost of Amazon’s maintenance for such Program Tractor. The Hourly Base Rate, the total number of Trip hours for each type of Trip block, and any Maintenance Allowance will be as set forth in the Amazon Freight Partner Program Rate Table provided by Amazon in writing from time to time.</w:t>
      </w:r>
    </w:p>
    <w:p w14:paraId="50D23F4D" w14:textId="77777777" w:rsidR="005C7B12" w:rsidRDefault="005C7B12" w:rsidP="005C7B12">
      <w:pPr>
        <w:spacing w:before="120" w:after="240"/>
        <w:ind w:left="2160" w:hanging="720"/>
        <w:jc w:val="both"/>
      </w:pPr>
      <w:bookmarkStart w:id="124" w:name="_9kMIH5YVt9B66FPu"/>
      <w:r>
        <w:rPr>
          <w:rFonts w:ascii="Times New Roman" w:hAnsi="Times New Roman" w:cs="Times New Roman"/>
          <w:color w:val="010000"/>
          <w:sz w:val="20"/>
          <w:szCs w:val="20"/>
        </w:rPr>
        <w:t>(c)</w:t>
      </w:r>
      <w:bookmarkEnd w:id="124"/>
      <w:r>
        <w:rPr>
          <w:rFonts w:ascii="Times New Roman" w:hAnsi="Times New Roman" w:cs="Times New Roman"/>
          <w:color w:val="010000"/>
          <w:sz w:val="20"/>
          <w:szCs w:val="20"/>
        </w:rPr>
        <w:t>        </w:t>
      </w:r>
      <w:r>
        <w:rPr>
          <w:color w:val="000000"/>
          <w:sz w:val="20"/>
          <w:szCs w:val="20"/>
          <w:u w:val="single"/>
        </w:rPr>
        <w:t>Incentive Rate</w:t>
      </w:r>
      <w:r>
        <w:rPr>
          <w:rFonts w:ascii="Times New Roman" w:hAnsi="Times New Roman" w:cs="Times New Roman"/>
          <w:color w:val="000000"/>
          <w:sz w:val="20"/>
          <w:szCs w:val="20"/>
        </w:rPr>
        <w:t>: Your company will be paid an hourly incentive rate per assigned Trip hour, based on the total number of Trip hours scheduled by Amazon and for which your company accepted tenders from Amazon (“</w:t>
      </w:r>
      <w:r>
        <w:rPr>
          <w:rFonts w:ascii="Times New Roman" w:hAnsi="Times New Roman" w:cs="Times New Roman"/>
          <w:color w:val="000000"/>
          <w:sz w:val="20"/>
          <w:szCs w:val="20"/>
          <w:u w:val="single"/>
        </w:rPr>
        <w:t>Incentive Rate</w:t>
      </w:r>
      <w:r>
        <w:rPr>
          <w:rFonts w:ascii="Times New Roman" w:hAnsi="Times New Roman" w:cs="Times New Roman"/>
          <w:color w:val="000000"/>
          <w:sz w:val="20"/>
          <w:szCs w:val="20"/>
        </w:rPr>
        <w:t>”). In order to be eligible for the Incentive Rate, your company’s drivers must complete the scheduled Trips. The Incentive Rate will be as set forth in the Amazon Freight Partner Program Rate Table provided by Amazon in writing from time to time.  </w:t>
      </w:r>
    </w:p>
    <w:p w14:paraId="2CD356D9" w14:textId="77777777" w:rsidR="005C7B12" w:rsidRDefault="005C7B12" w:rsidP="005C7B12">
      <w:pPr>
        <w:spacing w:before="120" w:after="240"/>
        <w:ind w:left="2160" w:hanging="720"/>
        <w:jc w:val="both"/>
      </w:pPr>
      <w:bookmarkStart w:id="125" w:name="_9kMIH5YVt9B66GHm"/>
      <w:r>
        <w:rPr>
          <w:rFonts w:ascii="Times New Roman" w:hAnsi="Times New Roman" w:cs="Times New Roman"/>
          <w:color w:val="010000"/>
          <w:sz w:val="20"/>
          <w:szCs w:val="20"/>
        </w:rPr>
        <w:t>(d)</w:t>
      </w:r>
      <w:bookmarkEnd w:id="125"/>
      <w:r>
        <w:rPr>
          <w:rFonts w:ascii="Times New Roman" w:hAnsi="Times New Roman" w:cs="Times New Roman"/>
          <w:color w:val="010000"/>
          <w:sz w:val="20"/>
          <w:szCs w:val="20"/>
        </w:rPr>
        <w:t>       </w:t>
      </w:r>
      <w:r>
        <w:rPr>
          <w:color w:val="000000"/>
          <w:sz w:val="20"/>
          <w:szCs w:val="20"/>
          <w:u w:val="single"/>
        </w:rPr>
        <w:t>Accessorials</w:t>
      </w:r>
      <w:r>
        <w:rPr>
          <w:rFonts w:ascii="Times New Roman" w:hAnsi="Times New Roman" w:cs="Times New Roman"/>
          <w:color w:val="000000"/>
          <w:sz w:val="20"/>
          <w:szCs w:val="20"/>
        </w:rPr>
        <w:t xml:space="preserve">: Your company will be paid the applicable accessorial fees, surcharges, and other charges in </w:t>
      </w:r>
      <w:r>
        <w:rPr>
          <w:rFonts w:ascii="Times New Roman" w:hAnsi="Times New Roman" w:cs="Times New Roman"/>
          <w:color w:val="000000"/>
          <w:sz w:val="20"/>
          <w:szCs w:val="20"/>
          <w:u w:val="single"/>
        </w:rPr>
        <w:t>Sections 8.5</w:t>
      </w:r>
      <w:r>
        <w:rPr>
          <w:rFonts w:ascii="Times New Roman" w:hAnsi="Times New Roman" w:cs="Times New Roman"/>
          <w:color w:val="000000"/>
          <w:sz w:val="20"/>
          <w:szCs w:val="20"/>
        </w:rPr>
        <w:t xml:space="preserve"> below (“</w:t>
      </w:r>
      <w:bookmarkStart w:id="126" w:name="_9kR3WTr1BC457I1adu9661lpSJoz6u7"/>
      <w:r>
        <w:rPr>
          <w:rFonts w:ascii="Times New Roman" w:hAnsi="Times New Roman" w:cs="Times New Roman"/>
          <w:color w:val="000000"/>
          <w:sz w:val="20"/>
          <w:szCs w:val="20"/>
          <w:u w:val="single"/>
        </w:rPr>
        <w:t>Accessorial Charges</w:t>
      </w:r>
      <w:bookmarkEnd w:id="126"/>
      <w:r>
        <w:rPr>
          <w:rFonts w:ascii="Times New Roman" w:hAnsi="Times New Roman" w:cs="Times New Roman"/>
          <w:color w:val="000000"/>
          <w:sz w:val="20"/>
          <w:szCs w:val="20"/>
        </w:rPr>
        <w:t>”) </w:t>
      </w:r>
    </w:p>
    <w:p w14:paraId="42B78F8F" w14:textId="77777777" w:rsidR="005C7B12" w:rsidRDefault="005C7B12" w:rsidP="005C7B12">
      <w:pPr>
        <w:spacing w:before="120" w:after="240"/>
        <w:ind w:left="1440" w:hanging="720"/>
        <w:jc w:val="both"/>
      </w:pPr>
      <w:bookmarkStart w:id="127" w:name="_9kR3WTr7945CEHI"/>
      <w:r>
        <w:rPr>
          <w:rFonts w:ascii="Times New Roman" w:hAnsi="Times New Roman" w:cs="Times New Roman"/>
          <w:color w:val="010000"/>
          <w:sz w:val="20"/>
          <w:szCs w:val="20"/>
        </w:rPr>
        <w:t>8.2</w:t>
      </w:r>
      <w:bookmarkEnd w:id="127"/>
      <w:r>
        <w:rPr>
          <w:rFonts w:ascii="Times New Roman" w:hAnsi="Times New Roman" w:cs="Times New Roman"/>
          <w:color w:val="010000"/>
          <w:sz w:val="20"/>
          <w:szCs w:val="20"/>
        </w:rPr>
        <w:t>        </w:t>
      </w:r>
      <w:r>
        <w:rPr>
          <w:color w:val="000000"/>
          <w:sz w:val="20"/>
          <w:szCs w:val="20"/>
          <w:u w:val="single"/>
        </w:rPr>
        <w:t>Invoicing and Payment</w:t>
      </w:r>
      <w:r>
        <w:rPr>
          <w:rFonts w:ascii="Times New Roman" w:hAnsi="Times New Roman" w:cs="Times New Roman"/>
          <w:color w:val="000000"/>
          <w:sz w:val="20"/>
          <w:szCs w:val="20"/>
        </w:rPr>
        <w:t>.</w:t>
      </w:r>
    </w:p>
    <w:p w14:paraId="170B3ACB" w14:textId="77777777" w:rsidR="005C7B12" w:rsidRDefault="005C7B12" w:rsidP="005C7B12">
      <w:pPr>
        <w:spacing w:before="120" w:after="240"/>
        <w:ind w:left="2160" w:hanging="720"/>
        <w:jc w:val="both"/>
      </w:pPr>
      <w:bookmarkStart w:id="128" w:name="_9kMKJ5YVt9B66FNq"/>
      <w:r>
        <w:rPr>
          <w:rFonts w:ascii="Times New Roman" w:hAnsi="Times New Roman" w:cs="Times New Roman"/>
          <w:color w:val="010000"/>
          <w:sz w:val="20"/>
          <w:szCs w:val="20"/>
        </w:rPr>
        <w:t>(a)</w:t>
      </w:r>
      <w:bookmarkEnd w:id="128"/>
      <w:r>
        <w:rPr>
          <w:rFonts w:ascii="Times New Roman" w:hAnsi="Times New Roman" w:cs="Times New Roman"/>
          <w:color w:val="010000"/>
          <w:sz w:val="20"/>
          <w:szCs w:val="20"/>
        </w:rPr>
        <w:t>       </w:t>
      </w:r>
      <w:r>
        <w:rPr>
          <w:rFonts w:ascii="Times New Roman" w:hAnsi="Times New Roman" w:cs="Times New Roman"/>
          <w:color w:val="000000"/>
          <w:sz w:val="20"/>
          <w:szCs w:val="20"/>
        </w:rPr>
        <w:t>Our payment cycle is based on a Sunday to Saturday week (“</w:t>
      </w:r>
      <w:bookmarkStart w:id="129" w:name="_9kR3WTr1BC46DP1hmppdspXmt"/>
      <w:r>
        <w:rPr>
          <w:rFonts w:ascii="Times New Roman" w:hAnsi="Times New Roman" w:cs="Times New Roman"/>
          <w:color w:val="000000"/>
          <w:sz w:val="20"/>
          <w:szCs w:val="20"/>
          <w:u w:val="single"/>
        </w:rPr>
        <w:t>Calendar Week</w:t>
      </w:r>
      <w:bookmarkEnd w:id="129"/>
      <w:r>
        <w:rPr>
          <w:rFonts w:ascii="Times New Roman" w:hAnsi="Times New Roman" w:cs="Times New Roman"/>
          <w:color w:val="000000"/>
          <w:sz w:val="20"/>
          <w:szCs w:val="20"/>
        </w:rPr>
        <w:t>”). Amazon will generate the invoices for payments owed to your company on its behalf. Invoices will be delivered each week by the end of the day (11:59pm) of the Wednesday for the immediately preceding Calendar Week. Each invoice will be dated as of the final day of the Calendar Week (e.g. Saturday) and will include a summary report of Routes and Trips completed in such Calendar Week and the</w:t>
      </w:r>
      <w:bookmarkStart w:id="130" w:name="_9kR3WTr2664BDZGpuu"/>
      <w:r>
        <w:rPr>
          <w:rFonts w:ascii="Times New Roman" w:hAnsi="Times New Roman" w:cs="Times New Roman"/>
          <w:color w:val="000000"/>
          <w:sz w:val="20"/>
          <w:szCs w:val="20"/>
        </w:rPr>
        <w:t> Rates</w:t>
      </w:r>
      <w:bookmarkEnd w:id="130"/>
      <w:r>
        <w:rPr>
          <w:rFonts w:ascii="Times New Roman" w:hAnsi="Times New Roman" w:cs="Times New Roman"/>
          <w:color w:val="000000"/>
          <w:sz w:val="20"/>
          <w:szCs w:val="20"/>
        </w:rPr>
        <w:t xml:space="preserve"> and Accessorial Charges payable for those Routes and Trips. Amazon will pay the payable amount stated on the invoice within 7 calendar days after the end of the applicable Calendar Week. Your company may dispute any payment made by Amazon by providing written notice of dispute to Amazon within 30 calendar days after the applicable weekly invoice is provided to your company. Your company’s failure to provide such written notice conclusively indicates your company’s acceptance of such payment without reservation.  </w:t>
      </w:r>
    </w:p>
    <w:p w14:paraId="24DB290E" w14:textId="77777777" w:rsidR="005C7B12" w:rsidRDefault="005C7B12" w:rsidP="005C7B12">
      <w:pPr>
        <w:spacing w:before="120" w:after="240"/>
        <w:ind w:left="2160" w:hanging="720"/>
        <w:jc w:val="both"/>
      </w:pPr>
      <w:bookmarkStart w:id="131" w:name="_9kMKJ5YVt9B66FOs"/>
      <w:r>
        <w:rPr>
          <w:rFonts w:ascii="Times New Roman" w:hAnsi="Times New Roman" w:cs="Times New Roman"/>
          <w:color w:val="010000"/>
          <w:sz w:val="20"/>
          <w:szCs w:val="20"/>
        </w:rPr>
        <w:t>(b)        </w:t>
      </w:r>
      <w:r>
        <w:rPr>
          <w:rFonts w:ascii="Times New Roman" w:hAnsi="Times New Roman" w:cs="Times New Roman"/>
          <w:color w:val="000000"/>
          <w:sz w:val="20"/>
          <w:szCs w:val="20"/>
        </w:rPr>
        <w:t>If your company believes that Amazon has made an error in an invoice that summarizes the</w:t>
      </w:r>
      <w:bookmarkStart w:id="132" w:name="_9kMH5M6ZWu5997FGcOuC4mj0"/>
      <w:r>
        <w:rPr>
          <w:rFonts w:ascii="Times New Roman" w:hAnsi="Times New Roman" w:cs="Times New Roman"/>
          <w:color w:val="000000"/>
          <w:sz w:val="20"/>
          <w:szCs w:val="20"/>
        </w:rPr>
        <w:t> Services</w:t>
      </w:r>
      <w:bookmarkEnd w:id="132"/>
      <w:r>
        <w:rPr>
          <w:rFonts w:ascii="Times New Roman" w:hAnsi="Times New Roman" w:cs="Times New Roman"/>
          <w:color w:val="000000"/>
          <w:sz w:val="20"/>
          <w:szCs w:val="20"/>
        </w:rPr>
        <w:t xml:space="preserve"> performed by your company, your company has 30 days to formally dispute the invoice; provided, that Amazon’s measurements of Tractor location (by GPS, survey, physical check or otherwise) and Route completion will be determinative. Amazon will only pay for shipments actually tendered to your company for Trips completed under the Agreement, even if Route or Trip plans or other documentation reflect certain alternative or additional shipments not actually tendered to it. The original invoice amount will be paid according to the payment terms in </w:t>
      </w:r>
      <w:r>
        <w:rPr>
          <w:rFonts w:ascii="Times New Roman" w:hAnsi="Times New Roman" w:cs="Times New Roman"/>
          <w:color w:val="000000"/>
          <w:sz w:val="20"/>
          <w:szCs w:val="20"/>
          <w:u w:val="single"/>
        </w:rPr>
        <w:t>Section 8.2(a)</w:t>
      </w:r>
      <w:r>
        <w:rPr>
          <w:rFonts w:ascii="Times New Roman" w:hAnsi="Times New Roman" w:cs="Times New Roman"/>
          <w:color w:val="000000"/>
          <w:sz w:val="20"/>
          <w:szCs w:val="20"/>
        </w:rPr>
        <w:t xml:space="preserve"> above, and any adjustments will be applied on a separate ‘adjustment invoice’ with the same payment terms applying to the date of resolution of the dispute rather than the completion of the applicable Calendar Week.</w:t>
      </w:r>
    </w:p>
    <w:p w14:paraId="06C2D77B" w14:textId="77777777" w:rsidR="005C7B12" w:rsidRDefault="005C7B12" w:rsidP="005C7B12">
      <w:pPr>
        <w:spacing w:before="120" w:after="240"/>
        <w:ind w:left="2160" w:hanging="720"/>
        <w:jc w:val="both"/>
      </w:pPr>
      <w:bookmarkStart w:id="133" w:name="_9kMJI5YVt9B66GHm"/>
      <w:r>
        <w:rPr>
          <w:rFonts w:ascii="Times New Roman" w:hAnsi="Times New Roman" w:cs="Times New Roman"/>
          <w:color w:val="010000"/>
          <w:sz w:val="20"/>
          <w:szCs w:val="20"/>
        </w:rPr>
        <w:lastRenderedPageBreak/>
        <w:t>(c)</w:t>
      </w:r>
      <w:bookmarkEnd w:id="133"/>
      <w:r>
        <w:rPr>
          <w:rFonts w:ascii="Times New Roman" w:hAnsi="Times New Roman" w:cs="Times New Roman"/>
          <w:color w:val="010000"/>
          <w:sz w:val="20"/>
          <w:szCs w:val="20"/>
        </w:rPr>
        <w:t>      </w:t>
      </w:r>
      <w:r>
        <w:rPr>
          <w:rFonts w:ascii="Times New Roman" w:hAnsi="Times New Roman" w:cs="Times New Roman"/>
          <w:color w:val="000000"/>
          <w:sz w:val="20"/>
          <w:szCs w:val="20"/>
        </w:rPr>
        <w:t>In the event that the size of the Tractor fleet your company needs to maintain in order to provide the</w:t>
      </w:r>
      <w:bookmarkStart w:id="134" w:name="_9kMH6N6ZWu5997FGcOuC4mj0"/>
      <w:r>
        <w:rPr>
          <w:rFonts w:ascii="Times New Roman" w:hAnsi="Times New Roman" w:cs="Times New Roman"/>
          <w:color w:val="000000"/>
          <w:sz w:val="20"/>
          <w:szCs w:val="20"/>
        </w:rPr>
        <w:t xml:space="preserve"> Services</w:t>
      </w:r>
      <w:bookmarkEnd w:id="134"/>
      <w:r>
        <w:rPr>
          <w:rFonts w:ascii="Times New Roman" w:hAnsi="Times New Roman" w:cs="Times New Roman"/>
          <w:color w:val="000000"/>
          <w:sz w:val="20"/>
          <w:szCs w:val="20"/>
        </w:rPr>
        <w:t xml:space="preserve"> increases during any Calendar Week (as determined by Amazon), the following week’s</w:t>
      </w:r>
      <w:bookmarkStart w:id="135" w:name="_9kMIH5YVt4886ADhRgnvAb8w1bS16"/>
      <w:r>
        <w:rPr>
          <w:rFonts w:ascii="Times New Roman" w:hAnsi="Times New Roman" w:cs="Times New Roman"/>
          <w:color w:val="000000"/>
          <w:sz w:val="20"/>
          <w:szCs w:val="20"/>
        </w:rPr>
        <w:t> Weekly Tractor Rate</w:t>
      </w:r>
      <w:bookmarkEnd w:id="135"/>
      <w:r>
        <w:rPr>
          <w:rFonts w:ascii="Times New Roman" w:hAnsi="Times New Roman" w:cs="Times New Roman"/>
          <w:color w:val="000000"/>
          <w:sz w:val="20"/>
          <w:szCs w:val="20"/>
        </w:rPr>
        <w:t xml:space="preserve"> will reflect your company’s increased Tractor fleet size as well as an extra payment to match the difference between your company’s actual average vehicle fleet size and originally paid fleet size the previous week.</w:t>
      </w:r>
    </w:p>
    <w:p w14:paraId="7BD1318B" w14:textId="77777777" w:rsidR="005C7B12" w:rsidRDefault="005C7B12" w:rsidP="005C7B12">
      <w:pPr>
        <w:spacing w:before="120" w:after="240"/>
        <w:ind w:left="2160" w:hanging="720"/>
        <w:jc w:val="both"/>
      </w:pPr>
      <w:bookmarkStart w:id="136" w:name="_9kMIH5YVt9B66GIo"/>
      <w:r>
        <w:rPr>
          <w:rFonts w:ascii="Times New Roman" w:hAnsi="Times New Roman" w:cs="Times New Roman"/>
          <w:color w:val="010000"/>
          <w:sz w:val="20"/>
          <w:szCs w:val="20"/>
        </w:rPr>
        <w:t>(d)</w:t>
      </w:r>
      <w:bookmarkEnd w:id="136"/>
      <w:r>
        <w:rPr>
          <w:rFonts w:ascii="Times New Roman" w:hAnsi="Times New Roman" w:cs="Times New Roman"/>
          <w:color w:val="010000"/>
          <w:sz w:val="20"/>
          <w:szCs w:val="20"/>
        </w:rPr>
        <w:t>      </w:t>
      </w:r>
      <w:r>
        <w:rPr>
          <w:rFonts w:ascii="Times New Roman" w:hAnsi="Times New Roman" w:cs="Times New Roman"/>
          <w:color w:val="000000"/>
          <w:sz w:val="20"/>
          <w:szCs w:val="20"/>
        </w:rPr>
        <w:t>In the event that the size of the Tractor fleet your company needs to maintain in order to provide the</w:t>
      </w:r>
      <w:bookmarkStart w:id="137" w:name="_9kMH7O6ZWu5997FGcOuC4mj0"/>
      <w:r>
        <w:rPr>
          <w:rFonts w:ascii="Times New Roman" w:hAnsi="Times New Roman" w:cs="Times New Roman"/>
          <w:color w:val="000000"/>
          <w:sz w:val="20"/>
          <w:szCs w:val="20"/>
        </w:rPr>
        <w:t xml:space="preserve"> Services</w:t>
      </w:r>
      <w:bookmarkEnd w:id="137"/>
      <w:r>
        <w:rPr>
          <w:rFonts w:ascii="Times New Roman" w:hAnsi="Times New Roman" w:cs="Times New Roman"/>
          <w:color w:val="000000"/>
          <w:sz w:val="20"/>
          <w:szCs w:val="20"/>
        </w:rPr>
        <w:t xml:space="preserve"> decreases during any Calendar Week (as determined by Amazon), future payments from any component can be offset by Amazon to remedy any overpayment by Amazon.</w:t>
      </w:r>
    </w:p>
    <w:p w14:paraId="2366939D" w14:textId="77777777" w:rsidR="005C7B12" w:rsidRDefault="005C7B12" w:rsidP="005C7B12">
      <w:pPr>
        <w:spacing w:before="120" w:after="240"/>
        <w:ind w:left="2160" w:hanging="720"/>
        <w:jc w:val="both"/>
      </w:pPr>
      <w:bookmarkStart w:id="138" w:name="_9kMHG5YVt9B66GJq"/>
      <w:r>
        <w:rPr>
          <w:rFonts w:ascii="Times New Roman" w:hAnsi="Times New Roman" w:cs="Times New Roman"/>
          <w:color w:val="010000"/>
          <w:sz w:val="20"/>
          <w:szCs w:val="20"/>
        </w:rPr>
        <w:t>(e)</w:t>
      </w:r>
      <w:bookmarkEnd w:id="138"/>
      <w:r>
        <w:rPr>
          <w:rFonts w:ascii="Times New Roman" w:hAnsi="Times New Roman" w:cs="Times New Roman"/>
          <w:color w:val="010000"/>
          <w:sz w:val="20"/>
          <w:szCs w:val="20"/>
        </w:rPr>
        <w:t>         </w:t>
      </w:r>
      <w:r>
        <w:rPr>
          <w:rFonts w:ascii="Times New Roman" w:hAnsi="Times New Roman" w:cs="Times New Roman"/>
          <w:color w:val="000000"/>
          <w:sz w:val="20"/>
          <w:szCs w:val="20"/>
        </w:rPr>
        <w:t>In the event that (1) Amazon determines that your company is responsible for any third-party bodily injury or property damage, (2) your company damages/loses any equipment or other property that is owned or leased by Amazon, or (3) Amazon pays or becomes obligated to pay any amount to any third party in satisfaction of any obligation (contractual or otherwise) of your company, Amazon may withhold and offset future payments to your company (from any component) by the amount that Amazon paid to the third party or the replacement value of the damaged/lost equipment or property, as applicable.</w:t>
      </w:r>
    </w:p>
    <w:p w14:paraId="3139BA17" w14:textId="77777777" w:rsidR="005C7B12" w:rsidRDefault="005C7B12" w:rsidP="005C7B12">
      <w:pPr>
        <w:spacing w:before="120" w:after="240"/>
        <w:ind w:left="2160" w:hanging="720"/>
        <w:jc w:val="both"/>
      </w:pPr>
      <w:bookmarkStart w:id="139" w:name="_9kMHG5YVt9B66GKs"/>
      <w:r>
        <w:rPr>
          <w:rFonts w:ascii="Times New Roman" w:hAnsi="Times New Roman" w:cs="Times New Roman"/>
          <w:color w:val="010000"/>
          <w:sz w:val="20"/>
          <w:szCs w:val="20"/>
        </w:rPr>
        <w:t>(f)</w:t>
      </w:r>
      <w:bookmarkEnd w:id="139"/>
      <w:r>
        <w:rPr>
          <w:rFonts w:ascii="Times New Roman" w:hAnsi="Times New Roman" w:cs="Times New Roman"/>
          <w:color w:val="010000"/>
          <w:sz w:val="20"/>
          <w:szCs w:val="20"/>
        </w:rPr>
        <w:t>        </w:t>
      </w:r>
      <w:r>
        <w:rPr>
          <w:rFonts w:ascii="Times New Roman" w:hAnsi="Times New Roman" w:cs="Times New Roman"/>
          <w:color w:val="000000"/>
          <w:sz w:val="20"/>
          <w:szCs w:val="20"/>
        </w:rPr>
        <w:t>From time to time, Amazon may establish incentive and bonus</w:t>
      </w:r>
      <w:bookmarkStart w:id="140" w:name="_9kMKJ5YVt4666CLgX3txso"/>
      <w:r>
        <w:rPr>
          <w:rFonts w:ascii="Times New Roman" w:hAnsi="Times New Roman" w:cs="Times New Roman"/>
          <w:color w:val="000000"/>
          <w:sz w:val="20"/>
          <w:szCs w:val="20"/>
        </w:rPr>
        <w:t> programs</w:t>
      </w:r>
      <w:bookmarkEnd w:id="140"/>
      <w:r>
        <w:rPr>
          <w:rFonts w:ascii="Times New Roman" w:hAnsi="Times New Roman" w:cs="Times New Roman"/>
          <w:color w:val="000000"/>
          <w:sz w:val="20"/>
          <w:szCs w:val="20"/>
        </w:rPr>
        <w:t xml:space="preserve"> at its discretion. The details of these</w:t>
      </w:r>
      <w:bookmarkStart w:id="141" w:name="_9kMLK5YVt4666CLgX3txso"/>
      <w:r>
        <w:rPr>
          <w:rFonts w:ascii="Times New Roman" w:hAnsi="Times New Roman" w:cs="Times New Roman"/>
          <w:color w:val="000000"/>
          <w:sz w:val="20"/>
          <w:szCs w:val="20"/>
        </w:rPr>
        <w:t> programs</w:t>
      </w:r>
      <w:bookmarkEnd w:id="141"/>
      <w:r>
        <w:rPr>
          <w:rFonts w:ascii="Times New Roman" w:hAnsi="Times New Roman" w:cs="Times New Roman"/>
          <w:color w:val="000000"/>
          <w:sz w:val="20"/>
          <w:szCs w:val="20"/>
        </w:rPr>
        <w:t xml:space="preserve"> will be communicated to your company in advance of them being established.</w:t>
      </w:r>
    </w:p>
    <w:p w14:paraId="0EA4C5D9" w14:textId="77777777" w:rsidR="005C7B12" w:rsidRDefault="005C7B12" w:rsidP="005C7B12">
      <w:pPr>
        <w:spacing w:before="120" w:after="240"/>
        <w:ind w:left="1260" w:hanging="720"/>
        <w:jc w:val="both"/>
      </w:pPr>
      <w:r>
        <w:rPr>
          <w:rFonts w:ascii="Times New Roman" w:hAnsi="Times New Roman" w:cs="Times New Roman"/>
          <w:color w:val="000000"/>
          <w:sz w:val="20"/>
          <w:szCs w:val="20"/>
        </w:rPr>
        <w:t xml:space="preserve">8.3   </w:t>
      </w:r>
      <w:r>
        <w:rPr>
          <w:rFonts w:ascii="Times New Roman" w:hAnsi="Times New Roman" w:cs="Times New Roman"/>
          <w:color w:val="000000"/>
          <w:sz w:val="20"/>
          <w:szCs w:val="20"/>
          <w:u w:val="single"/>
        </w:rPr>
        <w:t> Payment Eligibility.</w:t>
      </w:r>
      <w:r>
        <w:rPr>
          <w:rFonts w:ascii="Times New Roman" w:hAnsi="Times New Roman" w:cs="Times New Roman"/>
          <w:color w:val="000000"/>
          <w:sz w:val="20"/>
          <w:szCs w:val="20"/>
        </w:rPr>
        <w:t xml:space="preserve"> Your company is only entitled to payment for the Services if it complies materially and remains in material compliance with the Agreement.  Your company acknowledges and agrees that material compliance with the Agreement is a condition precedent to your company’s eligibility for payment for the Services.   Material factors are your company’s lawful authorization to provide the Services, your company’s safe provision of the Services, your company’s physical provision of the Services, and your company’s compliance with the representations, warranties and covenants in Section 4 of the Terms of Service.  Circumstances under which your company will be ineligible for payment include, but are not limited to:    </w:t>
      </w:r>
    </w:p>
    <w:p w14:paraId="6246BFDD" w14:textId="14CFA3B3" w:rsidR="005C7B12" w:rsidRDefault="005C7B12" w:rsidP="005C7B12">
      <w:pPr>
        <w:spacing w:before="120" w:after="240"/>
        <w:ind w:left="2460" w:hanging="720"/>
        <w:jc w:val="both"/>
      </w:pPr>
      <w:r>
        <w:rPr>
          <w:rFonts w:ascii="Times New Roman" w:hAnsi="Times New Roman" w:cs="Times New Roman"/>
          <w:sz w:val="20"/>
          <w:szCs w:val="20"/>
        </w:rPr>
        <w:t>(a)</w:t>
      </w:r>
      <w:r>
        <w:rPr>
          <w:rFonts w:ascii="Times New Roman" w:hAnsi="Times New Roman" w:cs="Times New Roman"/>
          <w:color w:val="010000"/>
          <w:sz w:val="20"/>
          <w:szCs w:val="20"/>
        </w:rPr>
        <w:t>       Incomplete or Untendered Routes. </w:t>
      </w:r>
      <w:r>
        <w:rPr>
          <w:rFonts w:ascii="Times New Roman" w:hAnsi="Times New Roman" w:cs="Times New Roman"/>
          <w:color w:val="000000"/>
          <w:sz w:val="20"/>
          <w:szCs w:val="20"/>
        </w:rPr>
        <w:t> Your company is ineligible for payment if it does not complete the entire Trip.  Amazon will only pay for shipments actually tendered to your company for Routes completed under the Agreement, even if Route or Trip plans or other documentation reflect certain alternative or additional shipments not actually tendered to your company. Your company must complete the entire Trip before it is eligible for payment. A Trip will only be deemed completed if your company has (x) completed each Route of the Trip physically and in the Relay for Driver mobile application and (y) properly delivered any related Shipping Documents for each Route of the Trip to Amazon. If Amazon pays for a Trip and it is later determined that your company did not complete such Trip in accordance with the Agreement, then Amazon may, in its sole discretion, recoup all or any portion of such payment by invoicing your company for such amounts or by offsetting such amounts against any amounts owed to your company under the Agreement</w:t>
      </w:r>
    </w:p>
    <w:p w14:paraId="4F3B7DAA" w14:textId="77777777" w:rsidR="005C7B12" w:rsidRDefault="005C7B12" w:rsidP="005C7B12">
      <w:pPr>
        <w:spacing w:before="120" w:after="240"/>
        <w:ind w:left="2460" w:hanging="720"/>
        <w:jc w:val="both"/>
      </w:pPr>
      <w:r>
        <w:rPr>
          <w:rFonts w:ascii="Times New Roman" w:hAnsi="Times New Roman" w:cs="Times New Roman"/>
          <w:color w:val="000000"/>
          <w:sz w:val="20"/>
          <w:szCs w:val="20"/>
        </w:rPr>
        <w:t>(b)      Violation of Law, Theft, or Deceptive or Fraudulent Conduct. Your company is ineligible for payment if Amazon determines that your company, its Affiliates, or its Personnel have violated any applicable Law, or engaged in theft or deceptive or fraudulent conduct in connection with the Services.</w:t>
      </w:r>
    </w:p>
    <w:p w14:paraId="3850D0AE" w14:textId="77777777" w:rsidR="005C7B12" w:rsidRDefault="005C7B12" w:rsidP="005C7B12">
      <w:pPr>
        <w:spacing w:before="120" w:after="240"/>
        <w:ind w:left="2460" w:hanging="720"/>
        <w:jc w:val="both"/>
      </w:pPr>
      <w:r>
        <w:rPr>
          <w:rFonts w:ascii="Times New Roman" w:hAnsi="Times New Roman" w:cs="Times New Roman"/>
          <w:color w:val="010000"/>
          <w:sz w:val="20"/>
          <w:szCs w:val="20"/>
        </w:rPr>
        <w:t>(c)</w:t>
      </w:r>
      <w:bookmarkEnd w:id="131"/>
      <w:r>
        <w:rPr>
          <w:rFonts w:ascii="Times New Roman" w:hAnsi="Times New Roman" w:cs="Times New Roman"/>
          <w:color w:val="010000"/>
          <w:sz w:val="20"/>
          <w:szCs w:val="20"/>
        </w:rPr>
        <w:t>       Subcontracting. Your company is ineligible for payment if Amazon determines that your company has violated the prohibitions against subcontracting under Section 14 of these Program Policies.</w:t>
      </w:r>
    </w:p>
    <w:p w14:paraId="0F626899" w14:textId="77777777" w:rsidR="005C7B12" w:rsidRDefault="005C7B12" w:rsidP="005C7B12">
      <w:pPr>
        <w:spacing w:after="240"/>
        <w:ind w:left="1440" w:hanging="720"/>
        <w:jc w:val="both"/>
      </w:pPr>
      <w:r>
        <w:rPr>
          <w:rFonts w:ascii="Times New Roman" w:hAnsi="Times New Roman" w:cs="Times New Roman"/>
          <w:color w:val="000000"/>
        </w:rPr>
        <w:lastRenderedPageBreak/>
        <w:t>8.4   </w:t>
      </w:r>
      <w:r>
        <w:rPr>
          <w:rFonts w:ascii="Times New Roman" w:hAnsi="Times New Roman" w:cs="Times New Roman"/>
          <w:color w:val="000000"/>
          <w:u w:val="single"/>
        </w:rPr>
        <w:t>Factoring Arrangements</w:t>
      </w:r>
      <w:r>
        <w:rPr>
          <w:rFonts w:ascii="Times New Roman" w:hAnsi="Times New Roman" w:cs="Times New Roman"/>
          <w:color w:val="000000"/>
        </w:rPr>
        <w:t>. Your company is not permitted to factor or otherwise transfer its right to receive payments arising under this Agreement. </w:t>
      </w:r>
    </w:p>
    <w:p w14:paraId="4D5370B3" w14:textId="77777777" w:rsidR="005C7B12" w:rsidRDefault="005C7B12" w:rsidP="005C7B12">
      <w:pPr>
        <w:spacing w:before="120" w:after="240"/>
        <w:ind w:left="1440" w:hanging="720"/>
        <w:jc w:val="both"/>
      </w:pPr>
      <w:bookmarkStart w:id="142" w:name="_9kR3WTr7945CFIK"/>
      <w:r>
        <w:rPr>
          <w:rFonts w:ascii="Times New Roman" w:hAnsi="Times New Roman" w:cs="Times New Roman"/>
          <w:color w:val="010000"/>
          <w:sz w:val="20"/>
          <w:szCs w:val="20"/>
        </w:rPr>
        <w:t>8.5</w:t>
      </w:r>
      <w:bookmarkEnd w:id="142"/>
      <w:r>
        <w:rPr>
          <w:rFonts w:ascii="Times New Roman" w:hAnsi="Times New Roman" w:cs="Times New Roman"/>
          <w:color w:val="010000"/>
          <w:sz w:val="20"/>
          <w:szCs w:val="20"/>
        </w:rPr>
        <w:t>     </w:t>
      </w:r>
      <w:r>
        <w:rPr>
          <w:color w:val="000000"/>
          <w:sz w:val="20"/>
          <w:szCs w:val="20"/>
          <w:u w:val="single"/>
        </w:rPr>
        <w:t>Mileage</w:t>
      </w:r>
      <w:r>
        <w:rPr>
          <w:rFonts w:ascii="Times New Roman" w:hAnsi="Times New Roman" w:cs="Times New Roman"/>
          <w:color w:val="000000"/>
        </w:rPr>
        <w:t>. All mileage under the Agreement, including for</w:t>
      </w:r>
      <w:bookmarkStart w:id="143" w:name="_9kMHG5YVt4886DFbIrww"/>
      <w:r>
        <w:rPr>
          <w:rFonts w:ascii="Times New Roman" w:hAnsi="Times New Roman" w:cs="Times New Roman"/>
          <w:color w:val="000000"/>
        </w:rPr>
        <w:t> Rates</w:t>
      </w:r>
      <w:bookmarkEnd w:id="143"/>
      <w:r>
        <w:rPr>
          <w:rFonts w:ascii="Times New Roman" w:hAnsi="Times New Roman" w:cs="Times New Roman"/>
          <w:color w:val="000000"/>
        </w:rPr>
        <w:t xml:space="preserve"> and (when applicable) Accessorial Charges, will be determined on the basis of the version of</w:t>
      </w:r>
      <w:bookmarkStart w:id="144" w:name="_9kR3WTr26649HdqoLrov"/>
      <w:r>
        <w:rPr>
          <w:rFonts w:ascii="Times New Roman" w:hAnsi="Times New Roman" w:cs="Times New Roman"/>
          <w:color w:val="000000"/>
        </w:rPr>
        <w:t> PC Miler</w:t>
      </w:r>
      <w:bookmarkEnd w:id="144"/>
      <w:r>
        <w:rPr>
          <w:rFonts w:ascii="Times New Roman" w:hAnsi="Times New Roman" w:cs="Times New Roman"/>
          <w:color w:val="000000"/>
        </w:rPr>
        <w:t xml:space="preserve"> utilized by Amazon at the time of such mileage assessment; provided that all su</w:t>
      </w:r>
      <w:bookmarkStart w:id="145" w:name="_9kMHG5YVt4886BJfsqNtqx"/>
      <w:r>
        <w:rPr>
          <w:rFonts w:ascii="Times New Roman" w:hAnsi="Times New Roman" w:cs="Times New Roman"/>
          <w:color w:val="000000"/>
        </w:rPr>
        <w:t>ch PC Mi</w:t>
      </w:r>
      <w:bookmarkEnd w:id="145"/>
      <w:r>
        <w:rPr>
          <w:rFonts w:ascii="Times New Roman" w:hAnsi="Times New Roman" w:cs="Times New Roman"/>
          <w:color w:val="000000"/>
        </w:rPr>
        <w:t>ler mileage amounts will be rounded to the nearest whole mile. Amazon may, upon written or electronic notice, update the version</w:t>
      </w:r>
      <w:bookmarkStart w:id="146" w:name="_9kMIH5YVt4886BJfsqNtqx"/>
      <w:r>
        <w:rPr>
          <w:rFonts w:ascii="Times New Roman" w:hAnsi="Times New Roman" w:cs="Times New Roman"/>
          <w:color w:val="000000"/>
        </w:rPr>
        <w:t> of PC Mi</w:t>
      </w:r>
      <w:bookmarkEnd w:id="146"/>
      <w:r>
        <w:rPr>
          <w:rFonts w:ascii="Times New Roman" w:hAnsi="Times New Roman" w:cs="Times New Roman"/>
          <w:color w:val="000000"/>
        </w:rPr>
        <w:t>ler used under the Agreement. However,</w:t>
      </w:r>
      <w:bookmarkStart w:id="147" w:name="_9kMJI5YVt4886BJfsqNtqx"/>
      <w:r>
        <w:rPr>
          <w:rFonts w:ascii="Times New Roman" w:hAnsi="Times New Roman" w:cs="Times New Roman"/>
          <w:color w:val="000000"/>
        </w:rPr>
        <w:t> no PC Mi</w:t>
      </w:r>
      <w:bookmarkEnd w:id="147"/>
      <w:r>
        <w:rPr>
          <w:rFonts w:ascii="Times New Roman" w:hAnsi="Times New Roman" w:cs="Times New Roman"/>
          <w:color w:val="000000"/>
        </w:rPr>
        <w:t>ler update will alter any compensation payable under the Agreement for Trips awarded and serviced prior to the effective date of the update.</w:t>
      </w:r>
    </w:p>
    <w:p w14:paraId="151768EF" w14:textId="77777777" w:rsidR="005C7B12" w:rsidRDefault="005C7B12" w:rsidP="005C7B12">
      <w:pPr>
        <w:spacing w:before="120" w:after="240"/>
        <w:ind w:left="1440" w:hanging="720"/>
        <w:jc w:val="both"/>
      </w:pPr>
      <w:bookmarkStart w:id="148" w:name="_9kR3WTr7945CGJL"/>
      <w:r>
        <w:rPr>
          <w:rFonts w:ascii="Times New Roman" w:hAnsi="Times New Roman" w:cs="Times New Roman"/>
          <w:color w:val="010000"/>
          <w:sz w:val="20"/>
          <w:szCs w:val="20"/>
        </w:rPr>
        <w:t>8.6</w:t>
      </w:r>
      <w:bookmarkEnd w:id="148"/>
      <w:r>
        <w:rPr>
          <w:rFonts w:ascii="Times New Roman" w:hAnsi="Times New Roman" w:cs="Times New Roman"/>
          <w:color w:val="010000"/>
          <w:sz w:val="20"/>
          <w:szCs w:val="20"/>
        </w:rPr>
        <w:t>      </w:t>
      </w:r>
      <w:r>
        <w:rPr>
          <w:color w:val="000000"/>
          <w:sz w:val="20"/>
          <w:szCs w:val="20"/>
          <w:u w:val="single"/>
        </w:rPr>
        <w:t>Accessorial Charges</w:t>
      </w:r>
      <w:r>
        <w:rPr>
          <w:rFonts w:ascii="Times New Roman" w:hAnsi="Times New Roman" w:cs="Times New Roman"/>
          <w:color w:val="000000"/>
          <w:sz w:val="20"/>
          <w:szCs w:val="20"/>
        </w:rPr>
        <w:t>. If applicable, the following Accessorial Charges will be payable:</w:t>
      </w:r>
    </w:p>
    <w:p w14:paraId="3E214D80" w14:textId="77777777" w:rsidR="005C7B12" w:rsidRDefault="005C7B12" w:rsidP="005C7B12">
      <w:pPr>
        <w:jc w:val="center"/>
      </w:pPr>
      <w:r>
        <w:t>                 </w:t>
      </w:r>
    </w:p>
    <w:tbl>
      <w:tblPr>
        <w:tblW w:w="0" w:type="auto"/>
        <w:jc w:val="center"/>
        <w:tblCellMar>
          <w:left w:w="0" w:type="dxa"/>
          <w:right w:w="0" w:type="dxa"/>
        </w:tblCellMar>
        <w:tblLook w:val="04A0" w:firstRow="1" w:lastRow="0" w:firstColumn="1" w:lastColumn="0" w:noHBand="0" w:noVBand="1"/>
      </w:tblPr>
      <w:tblGrid>
        <w:gridCol w:w="1319"/>
        <w:gridCol w:w="1818"/>
        <w:gridCol w:w="6203"/>
      </w:tblGrid>
      <w:tr w:rsidR="005C7B12" w14:paraId="11640A78" w14:textId="77777777" w:rsidTr="005C7B12">
        <w:trPr>
          <w:trHeight w:val="525"/>
          <w:tblHeader/>
          <w:jc w:val="center"/>
        </w:trPr>
        <w:tc>
          <w:tcPr>
            <w:tcW w:w="0" w:type="auto"/>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hideMark/>
          </w:tcPr>
          <w:p w14:paraId="1EA6F594" w14:textId="77777777" w:rsidR="005C7B12" w:rsidRDefault="005C7B12">
            <w:pPr>
              <w:spacing w:before="60" w:after="60"/>
              <w:jc w:val="center"/>
            </w:pPr>
            <w:r>
              <w:rPr>
                <w:rStyle w:val="Strong"/>
                <w:sz w:val="20"/>
                <w:szCs w:val="20"/>
              </w:rPr>
              <w:t>Rule</w:t>
            </w:r>
          </w:p>
        </w:tc>
        <w:tc>
          <w:tcPr>
            <w:tcW w:w="315"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0627EC96" w14:textId="77777777" w:rsidR="005C7B12" w:rsidRDefault="005C7B12">
            <w:pPr>
              <w:spacing w:before="60" w:after="60"/>
              <w:jc w:val="center"/>
            </w:pPr>
            <w:r>
              <w:rPr>
                <w:rStyle w:val="Strong"/>
                <w:color w:val="000000"/>
                <w:sz w:val="20"/>
                <w:szCs w:val="20"/>
              </w:rPr>
              <w:t>Charge</w:t>
            </w:r>
          </w:p>
        </w:tc>
        <w:tc>
          <w:tcPr>
            <w:tcW w:w="4502" w:type="pct"/>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hideMark/>
          </w:tcPr>
          <w:p w14:paraId="44ABE459" w14:textId="77777777" w:rsidR="005C7B12" w:rsidRDefault="005C7B12">
            <w:pPr>
              <w:spacing w:before="60" w:after="60"/>
              <w:jc w:val="center"/>
            </w:pPr>
            <w:r>
              <w:rPr>
                <w:rStyle w:val="Strong"/>
                <w:color w:val="000000"/>
                <w:sz w:val="20"/>
                <w:szCs w:val="20"/>
              </w:rPr>
              <w:t>Definition   / Terms</w:t>
            </w:r>
          </w:p>
        </w:tc>
      </w:tr>
      <w:tr w:rsidR="005C7B12" w14:paraId="78F0159D" w14:textId="77777777" w:rsidTr="005C7B12">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F252CB" w14:textId="77777777" w:rsidR="005C7B12" w:rsidRDefault="005C7B12">
            <w:pPr>
              <w:spacing w:before="100" w:beforeAutospacing="1" w:after="100" w:afterAutospacing="1"/>
            </w:pPr>
            <w:r>
              <w:t>Toll Allowance</w:t>
            </w:r>
          </w:p>
        </w:tc>
        <w:tc>
          <w:tcPr>
            <w:tcW w:w="315" w:type="pct"/>
            <w:tcBorders>
              <w:top w:val="nil"/>
              <w:left w:val="nil"/>
              <w:bottom w:val="single" w:sz="8" w:space="0" w:color="auto"/>
              <w:right w:val="single" w:sz="8" w:space="0" w:color="auto"/>
            </w:tcBorders>
            <w:tcMar>
              <w:top w:w="0" w:type="dxa"/>
              <w:left w:w="108" w:type="dxa"/>
              <w:bottom w:w="0" w:type="dxa"/>
              <w:right w:w="108" w:type="dxa"/>
            </w:tcMar>
            <w:hideMark/>
          </w:tcPr>
          <w:p w14:paraId="7C5F0E3C" w14:textId="77777777" w:rsidR="005C7B12" w:rsidRDefault="005C7B12">
            <w:pPr>
              <w:spacing w:before="100" w:beforeAutospacing="1" w:after="100" w:afterAutospacing="1"/>
            </w:pPr>
            <w:r>
              <w:t>Pass through cost for Non-Program  Tractors</w:t>
            </w:r>
          </w:p>
        </w:tc>
        <w:tc>
          <w:tcPr>
            <w:tcW w:w="4502" w:type="pct"/>
            <w:tcBorders>
              <w:top w:val="nil"/>
              <w:left w:val="nil"/>
              <w:bottom w:val="single" w:sz="8" w:space="0" w:color="auto"/>
              <w:right w:val="single" w:sz="8" w:space="0" w:color="auto"/>
            </w:tcBorders>
            <w:tcMar>
              <w:top w:w="0" w:type="dxa"/>
              <w:left w:w="108" w:type="dxa"/>
              <w:bottom w:w="0" w:type="dxa"/>
              <w:right w:w="108" w:type="dxa"/>
            </w:tcMar>
            <w:hideMark/>
          </w:tcPr>
          <w:p w14:paraId="65B2017D" w14:textId="77777777" w:rsidR="005C7B12" w:rsidRDefault="005C7B12">
            <w:pPr>
              <w:spacing w:before="100" w:beforeAutospacing="1" w:after="100" w:afterAutospacing="1"/>
            </w:pPr>
            <w:r>
              <w:t>For any Non-Program Tractor that has not  had an Amazon toll transponder installed, the toll allowance for any  particular Route will be calculated using Amazon’s then-current version of PC Miler, using the zip code of the  origins and destinations. Your company is responsible for paying all toll  charges directly to the toll authorities as well as any violations, penalties  and service fees resulting from your company’s nonpayment of such toll  charges. If Amazon is charged for any such violations, penalties or fees,  Amazon may offset such amounts against any amounts owed to your company under  this Agreement. `</w:t>
            </w:r>
          </w:p>
        </w:tc>
      </w:tr>
      <w:tr w:rsidR="005C7B12" w14:paraId="740A367F" w14:textId="77777777" w:rsidTr="005C7B12">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7A15E2" w14:textId="77777777" w:rsidR="005C7B12" w:rsidRDefault="005C7B12">
            <w:pPr>
              <w:spacing w:before="100" w:beforeAutospacing="1" w:after="100" w:afterAutospacing="1"/>
            </w:pPr>
            <w:r>
              <w:t>Fuel</w:t>
            </w:r>
          </w:p>
        </w:tc>
        <w:tc>
          <w:tcPr>
            <w:tcW w:w="31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A63DAB" w14:textId="77777777" w:rsidR="005C7B12" w:rsidRDefault="005C7B12">
            <w:pPr>
              <w:pStyle w:val="NormalWeb"/>
            </w:pPr>
            <w:r>
              <w:t>See </w:t>
            </w:r>
            <w:r>
              <w:rPr>
                <w:u w:val="single"/>
              </w:rPr>
              <w:t>Section 9.2</w:t>
            </w:r>
          </w:p>
          <w:p w14:paraId="6798964C" w14:textId="77777777" w:rsidR="005C7B12" w:rsidRDefault="005C7B12">
            <w:pPr>
              <w:pStyle w:val="NormalWeb"/>
            </w:pPr>
            <w:r>
              <w:t>(Fuel Program)  below.</w:t>
            </w:r>
          </w:p>
        </w:tc>
        <w:tc>
          <w:tcPr>
            <w:tcW w:w="450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CABEE5" w14:textId="77777777" w:rsidR="005C7B12" w:rsidRDefault="005C7B12"/>
        </w:tc>
      </w:tr>
      <w:tr w:rsidR="005C7B12" w14:paraId="2D84620F" w14:textId="77777777" w:rsidTr="005C7B12">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D9A823" w14:textId="77777777" w:rsidR="005C7B12" w:rsidRDefault="005C7B12">
            <w:pPr>
              <w:spacing w:before="100" w:beforeAutospacing="1" w:after="100" w:afterAutospacing="1"/>
            </w:pPr>
            <w:r>
              <w:t>Layover</w:t>
            </w:r>
          </w:p>
        </w:tc>
        <w:tc>
          <w:tcPr>
            <w:tcW w:w="315" w:type="pct"/>
            <w:tcBorders>
              <w:top w:val="nil"/>
              <w:left w:val="nil"/>
              <w:bottom w:val="single" w:sz="8" w:space="0" w:color="auto"/>
              <w:right w:val="single" w:sz="8" w:space="0" w:color="auto"/>
            </w:tcBorders>
            <w:tcMar>
              <w:top w:w="0" w:type="dxa"/>
              <w:left w:w="108" w:type="dxa"/>
              <w:bottom w:w="0" w:type="dxa"/>
              <w:right w:w="108" w:type="dxa"/>
            </w:tcMar>
            <w:hideMark/>
          </w:tcPr>
          <w:p w14:paraId="27142640" w14:textId="77777777" w:rsidR="005C7B12" w:rsidRDefault="005C7B12">
            <w:pPr>
              <w:spacing w:before="100" w:beforeAutospacing="1" w:after="100" w:afterAutospacing="1"/>
            </w:pPr>
            <w:r>
              <w:t>$250 per layover</w:t>
            </w:r>
          </w:p>
        </w:tc>
        <w:tc>
          <w:tcPr>
            <w:tcW w:w="4502" w:type="pct"/>
            <w:tcBorders>
              <w:top w:val="nil"/>
              <w:left w:val="nil"/>
              <w:bottom w:val="single" w:sz="8" w:space="0" w:color="auto"/>
              <w:right w:val="single" w:sz="8" w:space="0" w:color="auto"/>
            </w:tcBorders>
            <w:tcMar>
              <w:top w:w="0" w:type="dxa"/>
              <w:left w:w="108" w:type="dxa"/>
              <w:bottom w:w="0" w:type="dxa"/>
              <w:right w:w="108" w:type="dxa"/>
            </w:tcMar>
            <w:hideMark/>
          </w:tcPr>
          <w:p w14:paraId="4B0C2F6E" w14:textId="77777777" w:rsidR="005C7B12" w:rsidRDefault="005C7B12">
            <w:pPr>
              <w:spacing w:before="100" w:beforeAutospacing="1" w:after="100" w:afterAutospacing="1"/>
            </w:pPr>
            <w:r>
              <w:t>Requires prior approval from Relay Operations Center. If  Amazon planning causes a driver to take an unplanned HOS reset in order to  complete a Trip, resulting in an extension of Trip length of at least 10  hours, your company is entitled to a layover charge not to exceed $250.</w:t>
            </w:r>
          </w:p>
        </w:tc>
      </w:tr>
      <w:tr w:rsidR="005C7B12" w14:paraId="69EC95A3" w14:textId="77777777" w:rsidTr="005C7B12">
        <w:trPr>
          <w:trHeight w:val="300"/>
          <w:jc w:val="center"/>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B29DC9" w14:textId="77777777" w:rsidR="005C7B12" w:rsidRDefault="005C7B12">
            <w:pPr>
              <w:spacing w:before="100" w:beforeAutospacing="1" w:after="100" w:afterAutospacing="1"/>
            </w:pPr>
            <w:r>
              <w:t>Cancellation</w:t>
            </w:r>
          </w:p>
        </w:tc>
        <w:tc>
          <w:tcPr>
            <w:tcW w:w="315" w:type="pct"/>
            <w:tcBorders>
              <w:top w:val="nil"/>
              <w:left w:val="nil"/>
              <w:bottom w:val="single" w:sz="8" w:space="0" w:color="auto"/>
              <w:right w:val="single" w:sz="8" w:space="0" w:color="auto"/>
            </w:tcBorders>
            <w:tcMar>
              <w:top w:w="0" w:type="dxa"/>
              <w:left w:w="108" w:type="dxa"/>
              <w:bottom w:w="0" w:type="dxa"/>
              <w:right w:w="108" w:type="dxa"/>
            </w:tcMar>
            <w:hideMark/>
          </w:tcPr>
          <w:p w14:paraId="415BF4AC" w14:textId="77777777" w:rsidR="005C7B12" w:rsidRDefault="005C7B12">
            <w:pPr>
              <w:spacing w:before="100" w:beforeAutospacing="1" w:after="100" w:afterAutospacing="1"/>
            </w:pPr>
            <w:bookmarkStart w:id="149" w:name="_9kMIH5YVt4886DFbIrww"/>
            <w:bookmarkEnd w:id="149"/>
            <w:r>
              <w:t>Rate for the  assigned driver type.</w:t>
            </w:r>
          </w:p>
          <w:p w14:paraId="7FC63D5A" w14:textId="77777777" w:rsidR="005C7B12" w:rsidRDefault="005C7B12">
            <w:r>
              <w:t> </w:t>
            </w:r>
          </w:p>
          <w:p w14:paraId="732CA1D9" w14:textId="77777777" w:rsidR="005C7B12" w:rsidRDefault="005C7B12">
            <w:pPr>
              <w:spacing w:before="60" w:after="100" w:afterAutospacing="1"/>
              <w:jc w:val="both"/>
            </w:pPr>
            <w:r>
              <w:rPr>
                <w:rFonts w:ascii="Times New Roman" w:hAnsi="Times New Roman" w:cs="Times New Roman"/>
                <w:sz w:val="20"/>
                <w:szCs w:val="20"/>
              </w:rPr>
              <w:t> </w:t>
            </w:r>
          </w:p>
        </w:tc>
        <w:tc>
          <w:tcPr>
            <w:tcW w:w="4502" w:type="pct"/>
            <w:tcBorders>
              <w:top w:val="nil"/>
              <w:left w:val="nil"/>
              <w:bottom w:val="single" w:sz="8" w:space="0" w:color="auto"/>
              <w:right w:val="single" w:sz="8" w:space="0" w:color="auto"/>
            </w:tcBorders>
            <w:tcMar>
              <w:top w:w="0" w:type="dxa"/>
              <w:left w:w="108" w:type="dxa"/>
              <w:bottom w:w="0" w:type="dxa"/>
              <w:right w:w="108" w:type="dxa"/>
            </w:tcMar>
            <w:hideMark/>
          </w:tcPr>
          <w:p w14:paraId="124A014A" w14:textId="77777777" w:rsidR="005C7B12" w:rsidRDefault="005C7B12">
            <w:pPr>
              <w:spacing w:before="60" w:after="100" w:afterAutospacing="1"/>
              <w:jc w:val="both"/>
            </w:pPr>
            <w:r>
              <w:rPr>
                <w:rFonts w:ascii="Times New Roman" w:hAnsi="Times New Roman" w:cs="Times New Roman"/>
                <w:color w:val="000000"/>
                <w:sz w:val="20"/>
                <w:szCs w:val="20"/>
              </w:rPr>
              <w:t>If Amazon tenders your  company a Trip (other than spot work) that is later cancelled by Amazon, then  Amazon will pay your company the applicable</w:t>
            </w:r>
            <w:bookmarkStart w:id="150" w:name="_9kMIH5YVt4886BHVM6A2Ab8w1bS16"/>
            <w:r>
              <w:rPr>
                <w:rFonts w:ascii="Times New Roman" w:hAnsi="Times New Roman" w:cs="Times New Roman"/>
                <w:color w:val="000000"/>
                <w:sz w:val="20"/>
                <w:szCs w:val="20"/>
              </w:rPr>
              <w:t> Hourly Base Rate</w:t>
            </w:r>
            <w:bookmarkEnd w:id="150"/>
            <w:r>
              <w:rPr>
                <w:rFonts w:ascii="Times New Roman" w:hAnsi="Times New Roman" w:cs="Times New Roman"/>
                <w:color w:val="000000"/>
                <w:sz w:val="20"/>
                <w:szCs w:val="20"/>
              </w:rPr>
              <w:t xml:space="preserve"> and Incentive  Rate for the cancelled Trip; provided, that (a) such Trip was cancelled more  than 24 hours after the original Trip tender, and (b) such cancellation was  solely for reasons related to changes in Amazon’s planning or network needs,  as shown on your company’s weekly invoice. If your company rejects or is  otherwise unable or ineligible (e.g. due to restriction, suspension or  termination from the Program or any other carrier-controllable reason) to complete all or any portion of a tendered  Trip, then the applicable Trip value will be reduced pro-rata to the portion  of the Trip actually performed by your company.</w:t>
            </w:r>
          </w:p>
          <w:p w14:paraId="3C20264F" w14:textId="77777777" w:rsidR="005C7B12" w:rsidRDefault="005C7B12">
            <w:r>
              <w:t>   </w:t>
            </w:r>
          </w:p>
          <w:p w14:paraId="386A87E8" w14:textId="77777777" w:rsidR="005C7B12" w:rsidRDefault="005C7B12">
            <w:pPr>
              <w:spacing w:before="60" w:after="100" w:afterAutospacing="1"/>
              <w:jc w:val="both"/>
            </w:pPr>
            <w:r>
              <w:rPr>
                <w:rFonts w:ascii="Times New Roman" w:hAnsi="Times New Roman" w:cs="Times New Roman"/>
                <w:color w:val="000000"/>
                <w:sz w:val="20"/>
                <w:szCs w:val="20"/>
              </w:rPr>
              <w:t xml:space="preserve">If Amazon tenders and your  company accepts spot work that is later cancelled by Amazon, then Amazon will  pay your company the applicable </w:t>
            </w:r>
            <w:r>
              <w:rPr>
                <w:rFonts w:ascii="Times New Roman" w:hAnsi="Times New Roman" w:cs="Times New Roman"/>
                <w:color w:val="000000"/>
                <w:sz w:val="20"/>
                <w:szCs w:val="20"/>
              </w:rPr>
              <w:lastRenderedPageBreak/>
              <w:t>Hourly Base Rate and Incentive Rate for the  cancelled Trip; provided, that (a) such Trip was cancelled less than 24 hours  prior to the Trip start, and (b) such cancellation was solely for reasons  related to changes in Amazon’s planning or network needs, as shown on your  company’s weekly invoice. If your company rejects or is otherwise unable or  ineligible (e.g. due to restriction, suspension or termination from the  Program or any other carrier-controllable reason) to complete all or any portion of a tendered Trip, then the  applicable Trip value will be reduced pro-rata to the portion of the Trip  actually performed by your company.</w:t>
            </w:r>
          </w:p>
        </w:tc>
      </w:tr>
    </w:tbl>
    <w:p w14:paraId="34357D8F" w14:textId="77777777" w:rsidR="005C7B12" w:rsidRDefault="005C7B12" w:rsidP="005C7B12">
      <w:r>
        <w:lastRenderedPageBreak/>
        <w:t xml:space="preserve">                                                                                                                                                        </w:t>
      </w:r>
    </w:p>
    <w:p w14:paraId="031EADA5" w14:textId="77777777" w:rsidR="005C7B12" w:rsidRDefault="005C7B12" w:rsidP="005C7B12">
      <w:pPr>
        <w:spacing w:before="240" w:after="100" w:afterAutospacing="1"/>
        <w:ind w:left="1440" w:hanging="720"/>
        <w:jc w:val="both"/>
      </w:pPr>
      <w:bookmarkStart w:id="151" w:name="_9kR3WTr7945CILN"/>
      <w:r>
        <w:rPr>
          <w:rFonts w:ascii="Times New Roman" w:hAnsi="Times New Roman" w:cs="Times New Roman"/>
          <w:color w:val="010000"/>
          <w:sz w:val="20"/>
          <w:szCs w:val="20"/>
        </w:rPr>
        <w:t>8.7</w:t>
      </w:r>
      <w:bookmarkEnd w:id="151"/>
      <w:r>
        <w:rPr>
          <w:rFonts w:ascii="Times New Roman" w:hAnsi="Times New Roman" w:cs="Times New Roman"/>
          <w:color w:val="010000"/>
          <w:sz w:val="20"/>
          <w:szCs w:val="20"/>
        </w:rPr>
        <w:t xml:space="preserve">        </w:t>
      </w:r>
      <w:bookmarkStart w:id="152" w:name="_9kR3WTr7945DFRK2up51x3qp1FJ83BN9u"/>
      <w:r>
        <w:rPr>
          <w:rFonts w:ascii="Times New Roman" w:hAnsi="Times New Roman" w:cs="Times New Roman"/>
          <w:color w:val="010000"/>
          <w:sz w:val="20"/>
          <w:szCs w:val="20"/>
          <w:u w:val="single"/>
        </w:rPr>
        <w:t>Intentionally omitted</w:t>
      </w:r>
      <w:bookmarkEnd w:id="152"/>
      <w:r>
        <w:rPr>
          <w:rFonts w:ascii="Times New Roman" w:hAnsi="Times New Roman" w:cs="Times New Roman"/>
          <w:color w:val="000000"/>
          <w:sz w:val="20"/>
          <w:szCs w:val="20"/>
        </w:rPr>
        <w:t>. </w:t>
      </w:r>
    </w:p>
    <w:p w14:paraId="4AF84C7C" w14:textId="77777777" w:rsidR="005C7B12" w:rsidRDefault="005C7B12" w:rsidP="005C7B12">
      <w:pPr>
        <w:spacing w:before="120" w:after="240"/>
        <w:ind w:left="1440" w:hanging="720"/>
        <w:jc w:val="both"/>
      </w:pPr>
      <w:bookmarkStart w:id="153" w:name="_9kR3WTr7945CJMO"/>
      <w:r>
        <w:rPr>
          <w:rFonts w:ascii="Times New Roman" w:hAnsi="Times New Roman" w:cs="Times New Roman"/>
          <w:color w:val="010000"/>
          <w:sz w:val="20"/>
          <w:szCs w:val="20"/>
        </w:rPr>
        <w:t>8.8</w:t>
      </w:r>
      <w:bookmarkEnd w:id="153"/>
      <w:r>
        <w:rPr>
          <w:rFonts w:ascii="Times New Roman" w:hAnsi="Times New Roman" w:cs="Times New Roman"/>
          <w:color w:val="010000"/>
          <w:sz w:val="20"/>
          <w:szCs w:val="20"/>
        </w:rPr>
        <w:t>    </w:t>
      </w:r>
      <w:r>
        <w:rPr>
          <w:color w:val="000000"/>
          <w:sz w:val="20"/>
          <w:szCs w:val="20"/>
          <w:u w:val="single"/>
        </w:rPr>
        <w:t>Segregating Accounts</w:t>
      </w:r>
      <w:r>
        <w:rPr>
          <w:rFonts w:ascii="Times New Roman" w:hAnsi="Times New Roman" w:cs="Times New Roman"/>
          <w:color w:val="000000"/>
          <w:sz w:val="20"/>
          <w:szCs w:val="20"/>
        </w:rPr>
        <w:t>. If requested by Amazon, your company will promptly create separate accounts and accept separate reports and payments for each</w:t>
      </w:r>
      <w:bookmarkStart w:id="154" w:name="_9kR3WTr26645CNBiwB0NAmqxyo05"/>
      <w:r>
        <w:rPr>
          <w:rFonts w:ascii="Times New Roman" w:hAnsi="Times New Roman" w:cs="Times New Roman"/>
          <w:color w:val="000000"/>
          <w:sz w:val="20"/>
          <w:szCs w:val="20"/>
        </w:rPr>
        <w:t> Amazon Affiliate</w:t>
      </w:r>
      <w:bookmarkEnd w:id="154"/>
      <w:r>
        <w:rPr>
          <w:rFonts w:ascii="Times New Roman" w:hAnsi="Times New Roman" w:cs="Times New Roman"/>
          <w:color w:val="000000"/>
          <w:sz w:val="20"/>
          <w:szCs w:val="20"/>
        </w:rPr>
        <w:t xml:space="preserve"> for which your company provides</w:t>
      </w:r>
      <w:bookmarkStart w:id="155" w:name="_9kMH8P6ZWu5997FGcOuC4mj0"/>
      <w:r>
        <w:rPr>
          <w:rFonts w:ascii="Times New Roman" w:hAnsi="Times New Roman" w:cs="Times New Roman"/>
          <w:color w:val="000000"/>
          <w:sz w:val="20"/>
          <w:szCs w:val="20"/>
        </w:rPr>
        <w:t> Services</w:t>
      </w:r>
      <w:bookmarkEnd w:id="155"/>
      <w:r>
        <w:rPr>
          <w:rFonts w:ascii="Times New Roman" w:hAnsi="Times New Roman" w:cs="Times New Roman"/>
          <w:color w:val="000000"/>
          <w:sz w:val="20"/>
          <w:szCs w:val="20"/>
        </w:rPr>
        <w:t>. The payment obligation under each such separate account and report is a separate obligation solely of the</w:t>
      </w:r>
      <w:bookmarkStart w:id="156" w:name="_9kMHG5YVt48867EPDkyD2PCosz0q27"/>
      <w:r>
        <w:rPr>
          <w:rFonts w:ascii="Times New Roman" w:hAnsi="Times New Roman" w:cs="Times New Roman"/>
          <w:color w:val="000000"/>
          <w:sz w:val="20"/>
          <w:szCs w:val="20"/>
        </w:rPr>
        <w:t> Amazon Affiliate</w:t>
      </w:r>
      <w:bookmarkEnd w:id="156"/>
      <w:r>
        <w:rPr>
          <w:rFonts w:ascii="Times New Roman" w:hAnsi="Times New Roman" w:cs="Times New Roman"/>
          <w:color w:val="000000"/>
          <w:sz w:val="20"/>
          <w:szCs w:val="20"/>
        </w:rPr>
        <w:t xml:space="preserve"> to which the reported</w:t>
      </w:r>
      <w:bookmarkStart w:id="157" w:name="_9kMI0G6ZWu5997FGcOuC4mj0"/>
      <w:r>
        <w:rPr>
          <w:rFonts w:ascii="Times New Roman" w:hAnsi="Times New Roman" w:cs="Times New Roman"/>
          <w:color w:val="000000"/>
          <w:sz w:val="20"/>
          <w:szCs w:val="20"/>
        </w:rPr>
        <w:t> Services</w:t>
      </w:r>
      <w:bookmarkEnd w:id="157"/>
      <w:r>
        <w:rPr>
          <w:rFonts w:ascii="Times New Roman" w:hAnsi="Times New Roman" w:cs="Times New Roman"/>
          <w:color w:val="000000"/>
          <w:sz w:val="20"/>
          <w:szCs w:val="20"/>
        </w:rPr>
        <w:t xml:space="preserve"> were provided, and no other person or entity will have any obligation with respect to such account or under such report.</w:t>
      </w:r>
    </w:p>
    <w:p w14:paraId="329B1E12" w14:textId="77777777" w:rsidR="005C7B12" w:rsidRDefault="005C7B12" w:rsidP="005C7B12">
      <w:pPr>
        <w:spacing w:before="120" w:after="240"/>
        <w:jc w:val="both"/>
      </w:pPr>
      <w:r>
        <w:rPr>
          <w:color w:val="000000"/>
          <w:sz w:val="20"/>
          <w:szCs w:val="20"/>
        </w:rPr>
        <w:t xml:space="preserve">Section 9.           </w:t>
      </w:r>
      <w:r>
        <w:rPr>
          <w:rStyle w:val="Strong"/>
          <w:color w:val="000000"/>
          <w:sz w:val="20"/>
          <w:szCs w:val="20"/>
          <w:u w:val="single"/>
        </w:rPr>
        <w:t>Third</w:t>
      </w:r>
      <w:r>
        <w:rPr>
          <w:rStyle w:val="Strong"/>
          <w:color w:val="000000"/>
          <w:sz w:val="20"/>
          <w:szCs w:val="20"/>
          <w:u w:val="single"/>
        </w:rPr>
        <w:noBreakHyphen/>
        <w:t>Party Offerings; Fuel Program</w:t>
      </w:r>
      <w:r>
        <w:rPr>
          <w:color w:val="000000"/>
          <w:sz w:val="20"/>
          <w:szCs w:val="20"/>
        </w:rPr>
        <w:t>.</w:t>
      </w:r>
    </w:p>
    <w:p w14:paraId="03DD6E09" w14:textId="77777777" w:rsidR="005C7B12" w:rsidRDefault="005C7B12" w:rsidP="005C7B12">
      <w:pPr>
        <w:spacing w:before="120" w:after="240"/>
        <w:ind w:left="1440" w:hanging="720"/>
        <w:jc w:val="both"/>
      </w:pPr>
      <w:bookmarkStart w:id="158" w:name="_9kR3WTr7945CKOI"/>
      <w:r>
        <w:rPr>
          <w:rFonts w:ascii="Times New Roman" w:hAnsi="Times New Roman" w:cs="Times New Roman"/>
          <w:color w:val="010000"/>
          <w:sz w:val="20"/>
          <w:szCs w:val="20"/>
        </w:rPr>
        <w:t>9.1</w:t>
      </w:r>
      <w:bookmarkEnd w:id="158"/>
      <w:r>
        <w:rPr>
          <w:rFonts w:ascii="Times New Roman" w:hAnsi="Times New Roman" w:cs="Times New Roman"/>
          <w:color w:val="010000"/>
          <w:sz w:val="20"/>
          <w:szCs w:val="20"/>
        </w:rPr>
        <w:t>        </w:t>
      </w:r>
      <w:r>
        <w:rPr>
          <w:color w:val="000000"/>
          <w:sz w:val="20"/>
          <w:szCs w:val="20"/>
          <w:u w:val="single"/>
        </w:rPr>
        <w:t>Third</w:t>
      </w:r>
      <w:r>
        <w:rPr>
          <w:color w:val="000000"/>
          <w:sz w:val="20"/>
          <w:szCs w:val="20"/>
          <w:u w:val="single"/>
        </w:rPr>
        <w:noBreakHyphen/>
        <w:t>Party Offerings</w:t>
      </w:r>
      <w:r>
        <w:rPr>
          <w:rFonts w:ascii="Times New Roman" w:hAnsi="Times New Roman" w:cs="Times New Roman"/>
          <w:color w:val="000000"/>
          <w:sz w:val="20"/>
          <w:szCs w:val="20"/>
        </w:rPr>
        <w:t>. Amazon may establish referral</w:t>
      </w:r>
      <w:bookmarkStart w:id="159" w:name="_9kMML5YVt4666CLgX3txso"/>
      <w:r>
        <w:rPr>
          <w:rFonts w:ascii="Times New Roman" w:hAnsi="Times New Roman" w:cs="Times New Roman"/>
          <w:color w:val="000000"/>
          <w:sz w:val="20"/>
          <w:szCs w:val="20"/>
        </w:rPr>
        <w:t> programs</w:t>
      </w:r>
      <w:bookmarkEnd w:id="159"/>
      <w:r>
        <w:rPr>
          <w:rFonts w:ascii="Times New Roman" w:hAnsi="Times New Roman" w:cs="Times New Roman"/>
          <w:color w:val="000000"/>
          <w:sz w:val="20"/>
          <w:szCs w:val="20"/>
        </w:rPr>
        <w:t xml:space="preserve"> with third parties offering goods and services to your company, often at discounts (“</w:t>
      </w:r>
      <w:r>
        <w:rPr>
          <w:rFonts w:ascii="Times New Roman" w:hAnsi="Times New Roman" w:cs="Times New Roman"/>
          <w:color w:val="000000"/>
          <w:sz w:val="20"/>
          <w:szCs w:val="20"/>
          <w:u w:val="single"/>
        </w:rPr>
        <w:t>Third</w:t>
      </w:r>
      <w:r>
        <w:rPr>
          <w:rFonts w:ascii="Times New Roman" w:hAnsi="Times New Roman" w:cs="Times New Roman"/>
          <w:color w:val="000000"/>
          <w:sz w:val="20"/>
          <w:szCs w:val="20"/>
          <w:u w:val="single"/>
        </w:rPr>
        <w:noBreakHyphen/>
        <w:t>Party Offerings</w:t>
      </w:r>
      <w:r>
        <w:rPr>
          <w:rFonts w:ascii="Times New Roman" w:hAnsi="Times New Roman" w:cs="Times New Roman"/>
          <w:color w:val="000000"/>
          <w:sz w:val="20"/>
          <w:szCs w:val="20"/>
        </w:rPr>
        <w:t>”). Any such</w:t>
      </w:r>
      <w:bookmarkStart w:id="160" w:name="_9kMNM5YVt4666CLgX3txso"/>
      <w:r>
        <w:rPr>
          <w:rFonts w:ascii="Times New Roman" w:hAnsi="Times New Roman" w:cs="Times New Roman"/>
          <w:color w:val="000000"/>
          <w:sz w:val="20"/>
          <w:szCs w:val="20"/>
        </w:rPr>
        <w:t> program</w:t>
      </w:r>
      <w:bookmarkEnd w:id="160"/>
      <w:r>
        <w:rPr>
          <w:rFonts w:ascii="Times New Roman" w:hAnsi="Times New Roman" w:cs="Times New Roman"/>
          <w:color w:val="000000"/>
          <w:sz w:val="20"/>
          <w:szCs w:val="20"/>
        </w:rPr>
        <w:t xml:space="preserve"> is established solely for your company’s consideration, without obligation, during the</w:t>
      </w:r>
      <w:bookmarkStart w:id="161" w:name="_9kMHG5YVt4886DNlOt2"/>
      <w:r>
        <w:rPr>
          <w:rFonts w:ascii="Times New Roman" w:hAnsi="Times New Roman" w:cs="Times New Roman"/>
          <w:color w:val="000000"/>
          <w:sz w:val="20"/>
          <w:szCs w:val="20"/>
        </w:rPr>
        <w:t> Term</w:t>
      </w:r>
      <w:bookmarkEnd w:id="161"/>
      <w:r>
        <w:rPr>
          <w:rFonts w:ascii="Times New Roman" w:hAnsi="Times New Roman" w:cs="Times New Roman"/>
          <w:color w:val="000000"/>
          <w:sz w:val="20"/>
          <w:szCs w:val="20"/>
        </w:rPr>
        <w:t xml:space="preserve"> of the Agreement. Program details, including all costs and expenses, are determined solely by the respective third-party providers. Amazon may, in its sole discretion, terminate or discontinue such referral</w:t>
      </w:r>
      <w:bookmarkStart w:id="162" w:name="_9kMON5YVt4666CLgX3txso"/>
      <w:r>
        <w:rPr>
          <w:rFonts w:ascii="Times New Roman" w:hAnsi="Times New Roman" w:cs="Times New Roman"/>
          <w:color w:val="000000"/>
          <w:sz w:val="20"/>
          <w:szCs w:val="20"/>
        </w:rPr>
        <w:t> programs</w:t>
      </w:r>
      <w:bookmarkEnd w:id="162"/>
      <w:r>
        <w:rPr>
          <w:rFonts w:ascii="Times New Roman" w:hAnsi="Times New Roman" w:cs="Times New Roman"/>
          <w:color w:val="000000"/>
          <w:sz w:val="20"/>
          <w:szCs w:val="20"/>
        </w:rPr>
        <w:t xml:space="preserve"> at any time without any liability to your company. Amazon’s establishment of such</w:t>
      </w:r>
      <w:bookmarkStart w:id="163" w:name="_9kMPO5YVt4666CLgX3txso"/>
      <w:r>
        <w:rPr>
          <w:rFonts w:ascii="Times New Roman" w:hAnsi="Times New Roman" w:cs="Times New Roman"/>
          <w:color w:val="000000"/>
          <w:sz w:val="20"/>
          <w:szCs w:val="20"/>
        </w:rPr>
        <w:t> programs</w:t>
      </w:r>
      <w:bookmarkEnd w:id="163"/>
      <w:r>
        <w:rPr>
          <w:rFonts w:ascii="Times New Roman" w:hAnsi="Times New Roman" w:cs="Times New Roman"/>
          <w:color w:val="000000"/>
          <w:sz w:val="20"/>
          <w:szCs w:val="20"/>
        </w:rPr>
        <w:t xml:space="preserve"> does not result in Amazon’s engagement in such business or confer upon Amazon any responsibility for, or liability from, those</w:t>
      </w:r>
      <w:bookmarkStart w:id="164" w:name="_9kMHzG6ZWu5777DMhY4uytp"/>
      <w:r>
        <w:rPr>
          <w:rFonts w:ascii="Times New Roman" w:hAnsi="Times New Roman" w:cs="Times New Roman"/>
          <w:color w:val="000000"/>
          <w:sz w:val="20"/>
          <w:szCs w:val="20"/>
        </w:rPr>
        <w:t> programs</w:t>
      </w:r>
      <w:bookmarkEnd w:id="164"/>
      <w:r>
        <w:rPr>
          <w:rFonts w:ascii="Times New Roman" w:hAnsi="Times New Roman" w:cs="Times New Roman"/>
          <w:color w:val="000000"/>
          <w:sz w:val="20"/>
          <w:szCs w:val="20"/>
        </w:rPr>
        <w:t xml:space="preserve"> including compliance with any state licensing requirements. YOUR COMPANY HEREBY WAIVES ANY AND ALL CLAIMS IT MAY HAVE AGAINST AMAZON ARISING OUT OF OR RELATING TO ITS ESTABLISHMENT, OFFERING, OR ITS OR YOUR COMPANY’S PARTICIPATION IN ANY SUCH THIRD PARTY PROGRAM.</w:t>
      </w:r>
    </w:p>
    <w:p w14:paraId="60D30C69" w14:textId="77777777" w:rsidR="005C7B12" w:rsidRDefault="005C7B12" w:rsidP="005C7B12">
      <w:pPr>
        <w:spacing w:before="120" w:after="240"/>
        <w:ind w:left="1440" w:hanging="720"/>
        <w:jc w:val="both"/>
      </w:pPr>
      <w:bookmarkStart w:id="165" w:name="_9kR3WTr7945CLPJ"/>
      <w:r>
        <w:rPr>
          <w:rFonts w:ascii="Times New Roman" w:hAnsi="Times New Roman" w:cs="Times New Roman"/>
          <w:color w:val="010000"/>
          <w:sz w:val="20"/>
          <w:szCs w:val="20"/>
        </w:rPr>
        <w:t>9.2</w:t>
      </w:r>
      <w:bookmarkEnd w:id="165"/>
      <w:r>
        <w:rPr>
          <w:rFonts w:ascii="Times New Roman" w:hAnsi="Times New Roman" w:cs="Times New Roman"/>
          <w:color w:val="010000"/>
          <w:sz w:val="20"/>
          <w:szCs w:val="20"/>
        </w:rPr>
        <w:t>        </w:t>
      </w:r>
      <w:r>
        <w:rPr>
          <w:color w:val="000000"/>
          <w:sz w:val="20"/>
          <w:szCs w:val="20"/>
          <w:u w:val="single"/>
        </w:rPr>
        <w:t>Fuel Program</w:t>
      </w:r>
      <w:r>
        <w:rPr>
          <w:rFonts w:ascii="Times New Roman" w:hAnsi="Times New Roman" w:cs="Times New Roman"/>
          <w:color w:val="000000"/>
          <w:sz w:val="20"/>
          <w:szCs w:val="20"/>
        </w:rPr>
        <w:t xml:space="preserve">. Amazon has established a fuel </w:t>
      </w:r>
      <w:bookmarkStart w:id="166" w:name="_9kMH0H6ZWu5777DMhY4uytp"/>
      <w:r>
        <w:rPr>
          <w:rFonts w:ascii="Times New Roman" w:hAnsi="Times New Roman" w:cs="Times New Roman"/>
          <w:color w:val="000000"/>
          <w:sz w:val="20"/>
          <w:szCs w:val="20"/>
        </w:rPr>
        <w:t>program</w:t>
      </w:r>
      <w:bookmarkEnd w:id="166"/>
      <w:r>
        <w:rPr>
          <w:rFonts w:ascii="Times New Roman" w:hAnsi="Times New Roman" w:cs="Times New Roman"/>
          <w:color w:val="000000"/>
          <w:sz w:val="20"/>
          <w:szCs w:val="20"/>
        </w:rPr>
        <w:t xml:space="preserve"> (“</w:t>
      </w:r>
      <w:r>
        <w:rPr>
          <w:rFonts w:ascii="Times New Roman" w:hAnsi="Times New Roman" w:cs="Times New Roman"/>
          <w:color w:val="000000"/>
          <w:sz w:val="20"/>
          <w:szCs w:val="20"/>
          <w:u w:val="single"/>
        </w:rPr>
        <w:t>Fuel Program</w:t>
      </w:r>
      <w:r>
        <w:rPr>
          <w:rFonts w:ascii="Times New Roman" w:hAnsi="Times New Roman" w:cs="Times New Roman"/>
          <w:color w:val="000000"/>
          <w:sz w:val="20"/>
          <w:szCs w:val="20"/>
        </w:rPr>
        <w:t>”) under which your company will be required to purchase fuel using fuel cards (“</w:t>
      </w:r>
      <w:r>
        <w:rPr>
          <w:rFonts w:ascii="Times New Roman" w:hAnsi="Times New Roman" w:cs="Times New Roman"/>
          <w:color w:val="000000"/>
          <w:sz w:val="20"/>
          <w:szCs w:val="20"/>
          <w:u w:val="single"/>
        </w:rPr>
        <w:t>Fuel Cards</w:t>
      </w:r>
      <w:r>
        <w:rPr>
          <w:rFonts w:ascii="Times New Roman" w:hAnsi="Times New Roman" w:cs="Times New Roman"/>
          <w:color w:val="000000"/>
          <w:sz w:val="20"/>
          <w:szCs w:val="20"/>
        </w:rPr>
        <w:t xml:space="preserve">”) provided by Amazon or a third party. Your company agrees to use its Fuel Cards solely for purpose of purchasing fuel to be used to perform the Services. Authorized Fuel Card purchases will be paid by Amazon. If your company makes any unauthorized Fuel Card purchases (fuel or otherwise), then Amazon will disable your company’s Fuel Cards and will either invoice your company or deduct such unauthorized amounts from and offset against any amounts owing by Amazon to your company under this Agreement. Fuel purchases made without using your company’s Fuel Cards will not be paid by Amazon. Amazon may, in its sole discretion, terminate the Fuel Program or exclude your company from participating in the Fuel Program at any time. </w:t>
      </w:r>
      <w:r>
        <w:rPr>
          <w:rFonts w:ascii="Times New Roman" w:hAnsi="Times New Roman" w:cs="Times New Roman"/>
          <w:caps/>
          <w:color w:val="000000"/>
          <w:sz w:val="20"/>
          <w:szCs w:val="20"/>
        </w:rPr>
        <w:t>YOUR COMPANY HEREBY WAIVES ANY AND ALL CLAIMS IT MAY HAVE AGAINST AMAZON ARISING OUT OF OR RELATING TO ITS OR YOUR COMPANY’S PARTICIPATION IN ANY SUCH FUEL PROGRAM</w:t>
      </w:r>
      <w:r>
        <w:rPr>
          <w:rFonts w:ascii="Times New Roman" w:hAnsi="Times New Roman" w:cs="Times New Roman"/>
          <w:color w:val="000000"/>
          <w:sz w:val="20"/>
          <w:szCs w:val="20"/>
        </w:rPr>
        <w:t>.</w:t>
      </w:r>
    </w:p>
    <w:p w14:paraId="1B8FFA61" w14:textId="77777777" w:rsidR="005C7B12" w:rsidRDefault="005C7B12" w:rsidP="005C7B12">
      <w:pPr>
        <w:spacing w:before="120" w:after="240"/>
        <w:jc w:val="both"/>
      </w:pPr>
      <w:r>
        <w:rPr>
          <w:color w:val="000000"/>
          <w:sz w:val="20"/>
          <w:szCs w:val="20"/>
        </w:rPr>
        <w:t xml:space="preserve">Section 10.         </w:t>
      </w:r>
      <w:r>
        <w:rPr>
          <w:rStyle w:val="Strong"/>
          <w:color w:val="000000"/>
          <w:sz w:val="20"/>
          <w:szCs w:val="20"/>
          <w:u w:val="single"/>
        </w:rPr>
        <w:t>Mobile Devices; Required Technology</w:t>
      </w:r>
      <w:r>
        <w:rPr>
          <w:color w:val="000000"/>
          <w:sz w:val="20"/>
          <w:szCs w:val="20"/>
        </w:rPr>
        <w:t>.</w:t>
      </w:r>
    </w:p>
    <w:p w14:paraId="7D8513BB" w14:textId="77777777" w:rsidR="005C7B12" w:rsidRDefault="005C7B12" w:rsidP="005C7B12">
      <w:pPr>
        <w:spacing w:before="120" w:after="240"/>
        <w:ind w:left="1440" w:hanging="720"/>
        <w:jc w:val="both"/>
      </w:pPr>
      <w:bookmarkStart w:id="167" w:name="_9kR3WTr794579A9A"/>
      <w:r>
        <w:rPr>
          <w:rFonts w:ascii="Times New Roman" w:hAnsi="Times New Roman" w:cs="Times New Roman"/>
          <w:color w:val="010000"/>
          <w:sz w:val="20"/>
          <w:szCs w:val="20"/>
        </w:rPr>
        <w:t>10.1</w:t>
      </w:r>
      <w:bookmarkEnd w:id="167"/>
      <w:r>
        <w:rPr>
          <w:rFonts w:ascii="Times New Roman" w:hAnsi="Times New Roman" w:cs="Times New Roman"/>
          <w:color w:val="010000"/>
          <w:sz w:val="20"/>
          <w:szCs w:val="20"/>
        </w:rPr>
        <w:t>      </w:t>
      </w:r>
      <w:r>
        <w:rPr>
          <w:rFonts w:ascii="Times New Roman" w:hAnsi="Times New Roman" w:cs="Times New Roman"/>
          <w:color w:val="000000"/>
          <w:sz w:val="20"/>
          <w:szCs w:val="20"/>
          <w:u w:val="single"/>
        </w:rPr>
        <w:t>Mobile Device Requirements</w:t>
      </w:r>
      <w:r>
        <w:rPr>
          <w:rFonts w:ascii="Times New Roman" w:hAnsi="Times New Roman" w:cs="Times New Roman"/>
          <w:color w:val="000000"/>
          <w:sz w:val="20"/>
          <w:szCs w:val="20"/>
        </w:rPr>
        <w:t>:  Your company must supply mobile devices (including data plans) for drivers to use while performing</w:t>
      </w:r>
      <w:bookmarkStart w:id="168" w:name="_9kMI1H6ZWu5997FGcOuC4mj0"/>
      <w:r>
        <w:rPr>
          <w:rFonts w:ascii="Times New Roman" w:hAnsi="Times New Roman" w:cs="Times New Roman"/>
          <w:color w:val="000000"/>
          <w:sz w:val="20"/>
          <w:szCs w:val="20"/>
        </w:rPr>
        <w:t> Services</w:t>
      </w:r>
      <w:bookmarkEnd w:id="168"/>
      <w:r>
        <w:rPr>
          <w:rFonts w:ascii="Times New Roman" w:hAnsi="Times New Roman" w:cs="Times New Roman"/>
          <w:color w:val="000000"/>
          <w:sz w:val="20"/>
          <w:szCs w:val="20"/>
        </w:rPr>
        <w:t xml:space="preserve">. Drivers must use your company’s mobile devices while </w:t>
      </w:r>
      <w:r>
        <w:rPr>
          <w:rFonts w:ascii="Times New Roman" w:hAnsi="Times New Roman" w:cs="Times New Roman"/>
          <w:color w:val="000000"/>
          <w:sz w:val="20"/>
          <w:szCs w:val="20"/>
        </w:rPr>
        <w:lastRenderedPageBreak/>
        <w:t>performing</w:t>
      </w:r>
      <w:bookmarkStart w:id="169" w:name="_9kMI2I6ZWu5997FGcOuC4mj0"/>
      <w:r>
        <w:rPr>
          <w:rFonts w:ascii="Times New Roman" w:hAnsi="Times New Roman" w:cs="Times New Roman"/>
          <w:color w:val="000000"/>
          <w:sz w:val="20"/>
          <w:szCs w:val="20"/>
        </w:rPr>
        <w:t> Services</w:t>
      </w:r>
      <w:bookmarkEnd w:id="169"/>
      <w:r>
        <w:rPr>
          <w:rFonts w:ascii="Times New Roman" w:hAnsi="Times New Roman" w:cs="Times New Roman"/>
          <w:color w:val="000000"/>
          <w:sz w:val="20"/>
          <w:szCs w:val="20"/>
        </w:rPr>
        <w:t>, and the mobile devices must be compatible with Amazon’s Relay mobile application, which runs on iOS and Android operating systems.</w:t>
      </w:r>
    </w:p>
    <w:p w14:paraId="7552EB7C" w14:textId="77777777" w:rsidR="005C7B12" w:rsidRDefault="005C7B12" w:rsidP="005C7B12">
      <w:pPr>
        <w:spacing w:before="120" w:after="240"/>
        <w:ind w:left="1440"/>
        <w:jc w:val="both"/>
      </w:pPr>
      <w:r>
        <w:rPr>
          <w:color w:val="000000"/>
          <w:sz w:val="20"/>
          <w:szCs w:val="20"/>
        </w:rPr>
        <w:t>Such mobile devices must be used only in accordance with applicable Amazon policies, applicable Laws and industry best practices that are designed to prevent distracted driving, and Amazon will not be responsible for any liability associated with the use of such mobile devices by your company’s drivers.</w:t>
      </w:r>
    </w:p>
    <w:p w14:paraId="0920EC4F" w14:textId="77777777" w:rsidR="005C7B12" w:rsidRDefault="005C7B12" w:rsidP="005C7B12">
      <w:pPr>
        <w:spacing w:before="120" w:after="240"/>
        <w:ind w:left="1440" w:hanging="720"/>
        <w:jc w:val="both"/>
      </w:pPr>
      <w:bookmarkStart w:id="170" w:name="_9kR3WTr79457AB9B"/>
      <w:r>
        <w:rPr>
          <w:rFonts w:ascii="Times New Roman" w:hAnsi="Times New Roman" w:cs="Times New Roman"/>
          <w:color w:val="010000"/>
          <w:sz w:val="20"/>
          <w:szCs w:val="20"/>
        </w:rPr>
        <w:t>10.2</w:t>
      </w:r>
      <w:bookmarkEnd w:id="170"/>
      <w:r>
        <w:rPr>
          <w:rFonts w:ascii="Times New Roman" w:hAnsi="Times New Roman" w:cs="Times New Roman"/>
          <w:color w:val="010000"/>
          <w:sz w:val="20"/>
          <w:szCs w:val="20"/>
        </w:rPr>
        <w:t>   </w:t>
      </w:r>
      <w:r>
        <w:rPr>
          <w:rFonts w:ascii="Times New Roman" w:hAnsi="Times New Roman" w:cs="Times New Roman"/>
          <w:color w:val="000000"/>
          <w:sz w:val="20"/>
          <w:szCs w:val="20"/>
          <w:u w:val="single"/>
        </w:rPr>
        <w:t>Use of Required Technology</w:t>
      </w:r>
      <w:r>
        <w:rPr>
          <w:rFonts w:ascii="Times New Roman" w:hAnsi="Times New Roman" w:cs="Times New Roman"/>
          <w:color w:val="000000"/>
          <w:sz w:val="20"/>
          <w:szCs w:val="20"/>
        </w:rPr>
        <w:t>. Amazon may require your company to use a transportation management system, mobile technology, including phone, text, SMS, or mobile applications, telematics devices, in cab monitoring device, and/or other technology (collectively, “</w:t>
      </w:r>
      <w:r>
        <w:rPr>
          <w:rFonts w:ascii="Times New Roman" w:hAnsi="Times New Roman" w:cs="Times New Roman"/>
          <w:color w:val="000000"/>
          <w:sz w:val="20"/>
          <w:szCs w:val="20"/>
          <w:u w:val="single"/>
        </w:rPr>
        <w:t>Required Technology</w:t>
      </w:r>
      <w:r>
        <w:rPr>
          <w:rFonts w:ascii="Times New Roman" w:hAnsi="Times New Roman" w:cs="Times New Roman"/>
          <w:color w:val="000000"/>
          <w:sz w:val="20"/>
          <w:szCs w:val="20"/>
        </w:rPr>
        <w:t>”), by providing written notice to your company (including via email). If Amazon so requires, your company and</w:t>
      </w:r>
      <w:bookmarkStart w:id="171" w:name="_9kMKJ5YVt4886BKgKt8622ut"/>
      <w:r>
        <w:rPr>
          <w:rFonts w:ascii="Times New Roman" w:hAnsi="Times New Roman" w:cs="Times New Roman"/>
          <w:color w:val="000000"/>
          <w:sz w:val="20"/>
          <w:szCs w:val="20"/>
        </w:rPr>
        <w:t> its Personnel</w:t>
      </w:r>
      <w:bookmarkEnd w:id="171"/>
      <w:r>
        <w:rPr>
          <w:rFonts w:ascii="Times New Roman" w:hAnsi="Times New Roman" w:cs="Times New Roman"/>
          <w:color w:val="000000"/>
          <w:sz w:val="20"/>
          <w:szCs w:val="20"/>
        </w:rPr>
        <w:t xml:space="preserve"> must utilize the Required Technology when performing</w:t>
      </w:r>
      <w:bookmarkStart w:id="172" w:name="_9kMI3J6ZWu5997FGcOuC4mj0"/>
      <w:r>
        <w:rPr>
          <w:rFonts w:ascii="Times New Roman" w:hAnsi="Times New Roman" w:cs="Times New Roman"/>
          <w:color w:val="000000"/>
          <w:sz w:val="20"/>
          <w:szCs w:val="20"/>
        </w:rPr>
        <w:t> Services</w:t>
      </w:r>
      <w:bookmarkEnd w:id="172"/>
      <w:r>
        <w:rPr>
          <w:rFonts w:ascii="Times New Roman" w:hAnsi="Times New Roman" w:cs="Times New Roman"/>
          <w:color w:val="000000"/>
          <w:sz w:val="20"/>
          <w:szCs w:val="20"/>
        </w:rPr>
        <w:t>. If your company’s</w:t>
      </w:r>
      <w:bookmarkStart w:id="173" w:name="_9kMLK5YVt4886BKgKt8622ut"/>
      <w:r>
        <w:rPr>
          <w:rFonts w:ascii="Times New Roman" w:hAnsi="Times New Roman" w:cs="Times New Roman"/>
          <w:color w:val="000000"/>
          <w:sz w:val="20"/>
          <w:szCs w:val="20"/>
        </w:rPr>
        <w:t> Personnel</w:t>
      </w:r>
      <w:bookmarkEnd w:id="173"/>
      <w:r>
        <w:rPr>
          <w:rFonts w:ascii="Times New Roman" w:hAnsi="Times New Roman" w:cs="Times New Roman"/>
          <w:color w:val="000000"/>
          <w:sz w:val="20"/>
          <w:szCs w:val="20"/>
        </w:rPr>
        <w:t xml:space="preserve"> do not use the Required Technology requested by Amazon at any time, Amazon may, in its discretion, suspend performance of any or all of its obligations under the Agreement (including its payment obligations). Amazon may collect personally identifying, location, or other data through this Required Technology, which will permit Amazon to identify the location of a shipment including Carrier Equipment or Personnel associated with such shipment. Amazon may elect to share such data with Third</w:t>
      </w:r>
      <w:r>
        <w:rPr>
          <w:rFonts w:ascii="Times New Roman" w:hAnsi="Times New Roman" w:cs="Times New Roman"/>
          <w:color w:val="000000"/>
          <w:sz w:val="20"/>
          <w:szCs w:val="20"/>
        </w:rPr>
        <w:noBreakHyphen/>
        <w:t xml:space="preserve">Party Shippers. </w:t>
      </w:r>
      <w:r>
        <w:rPr>
          <w:rFonts w:ascii="Times New Roman" w:hAnsi="Times New Roman" w:cs="Times New Roman"/>
          <w:caps/>
          <w:color w:val="000000"/>
          <w:sz w:val="20"/>
          <w:szCs w:val="20"/>
        </w:rPr>
        <w:t>YOUR COMPANY HEREBY WAIVES ANY AND ALL CLAIMS IT OR ITS PERSONNEL MAY HAVE AGAINST AMAZON ARISING OUT OF OR RELATED TO AMAZON’S USE OF SUCH ASSET TRACKING TECHNOLOGY.</w:t>
      </w:r>
    </w:p>
    <w:p w14:paraId="2ED26CE0" w14:textId="576B476C" w:rsidR="004C09C1" w:rsidRDefault="005C7B12" w:rsidP="007852ED">
      <w:pPr>
        <w:pStyle w:val="ListParagraph"/>
        <w:numPr>
          <w:ilvl w:val="1"/>
          <w:numId w:val="3"/>
        </w:numPr>
        <w:spacing w:before="120" w:after="240"/>
        <w:jc w:val="both"/>
      </w:pPr>
      <w:r w:rsidRPr="007852ED">
        <w:rPr>
          <w:rFonts w:ascii="Times New Roman" w:hAnsi="Times New Roman" w:cs="Times New Roman"/>
          <w:caps/>
          <w:color w:val="000000"/>
          <w:sz w:val="20"/>
          <w:szCs w:val="20"/>
        </w:rPr>
        <w:t>     </w:t>
      </w:r>
      <w:r w:rsidRPr="00E21EE3">
        <w:rPr>
          <w:u w:val="single"/>
        </w:rPr>
        <w:t>Program Account Administration</w:t>
      </w:r>
      <w:r w:rsidR="004C09C1" w:rsidRPr="00E21EE3">
        <w:rPr>
          <w:u w:val="single"/>
        </w:rPr>
        <w:t xml:space="preserve"> and Prohibition on Transfer</w:t>
      </w:r>
      <w:r w:rsidR="004C09C1">
        <w:t>.</w:t>
      </w:r>
    </w:p>
    <w:p w14:paraId="7F9FEFF7" w14:textId="77777777" w:rsidR="007852ED" w:rsidRDefault="007852ED" w:rsidP="00E21EE3">
      <w:pPr>
        <w:pStyle w:val="ListParagraph"/>
        <w:spacing w:before="120" w:after="240"/>
        <w:ind w:left="1080"/>
        <w:jc w:val="both"/>
      </w:pPr>
    </w:p>
    <w:p w14:paraId="4F165AB4" w14:textId="499FCEAE" w:rsidR="005C7B12" w:rsidRDefault="007852ED" w:rsidP="00E21EE3">
      <w:pPr>
        <w:pStyle w:val="ListParagraph"/>
        <w:numPr>
          <w:ilvl w:val="0"/>
          <w:numId w:val="5"/>
        </w:numPr>
        <w:spacing w:before="120" w:after="240"/>
        <w:jc w:val="both"/>
      </w:pPr>
      <w:r>
        <w:t xml:space="preserve">Your </w:t>
      </w:r>
      <w:r w:rsidR="005C7B12">
        <w:t xml:space="preserve">company is solely responsible for the security and proper use of your company’s Program account, including by maintaining the confidentiality of your company’s Program account credentials and ensuring only authorized users have access to the Program account.  In the event of any suspected unauthorized use of your Program account or any security breach, your company must immediately notify Amazon by email at </w:t>
      </w:r>
      <w:hyperlink r:id="rId11" w:history="1">
        <w:r w:rsidR="005C7B12">
          <w:rPr>
            <w:rStyle w:val="Hyperlink"/>
          </w:rPr>
          <w:t>r4c-support@amazon.com</w:t>
        </w:r>
      </w:hyperlink>
      <w:r w:rsidR="005C7B12">
        <w:t>.  Amazon will not be liable for any claim, loss, or damage arising from (i) your company’s failure to comply with this Agreement, including the above requirements, or (ii) any Program account compromise or fraudulent Program account use by (a) your company’s Personnel or Affiliates or (b) any party who has gained access to your company’s Program account credentials.  Amazon reserves the right to suspend your company’s Program account and withhold payment in the event it determines that your company’s Program account has been compromised.  </w:t>
      </w:r>
    </w:p>
    <w:p w14:paraId="35CB2891" w14:textId="77777777" w:rsidR="007852ED" w:rsidRDefault="007852ED" w:rsidP="00E21EE3">
      <w:pPr>
        <w:pStyle w:val="ListParagraph"/>
        <w:spacing w:before="120" w:after="240"/>
        <w:ind w:left="2160"/>
        <w:jc w:val="both"/>
      </w:pPr>
    </w:p>
    <w:p w14:paraId="1F5499FA" w14:textId="0C9307F0" w:rsidR="007852ED" w:rsidRPr="007508D6" w:rsidRDefault="007852ED" w:rsidP="00E21EE3">
      <w:pPr>
        <w:pStyle w:val="ListParagraph"/>
        <w:numPr>
          <w:ilvl w:val="0"/>
          <w:numId w:val="5"/>
        </w:numPr>
      </w:pPr>
      <w:r w:rsidRPr="00E21EE3">
        <w:rPr>
          <w:rFonts w:eastAsia="Times New Roman"/>
        </w:rPr>
        <w:t xml:space="preserve">Your company may not assign this Agreement or its Program account without Amazon’s prior written consent.  Any attempt to assign or otherwise transfer in violation of this section is void.  In the event the ownership of your company is expected to change for any reason, you may request Amazon’s written consent 30 days in advance.  Your company remains liable for all your obligations and any claim, loss, or damage that arose prior to the date on which Amazon consents to any such assignment or transfer.  Amazon in its sole discretion reserves the right to deny any assignment or transfer of this Agreement or your company’s Program account.  </w:t>
      </w:r>
    </w:p>
    <w:p w14:paraId="7F9FF9EA" w14:textId="77777777" w:rsidR="007852ED" w:rsidRDefault="007852ED" w:rsidP="00E21EE3">
      <w:pPr>
        <w:pStyle w:val="ListParagraph"/>
        <w:spacing w:before="120" w:after="240"/>
        <w:ind w:left="2160"/>
        <w:jc w:val="both"/>
      </w:pPr>
    </w:p>
    <w:p w14:paraId="27A29A96" w14:textId="77777777" w:rsidR="005C7B12" w:rsidRDefault="005C7B12" w:rsidP="005C7B12">
      <w:pPr>
        <w:spacing w:before="120" w:after="240"/>
        <w:jc w:val="both"/>
      </w:pPr>
      <w:r>
        <w:rPr>
          <w:color w:val="000000"/>
          <w:sz w:val="20"/>
          <w:szCs w:val="20"/>
        </w:rPr>
        <w:t xml:space="preserve">Section 11.         </w:t>
      </w:r>
      <w:r>
        <w:rPr>
          <w:rStyle w:val="Strong"/>
          <w:color w:val="000000"/>
          <w:sz w:val="20"/>
          <w:szCs w:val="20"/>
          <w:u w:val="single"/>
        </w:rPr>
        <w:t>Amazon Provided Equipment</w:t>
      </w:r>
      <w:r>
        <w:rPr>
          <w:color w:val="000000"/>
          <w:sz w:val="20"/>
          <w:szCs w:val="20"/>
        </w:rPr>
        <w:t>. </w:t>
      </w:r>
    </w:p>
    <w:p w14:paraId="24113540" w14:textId="77777777" w:rsidR="005C7B12" w:rsidRDefault="005C7B12" w:rsidP="005C7B12">
      <w:pPr>
        <w:spacing w:before="120" w:after="240"/>
        <w:ind w:left="1440" w:hanging="720"/>
        <w:jc w:val="both"/>
      </w:pPr>
      <w:bookmarkStart w:id="174" w:name="_9kR3WTr79457BCAB"/>
      <w:r>
        <w:rPr>
          <w:rFonts w:ascii="Times New Roman" w:hAnsi="Times New Roman" w:cs="Times New Roman"/>
          <w:color w:val="010000"/>
          <w:sz w:val="20"/>
          <w:szCs w:val="20"/>
        </w:rPr>
        <w:lastRenderedPageBreak/>
        <w:t>11.1</w:t>
      </w:r>
      <w:bookmarkEnd w:id="174"/>
      <w:r>
        <w:rPr>
          <w:rFonts w:ascii="Times New Roman" w:hAnsi="Times New Roman" w:cs="Times New Roman"/>
          <w:color w:val="010000"/>
          <w:sz w:val="20"/>
          <w:szCs w:val="20"/>
        </w:rPr>
        <w:t>      </w:t>
      </w:r>
      <w:r>
        <w:rPr>
          <w:rFonts w:ascii="Times New Roman" w:hAnsi="Times New Roman" w:cs="Times New Roman"/>
          <w:color w:val="000000"/>
          <w:sz w:val="20"/>
          <w:szCs w:val="20"/>
        </w:rPr>
        <w:t>Amazon may make available programs under which you may receive equipment and services such as hardware, software, or online services for use by you while performing Services (collectively, “</w:t>
      </w:r>
      <w:r>
        <w:rPr>
          <w:rFonts w:ascii="Times New Roman" w:hAnsi="Times New Roman" w:cs="Times New Roman"/>
          <w:color w:val="000000"/>
          <w:sz w:val="20"/>
          <w:szCs w:val="20"/>
          <w:u w:val="single"/>
        </w:rPr>
        <w:t>Provided Equipment</w:t>
      </w:r>
      <w:r>
        <w:rPr>
          <w:rFonts w:ascii="Times New Roman" w:hAnsi="Times New Roman" w:cs="Times New Roman"/>
          <w:color w:val="000000"/>
          <w:sz w:val="20"/>
          <w:szCs w:val="20"/>
        </w:rPr>
        <w:t>”). Provided Equipment is solely for use by you and your Personnel in connection with the Services. You will not distribute, rent, lease, lend, transfer, or otherwise provide or enable access to the Provided Equipment to any third party or make any modifications to the Provided Equipment, including disabling or interfering with the proper operation or any access controls. You are solely responsible for inspecting the Provided Equipment for any damage, safety defect, or hazard and you will cooperate with Amazon and any Third</w:t>
      </w:r>
      <w:r>
        <w:rPr>
          <w:rFonts w:ascii="Times New Roman" w:hAnsi="Times New Roman" w:cs="Times New Roman"/>
          <w:color w:val="000000"/>
          <w:sz w:val="20"/>
          <w:szCs w:val="20"/>
        </w:rPr>
        <w:noBreakHyphen/>
        <w:t>Party Provider (defined below) to install, test, and maintain the Provided Equipment. Unless indicated otherwise when provided to you, Provided Equipment is loaned to you, and Amazon or the Third</w:t>
      </w:r>
      <w:r>
        <w:rPr>
          <w:rFonts w:ascii="Times New Roman" w:hAnsi="Times New Roman" w:cs="Times New Roman"/>
          <w:color w:val="000000"/>
          <w:sz w:val="20"/>
          <w:szCs w:val="20"/>
        </w:rPr>
        <w:noBreakHyphen/>
        <w:t>Party Provider retains title to and ownership of all Provided Equipment. You will use reasonable care to maintain the Provided Equipment and are responsible and liable for any loss or damage. You will return the Provided Equipment at your cost in the same condition it was received (normal wear and tear excepted) immediately upon completion of the Services, termination of the Agreement, or when requested by Amazon or the Third</w:t>
      </w:r>
      <w:r>
        <w:rPr>
          <w:rFonts w:ascii="Times New Roman" w:hAnsi="Times New Roman" w:cs="Times New Roman"/>
          <w:color w:val="000000"/>
          <w:sz w:val="20"/>
          <w:szCs w:val="20"/>
        </w:rPr>
        <w:noBreakHyphen/>
        <w:t>Party Provider. If Amazon is charged for any amounts related to your use of Provided Equipment, Amazon may invoice you for such amounts or offset such amounts against any amounts owed to you under the Agreement.</w:t>
      </w:r>
    </w:p>
    <w:p w14:paraId="43349A0A" w14:textId="77777777" w:rsidR="005C7B12" w:rsidRDefault="005C7B12" w:rsidP="005C7B12">
      <w:pPr>
        <w:spacing w:before="120" w:after="240"/>
        <w:ind w:left="1440" w:hanging="720"/>
        <w:jc w:val="both"/>
      </w:pPr>
      <w:bookmarkStart w:id="175" w:name="_9kR3WTr79457CDAC"/>
      <w:r>
        <w:rPr>
          <w:rFonts w:ascii="Times New Roman" w:hAnsi="Times New Roman" w:cs="Times New Roman"/>
          <w:color w:val="010000"/>
          <w:sz w:val="20"/>
          <w:szCs w:val="20"/>
        </w:rPr>
        <w:t>11.2</w:t>
      </w:r>
      <w:bookmarkEnd w:id="175"/>
      <w:r>
        <w:rPr>
          <w:rFonts w:ascii="Times New Roman" w:hAnsi="Times New Roman" w:cs="Times New Roman"/>
          <w:color w:val="010000"/>
          <w:sz w:val="20"/>
          <w:szCs w:val="20"/>
        </w:rPr>
        <w:t>     </w:t>
      </w:r>
      <w:r>
        <w:rPr>
          <w:rFonts w:ascii="Times New Roman" w:hAnsi="Times New Roman" w:cs="Times New Roman"/>
          <w:color w:val="000000"/>
          <w:sz w:val="20"/>
          <w:szCs w:val="20"/>
        </w:rPr>
        <w:t>Provided Equipment may be provided or owned by a third party (“</w:t>
      </w:r>
      <w:r>
        <w:rPr>
          <w:rFonts w:ascii="Times New Roman" w:hAnsi="Times New Roman" w:cs="Times New Roman"/>
          <w:color w:val="000000"/>
          <w:sz w:val="20"/>
          <w:szCs w:val="20"/>
          <w:u w:val="single"/>
        </w:rPr>
        <w:t>Third</w:t>
      </w:r>
      <w:r>
        <w:rPr>
          <w:rFonts w:ascii="Times New Roman" w:hAnsi="Times New Roman" w:cs="Times New Roman"/>
          <w:color w:val="000000"/>
          <w:sz w:val="20"/>
          <w:szCs w:val="20"/>
          <w:u w:val="single"/>
        </w:rPr>
        <w:noBreakHyphen/>
        <w:t>Party Provider</w:t>
      </w:r>
      <w:r>
        <w:rPr>
          <w:rFonts w:ascii="Times New Roman" w:hAnsi="Times New Roman" w:cs="Times New Roman"/>
          <w:color w:val="000000"/>
          <w:sz w:val="20"/>
          <w:szCs w:val="20"/>
        </w:rPr>
        <w:t>”) and you may be required to enter into agreements with the Third</w:t>
      </w:r>
      <w:r>
        <w:rPr>
          <w:rFonts w:ascii="Times New Roman" w:hAnsi="Times New Roman" w:cs="Times New Roman"/>
          <w:color w:val="000000"/>
          <w:sz w:val="20"/>
          <w:szCs w:val="20"/>
        </w:rPr>
        <w:noBreakHyphen/>
        <w:t>Party Provider in order to access or use the Provided Equipment (“</w:t>
      </w:r>
      <w:r>
        <w:rPr>
          <w:rFonts w:ascii="Times New Roman" w:hAnsi="Times New Roman" w:cs="Times New Roman"/>
          <w:color w:val="000000"/>
          <w:sz w:val="20"/>
          <w:szCs w:val="20"/>
          <w:u w:val="single"/>
        </w:rPr>
        <w:t>Provider Agreements</w:t>
      </w:r>
      <w:r>
        <w:rPr>
          <w:rFonts w:ascii="Times New Roman" w:hAnsi="Times New Roman" w:cs="Times New Roman"/>
          <w:color w:val="000000"/>
          <w:sz w:val="20"/>
          <w:szCs w:val="20"/>
        </w:rPr>
        <w:t>”). You acknowledge and agree that Amazon is not a party to the Provider Agreements and that you are solely responsible and liable for any fees owed to the Third</w:t>
      </w:r>
      <w:r>
        <w:rPr>
          <w:rFonts w:ascii="Times New Roman" w:hAnsi="Times New Roman" w:cs="Times New Roman"/>
          <w:color w:val="000000"/>
          <w:sz w:val="20"/>
          <w:szCs w:val="20"/>
        </w:rPr>
        <w:noBreakHyphen/>
        <w:t>Party Provider, including for any additional products and services that you may choose to obtain from the Third</w:t>
      </w:r>
      <w:r>
        <w:rPr>
          <w:rFonts w:ascii="Times New Roman" w:hAnsi="Times New Roman" w:cs="Times New Roman"/>
          <w:color w:val="000000"/>
          <w:sz w:val="20"/>
          <w:szCs w:val="20"/>
        </w:rPr>
        <w:noBreakHyphen/>
        <w:t>Party Provider. You agree that Amazon is not responsible or liable for any loss or damage to property, death of or injury to any person, or any other loss arising in connection with Provided Equipment or for any products or services provided under the Provider Agreements. </w:t>
      </w:r>
    </w:p>
    <w:p w14:paraId="5406378A" w14:textId="77777777" w:rsidR="005C7B12" w:rsidRDefault="005C7B12" w:rsidP="005C7B12">
      <w:pPr>
        <w:spacing w:before="120" w:after="240"/>
        <w:ind w:left="1440" w:hanging="720"/>
        <w:jc w:val="both"/>
      </w:pPr>
      <w:bookmarkStart w:id="176" w:name="_9kR3WTr79457DEAD"/>
      <w:r>
        <w:rPr>
          <w:rFonts w:ascii="Times New Roman" w:hAnsi="Times New Roman" w:cs="Times New Roman"/>
          <w:color w:val="010000"/>
          <w:sz w:val="20"/>
          <w:szCs w:val="20"/>
        </w:rPr>
        <w:t>11.3</w:t>
      </w:r>
      <w:bookmarkEnd w:id="176"/>
      <w:r>
        <w:rPr>
          <w:rFonts w:ascii="Times New Roman" w:hAnsi="Times New Roman" w:cs="Times New Roman"/>
          <w:color w:val="010000"/>
          <w:sz w:val="20"/>
          <w:szCs w:val="20"/>
        </w:rPr>
        <w:t>      </w:t>
      </w:r>
      <w:r>
        <w:rPr>
          <w:rFonts w:ascii="Times New Roman" w:hAnsi="Times New Roman" w:cs="Times New Roman"/>
          <w:color w:val="000000"/>
          <w:sz w:val="20"/>
          <w:szCs w:val="20"/>
        </w:rPr>
        <w:t>You represent, covenant, and warrant that you and your Personnel will at all times comply with all Laws in connection with your use of the Provided Equipment and will not create or permit any liens or other encumbrances on Provided Equipment or otherwise take or permit any action inconsistent with Amazon’s or the Third</w:t>
      </w:r>
      <w:r>
        <w:rPr>
          <w:rFonts w:ascii="Times New Roman" w:hAnsi="Times New Roman" w:cs="Times New Roman"/>
          <w:color w:val="000000"/>
          <w:sz w:val="20"/>
          <w:szCs w:val="20"/>
        </w:rPr>
        <w:noBreakHyphen/>
        <w:t>Party Provider’s ownership rights. Y</w:t>
      </w:r>
      <w:r>
        <w:rPr>
          <w:rFonts w:ascii="Times New Roman" w:hAnsi="Times New Roman" w:cs="Times New Roman"/>
          <w:caps/>
          <w:color w:val="000000"/>
          <w:sz w:val="20"/>
          <w:szCs w:val="20"/>
        </w:rPr>
        <w:t>OU HEREBY WAIVE ANY AND ALL CLAIMS YOU MAY HAVE AGAINST AMAZON ARISING OUT OF OR RELATED TO THE PROVIDED EQUIPMENT.</w:t>
      </w:r>
    </w:p>
    <w:p w14:paraId="4A85C3CC" w14:textId="19604B14" w:rsidR="006B62FD" w:rsidRDefault="005C7B12" w:rsidP="00131F5C">
      <w:pPr>
        <w:spacing w:before="120" w:after="240"/>
        <w:jc w:val="both"/>
      </w:pPr>
      <w:r>
        <w:rPr>
          <w:color w:val="000000"/>
          <w:sz w:val="20"/>
          <w:szCs w:val="20"/>
        </w:rPr>
        <w:t xml:space="preserve">Section 12.         </w:t>
      </w:r>
      <w:r>
        <w:rPr>
          <w:rStyle w:val="Strong"/>
          <w:color w:val="000000"/>
          <w:sz w:val="20"/>
          <w:szCs w:val="20"/>
          <w:u w:val="single"/>
        </w:rPr>
        <w:t>Intentionally omitted</w:t>
      </w:r>
      <w:r>
        <w:rPr>
          <w:color w:val="000000"/>
          <w:sz w:val="20"/>
          <w:szCs w:val="20"/>
        </w:rPr>
        <w:t>.</w:t>
      </w:r>
    </w:p>
    <w:p w14:paraId="0B9B1CF7" w14:textId="77777777" w:rsidR="005C7B12" w:rsidRDefault="005C7B12" w:rsidP="005C7B12">
      <w:pPr>
        <w:spacing w:before="120" w:after="240"/>
        <w:jc w:val="both"/>
      </w:pPr>
      <w:r>
        <w:rPr>
          <w:color w:val="000000"/>
          <w:sz w:val="20"/>
          <w:szCs w:val="20"/>
        </w:rPr>
        <w:t xml:space="preserve">Section 13.         </w:t>
      </w:r>
      <w:r>
        <w:rPr>
          <w:rStyle w:val="Strong"/>
          <w:color w:val="000000"/>
          <w:sz w:val="20"/>
          <w:szCs w:val="20"/>
          <w:u w:val="single"/>
        </w:rPr>
        <w:t>Personnel Qualification</w:t>
      </w:r>
      <w:r>
        <w:rPr>
          <w:color w:val="000000"/>
          <w:sz w:val="20"/>
          <w:szCs w:val="20"/>
        </w:rPr>
        <w:t>.</w:t>
      </w:r>
    </w:p>
    <w:p w14:paraId="58B2E707" w14:textId="77777777" w:rsidR="005C7B12" w:rsidRDefault="005C7B12" w:rsidP="005C7B12">
      <w:pPr>
        <w:spacing w:before="120" w:after="240"/>
        <w:ind w:left="1440" w:hanging="720"/>
        <w:jc w:val="both"/>
      </w:pPr>
      <w:bookmarkStart w:id="177" w:name="_9kR3WTr79457EFCD"/>
      <w:r>
        <w:rPr>
          <w:rFonts w:ascii="Times New Roman" w:hAnsi="Times New Roman" w:cs="Times New Roman"/>
          <w:color w:val="010000"/>
          <w:sz w:val="20"/>
          <w:szCs w:val="20"/>
        </w:rPr>
        <w:t>13.1</w:t>
      </w:r>
      <w:bookmarkEnd w:id="177"/>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This </w:t>
      </w:r>
      <w:r>
        <w:rPr>
          <w:rFonts w:ascii="Times New Roman" w:hAnsi="Times New Roman" w:cs="Times New Roman"/>
          <w:color w:val="000000"/>
          <w:sz w:val="20"/>
          <w:szCs w:val="20"/>
          <w:u w:val="single"/>
        </w:rPr>
        <w:t>Section 13</w:t>
      </w:r>
      <w:r>
        <w:rPr>
          <w:rFonts w:ascii="Times New Roman" w:hAnsi="Times New Roman" w:cs="Times New Roman"/>
          <w:color w:val="000000"/>
          <w:sz w:val="20"/>
          <w:szCs w:val="20"/>
        </w:rPr>
        <w:t xml:space="preserve"> describes certain processes your company will employ for evaluating whether an individual member of your company’s Personnel (an “</w:t>
      </w:r>
      <w:r>
        <w:rPr>
          <w:rFonts w:ascii="Times New Roman" w:hAnsi="Times New Roman" w:cs="Times New Roman"/>
          <w:color w:val="000000"/>
          <w:sz w:val="20"/>
          <w:szCs w:val="20"/>
          <w:u w:val="single"/>
        </w:rPr>
        <w:t>Individual</w:t>
      </w:r>
      <w:r>
        <w:rPr>
          <w:rFonts w:ascii="Times New Roman" w:hAnsi="Times New Roman" w:cs="Times New Roman"/>
          <w:color w:val="000000"/>
          <w:sz w:val="20"/>
          <w:szCs w:val="20"/>
        </w:rPr>
        <w:t xml:space="preserve">”) may be assigned to provide Services to Amazon. However, nothing in this </w:t>
      </w:r>
      <w:r>
        <w:rPr>
          <w:rFonts w:ascii="Times New Roman" w:hAnsi="Times New Roman" w:cs="Times New Roman"/>
          <w:color w:val="000000"/>
          <w:sz w:val="20"/>
          <w:szCs w:val="20"/>
          <w:u w:val="single"/>
        </w:rPr>
        <w:t>Section 13</w:t>
      </w:r>
      <w:r>
        <w:rPr>
          <w:rFonts w:ascii="Times New Roman" w:hAnsi="Times New Roman" w:cs="Times New Roman"/>
          <w:color w:val="000000"/>
          <w:sz w:val="20"/>
          <w:szCs w:val="20"/>
        </w:rPr>
        <w:t xml:space="preserve"> imposes any obligation on your company to make any employment decisions or prevents your company from assigning disqualified Individuals to provide services to your company’s other clients. By participating in the Program, your company acknowledges that it has independently evaluated the requirements of this Overview and voluntarily and knowingly adopted them.</w:t>
      </w:r>
    </w:p>
    <w:p w14:paraId="22619536" w14:textId="563DA1E8" w:rsidR="00FA0F4E" w:rsidRPr="0044698A" w:rsidRDefault="005C7B12" w:rsidP="00FA0F4E">
      <w:pPr>
        <w:spacing w:before="120" w:after="240"/>
        <w:ind w:left="1440" w:hanging="720"/>
        <w:jc w:val="both"/>
        <w:rPr>
          <w:rFonts w:ascii="Times New Roman" w:hAnsi="Times New Roman" w:cs="Times New Roman"/>
          <w:color w:val="000000"/>
          <w:sz w:val="20"/>
          <w:szCs w:val="20"/>
        </w:rPr>
      </w:pPr>
      <w:bookmarkStart w:id="178" w:name="_9kR3WTr79457FGCE"/>
      <w:r>
        <w:rPr>
          <w:rFonts w:ascii="Times New Roman" w:hAnsi="Times New Roman" w:cs="Times New Roman"/>
          <w:color w:val="010000"/>
          <w:sz w:val="20"/>
          <w:szCs w:val="20"/>
        </w:rPr>
        <w:t>13.2</w:t>
      </w:r>
      <w:bookmarkEnd w:id="178"/>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ensure that</w:t>
      </w:r>
      <w:bookmarkStart w:id="179" w:name="_9kMNM5YVt4886BKgKt8622ut"/>
      <w:r>
        <w:rPr>
          <w:rFonts w:ascii="Times New Roman" w:hAnsi="Times New Roman" w:cs="Times New Roman"/>
          <w:color w:val="000000"/>
          <w:sz w:val="20"/>
          <w:szCs w:val="20"/>
        </w:rPr>
        <w:t xml:space="preserve"> its Personnel</w:t>
      </w:r>
      <w:bookmarkEnd w:id="179"/>
      <w:r>
        <w:rPr>
          <w:rFonts w:ascii="Times New Roman" w:hAnsi="Times New Roman" w:cs="Times New Roman"/>
          <w:color w:val="000000"/>
          <w:sz w:val="20"/>
          <w:szCs w:val="20"/>
        </w:rPr>
        <w:t xml:space="preserve"> have sufficient licensure, training, skill, experience and ability to safely and lawfully perform the</w:t>
      </w:r>
      <w:bookmarkStart w:id="180" w:name="_9kMJ2H6ZWu5997FGcOuC4mj0"/>
      <w:r>
        <w:rPr>
          <w:rFonts w:ascii="Times New Roman" w:hAnsi="Times New Roman" w:cs="Times New Roman"/>
          <w:color w:val="000000"/>
          <w:sz w:val="20"/>
          <w:szCs w:val="20"/>
        </w:rPr>
        <w:t xml:space="preserve"> Services</w:t>
      </w:r>
      <w:bookmarkEnd w:id="180"/>
      <w:r>
        <w:rPr>
          <w:rFonts w:ascii="Times New Roman" w:hAnsi="Times New Roman" w:cs="Times New Roman"/>
          <w:color w:val="000000"/>
          <w:sz w:val="20"/>
          <w:szCs w:val="20"/>
        </w:rPr>
        <w:t>. All drivers and other</w:t>
      </w:r>
      <w:bookmarkStart w:id="181" w:name="_9kMON5YVt4886BKgKt8622ut"/>
      <w:r>
        <w:rPr>
          <w:rFonts w:ascii="Times New Roman" w:hAnsi="Times New Roman" w:cs="Times New Roman"/>
          <w:color w:val="000000"/>
          <w:sz w:val="20"/>
          <w:szCs w:val="20"/>
        </w:rPr>
        <w:t xml:space="preserve"> Personnel</w:t>
      </w:r>
      <w:bookmarkEnd w:id="181"/>
      <w:r>
        <w:rPr>
          <w:rFonts w:ascii="Times New Roman" w:hAnsi="Times New Roman" w:cs="Times New Roman"/>
          <w:color w:val="000000"/>
          <w:sz w:val="20"/>
          <w:szCs w:val="20"/>
        </w:rPr>
        <w:t xml:space="preserve"> your company assigns to perform the</w:t>
      </w:r>
      <w:bookmarkStart w:id="182" w:name="_9kMJ3I6ZWu5997FGcOuC4mj0"/>
      <w:r>
        <w:rPr>
          <w:rFonts w:ascii="Times New Roman" w:hAnsi="Times New Roman" w:cs="Times New Roman"/>
          <w:color w:val="000000"/>
          <w:sz w:val="20"/>
          <w:szCs w:val="20"/>
        </w:rPr>
        <w:t> Services</w:t>
      </w:r>
      <w:bookmarkEnd w:id="182"/>
      <w:r>
        <w:rPr>
          <w:rFonts w:ascii="Times New Roman" w:hAnsi="Times New Roman" w:cs="Times New Roman"/>
          <w:color w:val="000000"/>
          <w:sz w:val="20"/>
          <w:szCs w:val="20"/>
        </w:rPr>
        <w:t xml:space="preserve"> must be employees (and not independent contractors) of your company. Your company must not engage any independent contractors or any other subcontractors to perform the</w:t>
      </w:r>
      <w:bookmarkStart w:id="183" w:name="_9kMJ4J6ZWu5997FGcOuC4mj0"/>
      <w:r>
        <w:rPr>
          <w:rFonts w:ascii="Times New Roman" w:hAnsi="Times New Roman" w:cs="Times New Roman"/>
          <w:color w:val="000000"/>
          <w:sz w:val="20"/>
          <w:szCs w:val="20"/>
        </w:rPr>
        <w:t> Services</w:t>
      </w:r>
      <w:bookmarkEnd w:id="183"/>
      <w:r>
        <w:rPr>
          <w:rFonts w:ascii="Times New Roman" w:hAnsi="Times New Roman" w:cs="Times New Roman"/>
          <w:color w:val="000000"/>
          <w:sz w:val="20"/>
          <w:szCs w:val="20"/>
        </w:rPr>
        <w:t xml:space="preserve"> without Amazon’s prior written consent. Your company will obtain and retain Records of all documentation required by the Agreement and this Overview.</w:t>
      </w:r>
      <w:r w:rsidR="00FA0F4E">
        <w:rPr>
          <w:rFonts w:ascii="Times New Roman" w:hAnsi="Times New Roman" w:cs="Times New Roman"/>
          <w:color w:val="000000"/>
          <w:sz w:val="20"/>
          <w:szCs w:val="20"/>
        </w:rPr>
        <w:t xml:space="preserve"> </w:t>
      </w:r>
      <w:r w:rsidR="00FA0F4E" w:rsidRPr="0044698A">
        <w:rPr>
          <w:rFonts w:ascii="Times New Roman" w:hAnsi="Times New Roman" w:cs="Times New Roman"/>
          <w:color w:val="000000"/>
          <w:sz w:val="20"/>
          <w:szCs w:val="20"/>
        </w:rPr>
        <w:t xml:space="preserve">Amazon may request information from your drivers for safety and compliance purposes and reserves the right to prohibit any of your company’s Personnel who fail to comply with the terms of the Agreement, including such an information request, or who engage in conduct that is unsafe, unlawful, or </w:t>
      </w:r>
      <w:r w:rsidR="00FA0F4E" w:rsidRPr="0044698A">
        <w:rPr>
          <w:rFonts w:ascii="Times New Roman" w:hAnsi="Times New Roman" w:cs="Times New Roman"/>
          <w:color w:val="000000"/>
          <w:sz w:val="20"/>
          <w:szCs w:val="20"/>
        </w:rPr>
        <w:lastRenderedPageBreak/>
        <w:t>otherwise harmful to the Program or to Amazon, from performing Services or coming onto Amazon property.”</w:t>
      </w:r>
    </w:p>
    <w:p w14:paraId="11992AEA" w14:textId="77777777" w:rsidR="005C7B12" w:rsidRDefault="005C7B12" w:rsidP="005C7B12">
      <w:pPr>
        <w:spacing w:before="120" w:after="240"/>
        <w:ind w:left="1440" w:hanging="720"/>
        <w:jc w:val="both"/>
      </w:pPr>
      <w:bookmarkStart w:id="184" w:name="_9kR3WTr79457GHCF"/>
      <w:r>
        <w:rPr>
          <w:rFonts w:ascii="Times New Roman" w:hAnsi="Times New Roman" w:cs="Times New Roman"/>
          <w:color w:val="010000"/>
          <w:sz w:val="20"/>
          <w:szCs w:val="20"/>
        </w:rPr>
        <w:t>13.3</w:t>
      </w:r>
      <w:bookmarkEnd w:id="184"/>
      <w:r>
        <w:rPr>
          <w:rFonts w:ascii="Times New Roman" w:hAnsi="Times New Roman" w:cs="Times New Roman"/>
          <w:color w:val="010000"/>
          <w:sz w:val="20"/>
          <w:szCs w:val="20"/>
        </w:rPr>
        <w:t>      </w:t>
      </w:r>
      <w:r>
        <w:rPr>
          <w:rFonts w:ascii="Times New Roman" w:hAnsi="Times New Roman" w:cs="Times New Roman"/>
          <w:color w:val="000000"/>
          <w:sz w:val="20"/>
          <w:szCs w:val="20"/>
        </w:rPr>
        <w:t>Each of your</w:t>
      </w:r>
      <w:bookmarkStart w:id="185" w:name="_9kMPO5YVt4886BKgKt8622ut"/>
      <w:r>
        <w:rPr>
          <w:rFonts w:ascii="Times New Roman" w:hAnsi="Times New Roman" w:cs="Times New Roman"/>
          <w:color w:val="000000"/>
          <w:sz w:val="20"/>
          <w:szCs w:val="20"/>
        </w:rPr>
        <w:t> company’s Personnel</w:t>
      </w:r>
      <w:bookmarkEnd w:id="185"/>
      <w:r>
        <w:rPr>
          <w:rFonts w:ascii="Times New Roman" w:hAnsi="Times New Roman" w:cs="Times New Roman"/>
          <w:color w:val="000000"/>
          <w:sz w:val="20"/>
          <w:szCs w:val="20"/>
        </w:rPr>
        <w:t xml:space="preserve"> assigned to perform</w:t>
      </w:r>
      <w:bookmarkStart w:id="186" w:name="_9kMJ5K6ZWu5997FGcOuC4mj0"/>
      <w:r>
        <w:rPr>
          <w:rFonts w:ascii="Times New Roman" w:hAnsi="Times New Roman" w:cs="Times New Roman"/>
          <w:color w:val="000000"/>
          <w:sz w:val="20"/>
          <w:szCs w:val="20"/>
        </w:rPr>
        <w:t> Services</w:t>
      </w:r>
      <w:bookmarkEnd w:id="186"/>
      <w:r>
        <w:rPr>
          <w:rFonts w:ascii="Times New Roman" w:hAnsi="Times New Roman" w:cs="Times New Roman"/>
          <w:color w:val="000000"/>
          <w:sz w:val="20"/>
          <w:szCs w:val="20"/>
        </w:rPr>
        <w:t xml:space="preserve"> must at all times comply with the applicable</w:t>
      </w:r>
      <w:bookmarkStart w:id="187" w:name="_9kR3WTr26648GT8detqlYWABAZDzH9x7wauzEZ8"/>
      <w:r>
        <w:rPr>
          <w:rFonts w:ascii="Times New Roman" w:hAnsi="Times New Roman" w:cs="Times New Roman"/>
          <w:color w:val="000000"/>
          <w:sz w:val="20"/>
          <w:szCs w:val="20"/>
        </w:rPr>
        <w:t> Federal Motor Carrier Safety Regulation</w:t>
      </w:r>
      <w:bookmarkEnd w:id="187"/>
      <w:r>
        <w:rPr>
          <w:rFonts w:ascii="Times New Roman" w:hAnsi="Times New Roman" w:cs="Times New Roman"/>
          <w:color w:val="000000"/>
          <w:sz w:val="20"/>
          <w:szCs w:val="20"/>
        </w:rPr>
        <w:t>s (“</w:t>
      </w:r>
      <w:bookmarkStart w:id="188" w:name="_9kR3WTr1AB48HUqovB"/>
      <w:r>
        <w:rPr>
          <w:rFonts w:ascii="Times New Roman" w:hAnsi="Times New Roman" w:cs="Times New Roman"/>
          <w:color w:val="000000"/>
          <w:sz w:val="20"/>
          <w:szCs w:val="20"/>
          <w:u w:val="single"/>
        </w:rPr>
        <w:t>FMCSR</w:t>
      </w:r>
      <w:bookmarkEnd w:id="188"/>
      <w:r>
        <w:rPr>
          <w:rFonts w:ascii="Times New Roman" w:hAnsi="Times New Roman" w:cs="Times New Roman"/>
          <w:color w:val="000000"/>
          <w:sz w:val="20"/>
          <w:szCs w:val="20"/>
        </w:rPr>
        <w:t>”). For example, and without limitation, your company’s</w:t>
      </w:r>
      <w:bookmarkStart w:id="189" w:name="_9kMHzG6ZWu5997CLhLu9733vu"/>
      <w:r>
        <w:rPr>
          <w:rFonts w:ascii="Times New Roman" w:hAnsi="Times New Roman" w:cs="Times New Roman"/>
          <w:color w:val="000000"/>
          <w:sz w:val="20"/>
          <w:szCs w:val="20"/>
        </w:rPr>
        <w:t> Personnel</w:t>
      </w:r>
      <w:bookmarkEnd w:id="189"/>
      <w:r>
        <w:rPr>
          <w:rFonts w:ascii="Times New Roman" w:hAnsi="Times New Roman" w:cs="Times New Roman"/>
          <w:color w:val="000000"/>
          <w:sz w:val="20"/>
          <w:szCs w:val="20"/>
        </w:rPr>
        <w:t xml:space="preserve"> must comply with the driver eligibility, audit, and compliance regulations identified below.</w:t>
      </w:r>
    </w:p>
    <w:p w14:paraId="3C100DFA" w14:textId="77777777" w:rsidR="005C7B12" w:rsidRDefault="005C7B12" w:rsidP="005C7B12">
      <w:pPr>
        <w:spacing w:before="120" w:after="240"/>
        <w:ind w:left="2160" w:hanging="720"/>
        <w:jc w:val="both"/>
      </w:pPr>
      <w:bookmarkStart w:id="190" w:name="_9kMLK5YVt9B66FNq"/>
      <w:r>
        <w:rPr>
          <w:rFonts w:ascii="Times New Roman" w:hAnsi="Times New Roman" w:cs="Times New Roman"/>
          <w:color w:val="010000"/>
          <w:sz w:val="20"/>
          <w:szCs w:val="20"/>
        </w:rPr>
        <w:t>(a)</w:t>
      </w:r>
      <w:bookmarkEnd w:id="190"/>
      <w:r>
        <w:rPr>
          <w:rFonts w:ascii="Times New Roman" w:hAnsi="Times New Roman" w:cs="Times New Roman"/>
          <w:color w:val="010000"/>
          <w:sz w:val="20"/>
          <w:szCs w:val="20"/>
        </w:rPr>
        <w:t>        </w:t>
      </w:r>
      <w:r>
        <w:rPr>
          <w:color w:val="000000"/>
          <w:sz w:val="20"/>
          <w:szCs w:val="20"/>
          <w:u w:val="single"/>
        </w:rPr>
        <w:t>Driver Hiring Requirements</w:t>
      </w:r>
      <w:r>
        <w:rPr>
          <w:rFonts w:ascii="Times New Roman" w:hAnsi="Times New Roman" w:cs="Times New Roman"/>
          <w:color w:val="000000"/>
          <w:sz w:val="20"/>
          <w:szCs w:val="20"/>
        </w:rPr>
        <w:t>. Your company’s drivers that are performing Services for Amazon must meet all minimum qualifications provided at 49 CFR § 391.11, including:</w:t>
      </w:r>
    </w:p>
    <w:p w14:paraId="4EF507C9" w14:textId="77777777" w:rsidR="005C7B12" w:rsidRDefault="005C7B12" w:rsidP="005C7B12">
      <w:pPr>
        <w:spacing w:before="120" w:after="240"/>
        <w:ind w:left="2880" w:hanging="720"/>
        <w:jc w:val="both"/>
      </w:pPr>
      <w:bookmarkStart w:id="191" w:name="_9kMML5YVt9B66GMw"/>
      <w:r>
        <w:rPr>
          <w:rFonts w:ascii="Times New Roman" w:hAnsi="Times New Roman" w:cs="Times New Roman"/>
          <w:color w:val="010000"/>
          <w:sz w:val="20"/>
          <w:szCs w:val="20"/>
        </w:rPr>
        <w:t>(i)</w:t>
      </w:r>
      <w:bookmarkEnd w:id="191"/>
      <w:r>
        <w:rPr>
          <w:rFonts w:ascii="Times New Roman" w:hAnsi="Times New Roman" w:cs="Times New Roman"/>
          <w:color w:val="010000"/>
          <w:sz w:val="20"/>
          <w:szCs w:val="20"/>
        </w:rPr>
        <w:t>         </w:t>
      </w:r>
      <w:r>
        <w:rPr>
          <w:rFonts w:ascii="Times New Roman" w:hAnsi="Times New Roman" w:cs="Times New Roman"/>
          <w:color w:val="000000"/>
          <w:sz w:val="20"/>
          <w:szCs w:val="20"/>
        </w:rPr>
        <w:t>Must be at least 21 years old;</w:t>
      </w:r>
    </w:p>
    <w:p w14:paraId="29388D4D" w14:textId="77777777" w:rsidR="005C7B12" w:rsidRDefault="005C7B12" w:rsidP="005C7B12">
      <w:pPr>
        <w:spacing w:before="120" w:after="240"/>
        <w:ind w:left="2880" w:hanging="720"/>
        <w:jc w:val="both"/>
      </w:pPr>
      <w:bookmarkStart w:id="192" w:name="_9kMLK5YVt9B66GNxn"/>
      <w:r>
        <w:rPr>
          <w:rFonts w:ascii="Times New Roman" w:hAnsi="Times New Roman" w:cs="Times New Roman"/>
          <w:color w:val="010000"/>
          <w:sz w:val="20"/>
          <w:szCs w:val="20"/>
        </w:rPr>
        <w:t>(ii)</w:t>
      </w:r>
      <w:bookmarkEnd w:id="192"/>
      <w:r>
        <w:rPr>
          <w:rFonts w:ascii="Times New Roman" w:hAnsi="Times New Roman" w:cs="Times New Roman"/>
          <w:color w:val="010000"/>
          <w:sz w:val="20"/>
          <w:szCs w:val="20"/>
        </w:rPr>
        <w:t>        </w:t>
      </w:r>
      <w:r>
        <w:rPr>
          <w:rFonts w:ascii="Times New Roman" w:hAnsi="Times New Roman" w:cs="Times New Roman"/>
          <w:color w:val="000000"/>
          <w:sz w:val="20"/>
          <w:szCs w:val="20"/>
        </w:rPr>
        <w:t>Must have a valid commercial driver’s license (“</w:t>
      </w:r>
      <w:r>
        <w:rPr>
          <w:rFonts w:ascii="Times New Roman" w:hAnsi="Times New Roman" w:cs="Times New Roman"/>
          <w:color w:val="000000"/>
          <w:sz w:val="20"/>
          <w:szCs w:val="20"/>
          <w:u w:val="single"/>
        </w:rPr>
        <w:t>CDL</w:t>
      </w:r>
      <w:r>
        <w:rPr>
          <w:rFonts w:ascii="Times New Roman" w:hAnsi="Times New Roman" w:cs="Times New Roman"/>
          <w:color w:val="000000"/>
          <w:sz w:val="20"/>
          <w:szCs w:val="20"/>
        </w:rPr>
        <w:t>”) in only one state;</w:t>
      </w:r>
    </w:p>
    <w:p w14:paraId="7991904C" w14:textId="77777777" w:rsidR="005C7B12" w:rsidRDefault="005C7B12" w:rsidP="005C7B12">
      <w:pPr>
        <w:spacing w:before="120" w:after="240"/>
        <w:ind w:left="2880" w:hanging="720"/>
        <w:jc w:val="both"/>
      </w:pPr>
      <w:bookmarkStart w:id="193" w:name="_9kMJI5YVt9B66GOyno"/>
      <w:r>
        <w:rPr>
          <w:rFonts w:ascii="Times New Roman" w:hAnsi="Times New Roman" w:cs="Times New Roman"/>
          <w:color w:val="010000"/>
          <w:sz w:val="20"/>
          <w:szCs w:val="20"/>
        </w:rPr>
        <w:t>(iii)</w:t>
      </w:r>
      <w:bookmarkEnd w:id="193"/>
      <w:r>
        <w:rPr>
          <w:rFonts w:ascii="Times New Roman" w:hAnsi="Times New Roman" w:cs="Times New Roman"/>
          <w:color w:val="010000"/>
          <w:sz w:val="20"/>
          <w:szCs w:val="20"/>
        </w:rPr>
        <w:t>       </w:t>
      </w:r>
      <w:r>
        <w:rPr>
          <w:rFonts w:ascii="Times New Roman" w:hAnsi="Times New Roman" w:cs="Times New Roman"/>
          <w:color w:val="000000"/>
          <w:sz w:val="20"/>
          <w:szCs w:val="20"/>
        </w:rPr>
        <w:t>Must be physically qualified to drive a</w:t>
      </w:r>
      <w:bookmarkStart w:id="194" w:name="_9kR3WTr26647CNFwvoutlkobZDEDvdw1x14"/>
      <w:r>
        <w:rPr>
          <w:rFonts w:ascii="Times New Roman" w:hAnsi="Times New Roman" w:cs="Times New Roman"/>
          <w:color w:val="000000"/>
          <w:sz w:val="20"/>
          <w:szCs w:val="20"/>
        </w:rPr>
        <w:t> commercial motor</w:t>
      </w:r>
      <w:bookmarkEnd w:id="194"/>
      <w:r>
        <w:rPr>
          <w:rFonts w:ascii="Times New Roman" w:hAnsi="Times New Roman" w:cs="Times New Roman"/>
          <w:color w:val="000000"/>
          <w:sz w:val="20"/>
          <w:szCs w:val="20"/>
        </w:rPr>
        <w:t xml:space="preserve"> vehicle (“</w:t>
      </w:r>
      <w:r>
        <w:rPr>
          <w:rFonts w:ascii="Times New Roman" w:hAnsi="Times New Roman" w:cs="Times New Roman"/>
          <w:color w:val="000000"/>
          <w:sz w:val="20"/>
          <w:szCs w:val="20"/>
          <w:u w:val="single"/>
        </w:rPr>
        <w:t>CMV</w:t>
      </w:r>
      <w:r>
        <w:rPr>
          <w:rFonts w:ascii="Times New Roman" w:hAnsi="Times New Roman" w:cs="Times New Roman"/>
          <w:color w:val="000000"/>
          <w:sz w:val="20"/>
          <w:szCs w:val="20"/>
        </w:rPr>
        <w:t>”);</w:t>
      </w:r>
    </w:p>
    <w:p w14:paraId="60599ED5" w14:textId="77777777" w:rsidR="005C7B12" w:rsidRDefault="005C7B12" w:rsidP="005C7B12">
      <w:pPr>
        <w:spacing w:before="120" w:after="240"/>
        <w:ind w:left="2880" w:hanging="720"/>
        <w:jc w:val="both"/>
      </w:pPr>
      <w:bookmarkStart w:id="195" w:name="_9kMHG5YVt9B66GPz0"/>
      <w:r>
        <w:rPr>
          <w:rFonts w:ascii="Times New Roman" w:hAnsi="Times New Roman" w:cs="Times New Roman"/>
          <w:color w:val="010000"/>
          <w:sz w:val="20"/>
          <w:szCs w:val="20"/>
        </w:rPr>
        <w:t>(iv)</w:t>
      </w:r>
      <w:bookmarkEnd w:id="195"/>
      <w:r>
        <w:rPr>
          <w:rFonts w:ascii="Times New Roman" w:hAnsi="Times New Roman" w:cs="Times New Roman"/>
          <w:color w:val="010000"/>
          <w:sz w:val="20"/>
          <w:szCs w:val="20"/>
        </w:rPr>
        <w:t>       </w:t>
      </w:r>
      <w:r>
        <w:rPr>
          <w:rFonts w:ascii="Times New Roman" w:hAnsi="Times New Roman" w:cs="Times New Roman"/>
          <w:color w:val="000000"/>
          <w:sz w:val="20"/>
          <w:szCs w:val="20"/>
        </w:rPr>
        <w:t>Must be able to speak, read, and write in English sufficiently to communicate with the general public, to understand highway traffic signs and signals in the English language, to respond to official inquiries, and to make entries on reports and</w:t>
      </w:r>
      <w:bookmarkStart w:id="196" w:name="_9kMIH5YVt4666DGcMep5vx"/>
      <w:r>
        <w:rPr>
          <w:rFonts w:ascii="Times New Roman" w:hAnsi="Times New Roman" w:cs="Times New Roman"/>
          <w:color w:val="000000"/>
          <w:sz w:val="20"/>
          <w:szCs w:val="20"/>
        </w:rPr>
        <w:t> records</w:t>
      </w:r>
      <w:bookmarkEnd w:id="196"/>
      <w:r>
        <w:rPr>
          <w:rFonts w:ascii="Times New Roman" w:hAnsi="Times New Roman" w:cs="Times New Roman"/>
          <w:color w:val="000000"/>
          <w:sz w:val="20"/>
          <w:szCs w:val="20"/>
        </w:rPr>
        <w:t>;</w:t>
      </w:r>
    </w:p>
    <w:p w14:paraId="692F2885" w14:textId="77777777" w:rsidR="005C7B12" w:rsidRDefault="005C7B12" w:rsidP="005C7B12">
      <w:pPr>
        <w:spacing w:before="120" w:after="240"/>
        <w:ind w:left="2880" w:hanging="720"/>
        <w:jc w:val="both"/>
      </w:pPr>
      <w:bookmarkStart w:id="197" w:name="_9kR3WTr7945695"/>
      <w:r>
        <w:rPr>
          <w:rFonts w:ascii="Times New Roman" w:hAnsi="Times New Roman" w:cs="Times New Roman"/>
          <w:color w:val="010000"/>
          <w:sz w:val="20"/>
          <w:szCs w:val="20"/>
        </w:rPr>
        <w:t>(v)</w:t>
      </w:r>
      <w:bookmarkEnd w:id="197"/>
      <w:r>
        <w:rPr>
          <w:rFonts w:ascii="Times New Roman" w:hAnsi="Times New Roman" w:cs="Times New Roman"/>
          <w:color w:val="010000"/>
          <w:sz w:val="20"/>
          <w:szCs w:val="20"/>
        </w:rPr>
        <w:t>        </w:t>
      </w:r>
      <w:r>
        <w:rPr>
          <w:rFonts w:ascii="Times New Roman" w:hAnsi="Times New Roman" w:cs="Times New Roman"/>
          <w:color w:val="000000"/>
          <w:sz w:val="20"/>
          <w:szCs w:val="20"/>
        </w:rPr>
        <w:t>Must maintain a list of motor vehicle violations and convictions for the past 12 months, or a certificate stating that there were no convictions as required by 49 CFR § 391.27;</w:t>
      </w:r>
    </w:p>
    <w:p w14:paraId="513259AC" w14:textId="77777777" w:rsidR="005C7B12" w:rsidRDefault="005C7B12" w:rsidP="005C7B12">
      <w:pPr>
        <w:spacing w:before="120" w:after="240"/>
        <w:ind w:left="2880" w:hanging="720"/>
        <w:jc w:val="both"/>
      </w:pPr>
      <w:bookmarkStart w:id="198" w:name="_9kR3WTr79456A6y"/>
      <w:r>
        <w:rPr>
          <w:rFonts w:ascii="Times New Roman" w:hAnsi="Times New Roman" w:cs="Times New Roman"/>
          <w:color w:val="010000"/>
          <w:sz w:val="20"/>
          <w:szCs w:val="20"/>
        </w:rPr>
        <w:t>(vi)</w:t>
      </w:r>
      <w:bookmarkEnd w:id="198"/>
      <w:r>
        <w:rPr>
          <w:rFonts w:ascii="Times New Roman" w:hAnsi="Times New Roman" w:cs="Times New Roman"/>
          <w:color w:val="010000"/>
          <w:sz w:val="20"/>
          <w:szCs w:val="20"/>
        </w:rPr>
        <w:t>       </w:t>
      </w:r>
      <w:r>
        <w:rPr>
          <w:rFonts w:ascii="Times New Roman" w:hAnsi="Times New Roman" w:cs="Times New Roman"/>
          <w:color w:val="000000"/>
          <w:sz w:val="20"/>
          <w:szCs w:val="20"/>
        </w:rPr>
        <w:t>Must have successfully completed a CMV road test and have been issued a valid certificate of completion;</w:t>
      </w:r>
    </w:p>
    <w:p w14:paraId="13A6EFC8" w14:textId="77777777" w:rsidR="005C7B12" w:rsidRDefault="005C7B12" w:rsidP="005C7B12">
      <w:pPr>
        <w:spacing w:before="120" w:after="240"/>
        <w:ind w:left="2880" w:hanging="720"/>
        <w:jc w:val="both"/>
      </w:pPr>
      <w:bookmarkStart w:id="199" w:name="_9kR3WTr79456B7ym"/>
      <w:r>
        <w:rPr>
          <w:rFonts w:ascii="Times New Roman" w:hAnsi="Times New Roman" w:cs="Times New Roman"/>
          <w:color w:val="010000"/>
          <w:sz w:val="20"/>
          <w:szCs w:val="20"/>
        </w:rPr>
        <w:t>(vii)</w:t>
      </w:r>
      <w:bookmarkEnd w:id="199"/>
      <w:r>
        <w:rPr>
          <w:rFonts w:ascii="Times New Roman" w:hAnsi="Times New Roman" w:cs="Times New Roman"/>
          <w:color w:val="010000"/>
          <w:sz w:val="20"/>
          <w:szCs w:val="20"/>
        </w:rPr>
        <w:t>      </w:t>
      </w:r>
      <w:r>
        <w:rPr>
          <w:rFonts w:ascii="Times New Roman" w:hAnsi="Times New Roman" w:cs="Times New Roman"/>
          <w:color w:val="000000"/>
          <w:sz w:val="20"/>
          <w:szCs w:val="20"/>
        </w:rPr>
        <w:t>Must be able to safely operate the CMV that such driver will be driving by reason of experience and/or proper training; and</w:t>
      </w:r>
    </w:p>
    <w:p w14:paraId="06498C66" w14:textId="77777777" w:rsidR="005C7B12" w:rsidRDefault="005C7B12" w:rsidP="005C7B12">
      <w:pPr>
        <w:spacing w:before="120" w:after="240"/>
        <w:ind w:left="2880" w:hanging="720"/>
        <w:jc w:val="both"/>
      </w:pPr>
      <w:bookmarkStart w:id="200" w:name="_9kR3WTr79456C8ymn"/>
      <w:r>
        <w:rPr>
          <w:rFonts w:ascii="Times New Roman" w:hAnsi="Times New Roman" w:cs="Times New Roman"/>
          <w:color w:val="010000"/>
          <w:sz w:val="20"/>
          <w:szCs w:val="20"/>
        </w:rPr>
        <w:t>(viii)</w:t>
      </w:r>
      <w:bookmarkEnd w:id="200"/>
      <w:r>
        <w:rPr>
          <w:rFonts w:ascii="Times New Roman" w:hAnsi="Times New Roman" w:cs="Times New Roman"/>
          <w:color w:val="010000"/>
          <w:sz w:val="20"/>
          <w:szCs w:val="20"/>
        </w:rPr>
        <w:t>     </w:t>
      </w:r>
      <w:r>
        <w:rPr>
          <w:rFonts w:ascii="Times New Roman" w:hAnsi="Times New Roman" w:cs="Times New Roman"/>
          <w:color w:val="000000"/>
          <w:sz w:val="20"/>
          <w:szCs w:val="20"/>
        </w:rPr>
        <w:t>Must not be disqualified to drive a CMV as outlined in 49 CFR § 391.15.</w:t>
      </w:r>
    </w:p>
    <w:p w14:paraId="4E9BD622" w14:textId="77777777" w:rsidR="005C7B12" w:rsidRDefault="005C7B12" w:rsidP="005C7B12">
      <w:pPr>
        <w:spacing w:before="120" w:after="240"/>
        <w:ind w:left="2160" w:hanging="720"/>
        <w:jc w:val="both"/>
      </w:pPr>
      <w:bookmarkStart w:id="201" w:name="_9kMLK5YVt9B66FOs"/>
      <w:r>
        <w:rPr>
          <w:rFonts w:ascii="Times New Roman" w:hAnsi="Times New Roman" w:cs="Times New Roman"/>
          <w:color w:val="010000"/>
          <w:sz w:val="20"/>
          <w:szCs w:val="20"/>
        </w:rPr>
        <w:t>(b)</w:t>
      </w:r>
      <w:bookmarkEnd w:id="201"/>
      <w:r>
        <w:rPr>
          <w:rFonts w:ascii="Times New Roman" w:hAnsi="Times New Roman" w:cs="Times New Roman"/>
          <w:color w:val="010000"/>
          <w:sz w:val="20"/>
          <w:szCs w:val="20"/>
        </w:rPr>
        <w:t>        </w:t>
      </w:r>
      <w:r>
        <w:rPr>
          <w:color w:val="000000"/>
          <w:sz w:val="20"/>
          <w:szCs w:val="20"/>
          <w:u w:val="single"/>
        </w:rPr>
        <w:t>Driver Qualifications (MVRs)</w:t>
      </w:r>
      <w:r>
        <w:rPr>
          <w:rFonts w:ascii="Times New Roman" w:hAnsi="Times New Roman" w:cs="Times New Roman"/>
          <w:color w:val="000000"/>
          <w:sz w:val="20"/>
          <w:szCs w:val="20"/>
        </w:rPr>
        <w:t>. Your company must obtain and review each driver’s</w:t>
      </w:r>
      <w:bookmarkStart w:id="202" w:name="_9kR3WTr2664AHZP343lTmrnrubWozF5"/>
      <w:r>
        <w:rPr>
          <w:rFonts w:ascii="Times New Roman" w:hAnsi="Times New Roman" w:cs="Times New Roman"/>
          <w:color w:val="000000"/>
          <w:sz w:val="20"/>
          <w:szCs w:val="20"/>
        </w:rPr>
        <w:t> Motor Vehicle Record</w:t>
      </w:r>
      <w:bookmarkEnd w:id="202"/>
      <w:r>
        <w:rPr>
          <w:rFonts w:ascii="Times New Roman" w:hAnsi="Times New Roman" w:cs="Times New Roman"/>
          <w:color w:val="000000"/>
          <w:sz w:val="20"/>
          <w:szCs w:val="20"/>
        </w:rPr>
        <w:t xml:space="preserve"> (“</w:t>
      </w:r>
      <w:r>
        <w:rPr>
          <w:rFonts w:ascii="Times New Roman" w:hAnsi="Times New Roman" w:cs="Times New Roman"/>
          <w:color w:val="000000"/>
          <w:sz w:val="20"/>
          <w:szCs w:val="20"/>
          <w:u w:val="single"/>
        </w:rPr>
        <w:t>MVR</w:t>
      </w:r>
      <w:r>
        <w:rPr>
          <w:rFonts w:ascii="Times New Roman" w:hAnsi="Times New Roman" w:cs="Times New Roman"/>
          <w:color w:val="000000"/>
          <w:sz w:val="20"/>
          <w:szCs w:val="20"/>
        </w:rPr>
        <w:t>”) upon hire and at least annually to ensure the driver is qualified to drive a CMV pursuant to 49 CFR § 391.15. Your company is required to enroll in a MVR monitoring program through an Amazon specified vendor.</w:t>
      </w:r>
    </w:p>
    <w:p w14:paraId="4B72AF37" w14:textId="77777777" w:rsidR="005C7B12" w:rsidRDefault="005C7B12" w:rsidP="005C7B12">
      <w:pPr>
        <w:spacing w:before="120" w:after="240"/>
        <w:ind w:left="2160" w:hanging="720"/>
        <w:jc w:val="both"/>
      </w:pPr>
      <w:bookmarkStart w:id="203" w:name="_9kMKJ5YVt9B66FPu"/>
      <w:r>
        <w:rPr>
          <w:rFonts w:ascii="Times New Roman" w:hAnsi="Times New Roman" w:cs="Times New Roman"/>
          <w:color w:val="010000"/>
          <w:sz w:val="20"/>
          <w:szCs w:val="20"/>
        </w:rPr>
        <w:t>(c)</w:t>
      </w:r>
      <w:bookmarkEnd w:id="203"/>
      <w:r>
        <w:rPr>
          <w:rFonts w:ascii="Times New Roman" w:hAnsi="Times New Roman" w:cs="Times New Roman"/>
          <w:color w:val="010000"/>
          <w:sz w:val="20"/>
          <w:szCs w:val="20"/>
        </w:rPr>
        <w:t>        </w:t>
      </w:r>
      <w:r>
        <w:rPr>
          <w:color w:val="000000"/>
          <w:sz w:val="20"/>
          <w:szCs w:val="20"/>
          <w:u w:val="single"/>
        </w:rPr>
        <w:t>Drug and Alcohol Program</w:t>
      </w:r>
      <w:r>
        <w:rPr>
          <w:rFonts w:ascii="Times New Roman" w:hAnsi="Times New Roman" w:cs="Times New Roman"/>
          <w:color w:val="000000"/>
          <w:sz w:val="20"/>
          <w:szCs w:val="20"/>
        </w:rPr>
        <w:t>. Your company’s drivers must at all times meet the minimum standards of the Federal Motor Carrier Safety Administration’s (“</w:t>
      </w:r>
      <w:r>
        <w:rPr>
          <w:rFonts w:ascii="Times New Roman" w:hAnsi="Times New Roman" w:cs="Times New Roman"/>
          <w:color w:val="000000"/>
          <w:sz w:val="20"/>
          <w:szCs w:val="20"/>
          <w:u w:val="single"/>
        </w:rPr>
        <w:t>FMCSA</w:t>
      </w:r>
      <w:r>
        <w:rPr>
          <w:rFonts w:ascii="Times New Roman" w:hAnsi="Times New Roman" w:cs="Times New Roman"/>
          <w:color w:val="000000"/>
          <w:sz w:val="20"/>
          <w:szCs w:val="20"/>
        </w:rPr>
        <w:t xml:space="preserve">”) </w:t>
      </w:r>
      <w:bookmarkStart w:id="204" w:name="_9kR3WTr26648DOJ7xEEnrxy3"/>
      <w:r>
        <w:rPr>
          <w:rFonts w:ascii="Times New Roman" w:hAnsi="Times New Roman" w:cs="Times New Roman"/>
          <w:color w:val="000000"/>
          <w:sz w:val="20"/>
          <w:szCs w:val="20"/>
        </w:rPr>
        <w:t> Drug &amp; Alcohol</w:t>
      </w:r>
      <w:bookmarkEnd w:id="204"/>
      <w:r>
        <w:rPr>
          <w:rFonts w:ascii="Times New Roman" w:hAnsi="Times New Roman" w:cs="Times New Roman"/>
          <w:color w:val="000000"/>
          <w:sz w:val="20"/>
          <w:szCs w:val="20"/>
        </w:rPr>
        <w:t xml:space="preserve"> requirements as prescribed in 49 CFR Part 382 including all pre-employment, random, reasonable suspicion and post-accident testing procedures. Your company is required to enroll all drivers to the drug and alcohol program through an Amazon specified vendor. Your company is also required to adopt drug and alcohol tracking software as specified by Amazon and to allow Amazon access to your driver's drug and alcohol results for audit purposes.</w:t>
      </w:r>
    </w:p>
    <w:p w14:paraId="09B8BB28" w14:textId="77777777" w:rsidR="005C7B12" w:rsidRDefault="005C7B12" w:rsidP="005C7B12">
      <w:pPr>
        <w:spacing w:before="120" w:after="240"/>
        <w:ind w:left="2160" w:hanging="720"/>
        <w:jc w:val="both"/>
      </w:pPr>
      <w:bookmarkStart w:id="205" w:name="_9kMKJ5YVt9B66GHm"/>
      <w:r>
        <w:rPr>
          <w:rFonts w:ascii="Times New Roman" w:hAnsi="Times New Roman" w:cs="Times New Roman"/>
          <w:color w:val="010000"/>
          <w:sz w:val="20"/>
          <w:szCs w:val="20"/>
        </w:rPr>
        <w:t>(d)</w:t>
      </w:r>
      <w:bookmarkEnd w:id="205"/>
      <w:r>
        <w:rPr>
          <w:rFonts w:ascii="Times New Roman" w:hAnsi="Times New Roman" w:cs="Times New Roman"/>
          <w:color w:val="010000"/>
          <w:sz w:val="20"/>
          <w:szCs w:val="20"/>
        </w:rPr>
        <w:t>        </w:t>
      </w:r>
      <w:r>
        <w:rPr>
          <w:color w:val="000000"/>
          <w:sz w:val="20"/>
          <w:szCs w:val="20"/>
          <w:u w:val="single"/>
        </w:rPr>
        <w:t>Driver Training</w:t>
      </w:r>
      <w:r>
        <w:rPr>
          <w:rFonts w:ascii="Times New Roman" w:hAnsi="Times New Roman" w:cs="Times New Roman"/>
          <w:color w:val="000000"/>
          <w:sz w:val="20"/>
          <w:szCs w:val="20"/>
        </w:rPr>
        <w:t>. Your company must have a driver training</w:t>
      </w:r>
      <w:bookmarkStart w:id="206" w:name="_9kMH1I6ZWu5777DMhY4uytp"/>
      <w:r>
        <w:rPr>
          <w:rFonts w:ascii="Times New Roman" w:hAnsi="Times New Roman" w:cs="Times New Roman"/>
          <w:color w:val="000000"/>
          <w:sz w:val="20"/>
          <w:szCs w:val="20"/>
        </w:rPr>
        <w:t> program</w:t>
      </w:r>
      <w:bookmarkEnd w:id="206"/>
      <w:r>
        <w:rPr>
          <w:rFonts w:ascii="Times New Roman" w:hAnsi="Times New Roman" w:cs="Times New Roman"/>
          <w:color w:val="000000"/>
          <w:sz w:val="20"/>
          <w:szCs w:val="20"/>
        </w:rPr>
        <w:t xml:space="preserve"> that is designed to ensure that each driver is properly trained to operate a CMV and any corresponding equipment as required by CFR Parts 392 and 393.</w:t>
      </w:r>
    </w:p>
    <w:p w14:paraId="0EF0AFC5" w14:textId="77777777" w:rsidR="005C7B12" w:rsidRDefault="005C7B12" w:rsidP="005C7B12">
      <w:pPr>
        <w:spacing w:before="120" w:after="240"/>
        <w:ind w:left="2160" w:hanging="720"/>
        <w:jc w:val="both"/>
      </w:pPr>
      <w:bookmarkStart w:id="207" w:name="_9kMJI5YVt9B66GIo"/>
      <w:r>
        <w:rPr>
          <w:rFonts w:ascii="Times New Roman" w:hAnsi="Times New Roman" w:cs="Times New Roman"/>
          <w:color w:val="010000"/>
          <w:sz w:val="20"/>
          <w:szCs w:val="20"/>
        </w:rPr>
        <w:t>(e)</w:t>
      </w:r>
      <w:bookmarkEnd w:id="207"/>
      <w:r>
        <w:rPr>
          <w:rFonts w:ascii="Times New Roman" w:hAnsi="Times New Roman" w:cs="Times New Roman"/>
          <w:color w:val="010000"/>
          <w:sz w:val="20"/>
          <w:szCs w:val="20"/>
        </w:rPr>
        <w:t>        </w:t>
      </w:r>
      <w:r>
        <w:rPr>
          <w:color w:val="000000"/>
          <w:sz w:val="20"/>
          <w:szCs w:val="20"/>
          <w:u w:val="single"/>
        </w:rPr>
        <w:t>Driver’s License</w:t>
      </w:r>
      <w:r>
        <w:rPr>
          <w:rFonts w:ascii="Times New Roman" w:hAnsi="Times New Roman" w:cs="Times New Roman"/>
          <w:color w:val="000000"/>
          <w:sz w:val="20"/>
          <w:szCs w:val="20"/>
        </w:rPr>
        <w:t>. Your company must require a</w:t>
      </w:r>
      <w:bookmarkStart w:id="208" w:name="_9kR3WTr26647BMFwvoutlkoST5A74JoZxu6LD"/>
      <w:r>
        <w:rPr>
          <w:rFonts w:ascii="Times New Roman" w:hAnsi="Times New Roman" w:cs="Times New Roman"/>
          <w:color w:val="000000"/>
          <w:sz w:val="20"/>
          <w:szCs w:val="20"/>
        </w:rPr>
        <w:t xml:space="preserve"> Commercial Driver’s License</w:t>
      </w:r>
      <w:bookmarkEnd w:id="208"/>
      <w:r>
        <w:rPr>
          <w:rFonts w:ascii="Times New Roman" w:hAnsi="Times New Roman" w:cs="Times New Roman"/>
          <w:color w:val="000000"/>
          <w:sz w:val="20"/>
          <w:szCs w:val="20"/>
        </w:rPr>
        <w:t xml:space="preserve"> (CDL) for drivers of CMVs that have a GVWR or gross combination weight rating (GCWR) of 26,001 lbs. or greater or as otherwise prescribed by each applicable State. Drivers must </w:t>
      </w:r>
      <w:r>
        <w:rPr>
          <w:rFonts w:ascii="Times New Roman" w:hAnsi="Times New Roman" w:cs="Times New Roman"/>
          <w:color w:val="000000"/>
          <w:sz w:val="20"/>
          <w:szCs w:val="20"/>
        </w:rPr>
        <w:lastRenderedPageBreak/>
        <w:t>have all proper endorsements and comply with all restrictions identified on such license. Drivers shall not drive any CMV without such a valid license for operation of each particular vehicle.</w:t>
      </w:r>
    </w:p>
    <w:p w14:paraId="4293E1EC" w14:textId="77777777" w:rsidR="005C7B12" w:rsidRDefault="005C7B12" w:rsidP="005C7B12">
      <w:pPr>
        <w:spacing w:before="120" w:after="240"/>
        <w:ind w:left="2160" w:hanging="720"/>
        <w:jc w:val="both"/>
      </w:pPr>
      <w:bookmarkStart w:id="209" w:name="_9kMIH5YVt9B66GJq"/>
      <w:r>
        <w:rPr>
          <w:rFonts w:ascii="Times New Roman" w:hAnsi="Times New Roman" w:cs="Times New Roman"/>
          <w:color w:val="010000"/>
          <w:sz w:val="20"/>
          <w:szCs w:val="20"/>
        </w:rPr>
        <w:t>(f)</w:t>
      </w:r>
      <w:bookmarkEnd w:id="209"/>
      <w:r>
        <w:rPr>
          <w:rFonts w:ascii="Times New Roman" w:hAnsi="Times New Roman" w:cs="Times New Roman"/>
          <w:color w:val="010000"/>
          <w:sz w:val="20"/>
          <w:szCs w:val="20"/>
        </w:rPr>
        <w:t>         </w:t>
      </w:r>
      <w:r>
        <w:rPr>
          <w:color w:val="000000"/>
          <w:sz w:val="20"/>
          <w:szCs w:val="20"/>
          <w:u w:val="single"/>
        </w:rPr>
        <w:t>Driver Qualification Files</w:t>
      </w:r>
      <w:r>
        <w:rPr>
          <w:rFonts w:ascii="Times New Roman" w:hAnsi="Times New Roman" w:cs="Times New Roman"/>
          <w:color w:val="000000"/>
          <w:sz w:val="20"/>
          <w:szCs w:val="20"/>
        </w:rPr>
        <w:t>. Your company must maintain Driver Qualification Files (“</w:t>
      </w:r>
      <w:r>
        <w:rPr>
          <w:rFonts w:ascii="Times New Roman" w:hAnsi="Times New Roman" w:cs="Times New Roman"/>
          <w:color w:val="000000"/>
          <w:sz w:val="20"/>
          <w:szCs w:val="20"/>
          <w:u w:val="single"/>
        </w:rPr>
        <w:t>DQF</w:t>
      </w:r>
      <w:r>
        <w:rPr>
          <w:rFonts w:ascii="Times New Roman" w:hAnsi="Times New Roman" w:cs="Times New Roman"/>
          <w:color w:val="000000"/>
          <w:sz w:val="20"/>
          <w:szCs w:val="20"/>
        </w:rPr>
        <w:t>”) as required by 49 CFR § 391.51 through an Amazon specified vendor. Your company is also required to adopt DQF tracking software as specified by Amazon and to allow Amazon access to your company’s DQF data for audit purposes. </w:t>
      </w:r>
    </w:p>
    <w:p w14:paraId="3E4EEDE8" w14:textId="77777777" w:rsidR="005C7B12" w:rsidRDefault="005C7B12" w:rsidP="005C7B12">
      <w:pPr>
        <w:spacing w:before="120" w:after="240"/>
        <w:ind w:left="2160" w:hanging="720"/>
        <w:jc w:val="both"/>
      </w:pPr>
      <w:bookmarkStart w:id="210" w:name="_9kMIH5YVt9B66GKs"/>
      <w:r>
        <w:rPr>
          <w:rFonts w:ascii="Times New Roman" w:hAnsi="Times New Roman" w:cs="Times New Roman"/>
          <w:color w:val="010000"/>
          <w:sz w:val="20"/>
          <w:szCs w:val="20"/>
        </w:rPr>
        <w:t>(g)</w:t>
      </w:r>
      <w:bookmarkEnd w:id="210"/>
      <w:r>
        <w:rPr>
          <w:rFonts w:ascii="Times New Roman" w:hAnsi="Times New Roman" w:cs="Times New Roman"/>
          <w:color w:val="010000"/>
          <w:sz w:val="20"/>
          <w:szCs w:val="20"/>
        </w:rPr>
        <w:t>        </w:t>
      </w:r>
      <w:r>
        <w:rPr>
          <w:color w:val="000000"/>
          <w:sz w:val="20"/>
          <w:szCs w:val="20"/>
          <w:u w:val="single"/>
        </w:rPr>
        <w:t>Driver Medical Certificates</w:t>
      </w:r>
      <w:r>
        <w:rPr>
          <w:rFonts w:ascii="Times New Roman" w:hAnsi="Times New Roman" w:cs="Times New Roman"/>
          <w:color w:val="000000"/>
          <w:sz w:val="20"/>
          <w:szCs w:val="20"/>
        </w:rPr>
        <w:t>. Your company’s drivers must comply with the FMCSA medical certification regulations as set forth in 49 CFR Part 391, Subpart E.</w:t>
      </w:r>
    </w:p>
    <w:p w14:paraId="7509A895" w14:textId="77777777" w:rsidR="005C7B12" w:rsidRDefault="005C7B12" w:rsidP="005C7B12">
      <w:pPr>
        <w:spacing w:before="120" w:after="240"/>
        <w:ind w:left="2160" w:hanging="720"/>
        <w:jc w:val="both"/>
      </w:pPr>
      <w:bookmarkStart w:id="211" w:name="_9kMHG5YVt9B66GLu"/>
      <w:r>
        <w:rPr>
          <w:rFonts w:ascii="Times New Roman" w:hAnsi="Times New Roman" w:cs="Times New Roman"/>
          <w:color w:val="010000"/>
          <w:sz w:val="20"/>
          <w:szCs w:val="20"/>
        </w:rPr>
        <w:t>(h)</w:t>
      </w:r>
      <w:bookmarkEnd w:id="211"/>
      <w:r>
        <w:rPr>
          <w:rFonts w:ascii="Times New Roman" w:hAnsi="Times New Roman" w:cs="Times New Roman"/>
          <w:color w:val="010000"/>
          <w:sz w:val="20"/>
          <w:szCs w:val="20"/>
        </w:rPr>
        <w:t>        </w:t>
      </w:r>
      <w:r>
        <w:rPr>
          <w:color w:val="000000"/>
          <w:sz w:val="20"/>
          <w:szCs w:val="20"/>
          <w:u w:val="single"/>
        </w:rPr>
        <w:t>Driver Hours of Service (HOS)</w:t>
      </w:r>
      <w:r>
        <w:rPr>
          <w:rFonts w:ascii="Times New Roman" w:hAnsi="Times New Roman" w:cs="Times New Roman"/>
          <w:color w:val="000000"/>
          <w:sz w:val="20"/>
          <w:szCs w:val="20"/>
        </w:rPr>
        <w:t>. Your company’s drivers must at all times comply with the HOS regulations set forth in 49 CFR Part 395 as summarized below (as such HOS regulations may be amended from time to time); provided that your company must not require any driver to drive after 60 hours on duty weekly, which is more conservative than the HOS regulations.</w:t>
      </w:r>
    </w:p>
    <w:p w14:paraId="0E954B07" w14:textId="77777777" w:rsidR="005C7B12" w:rsidRDefault="005C7B12" w:rsidP="005C7B12">
      <w:pPr>
        <w:spacing w:before="120" w:after="240"/>
        <w:ind w:left="2880" w:hanging="720"/>
        <w:jc w:val="both"/>
      </w:pPr>
      <w:bookmarkStart w:id="212" w:name="_9kMNM5YVt9B66GMw"/>
      <w:r>
        <w:rPr>
          <w:rFonts w:ascii="Times New Roman" w:hAnsi="Times New Roman" w:cs="Times New Roman"/>
          <w:color w:val="010000"/>
          <w:sz w:val="20"/>
          <w:szCs w:val="20"/>
        </w:rPr>
        <w:t>(i)</w:t>
      </w:r>
      <w:bookmarkEnd w:id="212"/>
      <w:r>
        <w:rPr>
          <w:rFonts w:ascii="Times New Roman" w:hAnsi="Times New Roman" w:cs="Times New Roman"/>
          <w:color w:val="010000"/>
          <w:sz w:val="20"/>
          <w:szCs w:val="20"/>
        </w:rPr>
        <w:t>         </w:t>
      </w:r>
      <w:r>
        <w:rPr>
          <w:rFonts w:ascii="Times New Roman" w:hAnsi="Times New Roman" w:cs="Times New Roman"/>
          <w:color w:val="000000"/>
          <w:sz w:val="20"/>
          <w:szCs w:val="20"/>
        </w:rPr>
        <w:t>Must have at least 10 consecutive hours off-duty between each shift;</w:t>
      </w:r>
    </w:p>
    <w:p w14:paraId="106BF86E" w14:textId="77777777" w:rsidR="005C7B12" w:rsidRDefault="005C7B12" w:rsidP="005C7B12">
      <w:pPr>
        <w:spacing w:before="120" w:after="240"/>
        <w:ind w:left="2880" w:hanging="720"/>
        <w:jc w:val="both"/>
      </w:pPr>
      <w:bookmarkStart w:id="213" w:name="_9kMML5YVt9B66GNxn"/>
      <w:r>
        <w:rPr>
          <w:rFonts w:ascii="Times New Roman" w:hAnsi="Times New Roman" w:cs="Times New Roman"/>
          <w:color w:val="010000"/>
          <w:sz w:val="20"/>
          <w:szCs w:val="20"/>
        </w:rPr>
        <w:t>(ii)</w:t>
      </w:r>
      <w:bookmarkEnd w:id="213"/>
      <w:r>
        <w:rPr>
          <w:rFonts w:ascii="Times New Roman" w:hAnsi="Times New Roman" w:cs="Times New Roman"/>
          <w:color w:val="010000"/>
          <w:sz w:val="20"/>
          <w:szCs w:val="20"/>
        </w:rPr>
        <w:t>        </w:t>
      </w:r>
      <w:r>
        <w:rPr>
          <w:rFonts w:ascii="Times New Roman" w:hAnsi="Times New Roman" w:cs="Times New Roman"/>
          <w:color w:val="000000"/>
          <w:sz w:val="20"/>
          <w:szCs w:val="20"/>
        </w:rPr>
        <w:t>Must not drive more than 11 hours after 10 consecutive hours off duty;</w:t>
      </w:r>
    </w:p>
    <w:p w14:paraId="19263FDF" w14:textId="77777777" w:rsidR="005C7B12" w:rsidRDefault="005C7B12" w:rsidP="005C7B12">
      <w:pPr>
        <w:spacing w:before="120" w:after="240"/>
        <w:ind w:left="2880" w:hanging="720"/>
        <w:jc w:val="both"/>
      </w:pPr>
      <w:bookmarkStart w:id="214" w:name="_9kMKJ5YVt9B66GOyno"/>
      <w:r>
        <w:rPr>
          <w:rFonts w:ascii="Times New Roman" w:hAnsi="Times New Roman" w:cs="Times New Roman"/>
          <w:color w:val="010000"/>
          <w:sz w:val="20"/>
          <w:szCs w:val="20"/>
        </w:rPr>
        <w:t>(iii)</w:t>
      </w:r>
      <w:bookmarkEnd w:id="214"/>
      <w:r>
        <w:rPr>
          <w:rFonts w:ascii="Times New Roman" w:hAnsi="Times New Roman" w:cs="Times New Roman"/>
          <w:color w:val="010000"/>
          <w:sz w:val="20"/>
          <w:szCs w:val="20"/>
        </w:rPr>
        <w:t>       </w:t>
      </w:r>
      <w:r>
        <w:rPr>
          <w:rFonts w:ascii="Times New Roman" w:hAnsi="Times New Roman" w:cs="Times New Roman"/>
          <w:color w:val="000000"/>
          <w:sz w:val="20"/>
          <w:szCs w:val="20"/>
        </w:rPr>
        <w:t>Must not drive beyond the 14th consecutive hour after coming on duty, following at least 10 consecutive hours off duty (off-duty time does not extend the 14-hour period);</w:t>
      </w:r>
    </w:p>
    <w:p w14:paraId="6B6D126B" w14:textId="77777777" w:rsidR="005C7B12" w:rsidRDefault="005C7B12" w:rsidP="005C7B12">
      <w:pPr>
        <w:spacing w:before="120" w:after="240"/>
        <w:ind w:left="2880" w:hanging="720"/>
        <w:jc w:val="both"/>
      </w:pPr>
      <w:bookmarkStart w:id="215" w:name="_9kMIH5YVt9B66GPz0"/>
      <w:r>
        <w:rPr>
          <w:rFonts w:ascii="Times New Roman" w:hAnsi="Times New Roman" w:cs="Times New Roman"/>
          <w:color w:val="010000"/>
          <w:sz w:val="20"/>
          <w:szCs w:val="20"/>
        </w:rPr>
        <w:t>(iv)</w:t>
      </w:r>
      <w:bookmarkEnd w:id="215"/>
      <w:r>
        <w:rPr>
          <w:rFonts w:ascii="Times New Roman" w:hAnsi="Times New Roman" w:cs="Times New Roman"/>
          <w:color w:val="010000"/>
          <w:sz w:val="20"/>
          <w:szCs w:val="20"/>
        </w:rPr>
        <w:t>       </w:t>
      </w:r>
      <w:r>
        <w:rPr>
          <w:rFonts w:ascii="Times New Roman" w:hAnsi="Times New Roman" w:cs="Times New Roman"/>
          <w:color w:val="000000"/>
          <w:sz w:val="20"/>
          <w:szCs w:val="20"/>
        </w:rPr>
        <w:t>May drive only if 8 hours or less have passed since the end of the driver’s last off-duty or sleeper berth period of at least 30 minutes;</w:t>
      </w:r>
    </w:p>
    <w:p w14:paraId="52688CDB" w14:textId="77777777" w:rsidR="005C7B12" w:rsidRDefault="005C7B12" w:rsidP="005C7B12">
      <w:pPr>
        <w:spacing w:before="120" w:after="240"/>
        <w:ind w:left="2880" w:hanging="720"/>
        <w:jc w:val="both"/>
      </w:pPr>
      <w:bookmarkStart w:id="216" w:name="_9kMHG5YVt9B678B7"/>
      <w:r>
        <w:rPr>
          <w:rFonts w:ascii="Times New Roman" w:hAnsi="Times New Roman" w:cs="Times New Roman"/>
          <w:color w:val="010000"/>
          <w:sz w:val="20"/>
          <w:szCs w:val="20"/>
        </w:rPr>
        <w:t>(v)</w:t>
      </w:r>
      <w:bookmarkEnd w:id="216"/>
      <w:r>
        <w:rPr>
          <w:rFonts w:ascii="Times New Roman" w:hAnsi="Times New Roman" w:cs="Times New Roman"/>
          <w:color w:val="010000"/>
          <w:sz w:val="20"/>
          <w:szCs w:val="20"/>
        </w:rPr>
        <w:t>        </w:t>
      </w:r>
      <w:r>
        <w:rPr>
          <w:rFonts w:ascii="Times New Roman" w:hAnsi="Times New Roman" w:cs="Times New Roman"/>
          <w:color w:val="000000"/>
          <w:sz w:val="20"/>
          <w:szCs w:val="20"/>
        </w:rPr>
        <w:t>Must not drive after 70 hours on duty in 8 consecutive days; and</w:t>
      </w:r>
    </w:p>
    <w:p w14:paraId="0FF07C50" w14:textId="77777777" w:rsidR="005C7B12" w:rsidRDefault="005C7B12" w:rsidP="005C7B12">
      <w:pPr>
        <w:spacing w:before="120" w:after="240"/>
        <w:ind w:left="2880" w:hanging="720"/>
        <w:jc w:val="both"/>
      </w:pPr>
      <w:bookmarkStart w:id="217" w:name="_9kMHG5YVt9B678C80"/>
      <w:r>
        <w:rPr>
          <w:rFonts w:ascii="Times New Roman" w:hAnsi="Times New Roman" w:cs="Times New Roman"/>
          <w:color w:val="010000"/>
          <w:sz w:val="20"/>
          <w:szCs w:val="20"/>
        </w:rPr>
        <w:t>(vi)</w:t>
      </w:r>
      <w:bookmarkEnd w:id="217"/>
      <w:r>
        <w:rPr>
          <w:rFonts w:ascii="Times New Roman" w:hAnsi="Times New Roman" w:cs="Times New Roman"/>
          <w:color w:val="010000"/>
          <w:sz w:val="20"/>
          <w:szCs w:val="20"/>
        </w:rPr>
        <w:t>       </w:t>
      </w:r>
      <w:r>
        <w:rPr>
          <w:rFonts w:ascii="Times New Roman" w:hAnsi="Times New Roman" w:cs="Times New Roman"/>
          <w:color w:val="000000"/>
          <w:sz w:val="20"/>
          <w:szCs w:val="20"/>
        </w:rPr>
        <w:t>Must utilize an ELD approved by Amazon to maintain</w:t>
      </w:r>
      <w:bookmarkStart w:id="218" w:name="_9kMJI5YVt4666DGcMep5vx"/>
      <w:r>
        <w:rPr>
          <w:rFonts w:ascii="Times New Roman" w:hAnsi="Times New Roman" w:cs="Times New Roman"/>
          <w:color w:val="000000"/>
          <w:sz w:val="20"/>
          <w:szCs w:val="20"/>
        </w:rPr>
        <w:t> records</w:t>
      </w:r>
      <w:bookmarkEnd w:id="218"/>
      <w:r>
        <w:rPr>
          <w:rFonts w:ascii="Times New Roman" w:hAnsi="Times New Roman" w:cs="Times New Roman"/>
          <w:color w:val="000000"/>
          <w:sz w:val="20"/>
          <w:szCs w:val="20"/>
        </w:rPr>
        <w:t xml:space="preserve"> of duty status (“</w:t>
      </w:r>
      <w:bookmarkStart w:id="219" w:name="_9kR3WTr1AB4DGa4rM"/>
      <w:bookmarkStart w:id="220" w:name="_9kR3WTr2444DFZ4rM"/>
      <w:bookmarkEnd w:id="219"/>
      <w:bookmarkEnd w:id="220"/>
      <w:r>
        <w:rPr>
          <w:rFonts w:ascii="Times New Roman" w:hAnsi="Times New Roman" w:cs="Times New Roman"/>
          <w:color w:val="000000"/>
          <w:sz w:val="20"/>
          <w:szCs w:val="20"/>
          <w:u w:val="single"/>
        </w:rPr>
        <w:t>RODs”</w:t>
      </w:r>
      <w:r>
        <w:rPr>
          <w:rFonts w:ascii="Times New Roman" w:hAnsi="Times New Roman" w:cs="Times New Roman"/>
          <w:color w:val="000000"/>
          <w:sz w:val="20"/>
          <w:szCs w:val="20"/>
        </w:rPr>
        <w:t>).</w:t>
      </w:r>
    </w:p>
    <w:p w14:paraId="17DDB8DF" w14:textId="77777777" w:rsidR="005C7B12" w:rsidRDefault="005C7B12" w:rsidP="005C7B12">
      <w:pPr>
        <w:spacing w:before="120" w:after="240"/>
        <w:ind w:left="2160" w:hanging="720"/>
        <w:jc w:val="both"/>
      </w:pPr>
      <w:bookmarkStart w:id="221" w:name="_9kMON5YVt9B66GMw"/>
      <w:r>
        <w:rPr>
          <w:rFonts w:ascii="Times New Roman" w:hAnsi="Times New Roman" w:cs="Times New Roman"/>
          <w:color w:val="010000"/>
          <w:sz w:val="20"/>
          <w:szCs w:val="20"/>
        </w:rPr>
        <w:t>(i)</w:t>
      </w:r>
      <w:bookmarkEnd w:id="221"/>
      <w:r>
        <w:rPr>
          <w:rFonts w:ascii="Times New Roman" w:hAnsi="Times New Roman" w:cs="Times New Roman"/>
          <w:color w:val="010000"/>
          <w:sz w:val="20"/>
          <w:szCs w:val="20"/>
        </w:rPr>
        <w:t>         </w:t>
      </w:r>
      <w:r>
        <w:rPr>
          <w:color w:val="000000"/>
          <w:sz w:val="20"/>
          <w:szCs w:val="20"/>
          <w:u w:val="single"/>
        </w:rPr>
        <w:t>Driver</w:t>
      </w:r>
      <w:bookmarkStart w:id="222" w:name="_9kMHG5YVt4666FHb6tO"/>
      <w:r>
        <w:rPr>
          <w:color w:val="000000"/>
          <w:sz w:val="20"/>
          <w:szCs w:val="20"/>
          <w:u w:val="single"/>
        </w:rPr>
        <w:t> RODS</w:t>
      </w:r>
      <w:bookmarkEnd w:id="222"/>
      <w:r>
        <w:rPr>
          <w:color w:val="000000"/>
          <w:sz w:val="20"/>
          <w:szCs w:val="20"/>
          <w:u w:val="single"/>
        </w:rPr>
        <w:t xml:space="preserve"> and Supporting Documents</w:t>
      </w:r>
      <w:r>
        <w:rPr>
          <w:color w:val="000000"/>
          <w:sz w:val="20"/>
          <w:szCs w:val="20"/>
        </w:rPr>
        <w:t>. Your company’s drivers must</w:t>
      </w:r>
      <w:bookmarkStart w:id="223" w:name="_9kMKJ5YVt4666DGcMep5vx"/>
      <w:r>
        <w:rPr>
          <w:color w:val="000000"/>
          <w:sz w:val="20"/>
          <w:szCs w:val="20"/>
        </w:rPr>
        <w:t> record</w:t>
      </w:r>
      <w:bookmarkEnd w:id="223"/>
      <w:r>
        <w:rPr>
          <w:color w:val="000000"/>
          <w:sz w:val="20"/>
          <w:szCs w:val="20"/>
        </w:rPr>
        <w:t xml:space="preserve"> their duty status for each 24-hour period using specific methods outlined by FMCSA regulations, including all on-duty time, off duty time and drive time as set forth in 49 CFR § 395.8.</w:t>
      </w:r>
      <w:bookmarkStart w:id="224" w:name="_9kMIH5YVt4666FHb6tO"/>
      <w:r>
        <w:rPr>
          <w:color w:val="000000"/>
          <w:sz w:val="20"/>
          <w:szCs w:val="20"/>
        </w:rPr>
        <w:t> RODS</w:t>
      </w:r>
      <w:bookmarkEnd w:id="224"/>
      <w:r>
        <w:rPr>
          <w:color w:val="000000"/>
          <w:sz w:val="20"/>
          <w:szCs w:val="20"/>
        </w:rPr>
        <w:t xml:space="preserve"> and supporting documents must be maintained for a minimum period of 6 months from date of receipt and drivers must possess</w:t>
      </w:r>
      <w:bookmarkStart w:id="225" w:name="_9kMJI5YVt4666FHb6tO"/>
      <w:r>
        <w:rPr>
          <w:color w:val="000000"/>
          <w:sz w:val="20"/>
          <w:szCs w:val="20"/>
        </w:rPr>
        <w:t> RODS</w:t>
      </w:r>
      <w:bookmarkEnd w:id="225"/>
      <w:r>
        <w:rPr>
          <w:color w:val="000000"/>
          <w:sz w:val="20"/>
          <w:szCs w:val="20"/>
        </w:rPr>
        <w:t xml:space="preserve"> for 7 consecutive days and be available for inspection while on-duty as set forth in 49 CFR § 395.8(k).</w:t>
      </w:r>
    </w:p>
    <w:p w14:paraId="3009F225" w14:textId="77777777" w:rsidR="005C7B12" w:rsidRDefault="005C7B12" w:rsidP="005C7B12">
      <w:pPr>
        <w:spacing w:before="120" w:after="240"/>
        <w:ind w:left="1440" w:hanging="720"/>
        <w:jc w:val="both"/>
      </w:pPr>
      <w:bookmarkStart w:id="226" w:name="_9kR3WTr7945888CG"/>
      <w:r>
        <w:rPr>
          <w:rFonts w:ascii="Times New Roman" w:hAnsi="Times New Roman" w:cs="Times New Roman"/>
          <w:color w:val="010000"/>
          <w:sz w:val="20"/>
          <w:szCs w:val="20"/>
        </w:rPr>
        <w:t>13.4</w:t>
      </w:r>
      <w:bookmarkEnd w:id="226"/>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In addition to the FMCSR requirements set forth in </w:t>
      </w:r>
      <w:r>
        <w:rPr>
          <w:rFonts w:ascii="Times New Roman" w:hAnsi="Times New Roman" w:cs="Times New Roman"/>
          <w:color w:val="000000"/>
          <w:sz w:val="20"/>
          <w:szCs w:val="20"/>
          <w:u w:val="single"/>
        </w:rPr>
        <w:t>Section 13.3</w:t>
      </w:r>
      <w:r>
        <w:rPr>
          <w:rFonts w:ascii="Times New Roman" w:hAnsi="Times New Roman" w:cs="Times New Roman"/>
          <w:color w:val="000000"/>
          <w:sz w:val="20"/>
          <w:szCs w:val="20"/>
        </w:rPr>
        <w:t xml:space="preserve"> above, and except as prohibited by applicable Laws, including Title VII, the Fair Credit Reporting Act, and the Americans with Disabilities Act, to be eligible to perform</w:t>
      </w:r>
      <w:bookmarkStart w:id="227" w:name="_9kMJ6L6ZWu5997FGcOuC4mj0"/>
      <w:r>
        <w:rPr>
          <w:rFonts w:ascii="Times New Roman" w:hAnsi="Times New Roman" w:cs="Times New Roman"/>
          <w:color w:val="000000"/>
          <w:sz w:val="20"/>
          <w:szCs w:val="20"/>
        </w:rPr>
        <w:t> Services</w:t>
      </w:r>
      <w:bookmarkEnd w:id="227"/>
      <w:r>
        <w:rPr>
          <w:rFonts w:ascii="Times New Roman" w:hAnsi="Times New Roman" w:cs="Times New Roman"/>
          <w:color w:val="000000"/>
          <w:sz w:val="20"/>
          <w:szCs w:val="20"/>
        </w:rPr>
        <w:t>, each of your company’s employees must:</w:t>
      </w:r>
    </w:p>
    <w:p w14:paraId="089B3296" w14:textId="77777777" w:rsidR="005C7B12" w:rsidRDefault="005C7B12" w:rsidP="005C7B12">
      <w:pPr>
        <w:spacing w:before="120" w:after="240"/>
        <w:ind w:left="2160" w:hanging="720"/>
        <w:jc w:val="both"/>
      </w:pPr>
      <w:bookmarkStart w:id="228" w:name="_9kMML5YVt9B66FNq"/>
      <w:r>
        <w:rPr>
          <w:rFonts w:ascii="Times New Roman" w:hAnsi="Times New Roman" w:cs="Times New Roman"/>
          <w:color w:val="010000"/>
          <w:sz w:val="20"/>
          <w:szCs w:val="20"/>
        </w:rPr>
        <w:t>(a)</w:t>
      </w:r>
      <w:bookmarkEnd w:id="228"/>
      <w:r>
        <w:rPr>
          <w:rFonts w:ascii="Times New Roman" w:hAnsi="Times New Roman" w:cs="Times New Roman"/>
          <w:color w:val="010000"/>
          <w:sz w:val="20"/>
          <w:szCs w:val="20"/>
        </w:rPr>
        <w:t>        </w:t>
      </w:r>
      <w:r>
        <w:rPr>
          <w:rFonts w:ascii="Times New Roman" w:hAnsi="Times New Roman" w:cs="Times New Roman"/>
          <w:color w:val="000000"/>
          <w:sz w:val="20"/>
          <w:szCs w:val="20"/>
        </w:rPr>
        <w:t>Be at least 18 years of age if acting in a non-driving capacity;</w:t>
      </w:r>
    </w:p>
    <w:p w14:paraId="44F0605C" w14:textId="77777777" w:rsidR="005C7B12" w:rsidRDefault="005C7B12" w:rsidP="005C7B12">
      <w:pPr>
        <w:spacing w:before="120" w:after="240"/>
        <w:ind w:left="2160" w:hanging="720"/>
        <w:jc w:val="both"/>
      </w:pPr>
      <w:bookmarkStart w:id="229" w:name="_9kMML5YVt9B66FOs"/>
      <w:r>
        <w:rPr>
          <w:rFonts w:ascii="Times New Roman" w:hAnsi="Times New Roman" w:cs="Times New Roman"/>
          <w:color w:val="010000"/>
          <w:sz w:val="20"/>
          <w:szCs w:val="20"/>
        </w:rPr>
        <w:t>(b)</w:t>
      </w:r>
      <w:bookmarkEnd w:id="229"/>
      <w:r>
        <w:rPr>
          <w:rFonts w:ascii="Times New Roman" w:hAnsi="Times New Roman" w:cs="Times New Roman"/>
          <w:color w:val="010000"/>
          <w:sz w:val="20"/>
          <w:szCs w:val="20"/>
        </w:rPr>
        <w:t>        </w:t>
      </w:r>
      <w:r>
        <w:rPr>
          <w:rFonts w:ascii="Times New Roman" w:hAnsi="Times New Roman" w:cs="Times New Roman"/>
          <w:color w:val="000000"/>
          <w:sz w:val="20"/>
          <w:szCs w:val="20"/>
        </w:rPr>
        <w:t>Pass a criminal background check in accordance with Amazon’s standards;</w:t>
      </w:r>
    </w:p>
    <w:p w14:paraId="54AD8848" w14:textId="77777777" w:rsidR="005C7B12" w:rsidRDefault="005C7B12" w:rsidP="005C7B12">
      <w:pPr>
        <w:spacing w:before="120" w:after="240"/>
        <w:ind w:left="2160" w:hanging="720"/>
        <w:jc w:val="both"/>
      </w:pPr>
      <w:bookmarkStart w:id="230" w:name="_9kMLK5YVt9B66FPu"/>
      <w:r>
        <w:rPr>
          <w:rFonts w:ascii="Times New Roman" w:hAnsi="Times New Roman" w:cs="Times New Roman"/>
          <w:color w:val="010000"/>
          <w:sz w:val="20"/>
          <w:szCs w:val="20"/>
        </w:rPr>
        <w:t>(c)</w:t>
      </w:r>
      <w:bookmarkEnd w:id="230"/>
      <w:r>
        <w:rPr>
          <w:rFonts w:ascii="Times New Roman" w:hAnsi="Times New Roman" w:cs="Times New Roman"/>
          <w:color w:val="010000"/>
          <w:sz w:val="20"/>
          <w:szCs w:val="20"/>
        </w:rPr>
        <w:t>        </w:t>
      </w:r>
      <w:r>
        <w:rPr>
          <w:rFonts w:ascii="Times New Roman" w:hAnsi="Times New Roman" w:cs="Times New Roman"/>
          <w:color w:val="000000"/>
          <w:sz w:val="20"/>
          <w:szCs w:val="20"/>
        </w:rPr>
        <w:t>If not subject to an USDOT Drug and Alcohol testing program, pass a standard five panel drug test administered by a third party vendor (who, at a minimum, must be a licensed</w:t>
      </w:r>
      <w:bookmarkStart w:id="231" w:name="_9kR3WTr2664AFXFdiibldR27r6rVtxvs8"/>
      <w:r>
        <w:rPr>
          <w:rFonts w:ascii="Times New Roman" w:hAnsi="Times New Roman" w:cs="Times New Roman"/>
          <w:color w:val="000000"/>
          <w:sz w:val="20"/>
          <w:szCs w:val="20"/>
        </w:rPr>
        <w:t xml:space="preserve"> Medical Review Officer</w:t>
      </w:r>
      <w:bookmarkEnd w:id="231"/>
      <w:r>
        <w:rPr>
          <w:rFonts w:ascii="Times New Roman" w:hAnsi="Times New Roman" w:cs="Times New Roman"/>
          <w:color w:val="000000"/>
          <w:sz w:val="20"/>
          <w:szCs w:val="20"/>
        </w:rPr>
        <w:t>) where allowed by applicable</w:t>
      </w:r>
      <w:bookmarkStart w:id="232" w:name="_9kMON5YVt4886CGXCu"/>
      <w:r>
        <w:rPr>
          <w:rFonts w:ascii="Times New Roman" w:hAnsi="Times New Roman" w:cs="Times New Roman"/>
          <w:color w:val="000000"/>
          <w:sz w:val="20"/>
          <w:szCs w:val="20"/>
        </w:rPr>
        <w:t> Law</w:t>
      </w:r>
      <w:bookmarkEnd w:id="232"/>
      <w:r>
        <w:rPr>
          <w:rFonts w:ascii="Times New Roman" w:hAnsi="Times New Roman" w:cs="Times New Roman"/>
          <w:color w:val="000000"/>
          <w:sz w:val="20"/>
          <w:szCs w:val="20"/>
        </w:rPr>
        <w:t xml:space="preserve"> and in accordance with Amazon’s standards as further described in </w:t>
      </w:r>
      <w:r>
        <w:rPr>
          <w:rFonts w:ascii="Times New Roman" w:hAnsi="Times New Roman" w:cs="Times New Roman"/>
          <w:color w:val="000000"/>
          <w:sz w:val="20"/>
          <w:szCs w:val="20"/>
          <w:u w:val="single"/>
        </w:rPr>
        <w:t>Section 13.6</w:t>
      </w:r>
      <w:r>
        <w:rPr>
          <w:rFonts w:ascii="Times New Roman" w:hAnsi="Times New Roman" w:cs="Times New Roman"/>
          <w:color w:val="000000"/>
          <w:sz w:val="20"/>
          <w:szCs w:val="20"/>
        </w:rPr>
        <w:t xml:space="preserve"> below;</w:t>
      </w:r>
    </w:p>
    <w:p w14:paraId="20520A59" w14:textId="77777777" w:rsidR="005C7B12" w:rsidRDefault="005C7B12" w:rsidP="005C7B12">
      <w:pPr>
        <w:spacing w:before="120" w:after="240"/>
        <w:ind w:left="2160"/>
        <w:jc w:val="both"/>
      </w:pPr>
      <w:bookmarkStart w:id="233" w:name="_9kMPO5YVt9B66GMw"/>
      <w:r>
        <w:rPr>
          <w:rFonts w:ascii="Times New Roman" w:hAnsi="Times New Roman" w:cs="Times New Roman"/>
          <w:color w:val="010000"/>
          <w:sz w:val="20"/>
          <w:szCs w:val="20"/>
        </w:rPr>
        <w:lastRenderedPageBreak/>
        <w:t>(i)</w:t>
      </w:r>
      <w:bookmarkEnd w:id="233"/>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A standard five panel test incudes </w:t>
      </w:r>
      <w:bookmarkStart w:id="234" w:name="_9kR3WTr2664ADVBnwp2uop"/>
      <w:r>
        <w:rPr>
          <w:rFonts w:ascii="Times New Roman" w:hAnsi="Times New Roman" w:cs="Times New Roman"/>
          <w:color w:val="000000"/>
          <w:sz w:val="20"/>
          <w:szCs w:val="20"/>
        </w:rPr>
        <w:t>Marijuana</w:t>
      </w:r>
      <w:bookmarkEnd w:id="234"/>
      <w:r>
        <w:rPr>
          <w:rFonts w:ascii="Times New Roman" w:hAnsi="Times New Roman" w:cs="Times New Roman"/>
          <w:color w:val="000000"/>
          <w:sz w:val="20"/>
          <w:szCs w:val="20"/>
        </w:rPr>
        <w:t xml:space="preserve"> (THC), </w:t>
      </w:r>
      <w:bookmarkStart w:id="235" w:name="_9kR3WTr26649JeSttukv"/>
      <w:r>
        <w:rPr>
          <w:rFonts w:ascii="Times New Roman" w:hAnsi="Times New Roman" w:cs="Times New Roman"/>
          <w:color w:val="000000"/>
          <w:sz w:val="20"/>
          <w:szCs w:val="20"/>
        </w:rPr>
        <w:t>Opioids</w:t>
      </w:r>
      <w:bookmarkEnd w:id="235"/>
      <w:r>
        <w:rPr>
          <w:rFonts w:ascii="Times New Roman" w:hAnsi="Times New Roman" w:cs="Times New Roman"/>
          <w:color w:val="000000"/>
          <w:sz w:val="20"/>
          <w:szCs w:val="20"/>
        </w:rPr>
        <w:t xml:space="preserve">, </w:t>
      </w:r>
      <w:bookmarkStart w:id="236" w:name="_9kR3WTr2664ABWLhonz0ovop0x"/>
      <w:r>
        <w:rPr>
          <w:rFonts w:ascii="Times New Roman" w:hAnsi="Times New Roman" w:cs="Times New Roman"/>
          <w:color w:val="000000"/>
          <w:sz w:val="20"/>
          <w:szCs w:val="20"/>
        </w:rPr>
        <w:t>Phencyclidine</w:t>
      </w:r>
      <w:bookmarkEnd w:id="236"/>
      <w:r>
        <w:rPr>
          <w:rFonts w:ascii="Times New Roman" w:hAnsi="Times New Roman" w:cs="Times New Roman"/>
          <w:color w:val="000000"/>
          <w:sz w:val="20"/>
          <w:szCs w:val="20"/>
        </w:rPr>
        <w:t xml:space="preserve"> (PCP), </w:t>
      </w:r>
      <w:bookmarkStart w:id="237" w:name="_9kR3WTr266478JFmZgur"/>
      <w:r>
        <w:rPr>
          <w:rFonts w:ascii="Times New Roman" w:hAnsi="Times New Roman" w:cs="Times New Roman"/>
          <w:color w:val="000000"/>
          <w:sz w:val="20"/>
          <w:szCs w:val="20"/>
        </w:rPr>
        <w:t>Cocaine</w:t>
      </w:r>
      <w:bookmarkEnd w:id="237"/>
      <w:r>
        <w:rPr>
          <w:rFonts w:ascii="Times New Roman" w:hAnsi="Times New Roman" w:cs="Times New Roman"/>
          <w:color w:val="000000"/>
          <w:sz w:val="20"/>
          <w:szCs w:val="20"/>
        </w:rPr>
        <w:t>, and A</w:t>
      </w:r>
      <w:bookmarkStart w:id="238" w:name="_9kR3WTr266468IBxtjwtnwyv1"/>
      <w:r>
        <w:rPr>
          <w:rFonts w:ascii="Times New Roman" w:hAnsi="Times New Roman" w:cs="Times New Roman"/>
          <w:color w:val="000000"/>
          <w:sz w:val="20"/>
          <w:szCs w:val="20"/>
        </w:rPr>
        <w:t>mphetamines</w:t>
      </w:r>
      <w:bookmarkEnd w:id="238"/>
      <w:r>
        <w:rPr>
          <w:rFonts w:ascii="Times New Roman" w:hAnsi="Times New Roman" w:cs="Times New Roman"/>
          <w:color w:val="000000"/>
          <w:sz w:val="20"/>
          <w:szCs w:val="20"/>
        </w:rPr>
        <w:t>;</w:t>
      </w:r>
    </w:p>
    <w:p w14:paraId="0663CA28" w14:textId="77777777" w:rsidR="005C7B12" w:rsidRDefault="005C7B12" w:rsidP="005C7B12">
      <w:pPr>
        <w:spacing w:before="120" w:after="240"/>
        <w:ind w:left="3600" w:hanging="720"/>
        <w:jc w:val="both"/>
      </w:pPr>
      <w:bookmarkStart w:id="239" w:name="_9kR3WTr79456DF"/>
      <w:r>
        <w:rPr>
          <w:rFonts w:ascii="Times New Roman" w:hAnsi="Times New Roman" w:cs="Times New Roman"/>
          <w:color w:val="010000"/>
          <w:sz w:val="20"/>
          <w:szCs w:val="20"/>
        </w:rPr>
        <w:t>1)</w:t>
      </w:r>
      <w:bookmarkEnd w:id="239"/>
      <w:r>
        <w:rPr>
          <w:rFonts w:ascii="Times New Roman" w:hAnsi="Times New Roman" w:cs="Times New Roman"/>
          <w:color w:val="010000"/>
          <w:sz w:val="20"/>
          <w:szCs w:val="20"/>
        </w:rPr>
        <w:t>         </w:t>
      </w:r>
      <w:r>
        <w:rPr>
          <w:rFonts w:ascii="Times New Roman" w:hAnsi="Times New Roman" w:cs="Times New Roman"/>
          <w:color w:val="000000"/>
          <w:sz w:val="20"/>
          <w:szCs w:val="20"/>
        </w:rPr>
        <w:t>Includes a test for adulterants (presence of adulterants fails test);</w:t>
      </w:r>
    </w:p>
    <w:p w14:paraId="3D4F217F" w14:textId="77777777" w:rsidR="005C7B12" w:rsidRDefault="005C7B12" w:rsidP="005C7B12">
      <w:pPr>
        <w:spacing w:before="120" w:after="240"/>
        <w:ind w:left="3600" w:hanging="720"/>
        <w:jc w:val="both"/>
      </w:pPr>
      <w:bookmarkStart w:id="240" w:name="_9kR3WTr79459AA"/>
      <w:r>
        <w:rPr>
          <w:rFonts w:ascii="Times New Roman" w:hAnsi="Times New Roman" w:cs="Times New Roman"/>
          <w:color w:val="010000"/>
          <w:sz w:val="20"/>
          <w:szCs w:val="20"/>
        </w:rPr>
        <w:t>2)</w:t>
      </w:r>
      <w:bookmarkEnd w:id="240"/>
      <w:r>
        <w:rPr>
          <w:rFonts w:ascii="Times New Roman" w:hAnsi="Times New Roman" w:cs="Times New Roman"/>
          <w:color w:val="010000"/>
          <w:sz w:val="20"/>
          <w:szCs w:val="20"/>
        </w:rPr>
        <w:t>         </w:t>
      </w:r>
      <w:r>
        <w:rPr>
          <w:rFonts w:ascii="Times New Roman" w:hAnsi="Times New Roman" w:cs="Times New Roman"/>
          <w:color w:val="000000"/>
          <w:sz w:val="20"/>
          <w:szCs w:val="20"/>
        </w:rPr>
        <w:t>Confirms results using lab testing;</w:t>
      </w:r>
    </w:p>
    <w:p w14:paraId="1FC4CB1F" w14:textId="77777777" w:rsidR="005C7B12" w:rsidRDefault="005C7B12" w:rsidP="005C7B12">
      <w:pPr>
        <w:spacing w:before="120" w:after="240"/>
        <w:ind w:left="3600" w:hanging="720"/>
        <w:jc w:val="both"/>
      </w:pPr>
      <w:bookmarkStart w:id="241" w:name="_9kR3WTr7945ADD"/>
      <w:r>
        <w:rPr>
          <w:rFonts w:ascii="Times New Roman" w:hAnsi="Times New Roman" w:cs="Times New Roman"/>
          <w:color w:val="010000"/>
          <w:sz w:val="20"/>
          <w:szCs w:val="20"/>
        </w:rPr>
        <w:t>3)</w:t>
      </w:r>
      <w:bookmarkEnd w:id="241"/>
      <w:r>
        <w:rPr>
          <w:rFonts w:ascii="Times New Roman" w:hAnsi="Times New Roman" w:cs="Times New Roman"/>
          <w:color w:val="010000"/>
          <w:sz w:val="20"/>
          <w:szCs w:val="20"/>
        </w:rPr>
        <w:t>         </w:t>
      </w:r>
      <w:r>
        <w:rPr>
          <w:rFonts w:ascii="Times New Roman" w:hAnsi="Times New Roman" w:cs="Times New Roman"/>
          <w:color w:val="000000"/>
          <w:sz w:val="20"/>
          <w:szCs w:val="20"/>
        </w:rPr>
        <w:t>Medical review officer reviews positive results and determines whether the positive result is explained by a medication obtained by a valid prescription from a physician;</w:t>
      </w:r>
    </w:p>
    <w:p w14:paraId="5BB130C3" w14:textId="77777777" w:rsidR="005C7B12" w:rsidRDefault="005C7B12" w:rsidP="005C7B12">
      <w:pPr>
        <w:spacing w:before="120" w:after="240"/>
        <w:ind w:left="3600" w:hanging="720"/>
        <w:jc w:val="both"/>
      </w:pPr>
      <w:bookmarkStart w:id="242" w:name="_9kR3WTr7945AHI"/>
      <w:r>
        <w:rPr>
          <w:rFonts w:ascii="Times New Roman" w:hAnsi="Times New Roman" w:cs="Times New Roman"/>
          <w:color w:val="010000"/>
          <w:sz w:val="20"/>
          <w:szCs w:val="20"/>
        </w:rPr>
        <w:t>4)</w:t>
      </w:r>
      <w:bookmarkEnd w:id="242"/>
      <w:r>
        <w:rPr>
          <w:rFonts w:ascii="Times New Roman" w:hAnsi="Times New Roman" w:cs="Times New Roman"/>
          <w:color w:val="010000"/>
          <w:sz w:val="20"/>
          <w:szCs w:val="20"/>
        </w:rPr>
        <w:t>         </w:t>
      </w:r>
      <w:r>
        <w:rPr>
          <w:rFonts w:ascii="Times New Roman" w:hAnsi="Times New Roman" w:cs="Times New Roman"/>
          <w:color w:val="000000"/>
          <w:sz w:val="20"/>
          <w:szCs w:val="20"/>
        </w:rPr>
        <w:t>Maintains chain of custody;</w:t>
      </w:r>
    </w:p>
    <w:p w14:paraId="37A89423" w14:textId="77777777" w:rsidR="005C7B12" w:rsidRDefault="005C7B12" w:rsidP="005C7B12">
      <w:pPr>
        <w:spacing w:before="120" w:after="240"/>
        <w:ind w:left="2880" w:hanging="720"/>
        <w:jc w:val="both"/>
      </w:pPr>
      <w:bookmarkStart w:id="243" w:name="_9kMNM5YVt9B66GNxn"/>
      <w:r>
        <w:rPr>
          <w:rFonts w:ascii="Times New Roman" w:hAnsi="Times New Roman" w:cs="Times New Roman"/>
          <w:color w:val="010000"/>
          <w:sz w:val="20"/>
          <w:szCs w:val="20"/>
        </w:rPr>
        <w:t>(ii)</w:t>
      </w:r>
      <w:bookmarkEnd w:id="243"/>
      <w:r>
        <w:rPr>
          <w:rFonts w:ascii="Times New Roman" w:hAnsi="Times New Roman" w:cs="Times New Roman"/>
          <w:color w:val="010000"/>
          <w:sz w:val="20"/>
          <w:szCs w:val="20"/>
        </w:rPr>
        <w:t>        </w:t>
      </w:r>
      <w:r>
        <w:rPr>
          <w:rFonts w:ascii="Times New Roman" w:hAnsi="Times New Roman" w:cs="Times New Roman"/>
          <w:color w:val="000000"/>
          <w:sz w:val="20"/>
          <w:szCs w:val="20"/>
        </w:rPr>
        <w:t>If using urine;</w:t>
      </w:r>
    </w:p>
    <w:p w14:paraId="5947E0C0" w14:textId="77777777" w:rsidR="005C7B12" w:rsidRDefault="005C7B12" w:rsidP="005C7B12">
      <w:pPr>
        <w:spacing w:before="120" w:after="240"/>
        <w:ind w:left="3600" w:hanging="720"/>
        <w:jc w:val="both"/>
      </w:pPr>
      <w:bookmarkStart w:id="244" w:name="_9kMHG5YVt9B678FH"/>
      <w:r>
        <w:rPr>
          <w:rFonts w:ascii="Times New Roman" w:hAnsi="Times New Roman" w:cs="Times New Roman"/>
          <w:color w:val="010000"/>
          <w:sz w:val="20"/>
          <w:szCs w:val="20"/>
        </w:rPr>
        <w:t>1)</w:t>
      </w:r>
      <w:bookmarkEnd w:id="244"/>
      <w:r>
        <w:rPr>
          <w:rFonts w:ascii="Times New Roman" w:hAnsi="Times New Roman" w:cs="Times New Roman"/>
          <w:color w:val="010000"/>
          <w:sz w:val="20"/>
          <w:szCs w:val="20"/>
        </w:rPr>
        <w:t>         </w:t>
      </w:r>
      <w:r>
        <w:rPr>
          <w:rFonts w:ascii="Times New Roman" w:hAnsi="Times New Roman" w:cs="Times New Roman"/>
          <w:color w:val="000000"/>
          <w:sz w:val="20"/>
          <w:szCs w:val="20"/>
        </w:rPr>
        <w:t>Test checks temperature</w:t>
      </w:r>
    </w:p>
    <w:p w14:paraId="3585FE04" w14:textId="77777777" w:rsidR="005C7B12" w:rsidRDefault="005C7B12" w:rsidP="005C7B12">
      <w:pPr>
        <w:spacing w:before="120" w:after="240"/>
        <w:ind w:left="3600" w:hanging="720"/>
        <w:jc w:val="both"/>
      </w:pPr>
      <w:bookmarkStart w:id="245" w:name="_9kMHG5YVt9B67BCC"/>
      <w:r>
        <w:rPr>
          <w:rFonts w:ascii="Times New Roman" w:hAnsi="Times New Roman" w:cs="Times New Roman"/>
          <w:color w:val="010000"/>
          <w:sz w:val="20"/>
          <w:szCs w:val="20"/>
        </w:rPr>
        <w:t>2)</w:t>
      </w:r>
      <w:bookmarkEnd w:id="245"/>
      <w:r>
        <w:rPr>
          <w:rFonts w:ascii="Times New Roman" w:hAnsi="Times New Roman" w:cs="Times New Roman"/>
          <w:color w:val="010000"/>
          <w:sz w:val="20"/>
          <w:szCs w:val="20"/>
        </w:rPr>
        <w:t>         </w:t>
      </w:r>
      <w:r>
        <w:rPr>
          <w:rFonts w:ascii="Times New Roman" w:hAnsi="Times New Roman" w:cs="Times New Roman"/>
          <w:color w:val="000000"/>
          <w:sz w:val="20"/>
          <w:szCs w:val="20"/>
        </w:rPr>
        <w:t>Second negative dilute fails test;</w:t>
      </w:r>
    </w:p>
    <w:p w14:paraId="706EB83E" w14:textId="77777777" w:rsidR="005C7B12" w:rsidRDefault="005C7B12" w:rsidP="005C7B12">
      <w:pPr>
        <w:spacing w:before="120" w:after="240"/>
        <w:ind w:left="3600" w:hanging="720"/>
        <w:jc w:val="both"/>
      </w:pPr>
      <w:bookmarkStart w:id="246" w:name="_9kMHG5YVt9B67CFF"/>
      <w:r>
        <w:rPr>
          <w:rFonts w:ascii="Times New Roman" w:hAnsi="Times New Roman" w:cs="Times New Roman"/>
          <w:color w:val="010000"/>
          <w:sz w:val="20"/>
          <w:szCs w:val="20"/>
        </w:rPr>
        <w:t>3)</w:t>
      </w:r>
      <w:bookmarkEnd w:id="246"/>
      <w:r>
        <w:rPr>
          <w:rFonts w:ascii="Times New Roman" w:hAnsi="Times New Roman" w:cs="Times New Roman"/>
          <w:color w:val="010000"/>
          <w:sz w:val="20"/>
          <w:szCs w:val="20"/>
        </w:rPr>
        <w:t>         </w:t>
      </w:r>
      <w:r>
        <w:rPr>
          <w:rFonts w:ascii="Times New Roman" w:hAnsi="Times New Roman" w:cs="Times New Roman"/>
          <w:color w:val="000000"/>
          <w:sz w:val="20"/>
          <w:szCs w:val="20"/>
        </w:rPr>
        <w:t>Negative dilute retest occurs within 24 hours;</w:t>
      </w:r>
    </w:p>
    <w:p w14:paraId="629F05BA" w14:textId="77777777" w:rsidR="005C7B12" w:rsidRDefault="005C7B12" w:rsidP="005C7B12">
      <w:pPr>
        <w:spacing w:before="120" w:after="240"/>
        <w:ind w:left="2880" w:hanging="720"/>
        <w:jc w:val="both"/>
      </w:pPr>
      <w:bookmarkStart w:id="247" w:name="_9kMLK5YVt9B66GOyno"/>
      <w:r>
        <w:rPr>
          <w:rFonts w:ascii="Times New Roman" w:hAnsi="Times New Roman" w:cs="Times New Roman"/>
          <w:color w:val="010000"/>
          <w:sz w:val="20"/>
          <w:szCs w:val="20"/>
        </w:rPr>
        <w:t>(iii)</w:t>
      </w:r>
      <w:bookmarkEnd w:id="247"/>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be required to maintain appropriate</w:t>
      </w:r>
      <w:bookmarkStart w:id="248" w:name="_9kMML5YVt4666DGcMep5vx"/>
      <w:r>
        <w:rPr>
          <w:rFonts w:ascii="Times New Roman" w:hAnsi="Times New Roman" w:cs="Times New Roman"/>
          <w:color w:val="000000"/>
          <w:sz w:val="20"/>
          <w:szCs w:val="20"/>
        </w:rPr>
        <w:t> records</w:t>
      </w:r>
      <w:bookmarkEnd w:id="248"/>
      <w:r>
        <w:rPr>
          <w:rFonts w:ascii="Times New Roman" w:hAnsi="Times New Roman" w:cs="Times New Roman"/>
          <w:color w:val="000000"/>
          <w:sz w:val="20"/>
          <w:szCs w:val="20"/>
        </w:rPr>
        <w:t xml:space="preserve"> and acknowledge in the onboarding process that a five panel drug test has been administered and passed by each of your company’s employees;</w:t>
      </w:r>
    </w:p>
    <w:p w14:paraId="09AB9D4B" w14:textId="77777777" w:rsidR="005C7B12" w:rsidRDefault="005C7B12" w:rsidP="005C7B12">
      <w:pPr>
        <w:spacing w:before="120" w:after="240"/>
        <w:ind w:left="2160" w:hanging="720"/>
        <w:jc w:val="both"/>
      </w:pPr>
      <w:bookmarkStart w:id="249" w:name="_9kMLK5YVt9B66GHm"/>
      <w:r>
        <w:rPr>
          <w:rFonts w:ascii="Times New Roman" w:hAnsi="Times New Roman" w:cs="Times New Roman"/>
          <w:color w:val="010000"/>
          <w:sz w:val="20"/>
          <w:szCs w:val="20"/>
        </w:rPr>
        <w:t>(d)</w:t>
      </w:r>
      <w:bookmarkEnd w:id="249"/>
      <w:r>
        <w:rPr>
          <w:rFonts w:ascii="Times New Roman" w:hAnsi="Times New Roman" w:cs="Times New Roman"/>
          <w:color w:val="010000"/>
          <w:sz w:val="20"/>
          <w:szCs w:val="20"/>
        </w:rPr>
        <w:t>        </w:t>
      </w:r>
      <w:r>
        <w:rPr>
          <w:rFonts w:ascii="Times New Roman" w:hAnsi="Times New Roman" w:cs="Times New Roman"/>
          <w:color w:val="000000"/>
          <w:sz w:val="20"/>
          <w:szCs w:val="20"/>
        </w:rPr>
        <w:t>Use an ELD to log all on duty and driving hours during which your company’s employees perform Services, whether or not a short haul or other exemption may apply under the FMCSR.</w:t>
      </w:r>
    </w:p>
    <w:p w14:paraId="17BE0F3B" w14:textId="77777777" w:rsidR="005C7B12" w:rsidRDefault="005C7B12" w:rsidP="005C7B12">
      <w:pPr>
        <w:spacing w:before="120" w:after="240"/>
        <w:ind w:left="2160" w:hanging="720"/>
        <w:jc w:val="both"/>
      </w:pPr>
      <w:bookmarkStart w:id="250" w:name="_9kMKJ5YVt9B66GIo"/>
      <w:r>
        <w:rPr>
          <w:rFonts w:ascii="Times New Roman" w:hAnsi="Times New Roman" w:cs="Times New Roman"/>
          <w:color w:val="010000"/>
          <w:sz w:val="20"/>
          <w:szCs w:val="20"/>
        </w:rPr>
        <w:t>(e)</w:t>
      </w:r>
      <w:bookmarkEnd w:id="250"/>
      <w:r>
        <w:rPr>
          <w:rFonts w:ascii="Times New Roman" w:hAnsi="Times New Roman" w:cs="Times New Roman"/>
          <w:color w:val="010000"/>
          <w:sz w:val="20"/>
          <w:szCs w:val="20"/>
        </w:rPr>
        <w:t>        </w:t>
      </w:r>
      <w:r>
        <w:rPr>
          <w:rFonts w:ascii="Times New Roman" w:hAnsi="Times New Roman" w:cs="Times New Roman"/>
          <w:color w:val="000000"/>
          <w:sz w:val="20"/>
          <w:szCs w:val="20"/>
        </w:rPr>
        <w:t>Except as prohibited by applicable Laws, not appear on any relevant national governmental restricted or prohibited dealings lists, including the Office of Foreign Asset Control (OFAC)’s Specially Designated Nationals and Blocked Persons List.</w:t>
      </w:r>
    </w:p>
    <w:p w14:paraId="75216947" w14:textId="5511728D" w:rsidR="00FA0F4E" w:rsidRDefault="005C7B12" w:rsidP="005C7B12">
      <w:pPr>
        <w:spacing w:before="120" w:after="240"/>
        <w:ind w:left="2160" w:hanging="720"/>
        <w:jc w:val="both"/>
      </w:pPr>
      <w:bookmarkStart w:id="251" w:name="_9kMJI5YVt9B66GJq"/>
      <w:r>
        <w:rPr>
          <w:rFonts w:ascii="Times New Roman" w:hAnsi="Times New Roman" w:cs="Times New Roman"/>
          <w:color w:val="010000"/>
          <w:sz w:val="20"/>
          <w:szCs w:val="20"/>
        </w:rPr>
        <w:t>(f)</w:t>
      </w:r>
      <w:bookmarkEnd w:id="251"/>
      <w:r>
        <w:rPr>
          <w:rFonts w:ascii="Times New Roman" w:hAnsi="Times New Roman" w:cs="Times New Roman"/>
          <w:color w:val="010000"/>
          <w:sz w:val="20"/>
          <w:szCs w:val="20"/>
        </w:rPr>
        <w:t>         </w:t>
      </w:r>
      <w:r>
        <w:rPr>
          <w:rFonts w:ascii="Times New Roman" w:hAnsi="Times New Roman" w:cs="Times New Roman"/>
          <w:color w:val="000000"/>
          <w:sz w:val="20"/>
          <w:szCs w:val="20"/>
        </w:rPr>
        <w:t>Sign and agree to consent forms that allow your company to share with Amazon results of their background checks, drug and alcohol tests, compensation information, performance management/disciplinary actions, and any other information that Amazon may request in connection with exercising its audit rights;</w:t>
      </w:r>
    </w:p>
    <w:p w14:paraId="4A52EABF" w14:textId="77777777" w:rsidR="005C7B12" w:rsidRDefault="005C7B12" w:rsidP="005C7B12">
      <w:pPr>
        <w:spacing w:before="120" w:after="240"/>
        <w:ind w:left="2160" w:hanging="720"/>
        <w:jc w:val="both"/>
      </w:pPr>
      <w:bookmarkStart w:id="252" w:name="_9kMJI5YVt9B66GKs"/>
      <w:r>
        <w:rPr>
          <w:rFonts w:ascii="Times New Roman" w:hAnsi="Times New Roman" w:cs="Times New Roman"/>
          <w:color w:val="010000"/>
          <w:sz w:val="20"/>
          <w:szCs w:val="20"/>
        </w:rPr>
        <w:t>(g)</w:t>
      </w:r>
      <w:bookmarkEnd w:id="252"/>
      <w:r>
        <w:rPr>
          <w:rFonts w:ascii="Times New Roman" w:hAnsi="Times New Roman" w:cs="Times New Roman"/>
          <w:color w:val="010000"/>
          <w:sz w:val="20"/>
          <w:szCs w:val="20"/>
        </w:rPr>
        <w:t>        </w:t>
      </w:r>
      <w:r>
        <w:rPr>
          <w:rFonts w:ascii="Times New Roman" w:hAnsi="Times New Roman" w:cs="Times New Roman"/>
          <w:color w:val="000000"/>
          <w:sz w:val="20"/>
          <w:szCs w:val="20"/>
        </w:rPr>
        <w:t>Sign and agree to a confidentiality and non-disclosure</w:t>
      </w:r>
      <w:bookmarkStart w:id="253" w:name="_9kMLK5YVt46667DO7vuirsuA"/>
      <w:r>
        <w:rPr>
          <w:rFonts w:ascii="Times New Roman" w:hAnsi="Times New Roman" w:cs="Times New Roman"/>
          <w:color w:val="000000"/>
          <w:sz w:val="20"/>
          <w:szCs w:val="20"/>
        </w:rPr>
        <w:t> agreement</w:t>
      </w:r>
      <w:bookmarkEnd w:id="253"/>
      <w:r>
        <w:rPr>
          <w:rFonts w:ascii="Times New Roman" w:hAnsi="Times New Roman" w:cs="Times New Roman"/>
          <w:color w:val="000000"/>
          <w:sz w:val="20"/>
          <w:szCs w:val="20"/>
        </w:rPr>
        <w:t xml:space="preserve"> to protect customer and Amazon Information and data; and</w:t>
      </w:r>
    </w:p>
    <w:p w14:paraId="6A048E68" w14:textId="77777777" w:rsidR="005C7B12" w:rsidRDefault="005C7B12" w:rsidP="005C7B12">
      <w:pPr>
        <w:spacing w:before="120" w:after="240"/>
        <w:ind w:left="2160" w:hanging="720"/>
        <w:jc w:val="both"/>
      </w:pPr>
      <w:bookmarkStart w:id="254" w:name="_9kMIH5YVt9B66GLu"/>
      <w:r>
        <w:rPr>
          <w:rFonts w:ascii="Times New Roman" w:hAnsi="Times New Roman" w:cs="Times New Roman"/>
          <w:color w:val="010000"/>
          <w:sz w:val="20"/>
          <w:szCs w:val="20"/>
        </w:rPr>
        <w:t>(h)</w:t>
      </w:r>
      <w:bookmarkEnd w:id="254"/>
      <w:r>
        <w:rPr>
          <w:rFonts w:ascii="Times New Roman" w:hAnsi="Times New Roman" w:cs="Times New Roman"/>
          <w:color w:val="010000"/>
          <w:sz w:val="20"/>
          <w:szCs w:val="20"/>
        </w:rPr>
        <w:t>        </w:t>
      </w:r>
      <w:r>
        <w:rPr>
          <w:rFonts w:ascii="Times New Roman" w:hAnsi="Times New Roman" w:cs="Times New Roman"/>
          <w:color w:val="000000"/>
          <w:sz w:val="20"/>
          <w:szCs w:val="20"/>
        </w:rPr>
        <w:t>Sign and agree to an arbitration</w:t>
      </w:r>
      <w:bookmarkStart w:id="255" w:name="_9kMML5YVt46667DO7vuirsuA"/>
      <w:r>
        <w:rPr>
          <w:rFonts w:ascii="Times New Roman" w:hAnsi="Times New Roman" w:cs="Times New Roman"/>
          <w:color w:val="000000"/>
          <w:sz w:val="20"/>
          <w:szCs w:val="20"/>
        </w:rPr>
        <w:t xml:space="preserve"> agreement</w:t>
      </w:r>
      <w:bookmarkEnd w:id="255"/>
      <w:r>
        <w:rPr>
          <w:rFonts w:ascii="Times New Roman" w:hAnsi="Times New Roman" w:cs="Times New Roman"/>
          <w:color w:val="000000"/>
          <w:sz w:val="20"/>
          <w:szCs w:val="20"/>
        </w:rPr>
        <w:t xml:space="preserve"> with a class, collective, and representative action waiver.</w:t>
      </w:r>
    </w:p>
    <w:p w14:paraId="4BD810A2" w14:textId="77777777" w:rsidR="005C7B12" w:rsidRDefault="005C7B12" w:rsidP="005C7B12">
      <w:pPr>
        <w:spacing w:before="120" w:after="240"/>
        <w:ind w:left="1440" w:hanging="720"/>
        <w:jc w:val="both"/>
      </w:pPr>
      <w:bookmarkStart w:id="256" w:name="_9kR3WTr7945899CH"/>
      <w:r>
        <w:rPr>
          <w:rFonts w:ascii="Times New Roman" w:hAnsi="Times New Roman" w:cs="Times New Roman"/>
          <w:color w:val="010000"/>
          <w:sz w:val="20"/>
          <w:szCs w:val="20"/>
        </w:rPr>
        <w:t>13.5</w:t>
      </w:r>
      <w:bookmarkEnd w:id="256"/>
      <w:r>
        <w:rPr>
          <w:rFonts w:ascii="Times New Roman" w:hAnsi="Times New Roman" w:cs="Times New Roman"/>
          <w:color w:val="010000"/>
          <w:sz w:val="20"/>
          <w:szCs w:val="20"/>
        </w:rPr>
        <w:t>      </w:t>
      </w:r>
      <w:r>
        <w:rPr>
          <w:rFonts w:ascii="Times New Roman" w:hAnsi="Times New Roman" w:cs="Times New Roman"/>
          <w:color w:val="000000"/>
          <w:sz w:val="20"/>
          <w:szCs w:val="20"/>
        </w:rPr>
        <w:t>Additionally, on an ongoing basis:</w:t>
      </w:r>
    </w:p>
    <w:p w14:paraId="3B03036C" w14:textId="77777777" w:rsidR="005C7B12" w:rsidRDefault="005C7B12" w:rsidP="005C7B12">
      <w:pPr>
        <w:spacing w:before="120" w:after="240"/>
        <w:ind w:left="2160" w:hanging="720"/>
        <w:jc w:val="both"/>
      </w:pPr>
      <w:bookmarkStart w:id="257" w:name="_9kMNM5YVt9B66FNq"/>
      <w:r>
        <w:rPr>
          <w:rFonts w:ascii="Times New Roman" w:hAnsi="Times New Roman" w:cs="Times New Roman"/>
          <w:color w:val="010000"/>
          <w:sz w:val="20"/>
          <w:szCs w:val="20"/>
        </w:rPr>
        <w:t>(a)</w:t>
      </w:r>
      <w:bookmarkEnd w:id="257"/>
      <w:r>
        <w:rPr>
          <w:rFonts w:ascii="Times New Roman" w:hAnsi="Times New Roman" w:cs="Times New Roman"/>
          <w:color w:val="010000"/>
          <w:sz w:val="20"/>
          <w:szCs w:val="20"/>
        </w:rPr>
        <w:t>        </w:t>
      </w:r>
      <w:r>
        <w:rPr>
          <w:rFonts w:ascii="Times New Roman" w:hAnsi="Times New Roman" w:cs="Times New Roman"/>
          <w:color w:val="000000"/>
          <w:sz w:val="20"/>
          <w:szCs w:val="20"/>
        </w:rPr>
        <w:t>Your company’s employees may be required to pass additional background checks and/or motor vehicle</w:t>
      </w:r>
      <w:bookmarkStart w:id="258" w:name="_9kMNM5YVt4666DGcMep5vx"/>
      <w:r>
        <w:rPr>
          <w:rFonts w:ascii="Times New Roman" w:hAnsi="Times New Roman" w:cs="Times New Roman"/>
          <w:color w:val="000000"/>
          <w:sz w:val="20"/>
          <w:szCs w:val="20"/>
        </w:rPr>
        <w:t> record</w:t>
      </w:r>
      <w:bookmarkEnd w:id="258"/>
      <w:r>
        <w:rPr>
          <w:rFonts w:ascii="Times New Roman" w:hAnsi="Times New Roman" w:cs="Times New Roman"/>
          <w:color w:val="000000"/>
          <w:sz w:val="20"/>
          <w:szCs w:val="20"/>
        </w:rPr>
        <w:t xml:space="preserve"> checks as determined by Amazon in order to be eligible to provide</w:t>
      </w:r>
      <w:bookmarkStart w:id="259" w:name="_9kMJ7M6ZWu5997FGcOuC4mj0"/>
      <w:r>
        <w:rPr>
          <w:rFonts w:ascii="Times New Roman" w:hAnsi="Times New Roman" w:cs="Times New Roman"/>
          <w:color w:val="000000"/>
          <w:sz w:val="20"/>
          <w:szCs w:val="20"/>
        </w:rPr>
        <w:t> Services</w:t>
      </w:r>
      <w:bookmarkEnd w:id="259"/>
      <w:r>
        <w:rPr>
          <w:rFonts w:ascii="Times New Roman" w:hAnsi="Times New Roman" w:cs="Times New Roman"/>
          <w:color w:val="000000"/>
          <w:sz w:val="20"/>
          <w:szCs w:val="20"/>
        </w:rPr>
        <w:t>;</w:t>
      </w:r>
    </w:p>
    <w:p w14:paraId="7DA727A3" w14:textId="77777777" w:rsidR="005C7B12" w:rsidRDefault="005C7B12" w:rsidP="005C7B12">
      <w:pPr>
        <w:spacing w:before="120" w:after="240"/>
        <w:ind w:left="2160" w:hanging="720"/>
        <w:jc w:val="both"/>
      </w:pPr>
      <w:bookmarkStart w:id="260" w:name="_9kMNM5YVt9B66FOs"/>
      <w:r>
        <w:rPr>
          <w:rFonts w:ascii="Times New Roman" w:hAnsi="Times New Roman" w:cs="Times New Roman"/>
          <w:color w:val="010000"/>
          <w:sz w:val="20"/>
          <w:szCs w:val="20"/>
        </w:rPr>
        <w:t>(b)</w:t>
      </w:r>
      <w:bookmarkEnd w:id="260"/>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Your company is required to conduct drug and alcohol testing on your company’s drivers following any vehicular accident (i) that results in (x) human fatality, (y) bodily injury to any party that requires treatment away from the scene, or (z) disabling damage to any motor vehicle that requires a tow away, or (ii) when there is reasonable suspicion that he or she is under the influence of drugs or alcohol, or (iii) at Amazon’s request when Amazon has </w:t>
      </w:r>
      <w:r>
        <w:rPr>
          <w:rFonts w:ascii="Times New Roman" w:hAnsi="Times New Roman" w:cs="Times New Roman"/>
          <w:color w:val="000000"/>
          <w:sz w:val="20"/>
          <w:szCs w:val="20"/>
        </w:rPr>
        <w:lastRenderedPageBreak/>
        <w:t>a reasonable suspicion that he or she is under the influence of drugs or alcohol. If your company’s driver fails or refuses to submit to drug and alcohol testing, the driver will no longer be permitted to provide</w:t>
      </w:r>
      <w:bookmarkStart w:id="261" w:name="_9kMJ8N6ZWu5997FGcOuC4mj0"/>
      <w:r>
        <w:rPr>
          <w:rFonts w:ascii="Times New Roman" w:hAnsi="Times New Roman" w:cs="Times New Roman"/>
          <w:color w:val="000000"/>
          <w:sz w:val="20"/>
          <w:szCs w:val="20"/>
        </w:rPr>
        <w:t> Services</w:t>
      </w:r>
      <w:bookmarkEnd w:id="261"/>
      <w:r>
        <w:rPr>
          <w:rFonts w:ascii="Times New Roman" w:hAnsi="Times New Roman" w:cs="Times New Roman"/>
          <w:color w:val="000000"/>
          <w:sz w:val="20"/>
          <w:szCs w:val="20"/>
        </w:rPr>
        <w:t>; and</w:t>
      </w:r>
    </w:p>
    <w:p w14:paraId="10A89D84" w14:textId="77777777" w:rsidR="005C7B12" w:rsidRDefault="005C7B12" w:rsidP="005C7B12">
      <w:pPr>
        <w:spacing w:before="120" w:after="240"/>
        <w:ind w:left="2160" w:hanging="720"/>
        <w:jc w:val="both"/>
      </w:pPr>
      <w:bookmarkStart w:id="262" w:name="_9kMML5YVt9B66FPu"/>
      <w:r>
        <w:rPr>
          <w:rFonts w:ascii="Times New Roman" w:hAnsi="Times New Roman" w:cs="Times New Roman"/>
          <w:color w:val="010000"/>
          <w:sz w:val="20"/>
          <w:szCs w:val="20"/>
        </w:rPr>
        <w:t>(c)</w:t>
      </w:r>
      <w:bookmarkEnd w:id="262"/>
      <w:r>
        <w:rPr>
          <w:rFonts w:ascii="Times New Roman" w:hAnsi="Times New Roman" w:cs="Times New Roman"/>
          <w:color w:val="010000"/>
          <w:sz w:val="20"/>
          <w:szCs w:val="20"/>
        </w:rPr>
        <w:t>        </w:t>
      </w:r>
      <w:r>
        <w:rPr>
          <w:rFonts w:ascii="Times New Roman" w:hAnsi="Times New Roman" w:cs="Times New Roman"/>
          <w:color w:val="000000"/>
          <w:sz w:val="20"/>
          <w:szCs w:val="20"/>
        </w:rPr>
        <w:t>Your company must develop a policy for determining when reasonable suspicion exists and perform assessments and tests in accordance with that policy. Your company will be required to maintain appropriate</w:t>
      </w:r>
      <w:bookmarkStart w:id="263" w:name="_9kMON5YVt4666DGcMep5vx"/>
      <w:r>
        <w:rPr>
          <w:rFonts w:ascii="Times New Roman" w:hAnsi="Times New Roman" w:cs="Times New Roman"/>
          <w:color w:val="000000"/>
          <w:sz w:val="20"/>
          <w:szCs w:val="20"/>
        </w:rPr>
        <w:t> records</w:t>
      </w:r>
      <w:bookmarkEnd w:id="263"/>
      <w:r>
        <w:rPr>
          <w:rFonts w:ascii="Times New Roman" w:hAnsi="Times New Roman" w:cs="Times New Roman"/>
          <w:color w:val="000000"/>
          <w:sz w:val="20"/>
          <w:szCs w:val="20"/>
        </w:rPr>
        <w:t xml:space="preserve"> related to re-screening.</w:t>
      </w:r>
    </w:p>
    <w:p w14:paraId="2FAF89D3" w14:textId="77777777" w:rsidR="005C7B12" w:rsidRDefault="005C7B12" w:rsidP="005C7B12">
      <w:pPr>
        <w:spacing w:before="120" w:after="240"/>
        <w:ind w:left="1440" w:hanging="720"/>
        <w:jc w:val="both"/>
      </w:pPr>
      <w:bookmarkStart w:id="264" w:name="_9kR3WTr79458AACI"/>
      <w:r>
        <w:rPr>
          <w:rFonts w:ascii="Times New Roman" w:hAnsi="Times New Roman" w:cs="Times New Roman"/>
          <w:color w:val="010000"/>
          <w:sz w:val="20"/>
          <w:szCs w:val="20"/>
        </w:rPr>
        <w:t>13.6</w:t>
      </w:r>
      <w:bookmarkEnd w:id="264"/>
      <w:r>
        <w:rPr>
          <w:rFonts w:ascii="Times New Roman" w:hAnsi="Times New Roman" w:cs="Times New Roman"/>
          <w:color w:val="010000"/>
          <w:sz w:val="20"/>
          <w:szCs w:val="20"/>
        </w:rPr>
        <w:t>      </w:t>
      </w:r>
      <w:r>
        <w:rPr>
          <w:rFonts w:ascii="Times New Roman" w:hAnsi="Times New Roman" w:cs="Times New Roman"/>
          <w:color w:val="000000"/>
          <w:sz w:val="20"/>
          <w:szCs w:val="20"/>
          <w:u w:val="single"/>
        </w:rPr>
        <w:t>Drug Testing</w:t>
      </w:r>
      <w:r>
        <w:rPr>
          <w:color w:val="000000"/>
          <w:sz w:val="20"/>
          <w:szCs w:val="20"/>
        </w:rPr>
        <w:t>: </w:t>
      </w:r>
    </w:p>
    <w:p w14:paraId="7C473851" w14:textId="77777777" w:rsidR="005C7B12" w:rsidRDefault="005C7B12" w:rsidP="005C7B12">
      <w:pPr>
        <w:spacing w:before="120" w:after="240"/>
        <w:ind w:left="2160" w:hanging="720"/>
        <w:jc w:val="both"/>
      </w:pPr>
      <w:bookmarkStart w:id="265" w:name="_9kMON5YVt9B66FNq"/>
      <w:r>
        <w:rPr>
          <w:rFonts w:ascii="Times New Roman" w:hAnsi="Times New Roman" w:cs="Times New Roman"/>
          <w:color w:val="010000"/>
          <w:sz w:val="20"/>
          <w:szCs w:val="20"/>
        </w:rPr>
        <w:t>(a)</w:t>
      </w:r>
      <w:bookmarkEnd w:id="265"/>
      <w:r>
        <w:rPr>
          <w:rFonts w:ascii="Times New Roman" w:hAnsi="Times New Roman" w:cs="Times New Roman"/>
          <w:color w:val="010000"/>
          <w:sz w:val="20"/>
          <w:szCs w:val="20"/>
        </w:rPr>
        <w:t>        </w:t>
      </w:r>
      <w:r>
        <w:rPr>
          <w:rFonts w:ascii="Times New Roman" w:hAnsi="Times New Roman" w:cs="Times New Roman"/>
          <w:color w:val="000000"/>
          <w:sz w:val="20"/>
          <w:szCs w:val="20"/>
        </w:rPr>
        <w:t>To the extent permitted by applicable Laws and taking into account whether the tasks involved in the Services reasonably pose a risk of causing substantial harm to the Individual or others, your company will not permit an Individual who tests positive for illegal drug use to provide Services for Amazon.</w:t>
      </w:r>
    </w:p>
    <w:p w14:paraId="5348855E" w14:textId="77777777" w:rsidR="005C7B12" w:rsidRDefault="005C7B12" w:rsidP="005C7B12">
      <w:pPr>
        <w:spacing w:before="120" w:after="240"/>
        <w:ind w:left="2160" w:hanging="720"/>
        <w:jc w:val="both"/>
      </w:pPr>
      <w:bookmarkStart w:id="266" w:name="_9kMON5YVt9B66FOs"/>
      <w:r>
        <w:rPr>
          <w:rFonts w:ascii="Times New Roman" w:hAnsi="Times New Roman" w:cs="Times New Roman"/>
          <w:color w:val="010000"/>
          <w:sz w:val="20"/>
          <w:szCs w:val="20"/>
        </w:rPr>
        <w:t>(b)</w:t>
      </w:r>
      <w:bookmarkEnd w:id="266"/>
      <w:r>
        <w:rPr>
          <w:rFonts w:ascii="Times New Roman" w:hAnsi="Times New Roman" w:cs="Times New Roman"/>
          <w:color w:val="010000"/>
          <w:sz w:val="20"/>
          <w:szCs w:val="20"/>
        </w:rPr>
        <w:t>        </w:t>
      </w:r>
      <w:r>
        <w:rPr>
          <w:rFonts w:ascii="Times New Roman" w:hAnsi="Times New Roman" w:cs="Times New Roman"/>
          <w:color w:val="000000"/>
          <w:sz w:val="20"/>
          <w:szCs w:val="20"/>
        </w:rPr>
        <w:t>Before performing any drug tests on an Individual, your company will make all disclosures and obtain all consents required by applicable Laws.</w:t>
      </w:r>
    </w:p>
    <w:p w14:paraId="2031506D" w14:textId="77777777" w:rsidR="005C7B12" w:rsidRDefault="005C7B12" w:rsidP="005C7B12">
      <w:pPr>
        <w:spacing w:before="120" w:after="240"/>
        <w:ind w:left="2160" w:hanging="720"/>
        <w:jc w:val="both"/>
      </w:pPr>
      <w:bookmarkStart w:id="267" w:name="_9kMNM5YVt9B66FPu"/>
      <w:r>
        <w:rPr>
          <w:rFonts w:ascii="Times New Roman" w:hAnsi="Times New Roman" w:cs="Times New Roman"/>
          <w:color w:val="010000"/>
          <w:sz w:val="20"/>
          <w:szCs w:val="20"/>
        </w:rPr>
        <w:t>(c)</w:t>
      </w:r>
      <w:bookmarkEnd w:id="267"/>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drug test Individuals using an independent certified testing agency. At a minimum, the drug test must be a five-panel drug test, U.S. Department of Transportation drug and alcohol test, or such other test as required by applicable Laws.</w:t>
      </w:r>
    </w:p>
    <w:p w14:paraId="1EE720F1" w14:textId="77777777" w:rsidR="005C7B12" w:rsidRDefault="005C7B12" w:rsidP="005C7B12">
      <w:pPr>
        <w:spacing w:before="120" w:after="240"/>
        <w:ind w:left="2160" w:hanging="720"/>
        <w:jc w:val="both"/>
      </w:pPr>
      <w:bookmarkStart w:id="268" w:name="_9kMML5YVt9B66GHm"/>
      <w:r>
        <w:rPr>
          <w:rFonts w:ascii="Times New Roman" w:hAnsi="Times New Roman" w:cs="Times New Roman"/>
          <w:color w:val="010000"/>
          <w:sz w:val="20"/>
          <w:szCs w:val="20"/>
        </w:rPr>
        <w:t>(d)</w:t>
      </w:r>
      <w:bookmarkEnd w:id="268"/>
      <w:r>
        <w:rPr>
          <w:rFonts w:ascii="Times New Roman" w:hAnsi="Times New Roman" w:cs="Times New Roman"/>
          <w:color w:val="010000"/>
          <w:sz w:val="20"/>
          <w:szCs w:val="20"/>
        </w:rPr>
        <w:t>        </w:t>
      </w:r>
      <w:r>
        <w:rPr>
          <w:rFonts w:ascii="Times New Roman" w:hAnsi="Times New Roman" w:cs="Times New Roman"/>
          <w:color w:val="000000"/>
          <w:sz w:val="20"/>
          <w:szCs w:val="20"/>
        </w:rPr>
        <w:t>Your company’s drug testing program will test lab certified urine, saliva, or hair and may not use “instant-read” saliva tests.</w:t>
      </w:r>
    </w:p>
    <w:p w14:paraId="23E791FF" w14:textId="77777777" w:rsidR="005C7B12" w:rsidRDefault="005C7B12" w:rsidP="005C7B12">
      <w:pPr>
        <w:spacing w:before="120" w:after="240"/>
        <w:ind w:left="2160" w:hanging="720"/>
        <w:jc w:val="both"/>
      </w:pPr>
      <w:bookmarkStart w:id="269" w:name="_9kMLK5YVt9B66GIo"/>
      <w:r>
        <w:rPr>
          <w:rFonts w:ascii="Times New Roman" w:hAnsi="Times New Roman" w:cs="Times New Roman"/>
          <w:color w:val="010000"/>
          <w:sz w:val="20"/>
          <w:szCs w:val="20"/>
        </w:rPr>
        <w:t>(e)</w:t>
      </w:r>
      <w:bookmarkEnd w:id="269"/>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also develop and implement policies and processes for (i) performing random drug tests on Individuals, (ii) drug testing any Individual involved in a workplace accident while performing the Services, and (iii) removing any Individual who tests positive for illegal drug use from the Services. Your company will also test any Individual for illegal drugs upon Amazon’s request, based on reasonable suspicion.</w:t>
      </w:r>
    </w:p>
    <w:p w14:paraId="05D8B251" w14:textId="77777777" w:rsidR="005C7B12" w:rsidRDefault="005C7B12" w:rsidP="005C7B12">
      <w:pPr>
        <w:spacing w:before="120" w:after="240"/>
        <w:ind w:left="2160" w:hanging="720"/>
        <w:jc w:val="both"/>
      </w:pPr>
      <w:bookmarkStart w:id="270" w:name="_9kMKJ5YVt9B66GJq"/>
      <w:r>
        <w:rPr>
          <w:rFonts w:ascii="Times New Roman" w:hAnsi="Times New Roman" w:cs="Times New Roman"/>
          <w:color w:val="010000"/>
          <w:sz w:val="20"/>
          <w:szCs w:val="20"/>
        </w:rPr>
        <w:t>(f)</w:t>
      </w:r>
      <w:bookmarkEnd w:id="270"/>
      <w:r>
        <w:rPr>
          <w:rFonts w:ascii="Times New Roman" w:hAnsi="Times New Roman" w:cs="Times New Roman"/>
          <w:color w:val="010000"/>
          <w:sz w:val="20"/>
          <w:szCs w:val="20"/>
        </w:rPr>
        <w:t>          </w:t>
      </w:r>
      <w:r>
        <w:rPr>
          <w:rFonts w:ascii="Times New Roman" w:hAnsi="Times New Roman" w:cs="Times New Roman"/>
          <w:color w:val="000000"/>
          <w:sz w:val="20"/>
          <w:szCs w:val="20"/>
        </w:rPr>
        <w:t>Before sharing or disclosing any drug test results, your company will make all disclosures and obtain all consents required by applicable Laws.</w:t>
      </w:r>
    </w:p>
    <w:p w14:paraId="653D7642" w14:textId="77777777" w:rsidR="005C7B12" w:rsidRDefault="005C7B12" w:rsidP="005C7B12">
      <w:pPr>
        <w:spacing w:before="120" w:after="240"/>
        <w:ind w:left="1440" w:hanging="720"/>
        <w:jc w:val="both"/>
      </w:pPr>
      <w:bookmarkStart w:id="271" w:name="_9kR3WTr79458BBCJ"/>
      <w:r>
        <w:rPr>
          <w:rFonts w:ascii="Times New Roman" w:hAnsi="Times New Roman" w:cs="Times New Roman"/>
          <w:color w:val="010000"/>
          <w:sz w:val="20"/>
          <w:szCs w:val="20"/>
        </w:rPr>
        <w:t>13.7</w:t>
      </w:r>
      <w:bookmarkEnd w:id="271"/>
      <w:r>
        <w:rPr>
          <w:rFonts w:ascii="Times New Roman" w:hAnsi="Times New Roman" w:cs="Times New Roman"/>
          <w:color w:val="010000"/>
          <w:sz w:val="20"/>
          <w:szCs w:val="20"/>
        </w:rPr>
        <w:t>      </w:t>
      </w:r>
      <w:r>
        <w:rPr>
          <w:rFonts w:ascii="Times New Roman" w:hAnsi="Times New Roman" w:cs="Times New Roman"/>
          <w:color w:val="000000"/>
          <w:sz w:val="20"/>
          <w:szCs w:val="20"/>
          <w:u w:val="single"/>
        </w:rPr>
        <w:t>Subcontracting</w:t>
      </w:r>
      <w:r>
        <w:rPr>
          <w:color w:val="000000"/>
          <w:sz w:val="20"/>
          <w:szCs w:val="20"/>
        </w:rPr>
        <w:t xml:space="preserve">. Your company is permitted to subcontract any of the tasks described in this </w:t>
      </w:r>
      <w:r>
        <w:rPr>
          <w:color w:val="000000"/>
          <w:sz w:val="20"/>
          <w:szCs w:val="20"/>
          <w:u w:val="single"/>
        </w:rPr>
        <w:t>Section 13</w:t>
      </w:r>
      <w:r>
        <w:rPr>
          <w:color w:val="000000"/>
          <w:sz w:val="20"/>
          <w:szCs w:val="20"/>
        </w:rPr>
        <w:t xml:space="preserve"> to any third-party service provider; provided, that notwithstanding the existence or terms of any subcontract with a third-party service provider, your company will remain solely responsible for complying with this </w:t>
      </w:r>
      <w:r>
        <w:rPr>
          <w:color w:val="000000"/>
          <w:sz w:val="20"/>
          <w:szCs w:val="20"/>
          <w:u w:val="single"/>
        </w:rPr>
        <w:t>Section 13</w:t>
      </w:r>
      <w:r>
        <w:rPr>
          <w:color w:val="000000"/>
          <w:sz w:val="20"/>
          <w:szCs w:val="20"/>
        </w:rPr>
        <w:t>.</w:t>
      </w:r>
    </w:p>
    <w:p w14:paraId="01EEC1F5" w14:textId="77777777" w:rsidR="005C7B12" w:rsidRDefault="005C7B12" w:rsidP="005C7B12">
      <w:pPr>
        <w:spacing w:before="120" w:after="240"/>
        <w:ind w:left="1440" w:hanging="720"/>
        <w:jc w:val="both"/>
      </w:pPr>
      <w:bookmarkStart w:id="272" w:name="_9kR3WTr79458CCCK"/>
      <w:r>
        <w:rPr>
          <w:rFonts w:ascii="Times New Roman" w:hAnsi="Times New Roman" w:cs="Times New Roman"/>
          <w:color w:val="010000"/>
          <w:sz w:val="20"/>
          <w:szCs w:val="20"/>
        </w:rPr>
        <w:t>13.8</w:t>
      </w:r>
      <w:bookmarkEnd w:id="272"/>
      <w:r>
        <w:rPr>
          <w:rFonts w:ascii="Times New Roman" w:hAnsi="Times New Roman" w:cs="Times New Roman"/>
          <w:color w:val="010000"/>
          <w:sz w:val="20"/>
          <w:szCs w:val="20"/>
        </w:rPr>
        <w:t>      </w:t>
      </w:r>
      <w:r>
        <w:rPr>
          <w:rFonts w:ascii="Times New Roman" w:hAnsi="Times New Roman" w:cs="Times New Roman"/>
          <w:color w:val="000000"/>
          <w:sz w:val="20"/>
          <w:szCs w:val="20"/>
          <w:u w:val="single"/>
        </w:rPr>
        <w:t>Record Retention</w:t>
      </w:r>
      <w:r>
        <w:rPr>
          <w:rFonts w:ascii="Times New Roman" w:hAnsi="Times New Roman" w:cs="Times New Roman"/>
          <w:color w:val="000000"/>
          <w:sz w:val="20"/>
          <w:szCs w:val="20"/>
        </w:rPr>
        <w:t>. Your company will obtain and maintain the following completed documentation in written or digital form for each Individual who performs Services for Amazon for so long as such Individual performs Services for Amazon, and for a period of four years following the date that the Individual ceases to perform Services for Amazon. Your company will maintain copies of:</w:t>
      </w:r>
    </w:p>
    <w:p w14:paraId="3F9390C5" w14:textId="77777777" w:rsidR="005C7B12" w:rsidRDefault="005C7B12" w:rsidP="005C7B12">
      <w:pPr>
        <w:spacing w:before="120" w:after="240"/>
        <w:ind w:left="2160" w:hanging="720"/>
        <w:jc w:val="both"/>
      </w:pPr>
      <w:bookmarkStart w:id="273" w:name="_9kMPO5YVt9B66FNq"/>
      <w:r>
        <w:rPr>
          <w:rFonts w:ascii="Times New Roman" w:hAnsi="Times New Roman" w:cs="Times New Roman"/>
          <w:color w:val="010000"/>
          <w:sz w:val="20"/>
          <w:szCs w:val="20"/>
        </w:rPr>
        <w:t>(a)</w:t>
      </w:r>
      <w:bookmarkEnd w:id="273"/>
      <w:r>
        <w:rPr>
          <w:rFonts w:ascii="Times New Roman" w:hAnsi="Times New Roman" w:cs="Times New Roman"/>
          <w:color w:val="010000"/>
          <w:sz w:val="20"/>
          <w:szCs w:val="20"/>
        </w:rPr>
        <w:t>        </w:t>
      </w:r>
      <w:r>
        <w:rPr>
          <w:rFonts w:ascii="Times New Roman" w:hAnsi="Times New Roman" w:cs="Times New Roman"/>
          <w:color w:val="000000"/>
          <w:sz w:val="20"/>
          <w:szCs w:val="20"/>
        </w:rPr>
        <w:t>all required consents;</w:t>
      </w:r>
    </w:p>
    <w:p w14:paraId="1B25BB53" w14:textId="77777777" w:rsidR="005C7B12" w:rsidRDefault="005C7B12" w:rsidP="005C7B12">
      <w:pPr>
        <w:spacing w:before="120" w:after="240"/>
        <w:ind w:left="2160" w:hanging="720"/>
        <w:jc w:val="both"/>
      </w:pPr>
      <w:bookmarkStart w:id="274" w:name="_9kMPO5YVt9B66FOs"/>
      <w:r>
        <w:rPr>
          <w:rFonts w:ascii="Times New Roman" w:hAnsi="Times New Roman" w:cs="Times New Roman"/>
          <w:color w:val="010000"/>
          <w:sz w:val="20"/>
          <w:szCs w:val="20"/>
        </w:rPr>
        <w:t>(b)</w:t>
      </w:r>
      <w:bookmarkEnd w:id="274"/>
      <w:r>
        <w:rPr>
          <w:rFonts w:ascii="Times New Roman" w:hAnsi="Times New Roman" w:cs="Times New Roman"/>
          <w:color w:val="010000"/>
          <w:sz w:val="20"/>
          <w:szCs w:val="20"/>
        </w:rPr>
        <w:t>        </w:t>
      </w:r>
      <w:r>
        <w:rPr>
          <w:rFonts w:ascii="Times New Roman" w:hAnsi="Times New Roman" w:cs="Times New Roman"/>
          <w:color w:val="000000"/>
          <w:sz w:val="20"/>
          <w:szCs w:val="20"/>
        </w:rPr>
        <w:t>the results of the criminal database searches;</w:t>
      </w:r>
    </w:p>
    <w:p w14:paraId="11901CE5" w14:textId="77777777" w:rsidR="005C7B12" w:rsidRDefault="005C7B12" w:rsidP="005C7B12">
      <w:pPr>
        <w:spacing w:before="120" w:after="240"/>
        <w:ind w:left="2160" w:hanging="720"/>
        <w:jc w:val="both"/>
      </w:pPr>
      <w:bookmarkStart w:id="275" w:name="_9kMON5YVt9B66FPu"/>
      <w:r>
        <w:rPr>
          <w:rFonts w:ascii="Times New Roman" w:hAnsi="Times New Roman" w:cs="Times New Roman"/>
          <w:color w:val="010000"/>
          <w:sz w:val="20"/>
          <w:szCs w:val="20"/>
        </w:rPr>
        <w:t>(c)</w:t>
      </w:r>
      <w:bookmarkEnd w:id="275"/>
      <w:r>
        <w:rPr>
          <w:rFonts w:ascii="Times New Roman" w:hAnsi="Times New Roman" w:cs="Times New Roman"/>
          <w:color w:val="010000"/>
          <w:sz w:val="20"/>
          <w:szCs w:val="20"/>
        </w:rPr>
        <w:t>        </w:t>
      </w:r>
      <w:r>
        <w:rPr>
          <w:rFonts w:ascii="Times New Roman" w:hAnsi="Times New Roman" w:cs="Times New Roman"/>
          <w:color w:val="000000"/>
          <w:sz w:val="20"/>
          <w:szCs w:val="20"/>
        </w:rPr>
        <w:t>the results of the restricted or prohibited dealings list searches;</w:t>
      </w:r>
    </w:p>
    <w:p w14:paraId="60B14A71" w14:textId="77777777" w:rsidR="005C7B12" w:rsidRDefault="005C7B12" w:rsidP="005C7B12">
      <w:pPr>
        <w:spacing w:before="120" w:after="240"/>
        <w:ind w:left="2160" w:hanging="720"/>
        <w:jc w:val="both"/>
      </w:pPr>
      <w:bookmarkStart w:id="276" w:name="_9kMNM5YVt9B66GHm"/>
      <w:r>
        <w:rPr>
          <w:rFonts w:ascii="Times New Roman" w:hAnsi="Times New Roman" w:cs="Times New Roman"/>
          <w:color w:val="010000"/>
          <w:sz w:val="20"/>
          <w:szCs w:val="20"/>
        </w:rPr>
        <w:t>(d)</w:t>
      </w:r>
      <w:bookmarkEnd w:id="276"/>
      <w:r>
        <w:rPr>
          <w:rFonts w:ascii="Times New Roman" w:hAnsi="Times New Roman" w:cs="Times New Roman"/>
          <w:color w:val="010000"/>
          <w:sz w:val="20"/>
          <w:szCs w:val="20"/>
        </w:rPr>
        <w:t>        </w:t>
      </w:r>
      <w:r>
        <w:rPr>
          <w:rFonts w:ascii="Times New Roman" w:hAnsi="Times New Roman" w:cs="Times New Roman"/>
          <w:color w:val="000000"/>
          <w:sz w:val="20"/>
          <w:szCs w:val="20"/>
        </w:rPr>
        <w:t>the results of the sex offender registry searches;</w:t>
      </w:r>
    </w:p>
    <w:p w14:paraId="0C81B54F" w14:textId="77777777" w:rsidR="005C7B12" w:rsidRDefault="005C7B12" w:rsidP="005C7B12">
      <w:pPr>
        <w:spacing w:before="120" w:after="240"/>
        <w:ind w:left="2160" w:hanging="720"/>
        <w:jc w:val="both"/>
      </w:pPr>
      <w:bookmarkStart w:id="277" w:name="_9kMML5YVt9B66GIo"/>
      <w:r>
        <w:rPr>
          <w:rFonts w:ascii="Times New Roman" w:hAnsi="Times New Roman" w:cs="Times New Roman"/>
          <w:color w:val="010000"/>
          <w:sz w:val="20"/>
          <w:szCs w:val="20"/>
        </w:rPr>
        <w:t>(e)</w:t>
      </w:r>
      <w:bookmarkEnd w:id="277"/>
      <w:r>
        <w:rPr>
          <w:rFonts w:ascii="Times New Roman" w:hAnsi="Times New Roman" w:cs="Times New Roman"/>
          <w:color w:val="010000"/>
          <w:sz w:val="20"/>
          <w:szCs w:val="20"/>
        </w:rPr>
        <w:t>        </w:t>
      </w:r>
      <w:r>
        <w:rPr>
          <w:rFonts w:ascii="Times New Roman" w:hAnsi="Times New Roman" w:cs="Times New Roman"/>
          <w:color w:val="000000"/>
          <w:sz w:val="20"/>
          <w:szCs w:val="20"/>
        </w:rPr>
        <w:t>all required personnel registrations, including documentation substantiating your company’s submission of the Individual’s Employment Verification Form I-9;</w:t>
      </w:r>
    </w:p>
    <w:p w14:paraId="67154C86" w14:textId="77777777" w:rsidR="005C7B12" w:rsidRDefault="005C7B12" w:rsidP="005C7B12">
      <w:pPr>
        <w:spacing w:before="120" w:after="240"/>
        <w:ind w:left="2160" w:hanging="720"/>
        <w:jc w:val="both"/>
      </w:pPr>
      <w:bookmarkStart w:id="278" w:name="_9kMLK5YVt9B66GJq"/>
      <w:r>
        <w:rPr>
          <w:rFonts w:ascii="Times New Roman" w:hAnsi="Times New Roman" w:cs="Times New Roman"/>
          <w:color w:val="010000"/>
          <w:sz w:val="20"/>
          <w:szCs w:val="20"/>
        </w:rPr>
        <w:lastRenderedPageBreak/>
        <w:t>(f)</w:t>
      </w:r>
      <w:bookmarkEnd w:id="278"/>
      <w:r>
        <w:rPr>
          <w:rFonts w:ascii="Times New Roman" w:hAnsi="Times New Roman" w:cs="Times New Roman"/>
          <w:color w:val="010000"/>
          <w:sz w:val="20"/>
          <w:szCs w:val="20"/>
        </w:rPr>
        <w:t>         </w:t>
      </w:r>
      <w:r>
        <w:rPr>
          <w:rFonts w:ascii="Times New Roman" w:hAnsi="Times New Roman" w:cs="Times New Roman"/>
          <w:color w:val="000000"/>
          <w:sz w:val="20"/>
          <w:szCs w:val="20"/>
        </w:rPr>
        <w:t>if applicable, the results of each of the Individual’s drug tests, as certified by an independent certified testing agency;</w:t>
      </w:r>
    </w:p>
    <w:p w14:paraId="37258CB1" w14:textId="77777777" w:rsidR="005C7B12" w:rsidRDefault="005C7B12" w:rsidP="005C7B12">
      <w:pPr>
        <w:spacing w:before="120" w:after="240"/>
        <w:ind w:left="2160" w:hanging="720"/>
        <w:jc w:val="both"/>
      </w:pPr>
      <w:bookmarkStart w:id="279" w:name="_9kMKJ5YVt9B66GKs"/>
      <w:r>
        <w:rPr>
          <w:rFonts w:ascii="Times New Roman" w:hAnsi="Times New Roman" w:cs="Times New Roman"/>
          <w:color w:val="010000"/>
          <w:sz w:val="20"/>
          <w:szCs w:val="20"/>
        </w:rPr>
        <w:t>(g)</w:t>
      </w:r>
      <w:bookmarkEnd w:id="279"/>
      <w:r>
        <w:rPr>
          <w:rFonts w:ascii="Times New Roman" w:hAnsi="Times New Roman" w:cs="Times New Roman"/>
          <w:color w:val="010000"/>
          <w:sz w:val="20"/>
          <w:szCs w:val="20"/>
        </w:rPr>
        <w:t>        </w:t>
      </w:r>
      <w:r>
        <w:rPr>
          <w:rFonts w:ascii="Times New Roman" w:hAnsi="Times New Roman" w:cs="Times New Roman"/>
          <w:color w:val="000000"/>
          <w:sz w:val="20"/>
          <w:szCs w:val="20"/>
        </w:rPr>
        <w:t>each of the Individual’s professional licenses, including the Individual’s commercial driver’s license; and</w:t>
      </w:r>
    </w:p>
    <w:p w14:paraId="36933E3D" w14:textId="77777777" w:rsidR="005C7B12" w:rsidRDefault="005C7B12" w:rsidP="005C7B12">
      <w:pPr>
        <w:spacing w:before="120" w:after="240"/>
        <w:ind w:left="2160" w:hanging="720"/>
        <w:jc w:val="both"/>
      </w:pPr>
      <w:bookmarkStart w:id="280" w:name="_9kMJI5YVt9B66GLu"/>
      <w:r>
        <w:rPr>
          <w:rFonts w:ascii="Times New Roman" w:hAnsi="Times New Roman" w:cs="Times New Roman"/>
          <w:color w:val="010000"/>
          <w:sz w:val="20"/>
          <w:szCs w:val="20"/>
        </w:rPr>
        <w:t>(h)</w:t>
      </w:r>
      <w:bookmarkEnd w:id="280"/>
      <w:r>
        <w:rPr>
          <w:rFonts w:ascii="Times New Roman" w:hAnsi="Times New Roman" w:cs="Times New Roman"/>
          <w:color w:val="010000"/>
          <w:sz w:val="20"/>
          <w:szCs w:val="20"/>
        </w:rPr>
        <w:t>        </w:t>
      </w:r>
      <w:r>
        <w:rPr>
          <w:rFonts w:ascii="Times New Roman" w:hAnsi="Times New Roman" w:cs="Times New Roman"/>
          <w:color w:val="000000"/>
          <w:sz w:val="20"/>
          <w:szCs w:val="20"/>
        </w:rPr>
        <w:t>any other required Personnel documentation set forth in the Agreement or this Overview.</w:t>
      </w:r>
    </w:p>
    <w:p w14:paraId="4AFD8165" w14:textId="77777777" w:rsidR="004A403F" w:rsidRDefault="005C7B12" w:rsidP="005C7B12">
      <w:pPr>
        <w:spacing w:before="120" w:after="240"/>
        <w:ind w:left="1440" w:hanging="720"/>
        <w:jc w:val="both"/>
        <w:rPr>
          <w:rFonts w:ascii="Times New Roman" w:hAnsi="Times New Roman" w:cs="Times New Roman"/>
          <w:color w:val="000000"/>
          <w:sz w:val="20"/>
          <w:szCs w:val="20"/>
        </w:rPr>
      </w:pPr>
      <w:bookmarkStart w:id="281" w:name="_9kR3WTr79458DDCL"/>
      <w:r>
        <w:rPr>
          <w:rFonts w:ascii="Times New Roman" w:hAnsi="Times New Roman" w:cs="Times New Roman"/>
          <w:color w:val="010000"/>
          <w:sz w:val="20"/>
          <w:szCs w:val="20"/>
        </w:rPr>
        <w:t>13.9</w:t>
      </w:r>
      <w:bookmarkEnd w:id="281"/>
      <w:r>
        <w:rPr>
          <w:rFonts w:ascii="Times New Roman" w:hAnsi="Times New Roman" w:cs="Times New Roman"/>
          <w:color w:val="010000"/>
          <w:sz w:val="20"/>
          <w:szCs w:val="20"/>
        </w:rPr>
        <w:t>      </w:t>
      </w:r>
      <w:r>
        <w:rPr>
          <w:rFonts w:ascii="Times New Roman" w:hAnsi="Times New Roman" w:cs="Times New Roman"/>
          <w:color w:val="000000"/>
          <w:sz w:val="20"/>
          <w:szCs w:val="20"/>
          <w:u w:val="single"/>
        </w:rPr>
        <w:t>Audits</w:t>
      </w:r>
      <w:r>
        <w:rPr>
          <w:rFonts w:ascii="Times New Roman" w:hAnsi="Times New Roman" w:cs="Times New Roman"/>
          <w:color w:val="000000"/>
          <w:sz w:val="20"/>
          <w:szCs w:val="20"/>
        </w:rPr>
        <w:t xml:space="preserve">. Subject to your company making all required disclosures and obtaining all required consents, and except as prohibited by applicable Laws, your company will provide access to all documentation listed in </w:t>
      </w:r>
      <w:r>
        <w:rPr>
          <w:rFonts w:ascii="Times New Roman" w:hAnsi="Times New Roman" w:cs="Times New Roman"/>
          <w:color w:val="000000"/>
          <w:sz w:val="20"/>
          <w:szCs w:val="20"/>
          <w:u w:val="single"/>
        </w:rPr>
        <w:t>Section 13.8</w:t>
      </w:r>
      <w:r>
        <w:rPr>
          <w:rFonts w:ascii="Times New Roman" w:hAnsi="Times New Roman" w:cs="Times New Roman"/>
          <w:color w:val="000000"/>
          <w:sz w:val="20"/>
          <w:szCs w:val="20"/>
        </w:rPr>
        <w:t xml:space="preserve"> of this Overview. </w:t>
      </w:r>
    </w:p>
    <w:p w14:paraId="49C77F21" w14:textId="12C8B7E4" w:rsidR="005C7B12" w:rsidRDefault="004A403F" w:rsidP="005C7B12">
      <w:pPr>
        <w:spacing w:before="120" w:after="240"/>
        <w:ind w:left="1440" w:hanging="720"/>
        <w:jc w:val="both"/>
      </w:pPr>
      <w:r>
        <w:rPr>
          <w:rFonts w:ascii="Times New Roman" w:hAnsi="Times New Roman" w:cs="Times New Roman"/>
          <w:color w:val="010000"/>
          <w:sz w:val="20"/>
          <w:szCs w:val="20"/>
        </w:rPr>
        <w:t>13</w:t>
      </w:r>
      <w:r w:rsidRPr="00E21EE3">
        <w:rPr>
          <w:rFonts w:ascii="Times New Roman" w:hAnsi="Times New Roman" w:cs="Times New Roman"/>
          <w:color w:val="000000"/>
          <w:sz w:val="20"/>
          <w:szCs w:val="20"/>
        </w:rPr>
        <w:t>.</w:t>
      </w:r>
      <w:r>
        <w:rPr>
          <w:rFonts w:ascii="Times New Roman" w:hAnsi="Times New Roman" w:cs="Times New Roman"/>
          <w:color w:val="000000"/>
          <w:sz w:val="20"/>
          <w:szCs w:val="20"/>
        </w:rPr>
        <w:t>10</w:t>
      </w:r>
      <w:r>
        <w:rPr>
          <w:rFonts w:ascii="Times New Roman" w:hAnsi="Times New Roman" w:cs="Times New Roman"/>
          <w:color w:val="000000"/>
          <w:sz w:val="20"/>
          <w:szCs w:val="20"/>
        </w:rPr>
        <w:tab/>
      </w:r>
      <w:r>
        <w:rPr>
          <w:rFonts w:ascii="Times New Roman" w:hAnsi="Times New Roman" w:cs="Times New Roman"/>
          <w:color w:val="000000"/>
          <w:sz w:val="20"/>
          <w:szCs w:val="20"/>
          <w:u w:val="single"/>
        </w:rPr>
        <w:t>Ineligible Personnel</w:t>
      </w:r>
      <w:r>
        <w:rPr>
          <w:rFonts w:ascii="Times New Roman" w:hAnsi="Times New Roman" w:cs="Times New Roman"/>
          <w:color w:val="000000"/>
          <w:sz w:val="20"/>
          <w:szCs w:val="20"/>
        </w:rPr>
        <w:t xml:space="preserve">.  </w:t>
      </w:r>
      <w:r w:rsidR="005C7B12">
        <w:rPr>
          <w:rFonts w:ascii="Times New Roman" w:hAnsi="Times New Roman" w:cs="Times New Roman"/>
          <w:color w:val="000000"/>
          <w:sz w:val="20"/>
          <w:szCs w:val="20"/>
        </w:rPr>
        <w:t>Amazon reserves the right to prohibit any of your company’s</w:t>
      </w:r>
      <w:bookmarkStart w:id="282" w:name="_9kMH0H6ZWu5997CLhLu9733vu"/>
      <w:r w:rsidR="005C7B12">
        <w:rPr>
          <w:rFonts w:ascii="Times New Roman" w:hAnsi="Times New Roman" w:cs="Times New Roman"/>
          <w:color w:val="000000"/>
          <w:sz w:val="20"/>
          <w:szCs w:val="20"/>
        </w:rPr>
        <w:t> Personnel</w:t>
      </w:r>
      <w:bookmarkEnd w:id="282"/>
      <w:r w:rsidR="005C7B12">
        <w:rPr>
          <w:rFonts w:ascii="Times New Roman" w:hAnsi="Times New Roman" w:cs="Times New Roman"/>
          <w:color w:val="000000"/>
          <w:sz w:val="20"/>
          <w:szCs w:val="20"/>
        </w:rPr>
        <w:t xml:space="preserve"> who </w:t>
      </w:r>
      <w:r>
        <w:rPr>
          <w:rFonts w:ascii="Times New Roman" w:hAnsi="Times New Roman" w:cs="Times New Roman"/>
          <w:color w:val="000000"/>
          <w:sz w:val="20"/>
          <w:szCs w:val="20"/>
        </w:rPr>
        <w:t xml:space="preserve">(a) </w:t>
      </w:r>
      <w:r w:rsidR="005C7B12">
        <w:rPr>
          <w:rFonts w:ascii="Times New Roman" w:hAnsi="Times New Roman" w:cs="Times New Roman"/>
          <w:color w:val="000000"/>
          <w:sz w:val="20"/>
          <w:szCs w:val="20"/>
        </w:rPr>
        <w:t>fail to comply with one or more of the requirements in this Overview</w:t>
      </w:r>
      <w:r w:rsidR="001072A4">
        <w:rPr>
          <w:rFonts w:ascii="Times New Roman" w:hAnsi="Times New Roman" w:cs="Times New Roman"/>
          <w:color w:val="000000"/>
          <w:sz w:val="20"/>
          <w:szCs w:val="20"/>
        </w:rPr>
        <w:t xml:space="preserve">, or (b) otherwise commit fraud, theft, negligence, engage in unsafe or disrespectful and unprofessional behavior or any other misconduct, </w:t>
      </w:r>
      <w:r w:rsidR="005C7B12">
        <w:rPr>
          <w:rFonts w:ascii="Times New Roman" w:hAnsi="Times New Roman" w:cs="Times New Roman"/>
          <w:color w:val="000000"/>
          <w:sz w:val="20"/>
          <w:szCs w:val="20"/>
        </w:rPr>
        <w:t>from providing</w:t>
      </w:r>
      <w:bookmarkStart w:id="283" w:name="_9kMJ9O6ZWu5997FGcOuC4mj0"/>
      <w:r w:rsidR="005C7B12">
        <w:rPr>
          <w:rFonts w:ascii="Times New Roman" w:hAnsi="Times New Roman" w:cs="Times New Roman"/>
          <w:color w:val="000000"/>
          <w:sz w:val="20"/>
          <w:szCs w:val="20"/>
        </w:rPr>
        <w:t> Services</w:t>
      </w:r>
      <w:bookmarkEnd w:id="283"/>
      <w:r w:rsidR="005C7B12">
        <w:rPr>
          <w:rFonts w:ascii="Times New Roman" w:hAnsi="Times New Roman" w:cs="Times New Roman"/>
          <w:color w:val="000000"/>
          <w:sz w:val="20"/>
          <w:szCs w:val="20"/>
        </w:rPr>
        <w:t xml:space="preserve"> or coming onto Amazon property.</w:t>
      </w:r>
    </w:p>
    <w:p w14:paraId="0564EE15" w14:textId="77777777" w:rsidR="005C7B12" w:rsidRDefault="005C7B12" w:rsidP="005C7B12">
      <w:pPr>
        <w:spacing w:before="120" w:after="240"/>
        <w:jc w:val="both"/>
      </w:pPr>
      <w:r>
        <w:rPr>
          <w:color w:val="000000"/>
          <w:sz w:val="20"/>
          <w:szCs w:val="20"/>
        </w:rPr>
        <w:t xml:space="preserve">Section 14.         </w:t>
      </w:r>
      <w:r>
        <w:rPr>
          <w:rStyle w:val="Strong"/>
          <w:color w:val="000000"/>
          <w:sz w:val="20"/>
          <w:szCs w:val="20"/>
          <w:u w:val="single"/>
        </w:rPr>
        <w:t>Subcontractors</w:t>
      </w:r>
      <w:r>
        <w:rPr>
          <w:rStyle w:val="Strong"/>
          <w:color w:val="000000"/>
          <w:sz w:val="20"/>
          <w:szCs w:val="20"/>
        </w:rPr>
        <w:t>. UNLESS OTHERWISE PERMITTED IN WRITING, YOUR COMPANY IS NOT PERMITTED (X) TO ASSIGN, SELL, SUBCONTRACT OR OTHERWISE BROKER OR DOUBLE BROKER SERVICES UNDER THIS AGREEMENT OR (Y) PERFORM, AS A SUBCONTRACTOR, SERVICES TENDERED TO ANOTHER COMPANY UNDER THIS AGREEMENT. </w:t>
      </w:r>
      <w:r>
        <w:rPr>
          <w:color w:val="000000"/>
          <w:sz w:val="20"/>
          <w:szCs w:val="20"/>
        </w:rPr>
        <w:t xml:space="preserve"> Without limiting the foregoing, if any Services are subcontracted, your company will remain responsible for the full performance of the Services in accordance with the Program Policies and other requirements of the Agreement. The terms and conditions of the Agreement are binding upon your company, its Affiliates and its and their respective Personnel. Your company will (A) ensure that such entities and individuals comply with the Agreement and (B) be responsible for all acts, omissions, negligence and misconduct of such entities and individuals. Your company will also ensure that all of its Affiliates and subcontractors effectively and irrevocably waive any lien upon (or other right, encumbrance or security interest with respect to) the packages, parcels and other cargo or transportation units transported, regardless of whether such subcontractor would otherwise be entitled to such lien or other rights under contract or applicable law, and waive any claim (including for amounts owed for delivery services) against Amazon, its Affiliates and any Third</w:t>
      </w:r>
      <w:r>
        <w:rPr>
          <w:color w:val="000000"/>
          <w:sz w:val="20"/>
          <w:szCs w:val="20"/>
        </w:rPr>
        <w:noBreakHyphen/>
        <w:t>Party Shipper or consignee. Without in any way limiting your company’s obligations or Amazon’s rights with respect to indemnification, if any subcontractor asserts any claim, demand, suit, or action (“</w:t>
      </w:r>
      <w:r>
        <w:rPr>
          <w:color w:val="000000"/>
          <w:sz w:val="20"/>
          <w:szCs w:val="20"/>
          <w:u w:val="single"/>
        </w:rPr>
        <w:t>Subcontractor Claim</w:t>
      </w:r>
      <w:r>
        <w:rPr>
          <w:color w:val="000000"/>
          <w:sz w:val="20"/>
          <w:szCs w:val="20"/>
        </w:rPr>
        <w:t>”) against Amazon or any of its Affiliates and your company is then undergoing any bankruptcy proceeding, then Amazon may at its sole discretion, but is not obligated to, defend or settle such Subcontractor Claim at your company’s cost and expense; provided, for the avoidance of doubt, that if Amazon incurs or pays any loss, damage, settlement, cost, expense or any other liability (including reasonable attorneys’ fees) relating to such Subcontractor Claim, Amazon may set off such amounts in full against any amounts Amazon owes to your company or demand immediate full reimbursement from your company. If Amazon consents to your company subcontracting Services then it must (a) upon request by Amazon, provide Amazon with a list of each subcontractor performing Services (which will include the subcontractor’s name and USDOT Number), (b) only subcontract to authorized motor carriers and not double broker, and (c) immediately cease using any or all subcontractor(s) to perform the Services on your company’s behalf upon request from Amazon.</w:t>
      </w:r>
    </w:p>
    <w:p w14:paraId="0C0E4DFC" w14:textId="77777777" w:rsidR="005C7B12" w:rsidRDefault="005C7B12" w:rsidP="005C7B12">
      <w:pPr>
        <w:spacing w:before="120" w:after="240"/>
        <w:jc w:val="both"/>
      </w:pPr>
      <w:r>
        <w:rPr>
          <w:color w:val="000000"/>
          <w:sz w:val="20"/>
          <w:szCs w:val="20"/>
        </w:rPr>
        <w:t xml:space="preserve">Section 15.         </w:t>
      </w:r>
      <w:r>
        <w:rPr>
          <w:rStyle w:val="Strong"/>
          <w:color w:val="000000"/>
          <w:sz w:val="20"/>
          <w:szCs w:val="20"/>
          <w:u w:val="single"/>
        </w:rPr>
        <w:t>Service Standards</w:t>
      </w:r>
      <w:r>
        <w:rPr>
          <w:color w:val="000000"/>
          <w:sz w:val="20"/>
          <w:szCs w:val="20"/>
        </w:rPr>
        <w:t>.</w:t>
      </w:r>
    </w:p>
    <w:p w14:paraId="1BD2726C" w14:textId="77777777" w:rsidR="005C7B12" w:rsidRDefault="005C7B12" w:rsidP="005C7B12">
      <w:pPr>
        <w:spacing w:before="120" w:after="240"/>
        <w:ind w:left="1440" w:hanging="720"/>
        <w:jc w:val="both"/>
      </w:pPr>
      <w:bookmarkStart w:id="284" w:name="_9kR3WTr79458EEEF"/>
      <w:r>
        <w:rPr>
          <w:rFonts w:ascii="Times New Roman" w:hAnsi="Times New Roman" w:cs="Times New Roman"/>
          <w:color w:val="010000"/>
          <w:sz w:val="20"/>
          <w:szCs w:val="20"/>
        </w:rPr>
        <w:t>15.1</w:t>
      </w:r>
      <w:bookmarkEnd w:id="284"/>
      <w:r>
        <w:rPr>
          <w:rFonts w:ascii="Times New Roman" w:hAnsi="Times New Roman" w:cs="Times New Roman"/>
          <w:color w:val="010000"/>
          <w:sz w:val="20"/>
          <w:szCs w:val="20"/>
        </w:rPr>
        <w:t>      </w:t>
      </w:r>
      <w:r>
        <w:rPr>
          <w:rFonts w:ascii="Times New Roman" w:hAnsi="Times New Roman" w:cs="Times New Roman"/>
          <w:color w:val="000000"/>
          <w:sz w:val="20"/>
          <w:szCs w:val="20"/>
          <w:u w:val="single"/>
        </w:rPr>
        <w:t>Service Level Programs</w:t>
      </w:r>
      <w:r>
        <w:rPr>
          <w:rFonts w:ascii="Times New Roman" w:hAnsi="Times New Roman" w:cs="Times New Roman"/>
          <w:color w:val="000000"/>
          <w:sz w:val="20"/>
          <w:szCs w:val="20"/>
        </w:rPr>
        <w:t>.</w:t>
      </w:r>
      <w:r>
        <w:rPr>
          <w:rStyle w:val="Strong"/>
          <w:rFonts w:ascii="Times New Roman" w:hAnsi="Times New Roman" w:cs="Times New Roman"/>
          <w:color w:val="000000"/>
          <w:sz w:val="20"/>
          <w:szCs w:val="20"/>
        </w:rPr>
        <w:t> </w:t>
      </w:r>
      <w:r>
        <w:rPr>
          <w:rFonts w:ascii="Times New Roman" w:hAnsi="Times New Roman" w:cs="Times New Roman"/>
          <w:color w:val="000000"/>
          <w:sz w:val="20"/>
          <w:szCs w:val="20"/>
        </w:rPr>
        <w:t>Your company will design and implement</w:t>
      </w:r>
      <w:bookmarkStart w:id="285" w:name="_9kMH2J6ZWu5777DMhY4uytp"/>
      <w:r>
        <w:rPr>
          <w:rFonts w:ascii="Times New Roman" w:hAnsi="Times New Roman" w:cs="Times New Roman"/>
          <w:color w:val="000000"/>
          <w:sz w:val="20"/>
          <w:szCs w:val="20"/>
        </w:rPr>
        <w:t> programs</w:t>
      </w:r>
      <w:bookmarkEnd w:id="285"/>
      <w:r>
        <w:rPr>
          <w:rFonts w:ascii="Times New Roman" w:hAnsi="Times New Roman" w:cs="Times New Roman"/>
          <w:color w:val="000000"/>
          <w:sz w:val="20"/>
          <w:szCs w:val="20"/>
        </w:rPr>
        <w:t xml:space="preserve"> (A) for measuring service levels to statistically determine variability in delivery quality, shipment integrity, transit-time, loss/damage history, and accuracy, availability and speed in communicating shipment data and status; and (B) for continuous improvement along such benchmarks. Your company will meet with Amazon periodically to review strategies and timelines for continuous improvement. Your company will dedicate account resources to measuring and improving service levels.</w:t>
      </w:r>
      <w:bookmarkStart w:id="286" w:name="_Ref379979688"/>
      <w:bookmarkEnd w:id="286"/>
    </w:p>
    <w:p w14:paraId="737C63B6" w14:textId="77777777" w:rsidR="005C7B12" w:rsidRDefault="005C7B12" w:rsidP="005C7B12">
      <w:pPr>
        <w:spacing w:before="120" w:after="240"/>
        <w:ind w:left="1440" w:hanging="720"/>
        <w:jc w:val="both"/>
      </w:pPr>
      <w:bookmarkStart w:id="287" w:name="_9kR3WTr79458FFEG"/>
      <w:r>
        <w:rPr>
          <w:rFonts w:ascii="Times New Roman" w:hAnsi="Times New Roman" w:cs="Times New Roman"/>
          <w:color w:val="010000"/>
          <w:sz w:val="20"/>
          <w:szCs w:val="20"/>
        </w:rPr>
        <w:t>15.2</w:t>
      </w:r>
      <w:bookmarkEnd w:id="287"/>
      <w:r>
        <w:rPr>
          <w:rFonts w:ascii="Times New Roman" w:hAnsi="Times New Roman" w:cs="Times New Roman"/>
          <w:color w:val="010000"/>
          <w:sz w:val="20"/>
          <w:szCs w:val="20"/>
        </w:rPr>
        <w:t>      </w:t>
      </w:r>
      <w:r>
        <w:rPr>
          <w:rFonts w:ascii="Times New Roman" w:hAnsi="Times New Roman" w:cs="Times New Roman"/>
          <w:color w:val="000000"/>
          <w:sz w:val="20"/>
          <w:szCs w:val="20"/>
          <w:u w:val="single"/>
        </w:rPr>
        <w:t>Safety Requirements</w:t>
      </w:r>
      <w:r>
        <w:rPr>
          <w:rFonts w:ascii="Times New Roman" w:hAnsi="Times New Roman" w:cs="Times New Roman"/>
          <w:color w:val="000000"/>
          <w:sz w:val="20"/>
          <w:szCs w:val="20"/>
        </w:rPr>
        <w:t>. </w:t>
      </w:r>
    </w:p>
    <w:p w14:paraId="060A2C17" w14:textId="77777777" w:rsidR="005C7B12" w:rsidRDefault="005C7B12" w:rsidP="005C7B12">
      <w:pPr>
        <w:spacing w:before="120" w:after="240"/>
        <w:ind w:left="2160" w:hanging="720"/>
        <w:jc w:val="both"/>
      </w:pPr>
      <w:bookmarkStart w:id="288" w:name="_9kR3WTr7945DDh"/>
      <w:r>
        <w:rPr>
          <w:rFonts w:ascii="Times New Roman" w:hAnsi="Times New Roman" w:cs="Times New Roman"/>
          <w:color w:val="010000"/>
          <w:sz w:val="20"/>
          <w:szCs w:val="20"/>
        </w:rPr>
        <w:lastRenderedPageBreak/>
        <w:t>a</w:t>
      </w:r>
      <w:bookmarkEnd w:id="288"/>
      <w:r>
        <w:rPr>
          <w:rFonts w:ascii="Times New Roman" w:hAnsi="Times New Roman" w:cs="Times New Roman"/>
          <w:color w:val="000000"/>
          <w:sz w:val="20"/>
          <w:szCs w:val="20"/>
        </w:rPr>
        <w:t>.          Your company is expected to implement programs to maintain the highest level of safety possible; provided, that it must at all times maintain at least the following key safety metrics (“</w:t>
      </w:r>
      <w:r>
        <w:rPr>
          <w:rFonts w:ascii="Times New Roman" w:hAnsi="Times New Roman" w:cs="Times New Roman"/>
          <w:color w:val="000000"/>
          <w:sz w:val="20"/>
          <w:szCs w:val="20"/>
          <w:u w:val="single"/>
        </w:rPr>
        <w:t>Safety Metrics</w:t>
      </w:r>
      <w:r>
        <w:rPr>
          <w:rFonts w:ascii="Times New Roman" w:hAnsi="Times New Roman" w:cs="Times New Roman"/>
          <w:color w:val="000000"/>
          <w:sz w:val="20"/>
          <w:szCs w:val="20"/>
        </w:rPr>
        <w:t>”):</w:t>
      </w:r>
    </w:p>
    <w:p w14:paraId="4F4A2248" w14:textId="77777777" w:rsidR="005C7B12" w:rsidRDefault="005C7B12" w:rsidP="005C7B12">
      <w:pPr>
        <w:jc w:val="center"/>
      </w:pPr>
      <w:r>
        <w:t>                 </w:t>
      </w:r>
    </w:p>
    <w:tbl>
      <w:tblPr>
        <w:tblW w:w="0" w:type="auto"/>
        <w:jc w:val="center"/>
        <w:tblCellMar>
          <w:left w:w="0" w:type="dxa"/>
          <w:right w:w="0" w:type="dxa"/>
        </w:tblCellMar>
        <w:tblLook w:val="04A0" w:firstRow="1" w:lastRow="0" w:firstColumn="1" w:lastColumn="0" w:noHBand="0" w:noVBand="1"/>
      </w:tblPr>
      <w:tblGrid>
        <w:gridCol w:w="2296"/>
        <w:gridCol w:w="3032"/>
        <w:gridCol w:w="2302"/>
      </w:tblGrid>
      <w:tr w:rsidR="005C7B12" w14:paraId="745BACCE" w14:textId="77777777" w:rsidTr="005C7B12">
        <w:trPr>
          <w:tblHeader/>
          <w:jc w:val="center"/>
        </w:trPr>
        <w:tc>
          <w:tcPr>
            <w:tcW w:w="229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bottom"/>
            <w:hideMark/>
          </w:tcPr>
          <w:p w14:paraId="6A11F946" w14:textId="77777777" w:rsidR="005C7B12" w:rsidRDefault="005C7B12">
            <w:pPr>
              <w:spacing w:before="120" w:after="120"/>
              <w:jc w:val="center"/>
            </w:pPr>
            <w:r>
              <w:rPr>
                <w:rStyle w:val="Strong"/>
                <w:color w:val="000000"/>
                <w:sz w:val="20"/>
                <w:szCs w:val="20"/>
                <w:u w:val="single"/>
              </w:rPr>
              <w:t>Safety   Metric</w:t>
            </w:r>
          </w:p>
        </w:tc>
        <w:tc>
          <w:tcPr>
            <w:tcW w:w="303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bottom"/>
            <w:hideMark/>
          </w:tcPr>
          <w:p w14:paraId="4E94D975" w14:textId="77777777" w:rsidR="005C7B12" w:rsidRDefault="005C7B12">
            <w:pPr>
              <w:spacing w:before="120" w:after="120"/>
              <w:jc w:val="center"/>
            </w:pPr>
            <w:r>
              <w:rPr>
                <w:rStyle w:val="Strong"/>
                <w:color w:val="000000"/>
                <w:sz w:val="20"/>
                <w:szCs w:val="20"/>
                <w:u w:val="single"/>
              </w:rPr>
              <w:t>Description</w:t>
            </w:r>
          </w:p>
        </w:tc>
        <w:tc>
          <w:tcPr>
            <w:tcW w:w="230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bottom"/>
            <w:hideMark/>
          </w:tcPr>
          <w:p w14:paraId="3F672DFA" w14:textId="77777777" w:rsidR="005C7B12" w:rsidRDefault="005C7B12">
            <w:pPr>
              <w:spacing w:before="120" w:after="120"/>
              <w:jc w:val="center"/>
            </w:pPr>
            <w:r>
              <w:rPr>
                <w:rStyle w:val="Strong"/>
                <w:color w:val="000000"/>
                <w:sz w:val="20"/>
                <w:szCs w:val="20"/>
                <w:u w:val="single"/>
              </w:rPr>
              <w:t>Required   Score</w:t>
            </w:r>
          </w:p>
        </w:tc>
      </w:tr>
      <w:tr w:rsidR="005C7B12" w14:paraId="78730609" w14:textId="77777777" w:rsidTr="005C7B12">
        <w:trPr>
          <w:jc w:val="center"/>
        </w:trPr>
        <w:tc>
          <w:tcPr>
            <w:tcW w:w="22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0144A2" w14:textId="77777777" w:rsidR="005C7B12" w:rsidRDefault="005C7B12">
            <w:pPr>
              <w:spacing w:before="120" w:after="100" w:afterAutospacing="1"/>
              <w:jc w:val="both"/>
            </w:pPr>
            <w:r>
              <w:rPr>
                <w:rFonts w:ascii="Times New Roman" w:hAnsi="Times New Roman" w:cs="Times New Roman"/>
                <w:color w:val="000000"/>
                <w:sz w:val="20"/>
                <w:szCs w:val="20"/>
              </w:rPr>
              <w:t>FMCSA Safety Rating</w:t>
            </w:r>
          </w:p>
        </w:tc>
        <w:tc>
          <w:tcPr>
            <w:tcW w:w="3032" w:type="dxa"/>
            <w:tcBorders>
              <w:top w:val="nil"/>
              <w:left w:val="nil"/>
              <w:bottom w:val="single" w:sz="8" w:space="0" w:color="auto"/>
              <w:right w:val="single" w:sz="8" w:space="0" w:color="auto"/>
            </w:tcBorders>
            <w:tcMar>
              <w:top w:w="0" w:type="dxa"/>
              <w:left w:w="108" w:type="dxa"/>
              <w:bottom w:w="0" w:type="dxa"/>
              <w:right w:w="108" w:type="dxa"/>
            </w:tcMar>
            <w:hideMark/>
          </w:tcPr>
          <w:p w14:paraId="57B2E6F9" w14:textId="77777777" w:rsidR="005C7B12" w:rsidRDefault="005C7B12">
            <w:pPr>
              <w:spacing w:before="120" w:after="100" w:afterAutospacing="1"/>
              <w:jc w:val="both"/>
            </w:pPr>
            <w:r>
              <w:rPr>
                <w:rFonts w:ascii="Times New Roman" w:hAnsi="Times New Roman" w:cs="Times New Roman"/>
                <w:color w:val="000000"/>
                <w:sz w:val="20"/>
                <w:szCs w:val="20"/>
              </w:rPr>
              <w:t>Your company’s safety rating  can be found at safer.fmcsa.dot.gov.</w:t>
            </w:r>
          </w:p>
        </w:tc>
        <w:tc>
          <w:tcPr>
            <w:tcW w:w="2302" w:type="dxa"/>
            <w:tcBorders>
              <w:top w:val="nil"/>
              <w:left w:val="nil"/>
              <w:bottom w:val="single" w:sz="8" w:space="0" w:color="auto"/>
              <w:right w:val="single" w:sz="8" w:space="0" w:color="auto"/>
            </w:tcBorders>
            <w:tcMar>
              <w:top w:w="0" w:type="dxa"/>
              <w:left w:w="108" w:type="dxa"/>
              <w:bottom w:w="0" w:type="dxa"/>
              <w:right w:w="108" w:type="dxa"/>
            </w:tcMar>
            <w:hideMark/>
          </w:tcPr>
          <w:p w14:paraId="0553BC7F" w14:textId="77777777" w:rsidR="005C7B12" w:rsidRDefault="005C7B12">
            <w:pPr>
              <w:spacing w:before="120" w:after="100" w:afterAutospacing="1"/>
              <w:jc w:val="both"/>
            </w:pPr>
            <w:r>
              <w:rPr>
                <w:rFonts w:ascii="Times New Roman" w:hAnsi="Times New Roman" w:cs="Times New Roman"/>
                <w:color w:val="000000"/>
                <w:sz w:val="20"/>
                <w:szCs w:val="20"/>
              </w:rPr>
              <w:t>Satisfactory or Unrated</w:t>
            </w:r>
          </w:p>
        </w:tc>
      </w:tr>
      <w:tr w:rsidR="005C7B12" w14:paraId="1B854FE3" w14:textId="77777777" w:rsidTr="005C7B12">
        <w:trPr>
          <w:jc w:val="center"/>
        </w:trPr>
        <w:tc>
          <w:tcPr>
            <w:tcW w:w="22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BB866C" w14:textId="77777777" w:rsidR="005C7B12" w:rsidRDefault="005C7B12">
            <w:pPr>
              <w:spacing w:before="120" w:after="100" w:afterAutospacing="1"/>
              <w:jc w:val="both"/>
            </w:pPr>
            <w:r>
              <w:rPr>
                <w:rFonts w:ascii="Times New Roman" w:hAnsi="Times New Roman" w:cs="Times New Roman"/>
                <w:color w:val="000000"/>
                <w:sz w:val="20"/>
                <w:szCs w:val="20"/>
              </w:rPr>
              <w:t>Drivers OOS%</w:t>
            </w:r>
          </w:p>
        </w:tc>
        <w:tc>
          <w:tcPr>
            <w:tcW w:w="3032" w:type="dxa"/>
            <w:tcBorders>
              <w:top w:val="nil"/>
              <w:left w:val="nil"/>
              <w:bottom w:val="single" w:sz="8" w:space="0" w:color="auto"/>
              <w:right w:val="single" w:sz="8" w:space="0" w:color="auto"/>
            </w:tcBorders>
            <w:tcMar>
              <w:top w:w="0" w:type="dxa"/>
              <w:left w:w="108" w:type="dxa"/>
              <w:bottom w:w="0" w:type="dxa"/>
              <w:right w:w="108" w:type="dxa"/>
            </w:tcMar>
            <w:hideMark/>
          </w:tcPr>
          <w:p w14:paraId="0820C085" w14:textId="77777777" w:rsidR="005C7B12" w:rsidRDefault="005C7B12">
            <w:pPr>
              <w:spacing w:before="120" w:after="100" w:afterAutospacing="1"/>
              <w:jc w:val="both"/>
            </w:pPr>
            <w:r>
              <w:rPr>
                <w:rFonts w:ascii="Times New Roman" w:hAnsi="Times New Roman" w:cs="Times New Roman"/>
                <w:color w:val="000000"/>
                <w:sz w:val="20"/>
                <w:szCs w:val="20"/>
              </w:rPr>
              <w:t>Number of drivers “out of  service” as a percentage of driver inspections. Your company’s score and the  national average can be found at safer.fmcsa.dot.gov.</w:t>
            </w:r>
          </w:p>
        </w:tc>
        <w:tc>
          <w:tcPr>
            <w:tcW w:w="2302" w:type="dxa"/>
            <w:tcBorders>
              <w:top w:val="nil"/>
              <w:left w:val="nil"/>
              <w:bottom w:val="single" w:sz="8" w:space="0" w:color="auto"/>
              <w:right w:val="single" w:sz="8" w:space="0" w:color="auto"/>
            </w:tcBorders>
            <w:tcMar>
              <w:top w:w="0" w:type="dxa"/>
              <w:left w:w="108" w:type="dxa"/>
              <w:bottom w:w="0" w:type="dxa"/>
              <w:right w:w="108" w:type="dxa"/>
            </w:tcMar>
            <w:hideMark/>
          </w:tcPr>
          <w:p w14:paraId="6B86555A" w14:textId="77777777" w:rsidR="005C7B12" w:rsidRDefault="005C7B12">
            <w:pPr>
              <w:spacing w:before="120" w:after="100" w:afterAutospacing="1"/>
              <w:jc w:val="both"/>
            </w:pPr>
            <w:r>
              <w:rPr>
                <w:rFonts w:ascii="Times New Roman" w:hAnsi="Times New Roman" w:cs="Times New Roman"/>
                <w:color w:val="000000"/>
                <w:sz w:val="20"/>
                <w:szCs w:val="20"/>
              </w:rPr>
              <w:t>At or below the current  national average</w:t>
            </w:r>
          </w:p>
        </w:tc>
      </w:tr>
      <w:tr w:rsidR="005C7B12" w14:paraId="29402F79" w14:textId="77777777" w:rsidTr="005C7B12">
        <w:trPr>
          <w:jc w:val="center"/>
        </w:trPr>
        <w:tc>
          <w:tcPr>
            <w:tcW w:w="229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568A69" w14:textId="77777777" w:rsidR="005C7B12" w:rsidRDefault="005C7B12">
            <w:pPr>
              <w:spacing w:before="100" w:beforeAutospacing="1" w:after="100" w:afterAutospacing="1"/>
            </w:pPr>
            <w:r>
              <w:t>Vehicle OOS%</w:t>
            </w:r>
          </w:p>
        </w:tc>
        <w:tc>
          <w:tcPr>
            <w:tcW w:w="30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08BAE7" w14:textId="77777777" w:rsidR="005C7B12" w:rsidRDefault="005C7B12">
            <w:r>
              <w:t>Provides number of vehicles  “out of service” as a percentage of vehicle inspections. Your company’s score  and the national average can be found at safer.fmcsa.dot.gov</w:t>
            </w:r>
          </w:p>
        </w:tc>
        <w:tc>
          <w:tcPr>
            <w:tcW w:w="230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F72B2D" w14:textId="77777777" w:rsidR="005C7B12" w:rsidRDefault="005C7B12">
            <w:r>
              <w:t>At or below the current  national average</w:t>
            </w:r>
          </w:p>
        </w:tc>
      </w:tr>
      <w:tr w:rsidR="005C7B12" w14:paraId="6079B6D2" w14:textId="77777777" w:rsidTr="005C7B12">
        <w:trPr>
          <w:jc w:val="center"/>
        </w:trPr>
        <w:tc>
          <w:tcPr>
            <w:tcW w:w="7630" w:type="dxa"/>
            <w:gridSpan w:val="3"/>
            <w:tcBorders>
              <w:top w:val="single" w:sz="8" w:space="0" w:color="auto"/>
              <w:left w:val="nil"/>
              <w:bottom w:val="nil"/>
              <w:right w:val="nil"/>
            </w:tcBorders>
            <w:tcMar>
              <w:top w:w="0" w:type="dxa"/>
              <w:left w:w="108" w:type="dxa"/>
              <w:bottom w:w="0" w:type="dxa"/>
              <w:right w:w="108" w:type="dxa"/>
            </w:tcMar>
            <w:vAlign w:val="center"/>
            <w:hideMark/>
          </w:tcPr>
          <w:p w14:paraId="1E69EB6F" w14:textId="77777777" w:rsidR="005C7B12" w:rsidRDefault="005C7B12">
            <w:pPr>
              <w:spacing w:before="100" w:beforeAutospacing="1" w:after="100" w:afterAutospacing="1"/>
              <w:jc w:val="center"/>
            </w:pPr>
            <w:r>
              <w:rPr>
                <w:rFonts w:ascii="Times New Roman" w:hAnsi="Times New Roman" w:cs="Times New Roman"/>
                <w:sz w:val="20"/>
                <w:szCs w:val="20"/>
              </w:rPr>
              <w:t>*Your company’s  scores and applicable national averages may be found at </w:t>
            </w:r>
            <w:hyperlink r:id="rId12" w:history="1">
              <w:r>
                <w:rPr>
                  <w:rStyle w:val="Hyperlink"/>
                  <w:sz w:val="20"/>
                  <w:szCs w:val="20"/>
                </w:rPr>
                <w:t>safer.fmcsa.dot.gov</w:t>
              </w:r>
            </w:hyperlink>
            <w:r>
              <w:rPr>
                <w:rStyle w:val="Hyperlink"/>
                <w:sz w:val="20"/>
                <w:szCs w:val="20"/>
              </w:rPr>
              <w:t>.</w:t>
            </w:r>
          </w:p>
        </w:tc>
      </w:tr>
    </w:tbl>
    <w:p w14:paraId="38678AA7" w14:textId="77777777" w:rsidR="005C7B12" w:rsidRDefault="005C7B12" w:rsidP="005C7B12">
      <w:pPr>
        <w:spacing w:before="120" w:after="240"/>
        <w:jc w:val="both"/>
      </w:pPr>
      <w:r>
        <w:rPr>
          <w:color w:val="000000"/>
          <w:sz w:val="20"/>
          <w:szCs w:val="20"/>
        </w:rPr>
        <w:t> </w:t>
      </w:r>
    </w:p>
    <w:p w14:paraId="773F05E0" w14:textId="77777777" w:rsidR="005C7B12" w:rsidRDefault="005C7B12" w:rsidP="005C7B12">
      <w:pPr>
        <w:jc w:val="center"/>
      </w:pPr>
      <w:r>
        <w:t>                 </w:t>
      </w:r>
    </w:p>
    <w:tbl>
      <w:tblPr>
        <w:tblW w:w="0" w:type="auto"/>
        <w:jc w:val="center"/>
        <w:tblCellMar>
          <w:left w:w="0" w:type="dxa"/>
          <w:right w:w="0" w:type="dxa"/>
        </w:tblCellMar>
        <w:tblLook w:val="04A0" w:firstRow="1" w:lastRow="0" w:firstColumn="1" w:lastColumn="0" w:noHBand="0" w:noVBand="1"/>
      </w:tblPr>
      <w:tblGrid>
        <w:gridCol w:w="2842"/>
        <w:gridCol w:w="3661"/>
        <w:gridCol w:w="2837"/>
      </w:tblGrid>
      <w:tr w:rsidR="005C7B12" w14:paraId="2E93EE54" w14:textId="77777777" w:rsidTr="005C7B12">
        <w:trPr>
          <w:tblHeader/>
          <w:jc w:val="center"/>
        </w:trPr>
        <w:tc>
          <w:tcPr>
            <w:tcW w:w="2296" w:type="dxa"/>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vAlign w:val="center"/>
            <w:hideMark/>
          </w:tcPr>
          <w:p w14:paraId="47D16114" w14:textId="77777777" w:rsidR="005C7B12" w:rsidRDefault="005C7B12">
            <w:pPr>
              <w:spacing w:before="100" w:beforeAutospacing="1" w:after="100" w:afterAutospacing="1" w:line="264" w:lineRule="auto"/>
              <w:jc w:val="center"/>
            </w:pPr>
            <w:r>
              <w:rPr>
                <w:rStyle w:val="Strong"/>
                <w:sz w:val="20"/>
                <w:szCs w:val="20"/>
                <w:u w:val="single"/>
              </w:rPr>
              <w:t>Safety Metric</w:t>
            </w:r>
            <w:r>
              <w:rPr>
                <w:rFonts w:ascii="Times New Roman" w:hAnsi="Times New Roman" w:cs="Times New Roman"/>
                <w:color w:val="000000"/>
                <w:sz w:val="20"/>
                <w:szCs w:val="20"/>
              </w:rPr>
              <w:t>**</w:t>
            </w:r>
          </w:p>
        </w:tc>
        <w:tc>
          <w:tcPr>
            <w:tcW w:w="1960" w:type="pct"/>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vAlign w:val="center"/>
            <w:hideMark/>
          </w:tcPr>
          <w:p w14:paraId="46861C19" w14:textId="77777777" w:rsidR="005C7B12" w:rsidRDefault="005C7B12">
            <w:pPr>
              <w:spacing w:before="100" w:beforeAutospacing="1" w:after="100" w:afterAutospacing="1" w:line="264" w:lineRule="auto"/>
              <w:jc w:val="center"/>
            </w:pPr>
            <w:r>
              <w:rPr>
                <w:rStyle w:val="Strong"/>
                <w:color w:val="000000"/>
                <w:sz w:val="20"/>
                <w:szCs w:val="20"/>
                <w:u w:val="single"/>
              </w:rPr>
              <w:t>Description</w:t>
            </w:r>
          </w:p>
        </w:tc>
        <w:tc>
          <w:tcPr>
            <w:tcW w:w="1519" w:type="pct"/>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vAlign w:val="center"/>
            <w:hideMark/>
          </w:tcPr>
          <w:p w14:paraId="21F0D123" w14:textId="77777777" w:rsidR="005C7B12" w:rsidRDefault="005C7B12">
            <w:pPr>
              <w:spacing w:before="100" w:beforeAutospacing="1" w:after="100" w:afterAutospacing="1" w:line="264" w:lineRule="auto"/>
              <w:jc w:val="center"/>
            </w:pPr>
            <w:r>
              <w:rPr>
                <w:rStyle w:val="Strong"/>
                <w:color w:val="000000"/>
                <w:sz w:val="20"/>
                <w:szCs w:val="20"/>
                <w:u w:val="single"/>
              </w:rPr>
              <w:t>Required Score</w:t>
            </w:r>
          </w:p>
        </w:tc>
      </w:tr>
      <w:tr w:rsidR="005C7B12" w14:paraId="77670D1B" w14:textId="77777777" w:rsidTr="005C7B12">
        <w:trPr>
          <w:jc w:val="center"/>
        </w:trPr>
        <w:tc>
          <w:tcPr>
            <w:tcW w:w="2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2AD258" w14:textId="77777777" w:rsidR="005C7B12" w:rsidRDefault="005C7B12">
            <w:pPr>
              <w:jc w:val="center"/>
            </w:pPr>
            <w:r>
              <w:t>Unsafe Driving Percentile</w:t>
            </w:r>
          </w:p>
        </w:tc>
        <w:tc>
          <w:tcPr>
            <w:tcW w:w="19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D48543" w14:textId="77777777" w:rsidR="005C7B12" w:rsidRDefault="005C7B12">
            <w:pPr>
              <w:jc w:val="center"/>
            </w:pPr>
            <w:r>
              <w:t>Your company's BASIC percentile for Unsafe Driving as determined by the FMCSA</w:t>
            </w:r>
          </w:p>
        </w:tc>
        <w:tc>
          <w:tcPr>
            <w:tcW w:w="15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092898" w14:textId="77777777" w:rsidR="005C7B12" w:rsidRDefault="005C7B12">
            <w:pPr>
              <w:jc w:val="center"/>
            </w:pPr>
            <w:r>
              <w:t>Below 60%</w:t>
            </w:r>
          </w:p>
        </w:tc>
      </w:tr>
      <w:tr w:rsidR="005C7B12" w14:paraId="745E7A32" w14:textId="77777777" w:rsidTr="005C7B12">
        <w:trPr>
          <w:jc w:val="center"/>
        </w:trPr>
        <w:tc>
          <w:tcPr>
            <w:tcW w:w="2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6EC65C" w14:textId="77777777" w:rsidR="005C7B12" w:rsidRDefault="005C7B12">
            <w:pPr>
              <w:jc w:val="center"/>
            </w:pPr>
            <w:r>
              <w:t>HOS Compliance Percentile</w:t>
            </w:r>
          </w:p>
        </w:tc>
        <w:tc>
          <w:tcPr>
            <w:tcW w:w="19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BC9381" w14:textId="77777777" w:rsidR="005C7B12" w:rsidRDefault="005C7B12">
            <w:pPr>
              <w:jc w:val="center"/>
            </w:pPr>
            <w:r>
              <w:t>Your company's BASIC percentile for HOS Compliance as determined by the FMCSA</w:t>
            </w:r>
          </w:p>
        </w:tc>
        <w:tc>
          <w:tcPr>
            <w:tcW w:w="15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73C523" w14:textId="77777777" w:rsidR="005C7B12" w:rsidRDefault="005C7B12">
            <w:pPr>
              <w:jc w:val="center"/>
            </w:pPr>
            <w:r>
              <w:t>Below 60%</w:t>
            </w:r>
          </w:p>
        </w:tc>
      </w:tr>
      <w:tr w:rsidR="005C7B12" w14:paraId="79DCDF95" w14:textId="77777777" w:rsidTr="005C7B12">
        <w:trPr>
          <w:jc w:val="center"/>
        </w:trPr>
        <w:tc>
          <w:tcPr>
            <w:tcW w:w="2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82CFFE" w14:textId="77777777" w:rsidR="005C7B12" w:rsidRDefault="005C7B12">
            <w:pPr>
              <w:jc w:val="center"/>
            </w:pPr>
            <w:r>
              <w:t>Vehicle Maintenance Percentile</w:t>
            </w:r>
          </w:p>
        </w:tc>
        <w:tc>
          <w:tcPr>
            <w:tcW w:w="19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22402" w14:textId="77777777" w:rsidR="005C7B12" w:rsidRDefault="005C7B12">
            <w:pPr>
              <w:jc w:val="center"/>
            </w:pPr>
            <w:r>
              <w:t>Your company's BASIC percentile for Vehicle Maintenance as determined by the FMCSA</w:t>
            </w:r>
          </w:p>
        </w:tc>
        <w:tc>
          <w:tcPr>
            <w:tcW w:w="15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DC274F" w14:textId="77777777" w:rsidR="005C7B12" w:rsidRDefault="005C7B12">
            <w:pPr>
              <w:jc w:val="center"/>
            </w:pPr>
            <w:r>
              <w:t>Below 75%</w:t>
            </w:r>
          </w:p>
        </w:tc>
      </w:tr>
      <w:tr w:rsidR="005C7B12" w14:paraId="06257E4B" w14:textId="77777777" w:rsidTr="005C7B12">
        <w:trPr>
          <w:jc w:val="center"/>
        </w:trPr>
        <w:tc>
          <w:tcPr>
            <w:tcW w:w="2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7A47D3" w14:textId="77777777" w:rsidR="005C7B12" w:rsidRDefault="005C7B12">
            <w:pPr>
              <w:jc w:val="center"/>
            </w:pPr>
            <w:r>
              <w:t>Driver Fitness</w:t>
            </w:r>
          </w:p>
        </w:tc>
        <w:tc>
          <w:tcPr>
            <w:tcW w:w="19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22452" w14:textId="77777777" w:rsidR="005C7B12" w:rsidRDefault="005C7B12">
            <w:pPr>
              <w:jc w:val="center"/>
            </w:pPr>
            <w:r>
              <w:t>Your company's BASIC percentile for Driver Fitness as determined by the FMCSA</w:t>
            </w:r>
          </w:p>
        </w:tc>
        <w:tc>
          <w:tcPr>
            <w:tcW w:w="15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8403E" w14:textId="77777777" w:rsidR="005C7B12" w:rsidRDefault="005C7B12">
            <w:pPr>
              <w:jc w:val="center"/>
            </w:pPr>
            <w:r>
              <w:t>Below 75%</w:t>
            </w:r>
          </w:p>
        </w:tc>
      </w:tr>
      <w:tr w:rsidR="005C7B12" w14:paraId="17BFBF4D" w14:textId="77777777" w:rsidTr="005C7B12">
        <w:trPr>
          <w:jc w:val="center"/>
        </w:trPr>
        <w:tc>
          <w:tcPr>
            <w:tcW w:w="22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6AA8B5" w14:textId="77777777" w:rsidR="005C7B12" w:rsidRDefault="005C7B12">
            <w:pPr>
              <w:jc w:val="center"/>
            </w:pPr>
            <w:r>
              <w:t>Controlled Substances / Alcohol Percentile</w:t>
            </w:r>
          </w:p>
        </w:tc>
        <w:tc>
          <w:tcPr>
            <w:tcW w:w="19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72111" w14:textId="77777777" w:rsidR="005C7B12" w:rsidRDefault="005C7B12">
            <w:pPr>
              <w:jc w:val="center"/>
            </w:pPr>
            <w:r>
              <w:t>Your company's BASIC percentile for Controlled Substances / Alcohol as determined by the FMCSA</w:t>
            </w:r>
          </w:p>
        </w:tc>
        <w:tc>
          <w:tcPr>
            <w:tcW w:w="151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C3F93" w14:textId="77777777" w:rsidR="005C7B12" w:rsidRDefault="005C7B12">
            <w:pPr>
              <w:jc w:val="center"/>
            </w:pPr>
            <w:r>
              <w:t>Below 75%</w:t>
            </w:r>
          </w:p>
        </w:tc>
      </w:tr>
    </w:tbl>
    <w:p w14:paraId="321AAFBC" w14:textId="77777777" w:rsidR="005C7B12" w:rsidRDefault="005C7B12" w:rsidP="005C7B12">
      <w:pPr>
        <w:spacing w:before="100" w:beforeAutospacing="1" w:after="100" w:afterAutospacing="1"/>
        <w:ind w:left="1500"/>
        <w:jc w:val="center"/>
      </w:pPr>
      <w:r>
        <w:t>**Your company’s percentiles are generated by Amazon’s Safety Monitor and are not publicly available. More information about BASICs percentiles may be found at  https://csa.fmcsa.dot.gov/about/Measure.</w:t>
      </w:r>
    </w:p>
    <w:p w14:paraId="44D49311" w14:textId="39434EAA" w:rsidR="005C7B12" w:rsidRDefault="005C7B12" w:rsidP="005C7B12">
      <w:pPr>
        <w:spacing w:before="120" w:after="240"/>
        <w:ind w:left="1440"/>
        <w:jc w:val="both"/>
      </w:pPr>
      <w:r>
        <w:rPr>
          <w:color w:val="000000"/>
          <w:sz w:val="20"/>
          <w:szCs w:val="20"/>
        </w:rPr>
        <w:lastRenderedPageBreak/>
        <w:t>b.        </w:t>
      </w:r>
      <w:r>
        <w:rPr>
          <w:color w:val="000000"/>
          <w:sz w:val="20"/>
          <w:szCs w:val="20"/>
          <w:u w:val="single"/>
        </w:rPr>
        <w:t>On-Road Safety Standards.</w:t>
      </w:r>
      <w:r>
        <w:rPr>
          <w:color w:val="000000"/>
          <w:sz w:val="20"/>
          <w:szCs w:val="20"/>
        </w:rPr>
        <w:t> In the event of a vehicular, safety or any other type of incident (examples include, but are not limited to, fatalities, injuries, damage to vehicles that requires a tow, damage to Amazon Assets, assault, robbery, theft, physical or verbal threats or harassment, property damage, etc.), (x) ensure that your company’s Personnel performing Services is safe, (y) call 9-1-1 in the case of an emergency, and (z) immediately</w:t>
      </w:r>
      <w:r w:rsidR="004C3483">
        <w:rPr>
          <w:color w:val="000000"/>
          <w:sz w:val="20"/>
          <w:szCs w:val="20"/>
        </w:rPr>
        <w:t xml:space="preserve">, and in no more than </w:t>
      </w:r>
      <w:r w:rsidR="00B142F1">
        <w:rPr>
          <w:color w:val="000000"/>
          <w:sz w:val="20"/>
          <w:szCs w:val="20"/>
        </w:rPr>
        <w:t>24 hours,</w:t>
      </w:r>
      <w:r>
        <w:rPr>
          <w:color w:val="000000"/>
          <w:sz w:val="20"/>
          <w:szCs w:val="20"/>
        </w:rPr>
        <w:t xml:space="preserve"> notify Amazon (regardless of severity or fault), by requesting a “call back” through the Support Center tab on the Relay Portal or mobile application </w:t>
      </w:r>
      <w:r w:rsidR="00B142F1">
        <w:rPr>
          <w:color w:val="000000"/>
          <w:sz w:val="20"/>
          <w:szCs w:val="20"/>
        </w:rPr>
        <w:t>and promptly cooperate with any post-incident follow up from Amazon</w:t>
      </w:r>
      <w:r>
        <w:rPr>
          <w:color w:val="000000"/>
          <w:sz w:val="20"/>
          <w:szCs w:val="20"/>
        </w:rPr>
        <w:t>.</w:t>
      </w:r>
    </w:p>
    <w:p w14:paraId="2A1ACFDD" w14:textId="77777777" w:rsidR="005C7B12" w:rsidRDefault="005C7B12" w:rsidP="005C7B12">
      <w:pPr>
        <w:spacing w:before="120" w:after="240"/>
        <w:ind w:left="1440"/>
        <w:jc w:val="both"/>
      </w:pPr>
      <w:r>
        <w:rPr>
          <w:color w:val="000000"/>
          <w:sz w:val="20"/>
          <w:szCs w:val="20"/>
        </w:rPr>
        <w:t>c.        </w:t>
      </w:r>
      <w:r>
        <w:rPr>
          <w:color w:val="000000"/>
          <w:sz w:val="20"/>
          <w:szCs w:val="20"/>
          <w:u w:val="single"/>
        </w:rPr>
        <w:t>Safety and Compliance Training</w:t>
      </w:r>
      <w:r>
        <w:rPr>
          <w:color w:val="000000"/>
          <w:sz w:val="20"/>
          <w:szCs w:val="20"/>
        </w:rPr>
        <w:t>. At any time, and in its sole discretion, Amazon may require that your company and/or its Personnel complete safety training courses and/or trainings specific to working at Amazon facilities or with Amazon technology designated by Amazon in order to maintain its eligibility to participate in the Program.</w:t>
      </w:r>
    </w:p>
    <w:p w14:paraId="61A51F35" w14:textId="77777777" w:rsidR="005C7B12" w:rsidRDefault="005C7B12" w:rsidP="005C7B12">
      <w:pPr>
        <w:spacing w:before="120" w:after="240"/>
        <w:ind w:left="1440"/>
        <w:jc w:val="both"/>
      </w:pPr>
      <w:r>
        <w:rPr>
          <w:color w:val="000000"/>
          <w:sz w:val="20"/>
          <w:szCs w:val="20"/>
        </w:rPr>
        <w:t>d.         </w:t>
      </w:r>
      <w:r>
        <w:rPr>
          <w:color w:val="000000"/>
          <w:sz w:val="20"/>
          <w:szCs w:val="20"/>
          <w:u w:val="single"/>
        </w:rPr>
        <w:t>Safety Technology</w:t>
      </w:r>
      <w:r>
        <w:rPr>
          <w:color w:val="000000"/>
          <w:sz w:val="20"/>
          <w:szCs w:val="20"/>
        </w:rPr>
        <w:t>. Amazon uses various safety technologies (e.g. in-cab video safety technology) to help improve your company’s safety performance (“</w:t>
      </w:r>
      <w:r>
        <w:rPr>
          <w:color w:val="000000"/>
          <w:sz w:val="20"/>
          <w:szCs w:val="20"/>
          <w:u w:val="single"/>
        </w:rPr>
        <w:t>Safety Technology</w:t>
      </w:r>
      <w:r>
        <w:rPr>
          <w:color w:val="000000"/>
          <w:sz w:val="20"/>
          <w:szCs w:val="20"/>
        </w:rPr>
        <w:t>”). Your company is required to install and/or implement all Safety Technology designated by Amazon and to maintain a minimum safety metric/score with respect to such Safety Technology to maintain its eligibility to participate in the Program.</w:t>
      </w:r>
    </w:p>
    <w:p w14:paraId="16AB30DD" w14:textId="1D1ED7D2" w:rsidR="005C7B12" w:rsidRDefault="005C7B12" w:rsidP="005C7B12">
      <w:pPr>
        <w:spacing w:before="120" w:after="240"/>
        <w:ind w:left="1440" w:hanging="720"/>
        <w:jc w:val="both"/>
      </w:pPr>
      <w:bookmarkStart w:id="289" w:name="_9kR3WTr79458GGEH"/>
      <w:r>
        <w:rPr>
          <w:rFonts w:ascii="Times New Roman" w:hAnsi="Times New Roman" w:cs="Times New Roman"/>
          <w:color w:val="010000"/>
          <w:sz w:val="20"/>
          <w:szCs w:val="20"/>
        </w:rPr>
        <w:t>15.3</w:t>
      </w:r>
      <w:bookmarkEnd w:id="289"/>
      <w:r>
        <w:rPr>
          <w:rFonts w:ascii="Times New Roman" w:hAnsi="Times New Roman" w:cs="Times New Roman"/>
          <w:color w:val="010000"/>
          <w:sz w:val="20"/>
          <w:szCs w:val="20"/>
        </w:rPr>
        <w:t>      </w:t>
      </w:r>
      <w:r>
        <w:rPr>
          <w:rFonts w:ascii="Times New Roman" w:hAnsi="Times New Roman" w:cs="Times New Roman"/>
          <w:color w:val="000000"/>
          <w:sz w:val="20"/>
          <w:szCs w:val="20"/>
          <w:u w:val="single"/>
        </w:rPr>
        <w:t>Performance Requirements</w:t>
      </w:r>
      <w:r>
        <w:rPr>
          <w:rFonts w:ascii="Times New Roman" w:hAnsi="Times New Roman" w:cs="Times New Roman"/>
          <w:color w:val="000000"/>
          <w:sz w:val="20"/>
          <w:szCs w:val="20"/>
        </w:rPr>
        <w:t>. Your company is expected to implement programs to maintain the highest level of performance possible, including 100% on time performance, acceptance and Relay mobile application use; provided, that it must at all times maintain at least the following key performance metrics (“</w:t>
      </w:r>
      <w:r>
        <w:rPr>
          <w:rFonts w:ascii="Times New Roman" w:hAnsi="Times New Roman" w:cs="Times New Roman"/>
          <w:color w:val="000000"/>
          <w:sz w:val="20"/>
          <w:szCs w:val="20"/>
          <w:u w:val="single"/>
        </w:rPr>
        <w:t>Performance Metrics</w:t>
      </w:r>
      <w:r>
        <w:rPr>
          <w:rFonts w:ascii="Times New Roman" w:hAnsi="Times New Roman" w:cs="Times New Roman"/>
          <w:color w:val="000000"/>
          <w:sz w:val="20"/>
          <w:szCs w:val="20"/>
        </w:rPr>
        <w:t>”) as determined by Amazon is its sole discretion:</w:t>
      </w:r>
    </w:p>
    <w:p w14:paraId="407E4462" w14:textId="77777777" w:rsidR="005C7B12" w:rsidRDefault="005C7B12" w:rsidP="005C7B12">
      <w:r>
        <w:t>                       </w:t>
      </w:r>
    </w:p>
    <w:tbl>
      <w:tblPr>
        <w:tblW w:w="0" w:type="auto"/>
        <w:tblInd w:w="360" w:type="dxa"/>
        <w:tblCellMar>
          <w:left w:w="0" w:type="dxa"/>
          <w:right w:w="0" w:type="dxa"/>
        </w:tblCellMar>
        <w:tblLook w:val="04A0" w:firstRow="1" w:lastRow="0" w:firstColumn="1" w:lastColumn="0" w:noHBand="0" w:noVBand="1"/>
      </w:tblPr>
      <w:tblGrid>
        <w:gridCol w:w="1435"/>
        <w:gridCol w:w="4657"/>
        <w:gridCol w:w="1103"/>
        <w:gridCol w:w="1785"/>
      </w:tblGrid>
      <w:tr w:rsidR="005C7B12" w14:paraId="660F3041" w14:textId="77777777" w:rsidTr="005C7B12">
        <w:trPr>
          <w:tblHeader/>
        </w:trPr>
        <w:tc>
          <w:tcPr>
            <w:tcW w:w="0" w:type="auto"/>
            <w:tcBorders>
              <w:top w:val="single" w:sz="8" w:space="0" w:color="auto"/>
              <w:left w:val="single" w:sz="8" w:space="0" w:color="auto"/>
              <w:bottom w:val="single" w:sz="8" w:space="0" w:color="auto"/>
              <w:right w:val="single" w:sz="8" w:space="0" w:color="auto"/>
            </w:tcBorders>
            <w:shd w:val="clear" w:color="auto" w:fill="CCCCCC"/>
            <w:tcMar>
              <w:top w:w="0" w:type="dxa"/>
              <w:left w:w="108" w:type="dxa"/>
              <w:bottom w:w="0" w:type="dxa"/>
              <w:right w:w="108" w:type="dxa"/>
            </w:tcMar>
            <w:vAlign w:val="bottom"/>
            <w:hideMark/>
          </w:tcPr>
          <w:p w14:paraId="471242FC" w14:textId="77777777" w:rsidR="005C7B12" w:rsidRDefault="005C7B12">
            <w:pPr>
              <w:spacing w:before="120" w:after="100" w:afterAutospacing="1"/>
              <w:jc w:val="both"/>
            </w:pPr>
            <w:r>
              <w:rPr>
                <w:rStyle w:val="Strong"/>
                <w:color w:val="000000"/>
                <w:sz w:val="20"/>
                <w:szCs w:val="20"/>
                <w:u w:val="single"/>
              </w:rPr>
              <w:t>Performance Metric</w:t>
            </w:r>
          </w:p>
        </w:tc>
        <w:tc>
          <w:tcPr>
            <w:tcW w:w="0" w:type="auto"/>
            <w:tcBorders>
              <w:top w:val="single" w:sz="8" w:space="0" w:color="auto"/>
              <w:left w:val="nil"/>
              <w:bottom w:val="single" w:sz="8" w:space="0" w:color="auto"/>
              <w:right w:val="single" w:sz="8" w:space="0" w:color="auto"/>
            </w:tcBorders>
            <w:shd w:val="clear" w:color="auto" w:fill="CCCCCC"/>
            <w:tcMar>
              <w:top w:w="0" w:type="dxa"/>
              <w:left w:w="108" w:type="dxa"/>
              <w:bottom w:w="0" w:type="dxa"/>
              <w:right w:w="108" w:type="dxa"/>
            </w:tcMar>
            <w:vAlign w:val="bottom"/>
            <w:hideMark/>
          </w:tcPr>
          <w:p w14:paraId="22A0A028" w14:textId="77777777" w:rsidR="005C7B12" w:rsidRDefault="005C7B12">
            <w:pPr>
              <w:spacing w:before="120" w:after="100" w:afterAutospacing="1"/>
              <w:jc w:val="both"/>
            </w:pPr>
            <w:r>
              <w:rPr>
                <w:rStyle w:val="Strong"/>
                <w:color w:val="000000"/>
                <w:sz w:val="20"/>
                <w:szCs w:val="20"/>
                <w:u w:val="single"/>
              </w:rPr>
              <w:t>Description</w:t>
            </w:r>
          </w:p>
        </w:tc>
        <w:tc>
          <w:tcPr>
            <w:tcW w:w="0" w:type="auto"/>
            <w:tcBorders>
              <w:top w:val="single" w:sz="8" w:space="0" w:color="auto"/>
              <w:left w:val="nil"/>
              <w:bottom w:val="single" w:sz="8" w:space="0" w:color="auto"/>
              <w:right w:val="single" w:sz="8" w:space="0" w:color="auto"/>
            </w:tcBorders>
            <w:shd w:val="clear" w:color="auto" w:fill="CCCCCC"/>
            <w:tcMar>
              <w:top w:w="0" w:type="dxa"/>
              <w:left w:w="108" w:type="dxa"/>
              <w:bottom w:w="0" w:type="dxa"/>
              <w:right w:w="108" w:type="dxa"/>
            </w:tcMar>
            <w:vAlign w:val="bottom"/>
            <w:hideMark/>
          </w:tcPr>
          <w:p w14:paraId="072CD382" w14:textId="77777777" w:rsidR="005C7B12" w:rsidRDefault="005C7B12">
            <w:pPr>
              <w:spacing w:before="120" w:after="100" w:afterAutospacing="1"/>
              <w:jc w:val="both"/>
            </w:pPr>
            <w:r>
              <w:rPr>
                <w:rStyle w:val="Strong"/>
                <w:color w:val="000000"/>
                <w:sz w:val="20"/>
                <w:szCs w:val="20"/>
                <w:u w:val="single"/>
              </w:rPr>
              <w:t>Average Score Required</w:t>
            </w:r>
          </w:p>
        </w:tc>
        <w:tc>
          <w:tcPr>
            <w:tcW w:w="0" w:type="auto"/>
            <w:tcBorders>
              <w:top w:val="single" w:sz="8" w:space="0" w:color="auto"/>
              <w:left w:val="nil"/>
              <w:bottom w:val="single" w:sz="8" w:space="0" w:color="auto"/>
              <w:right w:val="single" w:sz="8" w:space="0" w:color="auto"/>
            </w:tcBorders>
            <w:shd w:val="clear" w:color="auto" w:fill="CCCCCC"/>
            <w:tcMar>
              <w:top w:w="0" w:type="dxa"/>
              <w:left w:w="108" w:type="dxa"/>
              <w:bottom w:w="0" w:type="dxa"/>
              <w:right w:w="108" w:type="dxa"/>
            </w:tcMar>
            <w:vAlign w:val="bottom"/>
            <w:hideMark/>
          </w:tcPr>
          <w:p w14:paraId="5DBAE5CF" w14:textId="77777777" w:rsidR="005C7B12" w:rsidRDefault="005C7B12">
            <w:pPr>
              <w:spacing w:before="120" w:after="100" w:afterAutospacing="1"/>
              <w:jc w:val="both"/>
            </w:pPr>
            <w:r>
              <w:rPr>
                <w:rStyle w:val="Strong"/>
                <w:color w:val="000000"/>
                <w:sz w:val="20"/>
                <w:szCs w:val="20"/>
                <w:u w:val="single"/>
              </w:rPr>
              <w:t>Measurement Period</w:t>
            </w:r>
          </w:p>
        </w:tc>
      </w:tr>
      <w:tr w:rsidR="005C7B12" w14:paraId="63EED1CB" w14:textId="77777777" w:rsidTr="005C7B1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BB29B1" w14:textId="77777777" w:rsidR="005C7B12" w:rsidRDefault="005C7B12">
            <w:pPr>
              <w:spacing w:before="120" w:after="100" w:afterAutospacing="1"/>
            </w:pPr>
            <w:r>
              <w:rPr>
                <w:rFonts w:ascii="Times New Roman" w:hAnsi="Times New Roman" w:cs="Times New Roman"/>
                <w:color w:val="000000"/>
                <w:sz w:val="20"/>
                <w:szCs w:val="20"/>
              </w:rPr>
              <w:t>On Time Performance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A3B63B5" w14:textId="77777777" w:rsidR="005C7B12" w:rsidRDefault="005C7B12">
            <w:pPr>
              <w:spacing w:before="120" w:after="100" w:afterAutospacing="1"/>
              <w:jc w:val="both"/>
            </w:pPr>
            <w:r>
              <w:rPr>
                <w:rFonts w:ascii="Times New Roman" w:hAnsi="Times New Roman" w:cs="Times New Roman"/>
                <w:color w:val="000000"/>
                <w:sz w:val="20"/>
                <w:szCs w:val="20"/>
              </w:rPr>
              <w:t>Measured at each Route  origin (on time pick-up) and Route destination (on time delivery). Your  company will not be held accountable for circumstances outside of its control  such as weather and Amazon controllable events. Decisions about what is controllable will be made by Amazon in its sole discretion.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36D130F" w14:textId="77777777" w:rsidR="005C7B12" w:rsidRDefault="005C7B12">
            <w:pPr>
              <w:spacing w:before="120" w:after="100" w:afterAutospacing="1"/>
              <w:jc w:val="both"/>
            </w:pPr>
            <w:r>
              <w:rPr>
                <w:rFonts w:ascii="Times New Roman" w:hAnsi="Times New Roman" w:cs="Times New Roman"/>
                <w:color w:val="000000"/>
                <w:sz w:val="20"/>
                <w:szCs w:val="20"/>
              </w:rPr>
              <w:t>95.5%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A810D7A" w14:textId="14052AF8" w:rsidR="005C7B12" w:rsidRDefault="005C7B12">
            <w:pPr>
              <w:spacing w:before="120" w:after="100" w:afterAutospacing="1"/>
            </w:pPr>
            <w:r>
              <w:rPr>
                <w:rFonts w:ascii="Times New Roman" w:hAnsi="Times New Roman" w:cs="Times New Roman"/>
                <w:color w:val="000000"/>
                <w:sz w:val="20"/>
                <w:szCs w:val="20"/>
              </w:rPr>
              <w:t>Calculated over last six active week period on a rolling basis.</w:t>
            </w:r>
          </w:p>
        </w:tc>
      </w:tr>
      <w:tr w:rsidR="005C7B12" w14:paraId="4F5E4AA8" w14:textId="77777777" w:rsidTr="005C7B1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F335BB" w14:textId="434A5035" w:rsidR="005C7B12" w:rsidRDefault="005C7B12">
            <w:pPr>
              <w:spacing w:before="120" w:after="100" w:afterAutospacing="1"/>
            </w:pPr>
            <w:r>
              <w:rPr>
                <w:rFonts w:ascii="Times New Roman" w:hAnsi="Times New Roman" w:cs="Times New Roman"/>
                <w:color w:val="000000"/>
                <w:sz w:val="20"/>
                <w:szCs w:val="20"/>
              </w:rPr>
              <w:t>Acceptance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C6130BC" w14:textId="1F9DC4DA" w:rsidR="005C7B12" w:rsidRDefault="005C7B12">
            <w:pPr>
              <w:spacing w:before="120" w:after="100" w:afterAutospacing="1"/>
              <w:jc w:val="both"/>
            </w:pPr>
            <w:r>
              <w:rPr>
                <w:rFonts w:ascii="Times New Roman" w:hAnsi="Times New Roman" w:cs="Times New Roman"/>
                <w:color w:val="000000"/>
                <w:sz w:val="20"/>
                <w:szCs w:val="20"/>
              </w:rPr>
              <w:t xml:space="preserve">Your company is expected to accept and complete all </w:t>
            </w:r>
            <w:r w:rsidR="00D7559F">
              <w:rPr>
                <w:rFonts w:ascii="Times New Roman" w:hAnsi="Times New Roman" w:cs="Times New Roman"/>
                <w:color w:val="000000"/>
                <w:sz w:val="20"/>
                <w:szCs w:val="20"/>
              </w:rPr>
              <w:t>contracts offered</w:t>
            </w:r>
            <w:r>
              <w:rPr>
                <w:rFonts w:ascii="Times New Roman" w:hAnsi="Times New Roman" w:cs="Times New Roman"/>
                <w:color w:val="000000"/>
                <w:sz w:val="20"/>
                <w:szCs w:val="20"/>
              </w:rPr>
              <w:t xml:space="preserve"> to it each Calendar Week for the  Dedicated Tractor Hours for each Tractor. Any </w:t>
            </w:r>
            <w:r w:rsidR="00D7559F">
              <w:rPr>
                <w:rFonts w:ascii="Times New Roman" w:hAnsi="Times New Roman" w:cs="Times New Roman"/>
                <w:color w:val="000000"/>
                <w:sz w:val="20"/>
                <w:szCs w:val="20"/>
              </w:rPr>
              <w:t xml:space="preserve">contract </w:t>
            </w:r>
            <w:r>
              <w:rPr>
                <w:rFonts w:ascii="Times New Roman" w:hAnsi="Times New Roman" w:cs="Times New Roman"/>
                <w:color w:val="000000"/>
                <w:sz w:val="20"/>
                <w:szCs w:val="20"/>
              </w:rPr>
              <w:t>rejections or cancellations (full or partial) will count against your company’s acceptance rate. Your company will not be penalized for circumstances outside of its control (e.g., weather) that your company promptly rejects. Decisions about what is controllable will be made by Amazon in its sole discretion.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797620E" w14:textId="029593CD" w:rsidR="005C7B12" w:rsidRDefault="005C7B12">
            <w:pPr>
              <w:spacing w:before="120" w:after="100" w:afterAutospacing="1"/>
              <w:jc w:val="both"/>
            </w:pPr>
            <w:r>
              <w:rPr>
                <w:rFonts w:ascii="Times New Roman" w:hAnsi="Times New Roman" w:cs="Times New Roman"/>
                <w:color w:val="000000"/>
                <w:sz w:val="20"/>
                <w:szCs w:val="20"/>
              </w:rPr>
              <w:t>99%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6599910B" w14:textId="1B584B81" w:rsidR="005C7B12" w:rsidRDefault="005C7B12">
            <w:pPr>
              <w:spacing w:before="120" w:after="100" w:afterAutospacing="1"/>
            </w:pPr>
            <w:r>
              <w:rPr>
                <w:rFonts w:ascii="Times New Roman" w:hAnsi="Times New Roman" w:cs="Times New Roman"/>
                <w:color w:val="000000"/>
                <w:sz w:val="20"/>
                <w:szCs w:val="20"/>
              </w:rPr>
              <w:t>Calculated over last six active week period on a rolling basis.</w:t>
            </w:r>
          </w:p>
        </w:tc>
      </w:tr>
      <w:tr w:rsidR="005C7B12" w14:paraId="4D2F0DC7" w14:textId="77777777" w:rsidTr="005C7B12">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62EBF1" w14:textId="77777777" w:rsidR="005C7B12" w:rsidRDefault="005C7B12">
            <w:pPr>
              <w:spacing w:before="120" w:after="100" w:afterAutospacing="1"/>
            </w:pPr>
            <w:r>
              <w:rPr>
                <w:rFonts w:ascii="Times New Roman" w:hAnsi="Times New Roman" w:cs="Times New Roman"/>
                <w:color w:val="000000"/>
                <w:sz w:val="20"/>
                <w:szCs w:val="20"/>
              </w:rPr>
              <w:t>Relay Mobile Application Use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1025F62" w14:textId="77777777" w:rsidR="005C7B12" w:rsidRDefault="005C7B12">
            <w:pPr>
              <w:spacing w:before="120" w:after="100" w:afterAutospacing="1"/>
              <w:jc w:val="both"/>
            </w:pPr>
            <w:r>
              <w:rPr>
                <w:rFonts w:ascii="Times New Roman" w:hAnsi="Times New Roman" w:cs="Times New Roman"/>
                <w:color w:val="000000"/>
                <w:sz w:val="20"/>
                <w:szCs w:val="20"/>
              </w:rPr>
              <w:t>Drivers are expected to use and leave running at all times the Relay mobile application when performing Services. Drivers are required to (i) dispatch themselves in the Relay mobile application before the scheduled arrival time by clicking "Begin Work," (ii) keep their location sharing as "Always Allow," and (iii) complete all "events" in the application flow for a Trip in order to earn a Relay mobile application use score for such Trip.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311FC8F" w14:textId="77777777" w:rsidR="005C7B12" w:rsidRDefault="005C7B12">
            <w:pPr>
              <w:spacing w:before="120" w:after="100" w:afterAutospacing="1"/>
              <w:jc w:val="both"/>
            </w:pPr>
            <w:r>
              <w:rPr>
                <w:rFonts w:ascii="Times New Roman" w:hAnsi="Times New Roman" w:cs="Times New Roman"/>
                <w:color w:val="000000"/>
                <w:sz w:val="20"/>
                <w:szCs w:val="20"/>
              </w:rPr>
              <w:t>99%</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412B824" w14:textId="27C4F510" w:rsidR="005C7B12" w:rsidRDefault="005C7B12">
            <w:pPr>
              <w:spacing w:before="120" w:after="100" w:afterAutospacing="1"/>
            </w:pPr>
            <w:r>
              <w:rPr>
                <w:rFonts w:ascii="Times New Roman" w:hAnsi="Times New Roman" w:cs="Times New Roman"/>
                <w:color w:val="000000"/>
                <w:sz w:val="20"/>
                <w:szCs w:val="20"/>
              </w:rPr>
              <w:t>Calculated over last six active week period on a rolling basis.</w:t>
            </w:r>
          </w:p>
        </w:tc>
      </w:tr>
    </w:tbl>
    <w:p w14:paraId="213056D3" w14:textId="77777777" w:rsidR="005C7B12" w:rsidRDefault="005C7B12" w:rsidP="005C7B12">
      <w:pPr>
        <w:spacing w:before="240" w:after="100" w:afterAutospacing="1"/>
        <w:jc w:val="both"/>
      </w:pPr>
      <w:r>
        <w:lastRenderedPageBreak/>
        <w:t>         </w:t>
      </w:r>
    </w:p>
    <w:p w14:paraId="567F93B9" w14:textId="3F53C037" w:rsidR="005C7B12" w:rsidRDefault="005C7B12" w:rsidP="005C7B12">
      <w:pPr>
        <w:spacing w:before="240" w:after="100" w:afterAutospacing="1"/>
        <w:jc w:val="both"/>
      </w:pPr>
      <w:r>
        <w:rPr>
          <w:rFonts w:ascii="Times New Roman" w:hAnsi="Times New Roman" w:cs="Times New Roman"/>
          <w:color w:val="000000"/>
          <w:sz w:val="20"/>
          <w:szCs w:val="20"/>
        </w:rPr>
        <w:t>             15.4          Performance Disputes: Your company may not dispute any performance metric unless your company files a dispute within 14 days of the relevant load completion date. The dispute must be filed in the manner communicated by Amazon, including on the Performance tab of the Relay Portal. Your company’s failure to file a timely dispute waives any objections to such performance metric. In the event of any performance dispute the parties will use commercially reasonable efforts to resolve such dispute promptly; provided that Amazon’s measurements of Route completion and load details will be determinative.</w:t>
      </w:r>
      <w:r w:rsidR="00450F0F">
        <w:rPr>
          <w:rFonts w:ascii="Times New Roman" w:hAnsi="Times New Roman" w:cs="Times New Roman"/>
          <w:color w:val="000000"/>
          <w:sz w:val="20"/>
          <w:szCs w:val="20"/>
        </w:rPr>
        <w:t xml:space="preserve"> </w:t>
      </w:r>
      <w:r w:rsidR="004C09C1">
        <w:rPr>
          <w:rFonts w:ascii="Times New Roman" w:hAnsi="Times New Roman" w:cs="Times New Roman"/>
          <w:color w:val="000000"/>
          <w:sz w:val="20"/>
          <w:szCs w:val="20"/>
        </w:rPr>
        <w:t>Only one appeal per dispute may be filed.</w:t>
      </w:r>
    </w:p>
    <w:p w14:paraId="77530D73" w14:textId="77777777" w:rsidR="005C7B12" w:rsidRDefault="005C7B12" w:rsidP="005C7B12">
      <w:pPr>
        <w:spacing w:before="240" w:after="100" w:afterAutospacing="1"/>
        <w:jc w:val="both"/>
      </w:pPr>
      <w:r>
        <w:rPr>
          <w:rFonts w:ascii="Times New Roman" w:hAnsi="Times New Roman" w:cs="Times New Roman"/>
          <w:color w:val="000000"/>
          <w:sz w:val="20"/>
          <w:szCs w:val="20"/>
        </w:rPr>
        <w:t>Section 16.        </w:t>
      </w:r>
      <w:r>
        <w:rPr>
          <w:rStyle w:val="Strong"/>
          <w:rFonts w:ascii="Times New Roman" w:hAnsi="Times New Roman" w:cs="Times New Roman"/>
          <w:color w:val="000000"/>
          <w:sz w:val="20"/>
          <w:szCs w:val="20"/>
          <w:u w:val="single"/>
        </w:rPr>
        <w:t>The Accelerator Program</w:t>
      </w:r>
      <w:r>
        <w:rPr>
          <w:rFonts w:ascii="Times New Roman" w:hAnsi="Times New Roman" w:cs="Times New Roman"/>
          <w:color w:val="000000"/>
          <w:sz w:val="20"/>
          <w:szCs w:val="20"/>
        </w:rPr>
        <w:t>.</w:t>
      </w:r>
    </w:p>
    <w:p w14:paraId="4837EE89" w14:textId="77777777" w:rsidR="005C7B12" w:rsidRDefault="005C7B12" w:rsidP="005C7B12">
      <w:pPr>
        <w:spacing w:before="240" w:after="100" w:afterAutospacing="1"/>
        <w:jc w:val="both"/>
      </w:pPr>
      <w:r>
        <w:rPr>
          <w:rFonts w:ascii="Times New Roman" w:hAnsi="Times New Roman" w:cs="Times New Roman"/>
          <w:color w:val="000000"/>
          <w:sz w:val="20"/>
          <w:szCs w:val="20"/>
        </w:rPr>
        <w:t>           16.1     The Accelerator Program (“Accelerator Program”) is a full-time, training program designed to assist companies with onboarding as carrier partners in the Program. During the Accelerator Program, your company will perform limited Services  under Amazon’s supervision (the “Onboarding Period”). During the Onboarding Period, your company will be required to complete trainings and utilize support services in connection with the Accelerator Program. Your company will not be eligible  to transition out of the Onboarding Period until it has successfully completed all Accelerator Program requirements communicated by Amazon, including, but not limited to, (x) completion of all training sessions, surveys and interviews, (y) completion of all business set up and launch steps (including hiring and onboarding adequate and qualified Personnel) and (z) satisfactory attainment of performance, safety and compliance standards. Successful completion of the Accelerator Program requirements and your company’s readiness to transition out of the Onboarding Period will be determined by Amazon in its sole discretion.</w:t>
      </w:r>
    </w:p>
    <w:p w14:paraId="24C6DE0E" w14:textId="77777777" w:rsidR="005C7B12" w:rsidRDefault="005C7B12" w:rsidP="005C7B12">
      <w:pPr>
        <w:spacing w:before="240" w:after="100" w:afterAutospacing="1"/>
        <w:jc w:val="both"/>
      </w:pPr>
      <w:r>
        <w:rPr>
          <w:rFonts w:ascii="Times New Roman" w:hAnsi="Times New Roman" w:cs="Times New Roman"/>
          <w:color w:val="000000"/>
          <w:sz w:val="20"/>
          <w:szCs w:val="20"/>
        </w:rPr>
        <w:t xml:space="preserve">           16. 2     </w:t>
      </w:r>
      <w:r>
        <w:rPr>
          <w:rFonts w:ascii="Times New Roman" w:hAnsi="Times New Roman" w:cs="Times New Roman"/>
          <w:color w:val="000000"/>
          <w:sz w:val="20"/>
          <w:szCs w:val="20"/>
          <w:u w:val="single"/>
        </w:rPr>
        <w:t>Termination</w:t>
      </w:r>
      <w:r>
        <w:rPr>
          <w:rFonts w:ascii="Times New Roman" w:hAnsi="Times New Roman" w:cs="Times New Roman"/>
          <w:color w:val="000000"/>
          <w:sz w:val="20"/>
          <w:szCs w:val="20"/>
        </w:rPr>
        <w:t>. Notwithstanding the termination provisions described in Section 5 of the Agreement, your company may terminate the Agreement by providing written notice (a “Termination Notice”) to Amazon at any time prior to the conclusion of the Accelerator Program. Amazon may terminate the Agreement by providing a Termination Notice to your company at any time prior to the conclusion of the Accelerator Program, if your company breaches the Agreement, or fails to comply in a timely manner with any of the Accelerator Program requirements.</w:t>
      </w:r>
    </w:p>
    <w:p w14:paraId="7C418238" w14:textId="77777777" w:rsidR="005C7B12" w:rsidRDefault="005C7B12" w:rsidP="005C7B12">
      <w:pPr>
        <w:spacing w:before="120" w:after="240"/>
        <w:jc w:val="both"/>
      </w:pPr>
      <w:r>
        <w:rPr>
          <w:color w:val="000000"/>
          <w:sz w:val="20"/>
          <w:szCs w:val="20"/>
        </w:rPr>
        <w:t xml:space="preserve">Section 17.         </w:t>
      </w:r>
      <w:r>
        <w:rPr>
          <w:rStyle w:val="Strong"/>
          <w:color w:val="000000"/>
          <w:sz w:val="20"/>
          <w:szCs w:val="20"/>
          <w:u w:val="single"/>
        </w:rPr>
        <w:t>Hazardous Materials Notification</w:t>
      </w:r>
      <w:r>
        <w:rPr>
          <w:color w:val="000000"/>
          <w:sz w:val="20"/>
          <w:szCs w:val="20"/>
        </w:rPr>
        <w:t>.</w:t>
      </w:r>
    </w:p>
    <w:p w14:paraId="782D94F4" w14:textId="77777777" w:rsidR="005C7B12" w:rsidRDefault="005C7B12" w:rsidP="005C7B12">
      <w:pPr>
        <w:spacing w:before="120" w:after="240"/>
        <w:ind w:left="1440" w:hanging="720"/>
        <w:jc w:val="both"/>
      </w:pPr>
      <w:bookmarkStart w:id="290" w:name="_9kR3WTr79458HHGH"/>
      <w:r>
        <w:rPr>
          <w:rFonts w:ascii="Times New Roman" w:hAnsi="Times New Roman" w:cs="Times New Roman"/>
          <w:color w:val="010000"/>
          <w:sz w:val="20"/>
          <w:szCs w:val="20"/>
        </w:rPr>
        <w:t>17.1</w:t>
      </w:r>
      <w:bookmarkEnd w:id="290"/>
      <w:r>
        <w:rPr>
          <w:rFonts w:ascii="Times New Roman" w:hAnsi="Times New Roman" w:cs="Times New Roman"/>
          <w:color w:val="010000"/>
          <w:sz w:val="20"/>
          <w:szCs w:val="20"/>
        </w:rPr>
        <w:t>      </w:t>
      </w:r>
      <w:r>
        <w:rPr>
          <w:rFonts w:ascii="Times New Roman" w:hAnsi="Times New Roman" w:cs="Times New Roman"/>
          <w:sz w:val="20"/>
          <w:szCs w:val="20"/>
        </w:rPr>
        <w:t xml:space="preserve">Your company will notify Amazon, by requesting a “call back” through the </w:t>
      </w:r>
      <w:r>
        <w:rPr>
          <w:rStyle w:val="Emphasis"/>
          <w:rFonts w:ascii="Times New Roman" w:hAnsi="Times New Roman" w:cs="Times New Roman"/>
          <w:sz w:val="20"/>
          <w:szCs w:val="20"/>
        </w:rPr>
        <w:t>Support Center</w:t>
      </w:r>
      <w:r>
        <w:rPr>
          <w:rFonts w:ascii="Times New Roman" w:hAnsi="Times New Roman" w:cs="Times New Roman"/>
          <w:sz w:val="20"/>
          <w:szCs w:val="20"/>
        </w:rPr>
        <w:t xml:space="preserve"> tab on the Relay Portal, within 24 hours after you or your company’s Personnel become aware of any of the following: (a) injury to persons, property, the environment, fire, breakage, spillage, leakage, or any other incident involving </w:t>
      </w:r>
      <w:r>
        <w:rPr>
          <w:rFonts w:ascii="Times New Roman" w:hAnsi="Times New Roman" w:cs="Times New Roman"/>
          <w:color w:val="000000"/>
          <w:sz w:val="20"/>
          <w:szCs w:val="20"/>
        </w:rPr>
        <w:t xml:space="preserve">any product or substance defined, designated, or classified as hazardous material, hazardous substance, or dangerous good (including limited and excepted quantities, consumer commodity, ORM-D, lithium batteries, and radioactive and magnetic materials) under any applicable </w:t>
      </w:r>
      <w:bookmarkStart w:id="291" w:name="_9kMH0H6ZWu5997DHYDv"/>
      <w:r>
        <w:rPr>
          <w:rFonts w:ascii="Times New Roman" w:hAnsi="Times New Roman" w:cs="Times New Roman"/>
          <w:color w:val="000000"/>
          <w:sz w:val="20"/>
          <w:szCs w:val="20"/>
        </w:rPr>
        <w:t>Law</w:t>
      </w:r>
      <w:bookmarkEnd w:id="291"/>
      <w:r>
        <w:rPr>
          <w:rFonts w:ascii="Times New Roman" w:hAnsi="Times New Roman" w:cs="Times New Roman"/>
          <w:color w:val="000000"/>
          <w:sz w:val="20"/>
          <w:szCs w:val="20"/>
        </w:rPr>
        <w:t xml:space="preserve"> and transported by your company under the Agreement (collectively, “</w:t>
      </w:r>
      <w:bookmarkStart w:id="292" w:name="_9kR3WTr19A49BP6vwptr9EhKy327rvE"/>
      <w:r>
        <w:rPr>
          <w:rFonts w:ascii="Times New Roman" w:hAnsi="Times New Roman" w:cs="Times New Roman"/>
          <w:color w:val="000000"/>
          <w:sz w:val="20"/>
          <w:szCs w:val="20"/>
          <w:u w:val="single"/>
        </w:rPr>
        <w:t>Hazardous Materials</w:t>
      </w:r>
      <w:bookmarkEnd w:id="292"/>
      <w:r>
        <w:rPr>
          <w:rFonts w:ascii="Times New Roman" w:hAnsi="Times New Roman" w:cs="Times New Roman"/>
          <w:color w:val="000000"/>
          <w:sz w:val="20"/>
          <w:szCs w:val="20"/>
        </w:rPr>
        <w:t>”)</w:t>
      </w:r>
      <w:r>
        <w:rPr>
          <w:rFonts w:ascii="Times New Roman" w:hAnsi="Times New Roman" w:cs="Times New Roman"/>
          <w:sz w:val="20"/>
          <w:szCs w:val="20"/>
        </w:rPr>
        <w:t xml:space="preserve">, (b) any event or circumstance involving Hazardous Materials that violates or may violate any applicable </w:t>
      </w:r>
      <w:bookmarkStart w:id="293" w:name="_9kMH1I6ZWu5997DHYDv"/>
      <w:r>
        <w:rPr>
          <w:sz w:val="20"/>
          <w:szCs w:val="20"/>
        </w:rPr>
        <w:t>Law</w:t>
      </w:r>
      <w:bookmarkEnd w:id="293"/>
      <w:r>
        <w:rPr>
          <w:rFonts w:ascii="Times New Roman" w:hAnsi="Times New Roman" w:cs="Times New Roman"/>
          <w:sz w:val="20"/>
          <w:szCs w:val="20"/>
        </w:rPr>
        <w:t>, or (c)</w:t>
      </w:r>
      <w:r>
        <w:rPr>
          <w:rFonts w:ascii="Times New Roman" w:hAnsi="Times New Roman" w:cs="Times New Roman"/>
        </w:rPr>
        <w:t> investigation of any shipment containing Hazardous Materials by any governmental agency or authority.</w:t>
      </w:r>
      <w:bookmarkStart w:id="294" w:name="_9kR3WTr24449AO6vwptr9EhKy327rvE"/>
      <w:bookmarkEnd w:id="294"/>
    </w:p>
    <w:p w14:paraId="07B8432A" w14:textId="77777777" w:rsidR="005C7B12" w:rsidRDefault="005C7B12" w:rsidP="005C7B12">
      <w:pPr>
        <w:spacing w:before="120" w:after="240"/>
        <w:ind w:left="1440" w:hanging="720"/>
        <w:jc w:val="both"/>
      </w:pPr>
      <w:bookmarkStart w:id="295" w:name="_9kR3WTr7945998GI"/>
      <w:r>
        <w:rPr>
          <w:rFonts w:ascii="Times New Roman" w:hAnsi="Times New Roman" w:cs="Times New Roman"/>
          <w:color w:val="010000"/>
          <w:sz w:val="20"/>
          <w:szCs w:val="20"/>
        </w:rPr>
        <w:t>17.2</w:t>
      </w:r>
      <w:bookmarkEnd w:id="295"/>
      <w:r>
        <w:rPr>
          <w:rFonts w:ascii="Times New Roman" w:hAnsi="Times New Roman" w:cs="Times New Roman"/>
          <w:color w:val="010000"/>
          <w:sz w:val="20"/>
          <w:szCs w:val="20"/>
        </w:rPr>
        <w:t>      </w:t>
      </w:r>
      <w:r>
        <w:rPr>
          <w:rFonts w:ascii="Times New Roman" w:hAnsi="Times New Roman" w:cs="Times New Roman"/>
          <w:color w:val="000000"/>
          <w:sz w:val="20"/>
          <w:szCs w:val="20"/>
        </w:rPr>
        <w:t>You agree to transport the following Hazardous Materials, and do so in compliance with the Hazardous Materials Transportation Act, as amended and codified in 49 U.S.C. 5101 et seq., and the regulations contained in 49 CFR Part 100 et seq. (collectively the “</w:t>
      </w:r>
      <w:r>
        <w:rPr>
          <w:rFonts w:ascii="Times New Roman" w:hAnsi="Times New Roman" w:cs="Times New Roman"/>
          <w:color w:val="000000"/>
          <w:sz w:val="20"/>
          <w:szCs w:val="20"/>
          <w:u w:val="single"/>
        </w:rPr>
        <w:t>DG Rules</w:t>
      </w:r>
      <w:r>
        <w:rPr>
          <w:rFonts w:ascii="Times New Roman" w:hAnsi="Times New Roman" w:cs="Times New Roman"/>
          <w:color w:val="000000"/>
          <w:sz w:val="20"/>
          <w:szCs w:val="20"/>
        </w:rPr>
        <w:t>”): (a) lithium ion (UN3480 &amp; UN3481) and lithium metal (UN3090 &amp; UN3091) cells and batteries; (b) ORM-D material; (c) Hazardous Materials packed in limited quantities; (d) Hazardous Materials packed in excepted quantities; (e) non-spillable batteries; (f) magnetized material; and (g) Hazardous Materials exempted partially or totally from the DG Rules pursuant to the Special Provisions of 49 CFR Part 172.102. You will train your Personnel as required by the DG Rules and upon request provide documentation of the same to Amazon. You acknowledge that if you are collecting Hazardous Materials from a Third</w:t>
      </w:r>
      <w:r>
        <w:rPr>
          <w:rFonts w:ascii="Times New Roman" w:hAnsi="Times New Roman" w:cs="Times New Roman"/>
          <w:color w:val="000000"/>
          <w:sz w:val="20"/>
          <w:szCs w:val="20"/>
        </w:rPr>
        <w:noBreakHyphen/>
        <w:t>Party Shipper at the request of Amazon, Amazon is not the offeror (shipper) of the Hazardous Material for transportation, and Amazon will not have any liability to you in relation to any failure by a Third</w:t>
      </w:r>
      <w:r>
        <w:rPr>
          <w:rFonts w:ascii="Times New Roman" w:hAnsi="Times New Roman" w:cs="Times New Roman"/>
          <w:color w:val="000000"/>
          <w:sz w:val="20"/>
          <w:szCs w:val="20"/>
        </w:rPr>
        <w:noBreakHyphen/>
        <w:t>Party Shipper to comply with the duties under the DG Rules of an offeror (shipper) of Hazardous Material. </w:t>
      </w:r>
    </w:p>
    <w:p w14:paraId="42F552BD" w14:textId="77777777" w:rsidR="005C7B12" w:rsidRDefault="005C7B12" w:rsidP="005C7B12">
      <w:pPr>
        <w:spacing w:before="120" w:after="240"/>
        <w:jc w:val="both"/>
      </w:pPr>
      <w:r>
        <w:rPr>
          <w:color w:val="000000"/>
          <w:sz w:val="20"/>
          <w:szCs w:val="20"/>
        </w:rPr>
        <w:lastRenderedPageBreak/>
        <w:t xml:space="preserve">Section 18.         </w:t>
      </w:r>
      <w:r>
        <w:rPr>
          <w:rStyle w:val="Strong"/>
          <w:color w:val="000000"/>
          <w:sz w:val="20"/>
          <w:szCs w:val="20"/>
          <w:u w:val="single"/>
        </w:rPr>
        <w:t>Safety Disclosure</w:t>
      </w:r>
      <w:r>
        <w:rPr>
          <w:rStyle w:val="Strong"/>
          <w:color w:val="000000"/>
          <w:sz w:val="20"/>
          <w:szCs w:val="20"/>
        </w:rPr>
        <w:t>. </w:t>
      </w:r>
      <w:r>
        <w:rPr>
          <w:color w:val="000000"/>
          <w:sz w:val="20"/>
          <w:szCs w:val="20"/>
        </w:rPr>
        <w:t>Upon request from Amazon, your company will register with one or more third party safety and/or compliance monitors designated by Amazon (“</w:t>
      </w:r>
      <w:r>
        <w:rPr>
          <w:color w:val="000000"/>
          <w:sz w:val="20"/>
          <w:szCs w:val="20"/>
          <w:u w:val="single"/>
        </w:rPr>
        <w:t>Safety Monitor</w:t>
      </w:r>
      <w:r>
        <w:rPr>
          <w:color w:val="000000"/>
          <w:sz w:val="20"/>
          <w:szCs w:val="20"/>
        </w:rPr>
        <w:t>”). Your company agrees that all information provided to any Safety Monitor will be true, complete, and accurate. Further, your company consents to (a) any Safety Monitor accessing your company’s compliance, safety, and accountability scores and any other safety, insurance, authority, compliance, or other information collected and/or monitored by Amazon or any Safety Monitor (collectively, “</w:t>
      </w:r>
      <w:r>
        <w:rPr>
          <w:color w:val="000000"/>
          <w:sz w:val="20"/>
          <w:szCs w:val="20"/>
          <w:u w:val="single"/>
        </w:rPr>
        <w:t>Safety Information</w:t>
      </w:r>
      <w:r>
        <w:rPr>
          <w:color w:val="000000"/>
          <w:sz w:val="20"/>
          <w:szCs w:val="20"/>
        </w:rPr>
        <w:t>”), (b) any Safety Monitor sharing such Safety Information with Amazon, and (c) Amazon sharing Safety Information with Third</w:t>
      </w:r>
      <w:r>
        <w:rPr>
          <w:color w:val="000000"/>
          <w:sz w:val="20"/>
          <w:szCs w:val="20"/>
        </w:rPr>
        <w:noBreakHyphen/>
        <w:t>Party Shippers. Your company is required to maintain</w:t>
      </w:r>
      <w:bookmarkStart w:id="296" w:name="_9kMH0H6ZWu5777EHdNfq6wy"/>
      <w:r>
        <w:rPr>
          <w:color w:val="000000"/>
          <w:sz w:val="20"/>
          <w:szCs w:val="20"/>
        </w:rPr>
        <w:t> records</w:t>
      </w:r>
      <w:bookmarkEnd w:id="296"/>
      <w:r>
        <w:rPr>
          <w:color w:val="000000"/>
          <w:sz w:val="20"/>
          <w:szCs w:val="20"/>
        </w:rPr>
        <w:t xml:space="preserve"> of all accident information either directly or through a qualified and reliable third party vendor and to provide such</w:t>
      </w:r>
      <w:bookmarkStart w:id="297" w:name="_9kMH1I6ZWu5777EHdNfq6wy"/>
      <w:r>
        <w:rPr>
          <w:color w:val="000000"/>
          <w:sz w:val="20"/>
          <w:szCs w:val="20"/>
        </w:rPr>
        <w:t> reco</w:t>
      </w:r>
      <w:bookmarkEnd w:id="297"/>
      <w:r>
        <w:rPr>
          <w:color w:val="000000"/>
          <w:sz w:val="20"/>
          <w:szCs w:val="20"/>
        </w:rPr>
        <w:t>rds to Amazon within 24 hours of request.</w:t>
      </w:r>
    </w:p>
    <w:p w14:paraId="5873E424" w14:textId="77777777" w:rsidR="005C7B12" w:rsidRDefault="005C7B12" w:rsidP="005C7B12">
      <w:pPr>
        <w:pStyle w:val="headingbody2"/>
        <w:spacing w:before="120" w:beforeAutospacing="0" w:line="264" w:lineRule="auto"/>
      </w:pPr>
      <w:r>
        <w:rPr>
          <w:rFonts w:ascii="Times New Roman" w:hAnsi="Times New Roman" w:cs="Times New Roman"/>
          <w:color w:val="000000"/>
        </w:rPr>
        <w:t xml:space="preserve">Section 19.         </w:t>
      </w:r>
      <w:r>
        <w:rPr>
          <w:rStyle w:val="Strong"/>
          <w:rFonts w:ascii="Times New Roman" w:hAnsi="Times New Roman" w:cs="Times New Roman"/>
          <w:color w:val="000000"/>
          <w:u w:val="single"/>
        </w:rPr>
        <w:t>FDA Compliant Shipments</w:t>
      </w:r>
      <w:r>
        <w:rPr>
          <w:rFonts w:ascii="Times New Roman" w:hAnsi="Times New Roman" w:cs="Times New Roman"/>
          <w:color w:val="000000"/>
        </w:rPr>
        <w:t>. </w:t>
      </w:r>
      <w:r>
        <w:rPr>
          <w:rFonts w:ascii="Times New Roman" w:hAnsi="Times New Roman" w:cs="Times New Roman"/>
          <w:sz w:val="20"/>
          <w:szCs w:val="20"/>
        </w:rPr>
        <w:t>If your company provides Services for which sanitary conditions are required during transport, then it agrees as follows:</w:t>
      </w:r>
    </w:p>
    <w:p w14:paraId="71041DDB"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(a)        Your company will comply with the U.S. Federal Food, Drug, and Cosmetic Act, when applicable;</w:t>
      </w:r>
    </w:p>
    <w:p w14:paraId="45FA4029"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(b)        Your company will maintain all sanitary conditions during transport for all Services for which the U.S. Food and Drug Administration (“</w:t>
      </w:r>
      <w:r>
        <w:rPr>
          <w:rFonts w:ascii="Times New Roman" w:hAnsi="Times New Roman" w:cs="Times New Roman"/>
          <w:sz w:val="20"/>
          <w:szCs w:val="20"/>
          <w:u w:val="single"/>
        </w:rPr>
        <w:t>FDA</w:t>
      </w:r>
      <w:r>
        <w:rPr>
          <w:rFonts w:ascii="Times New Roman" w:hAnsi="Times New Roman" w:cs="Times New Roman"/>
          <w:sz w:val="20"/>
          <w:szCs w:val="20"/>
        </w:rPr>
        <w:t>”) Rule regarding Sanitary Transport of Human and Animal Food (the “</w:t>
      </w:r>
      <w:r>
        <w:rPr>
          <w:rFonts w:ascii="Times New Roman" w:hAnsi="Times New Roman" w:cs="Times New Roman"/>
          <w:sz w:val="20"/>
          <w:szCs w:val="20"/>
          <w:u w:val="single"/>
        </w:rPr>
        <w:t>Rule</w:t>
      </w:r>
      <w:r>
        <w:rPr>
          <w:rFonts w:ascii="Times New Roman" w:hAnsi="Times New Roman" w:cs="Times New Roman"/>
          <w:sz w:val="20"/>
          <w:szCs w:val="20"/>
        </w:rPr>
        <w:t>”) applies;</w:t>
      </w:r>
    </w:p>
    <w:p w14:paraId="2C7C4A6D"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(c)        When the Rule applies, your company will make sure that the Carrier Equipment includes “Transportation Equipment” (as defined in the Rule), regardless of who supplies the equipment used to perform the Services;</w:t>
      </w:r>
    </w:p>
    <w:p w14:paraId="373FEFCB"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(d)        Your company will comply with all instructions provided by Amazon or a Third</w:t>
      </w:r>
      <w:r>
        <w:rPr>
          <w:rFonts w:ascii="Times New Roman" w:hAnsi="Times New Roman" w:cs="Times New Roman"/>
          <w:sz w:val="20"/>
          <w:szCs w:val="20"/>
        </w:rPr>
        <w:noBreakHyphen/>
        <w:t>Party Shipper regarding safe and secure transport of the goods being shipped (including instructions regarding protection from cross contamination, temperature control (including temperature), and/or procedures for preventing theft or damage);</w:t>
      </w:r>
    </w:p>
    <w:p w14:paraId="2ADF216E"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(e)        When the Services involve temperature control requirements in the instructions provided by Amazon or a Third-Party Shipper, your company will maintain the appropriate temperature conditions at all times during transport and provide evidence of same at the destination;</w:t>
      </w:r>
    </w:p>
    <w:p w14:paraId="4D1234E7" w14:textId="77777777" w:rsidR="005C7B12" w:rsidRDefault="005C7B12" w:rsidP="005C7B12">
      <w:pPr>
        <w:spacing w:before="120" w:after="120" w:line="264" w:lineRule="auto"/>
        <w:ind w:left="1440" w:hanging="720"/>
        <w:jc w:val="both"/>
      </w:pPr>
      <w:r>
        <w:rPr>
          <w:rFonts w:ascii="Times New Roman" w:hAnsi="Times New Roman" w:cs="Times New Roman"/>
          <w:sz w:val="20"/>
          <w:szCs w:val="20"/>
        </w:rPr>
        <w:t>(f)         Your company will train its Personnel regarding sanitary conditions in transport and, upon request, provide documentation of the same to Amazon. Your company will also maintain written procedures for ensuring that any Carrier Equipment is in appropriate condition at all times (including procedures for cleaning and inspecting Carrier Equipment) and how it will comply with temperature control and bulk vehicle requirements; and </w:t>
      </w:r>
    </w:p>
    <w:p w14:paraId="4E8467BF" w14:textId="77777777" w:rsidR="005C7B12" w:rsidRDefault="005C7B12" w:rsidP="005C7B12">
      <w:pPr>
        <w:spacing w:before="120" w:after="240"/>
        <w:ind w:left="1440" w:hanging="720"/>
        <w:jc w:val="both"/>
      </w:pPr>
      <w:r>
        <w:rPr>
          <w:rFonts w:ascii="Times New Roman" w:hAnsi="Times New Roman" w:cs="Times New Roman"/>
        </w:rPr>
        <w:t>(g).       Your company understands that (i) exposure of FDA-regulated products to possible adulteration or contamination or (ii) material contamination or degradation of product quality of medical devices may render a shipment worthless and/or unsuitable for its intended use. Any unexplained break in the chain of custody or breach in the integrity of a seal (other than by U.S. Customs and Border Protection) of any shipment tendered to your company for transportation may result in the shipment being considered a total loss or damage to cargo (at the sole discretion of the consignee) and your company will be responsible for same as described in Section 3 of this Overview.</w:t>
      </w:r>
    </w:p>
    <w:p w14:paraId="488CDE75" w14:textId="77777777" w:rsidR="005C7B12" w:rsidRDefault="005C7B12" w:rsidP="005C7B12">
      <w:pPr>
        <w:spacing w:before="120" w:after="100" w:afterAutospacing="1"/>
        <w:jc w:val="both"/>
      </w:pPr>
      <w:r>
        <w:rPr>
          <w:rFonts w:ascii="Times New Roman" w:hAnsi="Times New Roman" w:cs="Times New Roman"/>
          <w:color w:val="000000"/>
          <w:sz w:val="20"/>
          <w:szCs w:val="20"/>
        </w:rPr>
        <w:t xml:space="preserve">Section 20.         </w:t>
      </w:r>
      <w:r>
        <w:rPr>
          <w:rStyle w:val="Strong"/>
          <w:rFonts w:ascii="Times New Roman" w:hAnsi="Times New Roman" w:cs="Times New Roman"/>
          <w:color w:val="000000"/>
          <w:sz w:val="20"/>
          <w:szCs w:val="20"/>
          <w:u w:val="single"/>
        </w:rPr>
        <w:t>Wage, Hour, and Benefits Requirements</w:t>
      </w:r>
      <w:r>
        <w:rPr>
          <w:rFonts w:ascii="Times New Roman" w:hAnsi="Times New Roman" w:cs="Times New Roman"/>
          <w:color w:val="000000"/>
          <w:sz w:val="20"/>
          <w:szCs w:val="20"/>
        </w:rPr>
        <w:t>. The below requirements are in addition to the wage and hour requirements with which your company must comply under applicable</w:t>
      </w:r>
      <w:bookmarkStart w:id="298" w:name="_9kMH2J6ZWu5997DHYDv"/>
      <w:r>
        <w:rPr>
          <w:rFonts w:ascii="Times New Roman" w:hAnsi="Times New Roman" w:cs="Times New Roman"/>
          <w:color w:val="000000"/>
          <w:sz w:val="20"/>
          <w:szCs w:val="20"/>
        </w:rPr>
        <w:t> Law</w:t>
      </w:r>
      <w:bookmarkEnd w:id="298"/>
      <w:r>
        <w:rPr>
          <w:rFonts w:ascii="Times New Roman" w:hAnsi="Times New Roman" w:cs="Times New Roman"/>
          <w:color w:val="000000"/>
          <w:sz w:val="20"/>
          <w:szCs w:val="20"/>
        </w:rPr>
        <w:t>:</w:t>
      </w:r>
    </w:p>
    <w:p w14:paraId="5F3F00B3" w14:textId="77777777" w:rsidR="005C7B12" w:rsidRDefault="005C7B12" w:rsidP="005C7B12">
      <w:pPr>
        <w:spacing w:before="120" w:after="240"/>
        <w:ind w:left="1440" w:hanging="720"/>
        <w:jc w:val="both"/>
      </w:pPr>
      <w:bookmarkStart w:id="299" w:name="_9kMHzG6ZWuAC77GOr"/>
      <w:r>
        <w:rPr>
          <w:rFonts w:ascii="Times New Roman" w:hAnsi="Times New Roman" w:cs="Times New Roman"/>
          <w:color w:val="010000"/>
          <w:sz w:val="20"/>
          <w:szCs w:val="20"/>
        </w:rPr>
        <w:t>(a)</w:t>
      </w:r>
      <w:bookmarkEnd w:id="299"/>
      <w:r>
        <w:rPr>
          <w:rFonts w:ascii="Times New Roman" w:hAnsi="Times New Roman" w:cs="Times New Roman"/>
          <w:color w:val="010000"/>
          <w:sz w:val="20"/>
          <w:szCs w:val="20"/>
        </w:rPr>
        <w:t>        </w:t>
      </w:r>
      <w:r>
        <w:rPr>
          <w:rFonts w:ascii="Times New Roman" w:hAnsi="Times New Roman" w:cs="Times New Roman"/>
          <w:color w:val="000000"/>
          <w:sz w:val="20"/>
          <w:szCs w:val="20"/>
        </w:rPr>
        <w:t>Your company must pay its non-exempt employees (i) on the basis of an hourly compensation structure and not on a per</w:t>
      </w:r>
      <w:bookmarkStart w:id="300" w:name="_9kMHG5YVt4666FGaW6Cx"/>
      <w:r>
        <w:rPr>
          <w:rFonts w:ascii="Times New Roman" w:hAnsi="Times New Roman" w:cs="Times New Roman"/>
          <w:color w:val="000000"/>
          <w:sz w:val="20"/>
          <w:szCs w:val="20"/>
        </w:rPr>
        <w:t xml:space="preserve"> route</w:t>
      </w:r>
      <w:bookmarkEnd w:id="300"/>
      <w:r>
        <w:rPr>
          <w:rFonts w:ascii="Times New Roman" w:hAnsi="Times New Roman" w:cs="Times New Roman"/>
          <w:color w:val="000000"/>
          <w:sz w:val="20"/>
          <w:szCs w:val="20"/>
        </w:rPr>
        <w:t xml:space="preserve">, per block, or per day basis, (ii) for all time worked in a workweek, (iii) overtime pay for all hours worked over 40 in a workweek at a rate equal to at least 1.5 times the employee’s regular rate of pay as defined under the Fair Labor Standards Act; and (iv) in accordance </w:t>
      </w:r>
      <w:r>
        <w:rPr>
          <w:rFonts w:ascii="Times New Roman" w:hAnsi="Times New Roman" w:cs="Times New Roman"/>
          <w:color w:val="000000"/>
          <w:sz w:val="20"/>
          <w:szCs w:val="20"/>
        </w:rPr>
        <w:lastRenderedPageBreak/>
        <w:t>with any applicable state wage and hour laws including, without limitation, daily overtime as well as premium pay for the seventh consecutive day of work;</w:t>
      </w:r>
    </w:p>
    <w:p w14:paraId="0F0AB6D6" w14:textId="77777777" w:rsidR="005C7B12" w:rsidRDefault="005C7B12" w:rsidP="005C7B12">
      <w:pPr>
        <w:spacing w:before="120" w:after="240"/>
        <w:ind w:left="1440" w:hanging="720"/>
        <w:jc w:val="both"/>
      </w:pPr>
      <w:bookmarkStart w:id="301" w:name="_9kMHzG6ZWuAC77GPt"/>
      <w:r>
        <w:rPr>
          <w:rFonts w:ascii="Times New Roman" w:hAnsi="Times New Roman" w:cs="Times New Roman"/>
          <w:color w:val="010000"/>
          <w:sz w:val="20"/>
          <w:szCs w:val="20"/>
        </w:rPr>
        <w:t>(b)</w:t>
      </w:r>
      <w:bookmarkEnd w:id="301"/>
      <w:r>
        <w:rPr>
          <w:rFonts w:ascii="Times New Roman" w:hAnsi="Times New Roman" w:cs="Times New Roman"/>
          <w:color w:val="010000"/>
          <w:sz w:val="20"/>
          <w:szCs w:val="20"/>
        </w:rPr>
        <w:t>        </w:t>
      </w:r>
      <w:r>
        <w:rPr>
          <w:rFonts w:ascii="Times New Roman" w:hAnsi="Times New Roman" w:cs="Times New Roman"/>
          <w:color w:val="000000"/>
          <w:sz w:val="20"/>
          <w:szCs w:val="20"/>
        </w:rPr>
        <w:t>The hourly wage rate that your company pays its non-exempt employees must be no less than the greater of (i) the minimum wage required by applicable law, and (ii) the hourly wage specified in the Amazon Freight Partner Program Wage Table provided by Amazon from time to time;</w:t>
      </w:r>
    </w:p>
    <w:p w14:paraId="2914E11F" w14:textId="77777777" w:rsidR="005C7B12" w:rsidRDefault="005C7B12" w:rsidP="005C7B12">
      <w:pPr>
        <w:spacing w:before="120" w:after="240"/>
        <w:ind w:left="1440" w:hanging="720"/>
        <w:jc w:val="both"/>
      </w:pPr>
      <w:bookmarkStart w:id="302" w:name="_9kMPO5YVt9B66FPu"/>
      <w:r>
        <w:rPr>
          <w:rFonts w:ascii="Times New Roman" w:hAnsi="Times New Roman" w:cs="Times New Roman"/>
          <w:color w:val="010000"/>
          <w:sz w:val="20"/>
          <w:szCs w:val="20"/>
        </w:rPr>
        <w:t>(c)</w:t>
      </w:r>
      <w:bookmarkEnd w:id="302"/>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not make any prohibited deductions from its employees’ wages, including, without limitation, any deductions associated with the cost of mobile devices, background checks, vehicle damages, vehicle repairs, insurance deductibles, any other insurance-related costs, or any other deductions not permitted by applicable law;</w:t>
      </w:r>
    </w:p>
    <w:p w14:paraId="2FA14FB9" w14:textId="40B82FDD" w:rsidR="002604E3" w:rsidRPr="00131F5C" w:rsidRDefault="005C7B12" w:rsidP="00131F5C">
      <w:pPr>
        <w:spacing w:before="120" w:after="240"/>
        <w:ind w:left="1440" w:hanging="720"/>
        <w:jc w:val="both"/>
        <w:rPr>
          <w:rFonts w:ascii="Times New Roman" w:hAnsi="Times New Roman" w:cs="Times New Roman"/>
          <w:color w:val="000000"/>
          <w:sz w:val="20"/>
          <w:szCs w:val="20"/>
        </w:rPr>
      </w:pPr>
      <w:bookmarkStart w:id="303" w:name="_9kMON5YVt9B66GHm"/>
      <w:r>
        <w:rPr>
          <w:rFonts w:ascii="Times New Roman" w:hAnsi="Times New Roman" w:cs="Times New Roman"/>
          <w:color w:val="010000"/>
          <w:sz w:val="20"/>
          <w:szCs w:val="20"/>
        </w:rPr>
        <w:t>(d)</w:t>
      </w:r>
      <w:bookmarkEnd w:id="303"/>
      <w:r>
        <w:rPr>
          <w:rFonts w:ascii="Times New Roman" w:hAnsi="Times New Roman" w:cs="Times New Roman"/>
          <w:color w:val="010000"/>
          <w:sz w:val="20"/>
          <w:szCs w:val="20"/>
        </w:rPr>
        <w:t>        </w:t>
      </w:r>
      <w:r>
        <w:rPr>
          <w:rFonts w:ascii="Times New Roman" w:hAnsi="Times New Roman" w:cs="Times New Roman"/>
          <w:color w:val="000000"/>
          <w:sz w:val="20"/>
          <w:szCs w:val="20"/>
        </w:rPr>
        <w:t>Your company must electronically track and</w:t>
      </w:r>
      <w:bookmarkStart w:id="304" w:name="_9kMH2J6ZWu5777EHdNfq6wy"/>
      <w:r>
        <w:rPr>
          <w:rFonts w:ascii="Times New Roman" w:hAnsi="Times New Roman" w:cs="Times New Roman"/>
          <w:color w:val="000000"/>
          <w:sz w:val="20"/>
          <w:szCs w:val="20"/>
        </w:rPr>
        <w:t> record</w:t>
      </w:r>
      <w:bookmarkEnd w:id="304"/>
      <w:r>
        <w:rPr>
          <w:rFonts w:ascii="Times New Roman" w:hAnsi="Times New Roman" w:cs="Times New Roman"/>
          <w:color w:val="000000"/>
          <w:sz w:val="20"/>
          <w:szCs w:val="20"/>
        </w:rPr>
        <w:t xml:space="preserve"> the hours worked by your company’s employees (including unpaid breaks e.g., meal periods) and accurately pay each of your company’s employees in a timely manner</w:t>
      </w:r>
      <w:r w:rsidR="00446D4F">
        <w:rPr>
          <w:rFonts w:ascii="Times New Roman" w:hAnsi="Times New Roman" w:cs="Times New Roman"/>
          <w:color w:val="000000"/>
          <w:sz w:val="20"/>
          <w:szCs w:val="20"/>
        </w:rPr>
        <w:t xml:space="preserve"> </w:t>
      </w:r>
      <w:r>
        <w:rPr>
          <w:rFonts w:ascii="Times New Roman" w:hAnsi="Times New Roman" w:cs="Times New Roman"/>
          <w:color w:val="000000"/>
          <w:sz w:val="20"/>
          <w:szCs w:val="20"/>
        </w:rPr>
        <w:t>that complies with all applicable laws</w:t>
      </w:r>
      <w:r w:rsidR="00446D4F">
        <w:rPr>
          <w:rFonts w:ascii="Times New Roman" w:hAnsi="Times New Roman" w:cs="Times New Roman"/>
          <w:color w:val="000000"/>
          <w:sz w:val="20"/>
          <w:szCs w:val="20"/>
        </w:rPr>
        <w:t>, including but not limited to any payments in connection with the driver bonus incentive program</w:t>
      </w:r>
      <w:r>
        <w:rPr>
          <w:rFonts w:ascii="Times New Roman" w:hAnsi="Times New Roman" w:cs="Times New Roman"/>
          <w:color w:val="000000"/>
          <w:sz w:val="20"/>
          <w:szCs w:val="20"/>
        </w:rPr>
        <w:t xml:space="preserve">. Unless otherwise permitted in writing by Amazon, your company must </w:t>
      </w:r>
      <w:r w:rsidR="00AF5D98">
        <w:rPr>
          <w:rFonts w:ascii="Times New Roman" w:hAnsi="Times New Roman" w:cs="Times New Roman"/>
          <w:color w:val="000000"/>
          <w:sz w:val="20"/>
          <w:szCs w:val="20"/>
        </w:rPr>
        <w:t xml:space="preserve">(i) </w:t>
      </w:r>
      <w:r>
        <w:rPr>
          <w:rFonts w:ascii="Times New Roman" w:hAnsi="Times New Roman" w:cs="Times New Roman"/>
          <w:color w:val="000000"/>
          <w:sz w:val="20"/>
          <w:szCs w:val="20"/>
        </w:rPr>
        <w:t>adopt the Amazon specified ADP payroll and time tracking software</w:t>
      </w:r>
      <w:r w:rsidR="00AF5D98">
        <w:rPr>
          <w:rFonts w:ascii="Times New Roman" w:hAnsi="Times New Roman" w:cs="Times New Roman"/>
          <w:color w:val="000000"/>
          <w:sz w:val="20"/>
          <w:szCs w:val="20"/>
        </w:rPr>
        <w:t xml:space="preserve">, (ii) </w:t>
      </w:r>
      <w:r w:rsidR="00AF5D98" w:rsidRPr="00AF5D98">
        <w:rPr>
          <w:rFonts w:ascii="Times New Roman" w:hAnsi="Times New Roman" w:cs="Times New Roman"/>
          <w:color w:val="000000"/>
          <w:sz w:val="20"/>
          <w:szCs w:val="20"/>
        </w:rPr>
        <w:t>incorporate any ADP features, enhancements and processes as communicated by Amazon to better comply with applicable laws and this Agreement, including but not limited to, enabling overtime payments</w:t>
      </w:r>
      <w:r w:rsidR="001072A4">
        <w:rPr>
          <w:rFonts w:ascii="Times New Roman" w:hAnsi="Times New Roman" w:cs="Times New Roman"/>
          <w:color w:val="000000"/>
          <w:sz w:val="20"/>
          <w:szCs w:val="20"/>
        </w:rPr>
        <w:t xml:space="preserve"> and</w:t>
      </w:r>
      <w:r w:rsidR="00AF5D98" w:rsidRPr="00AF5D98">
        <w:rPr>
          <w:rFonts w:ascii="Times New Roman" w:hAnsi="Times New Roman" w:cs="Times New Roman"/>
          <w:color w:val="000000"/>
          <w:sz w:val="20"/>
          <w:szCs w:val="20"/>
        </w:rPr>
        <w:t xml:space="preserve"> ensuring ACH or direct deposit is used for payroll</w:t>
      </w:r>
      <w:r>
        <w:rPr>
          <w:rFonts w:ascii="Times New Roman" w:hAnsi="Times New Roman" w:cs="Times New Roman"/>
          <w:color w:val="000000"/>
          <w:sz w:val="20"/>
          <w:szCs w:val="20"/>
        </w:rPr>
        <w:t xml:space="preserve"> and </w:t>
      </w:r>
      <w:r w:rsidR="00AF5D98">
        <w:rPr>
          <w:rFonts w:ascii="Times New Roman" w:hAnsi="Times New Roman" w:cs="Times New Roman"/>
          <w:color w:val="000000"/>
          <w:sz w:val="20"/>
          <w:szCs w:val="20"/>
        </w:rPr>
        <w:t xml:space="preserve">(iii) </w:t>
      </w:r>
      <w:r>
        <w:rPr>
          <w:rFonts w:ascii="Times New Roman" w:hAnsi="Times New Roman" w:cs="Times New Roman"/>
          <w:color w:val="000000"/>
          <w:sz w:val="20"/>
          <w:szCs w:val="20"/>
        </w:rPr>
        <w:t>allow Amazon to access your company’s data for audit purposes in accordance with Section 22 below;</w:t>
      </w:r>
    </w:p>
    <w:p w14:paraId="120FB6E8" w14:textId="75110760" w:rsidR="005C7B12" w:rsidRDefault="005C7B12" w:rsidP="005C7B12">
      <w:pPr>
        <w:spacing w:before="120" w:after="240"/>
        <w:ind w:left="1440" w:hanging="720"/>
        <w:jc w:val="both"/>
      </w:pPr>
      <w:bookmarkStart w:id="305" w:name="_9kMNM5YVt9B66GIo"/>
      <w:r>
        <w:rPr>
          <w:rFonts w:ascii="Times New Roman" w:hAnsi="Times New Roman" w:cs="Times New Roman"/>
          <w:color w:val="010000"/>
          <w:sz w:val="20"/>
          <w:szCs w:val="20"/>
        </w:rPr>
        <w:t>(e)</w:t>
      </w:r>
      <w:bookmarkEnd w:id="305"/>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Regardless of your company’s status as an </w:t>
      </w:r>
      <w:r>
        <w:rPr>
          <w:rStyle w:val="Emphasis"/>
          <w:rFonts w:ascii="Times New Roman" w:hAnsi="Times New Roman" w:cs="Times New Roman"/>
          <w:color w:val="000000"/>
          <w:sz w:val="20"/>
          <w:szCs w:val="20"/>
          <w:u w:val="single"/>
        </w:rPr>
        <w:t>applicable large employer</w:t>
      </w:r>
      <w:r>
        <w:rPr>
          <w:rFonts w:ascii="Times New Roman" w:hAnsi="Times New Roman" w:cs="Times New Roman"/>
          <w:color w:val="000000"/>
          <w:sz w:val="20"/>
          <w:szCs w:val="20"/>
        </w:rPr>
        <w:t xml:space="preserve"> under the</w:t>
      </w:r>
      <w:bookmarkStart w:id="306" w:name="_9kR3WTr26645AL4gq3tdcosKBx2MF5"/>
      <w:r>
        <w:rPr>
          <w:rFonts w:ascii="Times New Roman" w:hAnsi="Times New Roman" w:cs="Times New Roman"/>
          <w:color w:val="000000"/>
          <w:sz w:val="20"/>
          <w:szCs w:val="20"/>
        </w:rPr>
        <w:t> Affordable Care Act</w:t>
      </w:r>
      <w:bookmarkEnd w:id="306"/>
      <w:r>
        <w:rPr>
          <w:rFonts w:ascii="Times New Roman" w:hAnsi="Times New Roman" w:cs="Times New Roman"/>
          <w:color w:val="000000"/>
          <w:sz w:val="20"/>
          <w:szCs w:val="20"/>
        </w:rPr>
        <w:t xml:space="preserve"> (“</w:t>
      </w:r>
      <w:r>
        <w:rPr>
          <w:rFonts w:ascii="Times New Roman" w:hAnsi="Times New Roman" w:cs="Times New Roman"/>
          <w:color w:val="000000"/>
          <w:sz w:val="20"/>
          <w:szCs w:val="20"/>
          <w:u w:val="single"/>
        </w:rPr>
        <w:t>ACA</w:t>
      </w:r>
      <w:r>
        <w:rPr>
          <w:rFonts w:ascii="Times New Roman" w:hAnsi="Times New Roman" w:cs="Times New Roman"/>
          <w:color w:val="000000"/>
          <w:sz w:val="20"/>
          <w:szCs w:val="20"/>
        </w:rPr>
        <w:t xml:space="preserve">”), your company is required to offer health care coverage that meets or exceeds the federal standards for </w:t>
      </w:r>
      <w:r>
        <w:rPr>
          <w:rStyle w:val="Emphasis"/>
          <w:rFonts w:ascii="Times New Roman" w:hAnsi="Times New Roman" w:cs="Times New Roman"/>
          <w:color w:val="000000"/>
          <w:sz w:val="20"/>
          <w:szCs w:val="20"/>
          <w:u w:val="single"/>
        </w:rPr>
        <w:t>affordability</w:t>
      </w:r>
      <w:r>
        <w:rPr>
          <w:rFonts w:ascii="Times New Roman" w:hAnsi="Times New Roman" w:cs="Times New Roman"/>
          <w:color w:val="000000"/>
          <w:sz w:val="20"/>
          <w:szCs w:val="20"/>
        </w:rPr>
        <w:t xml:space="preserve"> and </w:t>
      </w:r>
      <w:r>
        <w:rPr>
          <w:rStyle w:val="Emphasis"/>
          <w:rFonts w:ascii="Times New Roman" w:hAnsi="Times New Roman" w:cs="Times New Roman"/>
          <w:color w:val="000000"/>
          <w:sz w:val="20"/>
          <w:szCs w:val="20"/>
          <w:u w:val="single"/>
        </w:rPr>
        <w:t>minimum value</w:t>
      </w:r>
      <w:r>
        <w:rPr>
          <w:rFonts w:ascii="Times New Roman" w:hAnsi="Times New Roman" w:cs="Times New Roman"/>
          <w:color w:val="000000"/>
          <w:sz w:val="20"/>
          <w:szCs w:val="20"/>
        </w:rPr>
        <w:t xml:space="preserve"> as defined by the ACA to all of your company’s employees who, with respect to any month, are employed on average at least 30 hours of service per week (i.e. a </w:t>
      </w:r>
      <w:r>
        <w:rPr>
          <w:rStyle w:val="Emphasis"/>
          <w:rFonts w:ascii="Times New Roman" w:hAnsi="Times New Roman" w:cs="Times New Roman"/>
          <w:color w:val="000000"/>
          <w:sz w:val="20"/>
          <w:szCs w:val="20"/>
        </w:rPr>
        <w:t>full time employee</w:t>
      </w:r>
      <w:r>
        <w:rPr>
          <w:rFonts w:ascii="Times New Roman" w:hAnsi="Times New Roman" w:cs="Times New Roman"/>
          <w:color w:val="000000"/>
          <w:sz w:val="20"/>
          <w:szCs w:val="20"/>
        </w:rPr>
        <w:t xml:space="preserve"> as defined by the ACA). Your company must offer access to such coverage within 30 days of an employee’s date-of-hire and the coverage must be effective at least 30 days after that. All new carriers to the Program will have 60 days from the date your company first performs Services to secure a health care coverage plan for its employees.</w:t>
      </w:r>
    </w:p>
    <w:p w14:paraId="7FE8A603" w14:textId="2954E2C4" w:rsidR="005C7B12" w:rsidRDefault="005C7B12" w:rsidP="005C7B12">
      <w:pPr>
        <w:spacing w:before="120" w:after="240"/>
        <w:ind w:left="1440" w:hanging="720"/>
        <w:jc w:val="both"/>
      </w:pPr>
      <w:bookmarkStart w:id="307" w:name="_9kMML5YVt9B66GJq"/>
      <w:r>
        <w:rPr>
          <w:rFonts w:ascii="Times New Roman" w:hAnsi="Times New Roman" w:cs="Times New Roman"/>
          <w:color w:val="010000"/>
          <w:sz w:val="20"/>
          <w:szCs w:val="20"/>
        </w:rPr>
        <w:t>(f)</w:t>
      </w:r>
      <w:bookmarkEnd w:id="307"/>
      <w:r>
        <w:rPr>
          <w:rFonts w:ascii="Times New Roman" w:hAnsi="Times New Roman" w:cs="Times New Roman"/>
          <w:color w:val="010000"/>
          <w:sz w:val="20"/>
          <w:szCs w:val="20"/>
        </w:rPr>
        <w:t>         </w:t>
      </w:r>
      <w:r>
        <w:rPr>
          <w:rFonts w:ascii="Times New Roman" w:hAnsi="Times New Roman" w:cs="Times New Roman"/>
          <w:color w:val="000000"/>
          <w:sz w:val="20"/>
          <w:szCs w:val="20"/>
        </w:rPr>
        <w:t>Your company must offer all employees paid time off (“</w:t>
      </w:r>
      <w:r>
        <w:rPr>
          <w:rFonts w:ascii="Times New Roman" w:hAnsi="Times New Roman" w:cs="Times New Roman"/>
          <w:color w:val="000000"/>
          <w:sz w:val="20"/>
          <w:szCs w:val="20"/>
          <w:u w:val="single"/>
        </w:rPr>
        <w:t>PTO</w:t>
      </w:r>
      <w:r>
        <w:rPr>
          <w:rFonts w:ascii="Times New Roman" w:hAnsi="Times New Roman" w:cs="Times New Roman"/>
          <w:color w:val="000000"/>
          <w:sz w:val="20"/>
          <w:szCs w:val="20"/>
        </w:rPr>
        <w:t>”). PTO must accrue beginning on an employee’s first day, accrue at a rate of no less than 0.04 hours of PTO per hour worked (for example, employees working 40 hours per week should accrue no fewer than 80 hours of PTO per year)</w:t>
      </w:r>
      <w:r w:rsidR="00BD0FE8">
        <w:rPr>
          <w:rFonts w:ascii="Times New Roman" w:hAnsi="Times New Roman" w:cs="Times New Roman"/>
          <w:color w:val="000000"/>
          <w:sz w:val="20"/>
          <w:szCs w:val="20"/>
        </w:rPr>
        <w:t>, including both regular and overtime hours for all hourly employees</w:t>
      </w:r>
      <w:r>
        <w:rPr>
          <w:rFonts w:ascii="Times New Roman" w:hAnsi="Times New Roman" w:cs="Times New Roman"/>
          <w:color w:val="000000"/>
          <w:sz w:val="20"/>
          <w:szCs w:val="20"/>
        </w:rPr>
        <w:t>, and PTO balances must be available for employee use upon the completion of the employee’s first payroll cycle; PTO balances must not be capped at any amount less than 120 hours, meaning that balances of 120 hours or less must be rolled-over from year-to-year; and any unused PTO balances must be paid out upon an employee’s termination from your company.</w:t>
      </w:r>
    </w:p>
    <w:p w14:paraId="7B1E6C3C" w14:textId="0F67C134" w:rsidR="006B62FD" w:rsidRDefault="005C7B12" w:rsidP="006B62FD">
      <w:pPr>
        <w:spacing w:before="120" w:after="240"/>
        <w:ind w:left="1440" w:hanging="720"/>
        <w:jc w:val="both"/>
        <w:rPr>
          <w:rFonts w:ascii="Times New Roman" w:hAnsi="Times New Roman" w:cs="Times New Roman"/>
          <w:color w:val="000000"/>
          <w:sz w:val="20"/>
          <w:szCs w:val="20"/>
        </w:rPr>
      </w:pPr>
      <w:r>
        <w:rPr>
          <w:rFonts w:ascii="Times New Roman" w:hAnsi="Times New Roman" w:cs="Times New Roman"/>
          <w:color w:val="000000"/>
          <w:sz w:val="20"/>
          <w:szCs w:val="20"/>
        </w:rPr>
        <w:t> (g)         Your company must offer/provide its employees all breaks (including for meals and rest) mandated by state law.</w:t>
      </w:r>
    </w:p>
    <w:p w14:paraId="79701E8A" w14:textId="77777777" w:rsidR="005C7B12" w:rsidRDefault="005C7B12" w:rsidP="005C7B12">
      <w:pPr>
        <w:spacing w:before="120" w:after="240"/>
        <w:jc w:val="both"/>
      </w:pPr>
      <w:r>
        <w:rPr>
          <w:color w:val="000000"/>
          <w:sz w:val="20"/>
          <w:szCs w:val="20"/>
        </w:rPr>
        <w:t xml:space="preserve">Section 21.         </w:t>
      </w:r>
      <w:r>
        <w:rPr>
          <w:rStyle w:val="Strong"/>
          <w:color w:val="000000"/>
          <w:sz w:val="20"/>
          <w:szCs w:val="20"/>
          <w:u w:val="single"/>
        </w:rPr>
        <w:t>Seasonal Employees</w:t>
      </w:r>
      <w:r>
        <w:rPr>
          <w:color w:val="000000"/>
          <w:sz w:val="20"/>
          <w:szCs w:val="20"/>
        </w:rPr>
        <w:t>.</w:t>
      </w:r>
    </w:p>
    <w:p w14:paraId="5D509442" w14:textId="77777777" w:rsidR="005C7B12" w:rsidRDefault="005C7B12" w:rsidP="005C7B12">
      <w:pPr>
        <w:spacing w:before="120" w:after="240"/>
        <w:ind w:left="1440" w:hanging="720"/>
        <w:jc w:val="both"/>
      </w:pPr>
      <w:bookmarkStart w:id="308" w:name="_9kR3WTr79459FFBB"/>
      <w:r>
        <w:rPr>
          <w:rFonts w:ascii="Times New Roman" w:hAnsi="Times New Roman" w:cs="Times New Roman"/>
          <w:color w:val="010000"/>
          <w:sz w:val="20"/>
          <w:szCs w:val="20"/>
        </w:rPr>
        <w:t>21.1</w:t>
      </w:r>
      <w:bookmarkEnd w:id="308"/>
      <w:r>
        <w:rPr>
          <w:rFonts w:ascii="Times New Roman" w:hAnsi="Times New Roman" w:cs="Times New Roman"/>
          <w:color w:val="010000"/>
          <w:sz w:val="20"/>
          <w:szCs w:val="20"/>
        </w:rPr>
        <w:t>      </w:t>
      </w:r>
      <w:r>
        <w:rPr>
          <w:rFonts w:ascii="Times New Roman" w:hAnsi="Times New Roman" w:cs="Times New Roman"/>
          <w:color w:val="000000"/>
          <w:sz w:val="20"/>
          <w:szCs w:val="20"/>
        </w:rPr>
        <w:t>During the peak holiday season, your company may employ “Seasonal Employees” to perform Services on its seasonal (e.g. temporary) capacity with reduced health care coverage and PTO requirements, as follows: </w:t>
      </w:r>
    </w:p>
    <w:p w14:paraId="77549931" w14:textId="77777777" w:rsidR="005C7B12" w:rsidRDefault="005C7B12" w:rsidP="005C7B12">
      <w:pPr>
        <w:spacing w:before="120" w:after="240"/>
        <w:ind w:left="2160" w:hanging="720"/>
        <w:jc w:val="both"/>
      </w:pPr>
      <w:bookmarkStart w:id="309" w:name="_9kMH0H6ZWuAC77GOr"/>
      <w:r>
        <w:rPr>
          <w:rFonts w:ascii="Times New Roman" w:hAnsi="Times New Roman" w:cs="Times New Roman"/>
          <w:color w:val="010000"/>
          <w:sz w:val="20"/>
          <w:szCs w:val="20"/>
        </w:rPr>
        <w:t>(a)</w:t>
      </w:r>
      <w:bookmarkEnd w:id="309"/>
      <w:r>
        <w:rPr>
          <w:rFonts w:ascii="Times New Roman" w:hAnsi="Times New Roman" w:cs="Times New Roman"/>
          <w:color w:val="010000"/>
          <w:sz w:val="20"/>
          <w:szCs w:val="20"/>
        </w:rPr>
        <w:t>        </w:t>
      </w:r>
      <w:r>
        <w:rPr>
          <w:rFonts w:ascii="Times New Roman" w:hAnsi="Times New Roman" w:cs="Times New Roman"/>
          <w:color w:val="000000"/>
          <w:sz w:val="20"/>
          <w:szCs w:val="20"/>
        </w:rPr>
        <w:t>Seasonal Employees must be hired via job postings and employment contracts specifying a contractual starting date no earlier than October 15 and an ending date of no later than January 15 as well as be designated as seasonal/temporary in your payroll systems; and</w:t>
      </w:r>
    </w:p>
    <w:p w14:paraId="0385D841" w14:textId="77777777" w:rsidR="005C7B12" w:rsidRDefault="005C7B12" w:rsidP="005C7B12">
      <w:pPr>
        <w:spacing w:before="120" w:after="240"/>
        <w:ind w:left="2160" w:hanging="720"/>
        <w:jc w:val="both"/>
      </w:pPr>
      <w:bookmarkStart w:id="310" w:name="_9kMH0H6ZWuAC77GPt"/>
      <w:r>
        <w:rPr>
          <w:rFonts w:ascii="Times New Roman" w:hAnsi="Times New Roman" w:cs="Times New Roman"/>
          <w:color w:val="010000"/>
          <w:sz w:val="20"/>
          <w:szCs w:val="20"/>
        </w:rPr>
        <w:t>(b)</w:t>
      </w:r>
      <w:bookmarkEnd w:id="310"/>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Your company is not required to offer Seasonal Employees the health care coverage or PTO as described in </w:t>
      </w:r>
      <w:r>
        <w:rPr>
          <w:rFonts w:ascii="Times New Roman" w:hAnsi="Times New Roman" w:cs="Times New Roman"/>
          <w:color w:val="000000"/>
          <w:sz w:val="20"/>
          <w:szCs w:val="20"/>
          <w:u w:val="single"/>
        </w:rPr>
        <w:t>Section 20</w:t>
      </w:r>
      <w:r>
        <w:rPr>
          <w:rFonts w:ascii="Times New Roman" w:hAnsi="Times New Roman" w:cs="Times New Roman"/>
          <w:color w:val="000000"/>
          <w:sz w:val="20"/>
          <w:szCs w:val="20"/>
        </w:rPr>
        <w:t xml:space="preserve"> above.</w:t>
      </w:r>
    </w:p>
    <w:p w14:paraId="40C5D502" w14:textId="77777777" w:rsidR="005C7B12" w:rsidRDefault="005C7B12" w:rsidP="005C7B12">
      <w:pPr>
        <w:spacing w:before="120" w:after="240"/>
        <w:ind w:left="1440" w:hanging="720"/>
        <w:jc w:val="both"/>
      </w:pPr>
      <w:bookmarkStart w:id="311" w:name="_9kR3WTr79459GGBC"/>
      <w:r>
        <w:rPr>
          <w:rFonts w:ascii="Times New Roman" w:hAnsi="Times New Roman" w:cs="Times New Roman"/>
          <w:color w:val="010000"/>
          <w:sz w:val="20"/>
          <w:szCs w:val="20"/>
        </w:rPr>
        <w:lastRenderedPageBreak/>
        <w:t>21.2</w:t>
      </w:r>
      <w:bookmarkEnd w:id="311"/>
      <w:r>
        <w:rPr>
          <w:rFonts w:ascii="Times New Roman" w:hAnsi="Times New Roman" w:cs="Times New Roman"/>
          <w:color w:val="010000"/>
          <w:sz w:val="20"/>
          <w:szCs w:val="20"/>
        </w:rPr>
        <w:t>      </w:t>
      </w:r>
      <w:r>
        <w:rPr>
          <w:rFonts w:ascii="Times New Roman" w:hAnsi="Times New Roman" w:cs="Times New Roman"/>
          <w:color w:val="000000"/>
          <w:sz w:val="20"/>
          <w:szCs w:val="20"/>
        </w:rPr>
        <w:t>Your company will convert any Seasonal Employee employed by your company past January 15 to non-Seasonal, and all normal branding, health care coverage, and PTO requirements will apply to that employee of your company.</w:t>
      </w:r>
    </w:p>
    <w:p w14:paraId="00898BB1" w14:textId="77777777" w:rsidR="005C7B12" w:rsidRDefault="005C7B12" w:rsidP="005C7B12">
      <w:pPr>
        <w:spacing w:before="120" w:after="240"/>
        <w:jc w:val="both"/>
      </w:pPr>
      <w:r>
        <w:rPr>
          <w:color w:val="000000"/>
          <w:sz w:val="20"/>
          <w:szCs w:val="20"/>
        </w:rPr>
        <w:t xml:space="preserve">Section 22.         </w:t>
      </w:r>
      <w:r>
        <w:rPr>
          <w:rStyle w:val="Strong"/>
          <w:color w:val="000000"/>
          <w:sz w:val="20"/>
          <w:szCs w:val="20"/>
          <w:u w:val="single"/>
        </w:rPr>
        <w:t>Data Privacy; ADP Payroll.</w:t>
      </w:r>
      <w:r>
        <w:rPr>
          <w:color w:val="000000"/>
          <w:sz w:val="20"/>
          <w:szCs w:val="20"/>
        </w:rPr>
        <w:t> </w:t>
      </w:r>
    </w:p>
    <w:p w14:paraId="37C0B03C" w14:textId="77777777" w:rsidR="005C7B12" w:rsidRDefault="005C7B12" w:rsidP="005C7B12">
      <w:pPr>
        <w:spacing w:before="120" w:after="240"/>
        <w:ind w:left="1440" w:hanging="720"/>
        <w:jc w:val="both"/>
      </w:pPr>
      <w:bookmarkStart w:id="312" w:name="_9kR3WTr79459HHCC"/>
      <w:r>
        <w:rPr>
          <w:rFonts w:ascii="Times New Roman" w:hAnsi="Times New Roman" w:cs="Times New Roman"/>
          <w:color w:val="010000"/>
          <w:sz w:val="20"/>
          <w:szCs w:val="20"/>
        </w:rPr>
        <w:t>22.1</w:t>
      </w:r>
      <w:bookmarkEnd w:id="312"/>
      <w:r>
        <w:rPr>
          <w:rFonts w:ascii="Times New Roman" w:hAnsi="Times New Roman" w:cs="Times New Roman"/>
          <w:color w:val="010000"/>
          <w:sz w:val="20"/>
          <w:szCs w:val="20"/>
        </w:rPr>
        <w:t xml:space="preserve">      The Amazon privacy notice available </w:t>
      </w:r>
      <w:hyperlink r:id="rId13" w:history="1">
        <w:r>
          <w:rPr>
            <w:rStyle w:val="Hyperlink"/>
            <w:rFonts w:ascii="Times New Roman" w:hAnsi="Times New Roman" w:cs="Times New Roman"/>
            <w:color w:val="0000FF"/>
            <w:sz w:val="20"/>
            <w:szCs w:val="20"/>
            <w:u w:val="single"/>
          </w:rPr>
          <w:t>here</w:t>
        </w:r>
      </w:hyperlink>
      <w:r>
        <w:rPr>
          <w:rFonts w:ascii="Times New Roman" w:hAnsi="Times New Roman" w:cs="Times New Roman"/>
          <w:color w:val="010000"/>
          <w:sz w:val="20"/>
          <w:szCs w:val="20"/>
        </w:rPr>
        <w:t xml:space="preserve"> (the "Notice") describes how Amazon collects, uses, and discloses personal information relating to individuals providing Services pursuant to this Agreement. The Notice may be updated from time to time as necessary to reflect Amazon's current privacy practices. You will ensure your Personnel are aware of and have access to the most recent version of the Notice before they provide the Services and are able to access the Notice in the course of providing the Services. </w:t>
      </w:r>
    </w:p>
    <w:p w14:paraId="7635CAB5" w14:textId="77777777" w:rsidR="005C7B12" w:rsidRDefault="005C7B12" w:rsidP="005C7B12">
      <w:pPr>
        <w:spacing w:before="120" w:after="240"/>
        <w:ind w:left="1440" w:hanging="720"/>
        <w:jc w:val="both"/>
      </w:pPr>
      <w:bookmarkStart w:id="313" w:name="_9kR3WTr79459IICD"/>
      <w:r>
        <w:rPr>
          <w:rFonts w:ascii="Times New Roman" w:hAnsi="Times New Roman" w:cs="Times New Roman"/>
          <w:color w:val="010000"/>
          <w:sz w:val="20"/>
          <w:szCs w:val="20"/>
        </w:rPr>
        <w:t>22.2</w:t>
      </w:r>
      <w:bookmarkEnd w:id="313"/>
      <w:r>
        <w:rPr>
          <w:rFonts w:ascii="Times New Roman" w:hAnsi="Times New Roman" w:cs="Times New Roman"/>
          <w:color w:val="010000"/>
          <w:sz w:val="20"/>
          <w:szCs w:val="20"/>
        </w:rPr>
        <w:t>      Your company agrees that it will provide an employee privacy notice, and any other privacy documentation required to comply with applicable law. Where required by law, your company must have: (1) a procedure for handling employee data access and correction requests; (2) a procedure to handle employee data deletion requests; and (3) a procedure for handling complaints or requests for information related to your company's privacy practices. </w:t>
      </w:r>
    </w:p>
    <w:p w14:paraId="08AE700D" w14:textId="77777777" w:rsidR="005C7B12" w:rsidRDefault="005C7B12" w:rsidP="005C7B12">
      <w:pPr>
        <w:spacing w:before="120" w:after="240"/>
        <w:ind w:left="1440" w:hanging="720"/>
        <w:jc w:val="both"/>
      </w:pPr>
      <w:bookmarkStart w:id="314" w:name="_9kR3WTr7945AA9CE"/>
      <w:r>
        <w:rPr>
          <w:rFonts w:ascii="Times New Roman" w:hAnsi="Times New Roman" w:cs="Times New Roman"/>
          <w:color w:val="010000"/>
          <w:sz w:val="20"/>
          <w:szCs w:val="20"/>
        </w:rPr>
        <w:t>22.3</w:t>
      </w:r>
      <w:bookmarkEnd w:id="314"/>
      <w:r>
        <w:rPr>
          <w:rFonts w:ascii="Times New Roman" w:hAnsi="Times New Roman" w:cs="Times New Roman"/>
          <w:color w:val="010000"/>
          <w:sz w:val="20"/>
          <w:szCs w:val="20"/>
        </w:rPr>
        <w:t>      The data privacy terms in this Sections 22.3 to 22.5 apply to your company's enrollment in ADP's payroll service and supplement the Client Authorization for Partner Access Addendum (the "ADP Agreement") entered into between your company and ADP, LLC. Amazon will have access to, but does not control, any personal information made accessible to Amazon under the ADP Agreement. As of the date of this Overview, Amazon understands that ADP does not store any medical records or data, including, for example, information required to be treated as a “confidential medical record” under the Americans with Disabilities Act, 42 U.S.C. § 12112(d)(3)(B) (collectively, “</w:t>
      </w:r>
      <w:r>
        <w:rPr>
          <w:rFonts w:ascii="Times New Roman" w:hAnsi="Times New Roman" w:cs="Times New Roman"/>
          <w:color w:val="010000"/>
          <w:sz w:val="20"/>
          <w:szCs w:val="20"/>
          <w:u w:val="single"/>
        </w:rPr>
        <w:t>Medical Information</w:t>
      </w:r>
      <w:r>
        <w:rPr>
          <w:rFonts w:ascii="Times New Roman" w:hAnsi="Times New Roman" w:cs="Times New Roman"/>
          <w:color w:val="010000"/>
          <w:sz w:val="20"/>
          <w:szCs w:val="20"/>
        </w:rPr>
        <w:t>”) belonging to any employee of your company. However, should ADP later store Medical Information for your company, Amazon agrees that it will not use any of your company’s employees’ Medical Information.</w:t>
      </w:r>
    </w:p>
    <w:p w14:paraId="270D6496" w14:textId="77777777" w:rsidR="005C7B12" w:rsidRDefault="005C7B12" w:rsidP="005C7B12">
      <w:pPr>
        <w:spacing w:before="120" w:after="240"/>
        <w:ind w:left="1440" w:hanging="720"/>
        <w:jc w:val="both"/>
      </w:pPr>
      <w:bookmarkStart w:id="315" w:name="_9kR3WTr7945ABACF"/>
      <w:r>
        <w:rPr>
          <w:rFonts w:ascii="Times New Roman" w:hAnsi="Times New Roman" w:cs="Times New Roman"/>
          <w:color w:val="010000"/>
          <w:sz w:val="20"/>
          <w:szCs w:val="20"/>
        </w:rPr>
        <w:t>22.4</w:t>
      </w:r>
      <w:bookmarkEnd w:id="315"/>
      <w:r>
        <w:rPr>
          <w:rFonts w:ascii="Times New Roman" w:hAnsi="Times New Roman" w:cs="Times New Roman"/>
          <w:color w:val="010000"/>
          <w:sz w:val="20"/>
          <w:szCs w:val="20"/>
        </w:rPr>
        <w:t>      </w:t>
      </w:r>
      <w:r>
        <w:rPr>
          <w:rFonts w:ascii="Times New Roman" w:hAnsi="Times New Roman" w:cs="Times New Roman"/>
          <w:color w:val="000000"/>
          <w:sz w:val="20"/>
          <w:szCs w:val="20"/>
        </w:rPr>
        <w:t>Amazon will not share any personal information with any third party without the prior specific or general written authorization of your company and without ensuring that those third parties are subject to the same data protection obligations as Amazon under this Section 22.  Notwithstanding the foregoing, your company agrees that Amazon may share personal information with individuals and/or entities retained by Amazon in connection with any audit performed pursuant to this Agreement, including but not limited to with Nickerson &amp; Associates LLC, as well as Amazon’s outside counsel and agents of such outside counsel, without further authorization from your company.</w:t>
      </w:r>
    </w:p>
    <w:p w14:paraId="47D89B5E" w14:textId="77777777" w:rsidR="005C7B12" w:rsidRDefault="005C7B12" w:rsidP="005C7B12">
      <w:pPr>
        <w:spacing w:before="120" w:after="240"/>
        <w:ind w:left="1440" w:hanging="720"/>
        <w:jc w:val="both"/>
      </w:pPr>
      <w:bookmarkStart w:id="316" w:name="_9kR3WTr7945ACBCG"/>
      <w:r>
        <w:rPr>
          <w:rFonts w:ascii="Times New Roman" w:hAnsi="Times New Roman" w:cs="Times New Roman"/>
          <w:color w:val="010000"/>
          <w:sz w:val="20"/>
          <w:szCs w:val="20"/>
        </w:rPr>
        <w:t>22.5</w:t>
      </w:r>
      <w:bookmarkEnd w:id="316"/>
      <w:r>
        <w:rPr>
          <w:rFonts w:ascii="Times New Roman" w:hAnsi="Times New Roman" w:cs="Times New Roman"/>
          <w:color w:val="010000"/>
          <w:sz w:val="20"/>
          <w:szCs w:val="20"/>
        </w:rPr>
        <w:t>      </w:t>
      </w:r>
      <w:r>
        <w:rPr>
          <w:rFonts w:ascii="Times New Roman" w:hAnsi="Times New Roman" w:cs="Times New Roman"/>
          <w:color w:val="000000"/>
          <w:sz w:val="20"/>
          <w:szCs w:val="20"/>
        </w:rPr>
        <w:t>Amazon will (and will ensure that any third party with whom it shares the personal information will) comply with data protection and privacy laws as applicable and will also:</w:t>
      </w:r>
    </w:p>
    <w:p w14:paraId="5BCD4CEC" w14:textId="77777777" w:rsidR="005C7B12" w:rsidRDefault="005C7B12" w:rsidP="005C7B12">
      <w:pPr>
        <w:spacing w:before="120" w:after="240"/>
        <w:ind w:left="2160" w:hanging="720"/>
        <w:jc w:val="both"/>
      </w:pPr>
      <w:bookmarkStart w:id="317" w:name="_9kMH1I6ZWuAC77GOr"/>
      <w:r>
        <w:rPr>
          <w:rFonts w:ascii="Times New Roman" w:hAnsi="Times New Roman" w:cs="Times New Roman"/>
          <w:color w:val="010000"/>
          <w:sz w:val="20"/>
          <w:szCs w:val="20"/>
        </w:rPr>
        <w:t>(a)</w:t>
      </w:r>
      <w:bookmarkEnd w:id="317"/>
      <w:r>
        <w:rPr>
          <w:rFonts w:ascii="Times New Roman" w:hAnsi="Times New Roman" w:cs="Times New Roman"/>
          <w:color w:val="010000"/>
          <w:sz w:val="20"/>
          <w:szCs w:val="20"/>
        </w:rPr>
        <w:t>     </w:t>
      </w:r>
      <w:r>
        <w:rPr>
          <w:rFonts w:ascii="Times New Roman" w:hAnsi="Times New Roman" w:cs="Times New Roman"/>
          <w:color w:val="000000"/>
          <w:sz w:val="20"/>
          <w:szCs w:val="20"/>
        </w:rPr>
        <w:t>use the personal information only for the limited and specified purposes set forth in the ADP Agreement or pursuant to the written instructions of your company;</w:t>
      </w:r>
    </w:p>
    <w:p w14:paraId="6E0CE986" w14:textId="77777777" w:rsidR="005C7B12" w:rsidRDefault="005C7B12" w:rsidP="005C7B12">
      <w:pPr>
        <w:spacing w:before="120" w:after="240"/>
        <w:ind w:left="2160" w:hanging="720"/>
        <w:jc w:val="both"/>
      </w:pPr>
      <w:bookmarkStart w:id="318" w:name="_9kMH1I6ZWuAC77GPt"/>
      <w:r>
        <w:rPr>
          <w:rFonts w:ascii="Times New Roman" w:hAnsi="Times New Roman" w:cs="Times New Roman"/>
          <w:color w:val="010000"/>
          <w:sz w:val="20"/>
          <w:szCs w:val="20"/>
        </w:rPr>
        <w:t>(b)</w:t>
      </w:r>
      <w:bookmarkEnd w:id="318"/>
      <w:r>
        <w:rPr>
          <w:rFonts w:ascii="Times New Roman" w:hAnsi="Times New Roman" w:cs="Times New Roman"/>
          <w:color w:val="010000"/>
          <w:sz w:val="20"/>
          <w:szCs w:val="20"/>
        </w:rPr>
        <w:t>        </w:t>
      </w:r>
      <w:r>
        <w:rPr>
          <w:rFonts w:ascii="Times New Roman" w:hAnsi="Times New Roman" w:cs="Times New Roman"/>
          <w:color w:val="000000"/>
          <w:sz w:val="20"/>
          <w:szCs w:val="20"/>
        </w:rPr>
        <w:t>keep personal information confidential;</w:t>
      </w:r>
    </w:p>
    <w:p w14:paraId="0067BA30" w14:textId="77777777" w:rsidR="005C7B12" w:rsidRDefault="005C7B12" w:rsidP="005C7B12">
      <w:pPr>
        <w:spacing w:before="120" w:after="240"/>
        <w:ind w:left="2160" w:hanging="720"/>
        <w:jc w:val="both"/>
      </w:pPr>
      <w:bookmarkStart w:id="319" w:name="_9kMHzG6ZWuAC77GQv"/>
      <w:r>
        <w:rPr>
          <w:rFonts w:ascii="Times New Roman" w:hAnsi="Times New Roman" w:cs="Times New Roman"/>
          <w:color w:val="010000"/>
          <w:sz w:val="20"/>
          <w:szCs w:val="20"/>
        </w:rPr>
        <w:t>(c)</w:t>
      </w:r>
      <w:bookmarkEnd w:id="319"/>
      <w:r>
        <w:rPr>
          <w:rFonts w:ascii="Times New Roman" w:hAnsi="Times New Roman" w:cs="Times New Roman"/>
          <w:color w:val="010000"/>
          <w:sz w:val="20"/>
          <w:szCs w:val="20"/>
        </w:rPr>
        <w:t>     </w:t>
      </w:r>
      <w:r>
        <w:rPr>
          <w:rFonts w:ascii="Times New Roman" w:hAnsi="Times New Roman" w:cs="Times New Roman"/>
          <w:color w:val="000000"/>
          <w:sz w:val="20"/>
          <w:szCs w:val="20"/>
        </w:rPr>
        <w:t>take reasonable technical and organizational measures to protect personal information from compromise or unauthorized disclosure;</w:t>
      </w:r>
    </w:p>
    <w:p w14:paraId="265E6455" w14:textId="77777777" w:rsidR="005C7B12" w:rsidRDefault="005C7B12" w:rsidP="005C7B12">
      <w:pPr>
        <w:spacing w:before="120" w:after="240"/>
        <w:ind w:left="2160" w:hanging="720"/>
        <w:jc w:val="both"/>
      </w:pPr>
      <w:bookmarkStart w:id="320" w:name="_9kMPO5YVt9B66GHm"/>
      <w:r>
        <w:rPr>
          <w:rFonts w:ascii="Times New Roman" w:hAnsi="Times New Roman" w:cs="Times New Roman"/>
          <w:color w:val="010000"/>
          <w:sz w:val="20"/>
          <w:szCs w:val="20"/>
        </w:rPr>
        <w:t>(d)</w:t>
      </w:r>
      <w:bookmarkEnd w:id="320"/>
      <w:r>
        <w:rPr>
          <w:rFonts w:ascii="Times New Roman" w:hAnsi="Times New Roman" w:cs="Times New Roman"/>
          <w:color w:val="010000"/>
          <w:sz w:val="20"/>
          <w:szCs w:val="20"/>
        </w:rPr>
        <w:t>     </w:t>
      </w:r>
      <w:r>
        <w:rPr>
          <w:rFonts w:ascii="Times New Roman" w:hAnsi="Times New Roman" w:cs="Times New Roman"/>
          <w:color w:val="000000"/>
          <w:sz w:val="20"/>
          <w:szCs w:val="20"/>
        </w:rPr>
        <w:t>use personal information obtained pursuant to the ADP Agreement only for the purposes of the services contemplated in the ADP Agreement;</w:t>
      </w:r>
    </w:p>
    <w:p w14:paraId="0E3BE0C2" w14:textId="77777777" w:rsidR="005C7B12" w:rsidRDefault="005C7B12" w:rsidP="005C7B12">
      <w:pPr>
        <w:spacing w:before="120" w:after="240"/>
        <w:ind w:left="2160" w:hanging="720"/>
        <w:jc w:val="both"/>
      </w:pPr>
      <w:bookmarkStart w:id="321" w:name="_9kMON5YVt9B66GIo"/>
      <w:r>
        <w:rPr>
          <w:rFonts w:ascii="Times New Roman" w:hAnsi="Times New Roman" w:cs="Times New Roman"/>
          <w:color w:val="010000"/>
          <w:sz w:val="20"/>
          <w:szCs w:val="20"/>
        </w:rPr>
        <w:lastRenderedPageBreak/>
        <w:t>(e)</w:t>
      </w:r>
      <w:bookmarkEnd w:id="321"/>
      <w:r>
        <w:rPr>
          <w:rFonts w:ascii="Times New Roman" w:hAnsi="Times New Roman" w:cs="Times New Roman"/>
          <w:color w:val="010000"/>
          <w:sz w:val="20"/>
          <w:szCs w:val="20"/>
        </w:rPr>
        <w:t>         </w:t>
      </w:r>
      <w:r>
        <w:rPr>
          <w:rFonts w:ascii="Times New Roman" w:hAnsi="Times New Roman" w:cs="Times New Roman"/>
          <w:color w:val="000000"/>
          <w:sz w:val="20"/>
          <w:szCs w:val="20"/>
        </w:rPr>
        <w:t>ensure (1) that only persons authorized by Amazon have access to personal information and (2) the reliability of the persons who will be approved by Amazon to have access to personal information and who otherwise process the personal information; and</w:t>
      </w:r>
    </w:p>
    <w:p w14:paraId="2A2A261B" w14:textId="77777777" w:rsidR="005C7B12" w:rsidRDefault="005C7B12" w:rsidP="005C7B12">
      <w:pPr>
        <w:spacing w:before="120" w:after="240"/>
        <w:ind w:left="2160" w:hanging="720"/>
        <w:jc w:val="both"/>
      </w:pPr>
      <w:bookmarkStart w:id="322" w:name="_9kMNM5YVt9B66GJq"/>
      <w:r>
        <w:rPr>
          <w:rFonts w:ascii="Times New Roman" w:hAnsi="Times New Roman" w:cs="Times New Roman"/>
          <w:color w:val="010000"/>
          <w:sz w:val="20"/>
          <w:szCs w:val="20"/>
        </w:rPr>
        <w:t>(f)</w:t>
      </w:r>
      <w:bookmarkEnd w:id="322"/>
      <w:r>
        <w:rPr>
          <w:rFonts w:ascii="Times New Roman" w:hAnsi="Times New Roman" w:cs="Times New Roman"/>
          <w:color w:val="010000"/>
          <w:sz w:val="20"/>
          <w:szCs w:val="20"/>
        </w:rPr>
        <w:t>         </w:t>
      </w:r>
      <w:r>
        <w:rPr>
          <w:rFonts w:ascii="Times New Roman" w:hAnsi="Times New Roman" w:cs="Times New Roman"/>
          <w:color w:val="000000"/>
          <w:sz w:val="20"/>
          <w:szCs w:val="20"/>
        </w:rPr>
        <w:t>in accordance with applicable law, notify your company on becoming aware of any unauthorized disclosure of personal information</w:t>
      </w:r>
    </w:p>
    <w:p w14:paraId="2E04930E" w14:textId="77777777" w:rsidR="005C7B12" w:rsidRDefault="005C7B12" w:rsidP="005C7B12">
      <w:pPr>
        <w:spacing w:before="120" w:after="240"/>
        <w:ind w:left="2160" w:hanging="720"/>
        <w:jc w:val="both"/>
      </w:pPr>
      <w:r>
        <w:rPr>
          <w:rFonts w:ascii="Times New Roman" w:hAnsi="Times New Roman" w:cs="Times New Roman"/>
          <w:color w:val="000000"/>
          <w:sz w:val="20"/>
          <w:szCs w:val="20"/>
        </w:rPr>
        <w:t>.</w:t>
      </w:r>
    </w:p>
    <w:p w14:paraId="008A513D" w14:textId="77777777" w:rsidR="005C7B12" w:rsidRDefault="005C7B12" w:rsidP="005C7B12">
      <w:pPr>
        <w:spacing w:before="120" w:after="240"/>
        <w:jc w:val="both"/>
      </w:pPr>
      <w:r>
        <w:rPr>
          <w:color w:val="000000"/>
          <w:sz w:val="20"/>
          <w:szCs w:val="20"/>
        </w:rPr>
        <w:t xml:space="preserve">Section 23.         </w:t>
      </w:r>
      <w:r>
        <w:rPr>
          <w:rStyle w:val="Strong"/>
          <w:color w:val="000000"/>
          <w:sz w:val="20"/>
          <w:szCs w:val="20"/>
          <w:u w:val="single"/>
        </w:rPr>
        <w:t>Standards of professional conduct</w:t>
      </w:r>
      <w:r>
        <w:rPr>
          <w:color w:val="000000"/>
          <w:sz w:val="20"/>
          <w:szCs w:val="20"/>
        </w:rPr>
        <w:t>. While performing</w:t>
      </w:r>
      <w:bookmarkStart w:id="323" w:name="_9kR3WTr2664CGcLr91jgx"/>
      <w:bookmarkStart w:id="324" w:name="_9kMK8M6ZWu5997FGcOuC4mj0"/>
      <w:bookmarkEnd w:id="323"/>
      <w:bookmarkEnd w:id="324"/>
      <w:r>
        <w:rPr>
          <w:color w:val="000000"/>
          <w:sz w:val="20"/>
          <w:szCs w:val="20"/>
        </w:rPr>
        <w:t xml:space="preserve"> Services or while on Amazon or third party property, your company and its employees must:</w:t>
      </w:r>
    </w:p>
    <w:p w14:paraId="555B39C5" w14:textId="77777777" w:rsidR="005C7B12" w:rsidRDefault="005C7B12" w:rsidP="005C7B12">
      <w:pPr>
        <w:spacing w:before="120" w:after="240"/>
        <w:ind w:left="2160" w:hanging="720"/>
        <w:jc w:val="both"/>
      </w:pPr>
      <w:bookmarkStart w:id="325" w:name="_9kMH2J6ZWuAC77GOr"/>
      <w:r>
        <w:rPr>
          <w:rFonts w:ascii="Times New Roman" w:hAnsi="Times New Roman" w:cs="Times New Roman"/>
          <w:color w:val="010000"/>
          <w:sz w:val="20"/>
          <w:szCs w:val="20"/>
        </w:rPr>
        <w:t>(a)</w:t>
      </w:r>
      <w:bookmarkEnd w:id="325"/>
      <w:r>
        <w:rPr>
          <w:rFonts w:ascii="Times New Roman" w:hAnsi="Times New Roman" w:cs="Times New Roman"/>
          <w:color w:val="010000"/>
          <w:sz w:val="20"/>
          <w:szCs w:val="20"/>
        </w:rPr>
        <w:t>      </w:t>
      </w:r>
      <w:r>
        <w:rPr>
          <w:rFonts w:ascii="Times New Roman" w:hAnsi="Times New Roman" w:cs="Times New Roman"/>
          <w:color w:val="000000"/>
          <w:sz w:val="20"/>
          <w:szCs w:val="20"/>
        </w:rPr>
        <w:t>Be professional and respectful at all times, including when interacting with third parties such as Third</w:t>
      </w:r>
      <w:r>
        <w:rPr>
          <w:rFonts w:ascii="Times New Roman" w:hAnsi="Times New Roman" w:cs="Times New Roman"/>
          <w:color w:val="000000"/>
          <w:sz w:val="20"/>
          <w:szCs w:val="20"/>
        </w:rPr>
        <w:noBreakHyphen/>
        <w:t>Party Shippers, Amazon suppliers, site operators, other carriers, and the general public.</w:t>
      </w:r>
    </w:p>
    <w:p w14:paraId="27C425A4" w14:textId="77777777" w:rsidR="005C7B12" w:rsidRDefault="005C7B12" w:rsidP="005C7B12">
      <w:pPr>
        <w:spacing w:before="120" w:after="240"/>
        <w:ind w:left="2160" w:hanging="720"/>
        <w:jc w:val="both"/>
      </w:pPr>
      <w:bookmarkStart w:id="326" w:name="_9kMH2J6ZWuAC77GPt"/>
      <w:r>
        <w:rPr>
          <w:rFonts w:ascii="Times New Roman" w:hAnsi="Times New Roman" w:cs="Times New Roman"/>
          <w:color w:val="010000"/>
          <w:sz w:val="20"/>
          <w:szCs w:val="20"/>
        </w:rPr>
        <w:t>(b)</w:t>
      </w:r>
      <w:bookmarkEnd w:id="326"/>
      <w:r>
        <w:rPr>
          <w:rFonts w:ascii="Times New Roman" w:hAnsi="Times New Roman" w:cs="Times New Roman"/>
          <w:color w:val="010000"/>
          <w:sz w:val="20"/>
          <w:szCs w:val="20"/>
        </w:rPr>
        <w:t>        </w:t>
      </w:r>
      <w:r>
        <w:rPr>
          <w:rFonts w:ascii="Times New Roman" w:hAnsi="Times New Roman" w:cs="Times New Roman"/>
          <w:color w:val="000000"/>
          <w:sz w:val="20"/>
          <w:szCs w:val="20"/>
        </w:rPr>
        <w:t>Protect and respect customer and Third</w:t>
      </w:r>
      <w:r>
        <w:rPr>
          <w:rFonts w:ascii="Times New Roman" w:hAnsi="Times New Roman" w:cs="Times New Roman"/>
          <w:color w:val="000000"/>
          <w:sz w:val="20"/>
          <w:szCs w:val="20"/>
        </w:rPr>
        <w:noBreakHyphen/>
        <w:t>Party Shipper experience, cargo, and property, and not steal, dispose of, or mishandle any cargo or property.</w:t>
      </w:r>
    </w:p>
    <w:p w14:paraId="2AE4D92C" w14:textId="77777777" w:rsidR="005C7B12" w:rsidRDefault="005C7B12" w:rsidP="005C7B12">
      <w:pPr>
        <w:spacing w:before="120" w:after="240"/>
        <w:ind w:left="2160" w:hanging="720"/>
        <w:jc w:val="both"/>
      </w:pPr>
      <w:bookmarkStart w:id="327" w:name="_9kMH0H6ZWuAC77GQv"/>
      <w:r>
        <w:rPr>
          <w:rFonts w:ascii="Times New Roman" w:hAnsi="Times New Roman" w:cs="Times New Roman"/>
          <w:color w:val="010000"/>
          <w:sz w:val="20"/>
          <w:szCs w:val="20"/>
        </w:rPr>
        <w:t>(c)</w:t>
      </w:r>
      <w:bookmarkEnd w:id="327"/>
      <w:r>
        <w:rPr>
          <w:rFonts w:ascii="Times New Roman" w:hAnsi="Times New Roman" w:cs="Times New Roman"/>
          <w:color w:val="010000"/>
          <w:sz w:val="20"/>
          <w:szCs w:val="20"/>
        </w:rPr>
        <w:t>          </w:t>
      </w:r>
      <w:r>
        <w:rPr>
          <w:rFonts w:ascii="Times New Roman" w:hAnsi="Times New Roman" w:cs="Times New Roman"/>
          <w:color w:val="000000"/>
          <w:sz w:val="20"/>
          <w:szCs w:val="20"/>
        </w:rPr>
        <w:t>Not possess or use any weapon, improvised weapon, or makeshift weapon, including any firearms or knives;</w:t>
      </w:r>
    </w:p>
    <w:p w14:paraId="286C4999" w14:textId="77777777" w:rsidR="005C7B12" w:rsidRDefault="005C7B12" w:rsidP="005C7B12">
      <w:pPr>
        <w:spacing w:before="120" w:after="240"/>
        <w:ind w:left="2160" w:hanging="720"/>
        <w:jc w:val="both"/>
      </w:pPr>
      <w:bookmarkStart w:id="328" w:name="_9kMHzG6ZWuAC77HIn"/>
      <w:r>
        <w:rPr>
          <w:rFonts w:ascii="Times New Roman" w:hAnsi="Times New Roman" w:cs="Times New Roman"/>
          <w:color w:val="010000"/>
          <w:sz w:val="20"/>
          <w:szCs w:val="20"/>
        </w:rPr>
        <w:t>(d)</w:t>
      </w:r>
      <w:bookmarkEnd w:id="328"/>
      <w:r>
        <w:rPr>
          <w:rFonts w:ascii="Times New Roman" w:hAnsi="Times New Roman" w:cs="Times New Roman"/>
          <w:color w:val="010000"/>
          <w:sz w:val="20"/>
          <w:szCs w:val="20"/>
        </w:rPr>
        <w:t>      </w:t>
      </w:r>
      <w:r>
        <w:rPr>
          <w:rFonts w:ascii="Times New Roman" w:hAnsi="Times New Roman" w:cs="Times New Roman"/>
          <w:color w:val="000000"/>
          <w:sz w:val="20"/>
          <w:szCs w:val="20"/>
        </w:rPr>
        <w:t>Not possess, sell, purchase, use, or be under the influence of illegal drugs, alcohol, or any medications or substances that impair driving abilities;</w:t>
      </w:r>
    </w:p>
    <w:p w14:paraId="5D50398A" w14:textId="77777777" w:rsidR="005C7B12" w:rsidRDefault="005C7B12" w:rsidP="005C7B12">
      <w:pPr>
        <w:spacing w:before="120" w:after="240"/>
        <w:ind w:left="2160" w:hanging="720"/>
        <w:jc w:val="both"/>
      </w:pPr>
      <w:bookmarkStart w:id="329" w:name="_9kMPO5YVt9B66GIo"/>
      <w:r>
        <w:rPr>
          <w:rFonts w:ascii="Times New Roman" w:hAnsi="Times New Roman" w:cs="Times New Roman"/>
          <w:color w:val="010000"/>
          <w:sz w:val="20"/>
          <w:szCs w:val="20"/>
        </w:rPr>
        <w:t>(e)</w:t>
      </w:r>
      <w:bookmarkEnd w:id="329"/>
      <w:r>
        <w:rPr>
          <w:rFonts w:ascii="Times New Roman" w:hAnsi="Times New Roman" w:cs="Times New Roman"/>
          <w:color w:val="010000"/>
          <w:sz w:val="20"/>
          <w:szCs w:val="20"/>
        </w:rPr>
        <w:t>       </w:t>
      </w:r>
      <w:r>
        <w:rPr>
          <w:rFonts w:ascii="Times New Roman" w:hAnsi="Times New Roman" w:cs="Times New Roman"/>
          <w:color w:val="000000"/>
          <w:sz w:val="20"/>
          <w:szCs w:val="20"/>
        </w:rPr>
        <w:t>Not engage in violent, threatening, or offensive acts, behaviors or gestures (physical or verbal) towards any other person, including Amazon employees, other Amazon suppliers, customers, or Third</w:t>
      </w:r>
      <w:r>
        <w:rPr>
          <w:rFonts w:ascii="Times New Roman" w:hAnsi="Times New Roman" w:cs="Times New Roman"/>
          <w:color w:val="000000"/>
          <w:sz w:val="20"/>
          <w:szCs w:val="20"/>
        </w:rPr>
        <w:noBreakHyphen/>
        <w:t>Party Shippers with whom they may come into contact, or the general public;</w:t>
      </w:r>
    </w:p>
    <w:p w14:paraId="69BC3D7E" w14:textId="2E95D900" w:rsidR="005C7B12" w:rsidRDefault="005C7B12" w:rsidP="005C7B12">
      <w:pPr>
        <w:spacing w:before="120" w:after="240"/>
        <w:ind w:left="2160" w:hanging="720"/>
        <w:jc w:val="both"/>
      </w:pPr>
      <w:bookmarkStart w:id="330" w:name="_9kMON5YVt9B66GJq"/>
      <w:r>
        <w:rPr>
          <w:rFonts w:ascii="Times New Roman" w:hAnsi="Times New Roman" w:cs="Times New Roman"/>
          <w:color w:val="010000"/>
          <w:sz w:val="20"/>
          <w:szCs w:val="20"/>
        </w:rPr>
        <w:t>(f)</w:t>
      </w:r>
      <w:bookmarkEnd w:id="330"/>
      <w:r>
        <w:rPr>
          <w:rFonts w:ascii="Times New Roman" w:hAnsi="Times New Roman" w:cs="Times New Roman"/>
          <w:color w:val="010000"/>
          <w:sz w:val="20"/>
          <w:szCs w:val="20"/>
        </w:rPr>
        <w:t>         </w:t>
      </w:r>
      <w:r w:rsidR="001072A4">
        <w:rPr>
          <w:rFonts w:ascii="Times New Roman" w:hAnsi="Times New Roman" w:cs="Times New Roman"/>
          <w:color w:val="010000"/>
          <w:sz w:val="20"/>
          <w:szCs w:val="20"/>
        </w:rPr>
        <w:t xml:space="preserve">Except as preapproved by Amazon’s Risk team in writing, </w:t>
      </w:r>
      <w:r w:rsidR="001072A4">
        <w:rPr>
          <w:rFonts w:ascii="Times New Roman" w:hAnsi="Times New Roman" w:cs="Times New Roman"/>
          <w:color w:val="000000"/>
          <w:sz w:val="20"/>
          <w:szCs w:val="20"/>
        </w:rPr>
        <w:t>n</w:t>
      </w:r>
      <w:r>
        <w:rPr>
          <w:rFonts w:ascii="Times New Roman" w:hAnsi="Times New Roman" w:cs="Times New Roman"/>
          <w:color w:val="000000"/>
          <w:sz w:val="20"/>
          <w:szCs w:val="20"/>
        </w:rPr>
        <w:t xml:space="preserve">ot permit anyone other than your company’s employees to ride along inside of a Tractor while </w:t>
      </w:r>
      <w:r w:rsidR="001072A4">
        <w:rPr>
          <w:rFonts w:ascii="Times New Roman" w:hAnsi="Times New Roman" w:cs="Times New Roman"/>
          <w:color w:val="000000"/>
          <w:sz w:val="20"/>
          <w:szCs w:val="20"/>
        </w:rPr>
        <w:t>your</w:t>
      </w:r>
      <w:r>
        <w:rPr>
          <w:rFonts w:ascii="Times New Roman" w:hAnsi="Times New Roman" w:cs="Times New Roman"/>
          <w:color w:val="000000"/>
          <w:sz w:val="20"/>
          <w:szCs w:val="20"/>
        </w:rPr>
        <w:t xml:space="preserve"> employees are performing Services for Amazon (including, friends, family members, and pets); and</w:t>
      </w:r>
    </w:p>
    <w:p w14:paraId="75900D38" w14:textId="77777777" w:rsidR="005C7B12" w:rsidRDefault="005C7B12" w:rsidP="005C7B12">
      <w:pPr>
        <w:spacing w:before="120" w:after="240"/>
        <w:ind w:left="2160" w:hanging="720"/>
        <w:jc w:val="both"/>
      </w:pPr>
      <w:bookmarkStart w:id="331" w:name="_9kMLK5YVt9B66GKs"/>
      <w:r>
        <w:rPr>
          <w:rFonts w:ascii="Times New Roman" w:hAnsi="Times New Roman" w:cs="Times New Roman"/>
          <w:color w:val="010000"/>
          <w:sz w:val="20"/>
          <w:szCs w:val="20"/>
        </w:rPr>
        <w:t>(g)</w:t>
      </w:r>
      <w:bookmarkEnd w:id="331"/>
      <w:r>
        <w:rPr>
          <w:rFonts w:ascii="Times New Roman" w:hAnsi="Times New Roman" w:cs="Times New Roman"/>
          <w:color w:val="010000"/>
          <w:sz w:val="20"/>
          <w:szCs w:val="20"/>
        </w:rPr>
        <w:t>        </w:t>
      </w:r>
      <w:r>
        <w:rPr>
          <w:rFonts w:ascii="Times New Roman" w:hAnsi="Times New Roman" w:cs="Times New Roman"/>
          <w:color w:val="000000"/>
          <w:sz w:val="20"/>
          <w:szCs w:val="20"/>
        </w:rPr>
        <w:t>Not use the Amazon account (“</w:t>
      </w:r>
      <w:bookmarkStart w:id="332" w:name="_9kR3WTr2334ACtuqlt"/>
      <w:r>
        <w:rPr>
          <w:rFonts w:ascii="Times New Roman" w:hAnsi="Times New Roman" w:cs="Times New Roman"/>
          <w:color w:val="000000"/>
          <w:sz w:val="20"/>
          <w:szCs w:val="20"/>
        </w:rPr>
        <w:t>log-in</w:t>
      </w:r>
      <w:bookmarkEnd w:id="332"/>
      <w:r>
        <w:rPr>
          <w:rFonts w:ascii="Times New Roman" w:hAnsi="Times New Roman" w:cs="Times New Roman"/>
          <w:color w:val="000000"/>
          <w:sz w:val="20"/>
          <w:szCs w:val="20"/>
        </w:rPr>
        <w:t>”) of any other individual or divulge their account information to another individual.</w:t>
      </w:r>
    </w:p>
    <w:p w14:paraId="001D0455" w14:textId="4661B478" w:rsidR="00F932DA" w:rsidRPr="0044698A" w:rsidRDefault="00F932DA" w:rsidP="0044698A">
      <w:pPr>
        <w:pStyle w:val="Heading2"/>
        <w:ind w:firstLine="0"/>
        <w:rPr>
          <w:rFonts w:eastAsia="Times New Roman"/>
        </w:rPr>
      </w:pPr>
      <w:r>
        <w:rPr>
          <w:color w:val="000000"/>
          <w:sz w:val="20"/>
          <w:szCs w:val="20"/>
        </w:rPr>
        <w:t>Section 24</w:t>
      </w:r>
      <w:r w:rsidR="00331A38">
        <w:rPr>
          <w:color w:val="000000"/>
          <w:sz w:val="20"/>
          <w:szCs w:val="20"/>
        </w:rPr>
        <w:t>.</w:t>
      </w:r>
      <w:r>
        <w:rPr>
          <w:color w:val="000000"/>
          <w:sz w:val="20"/>
          <w:szCs w:val="20"/>
        </w:rPr>
        <w:tab/>
      </w:r>
      <w:r w:rsidRPr="0044698A">
        <w:rPr>
          <w:rFonts w:eastAsiaTheme="minorHAnsi"/>
          <w:b/>
          <w:bCs/>
          <w:color w:val="000000"/>
          <w:sz w:val="20"/>
          <w:szCs w:val="20"/>
          <w:u w:val="single"/>
          <w:lang w:eastAsia="en-US"/>
        </w:rPr>
        <w:t>Human Trafficking</w:t>
      </w:r>
      <w:bookmarkStart w:id="333" w:name="_Hlk195704455"/>
      <w:r w:rsidR="00331A38">
        <w:rPr>
          <w:rFonts w:eastAsiaTheme="minorHAnsi"/>
          <w:color w:val="000000"/>
          <w:sz w:val="20"/>
          <w:szCs w:val="20"/>
          <w:lang w:eastAsia="en-US"/>
        </w:rPr>
        <w:t>.</w:t>
      </w:r>
      <w:r>
        <w:rPr>
          <w:rFonts w:eastAsiaTheme="minorHAnsi"/>
          <w:color w:val="000000"/>
          <w:sz w:val="20"/>
          <w:szCs w:val="20"/>
          <w:lang w:eastAsia="en-US"/>
        </w:rPr>
        <w:t xml:space="preserve"> </w:t>
      </w:r>
      <w:r w:rsidRPr="0044698A">
        <w:rPr>
          <w:rFonts w:ascii="Times New Roman" w:eastAsiaTheme="minorHAnsi" w:hAnsi="Times New Roman" w:cs="Times New Roman"/>
          <w:color w:val="000000"/>
          <w:sz w:val="20"/>
          <w:szCs w:val="20"/>
          <w:lang w:eastAsia="en-US"/>
        </w:rPr>
        <w:t>Your company will strictly prohibit and not engage in any activities related to commercial sexual exploitation, sex trafficking, or human trafficking while performing the Services, including but not limited to (x) purchasing or attempting to purchase sexual acts, using or allowing the use of any of the company's facilities, resources, equipment, or vehicles to support or facilitate human trafficking or commercial sexual exploitation; (y) using company funds, expense accounts, or other financial resources to purchase sexual acts or support trafficking activities; (z) benefiting financially or receiving anything of value from participation in a venture which has engaged in commercial sexual exploitation or human trafficking</w:t>
      </w:r>
      <w:r w:rsidRPr="0044698A">
        <w:rPr>
          <w:rFonts w:eastAsiaTheme="minorHAnsi"/>
          <w:color w:val="000000"/>
          <w:sz w:val="20"/>
          <w:szCs w:val="20"/>
          <w:lang w:eastAsia="en-US"/>
        </w:rPr>
        <w:t>.</w:t>
      </w:r>
      <w:r w:rsidDel="002935BB">
        <w:rPr>
          <w:color w:val="000000"/>
        </w:rPr>
        <w:t xml:space="preserve"> </w:t>
      </w:r>
      <w:bookmarkEnd w:id="333"/>
    </w:p>
    <w:p w14:paraId="3258269D" w14:textId="5803EF37" w:rsidR="005C7B12" w:rsidRDefault="005C7B12" w:rsidP="005C7B12">
      <w:pPr>
        <w:spacing w:before="120" w:after="240"/>
        <w:jc w:val="both"/>
      </w:pPr>
      <w:r>
        <w:rPr>
          <w:color w:val="000000"/>
          <w:sz w:val="20"/>
          <w:szCs w:val="20"/>
        </w:rPr>
        <w:t>Section 2</w:t>
      </w:r>
      <w:r w:rsidR="00F932DA">
        <w:rPr>
          <w:color w:val="000000"/>
          <w:sz w:val="20"/>
          <w:szCs w:val="20"/>
        </w:rPr>
        <w:t>5</w:t>
      </w:r>
      <w:r>
        <w:rPr>
          <w:color w:val="000000"/>
          <w:sz w:val="20"/>
          <w:szCs w:val="20"/>
        </w:rPr>
        <w:t xml:space="preserve">.         </w:t>
      </w:r>
      <w:r>
        <w:rPr>
          <w:rStyle w:val="Strong"/>
          <w:color w:val="000000"/>
          <w:sz w:val="20"/>
          <w:szCs w:val="20"/>
          <w:u w:val="single"/>
        </w:rPr>
        <w:t>Non-solicitation requirements</w:t>
      </w:r>
      <w:r>
        <w:rPr>
          <w:color w:val="000000"/>
          <w:sz w:val="20"/>
          <w:szCs w:val="20"/>
        </w:rPr>
        <w:t>. While on Amazon property, your company and its</w:t>
      </w:r>
      <w:bookmarkStart w:id="334" w:name="_9kMI0G6ZWu5997CLhLu9733vu"/>
      <w:r>
        <w:rPr>
          <w:color w:val="000000"/>
          <w:sz w:val="20"/>
          <w:szCs w:val="20"/>
        </w:rPr>
        <w:t> Personnel</w:t>
      </w:r>
      <w:bookmarkEnd w:id="334"/>
      <w:r>
        <w:rPr>
          <w:color w:val="000000"/>
          <w:sz w:val="20"/>
          <w:szCs w:val="20"/>
        </w:rPr>
        <w:t xml:space="preserve"> must not participate in any solicitation of any kind, including the distribution of any literature or materials; the sale of merchandise, products, or services; seeking financial contributions, memberships, subscriptions, or signatures; or the distribution of advertisements or other commercial materials.</w:t>
      </w:r>
      <w:r w:rsidR="00331A38">
        <w:rPr>
          <w:color w:val="000000"/>
          <w:sz w:val="20"/>
          <w:szCs w:val="20"/>
        </w:rPr>
        <w:t xml:space="preserve"> </w:t>
      </w:r>
      <w:r w:rsidR="00B51F2E">
        <w:rPr>
          <w:sz w:val="20"/>
          <w:szCs w:val="20"/>
        </w:rPr>
        <w:t>This limitation does not preclude or limit your company or its employees, whether on Amazon property or elsewhere, from soliciting any individual for potential employment with your company.</w:t>
      </w:r>
    </w:p>
    <w:p w14:paraId="7ACE25E1" w14:textId="29FCFD7A" w:rsidR="005C7B12" w:rsidRDefault="005C7B12" w:rsidP="005C7B12">
      <w:pPr>
        <w:spacing w:before="120" w:after="240"/>
        <w:jc w:val="both"/>
      </w:pPr>
      <w:r>
        <w:rPr>
          <w:color w:val="000000"/>
          <w:sz w:val="20"/>
          <w:szCs w:val="20"/>
        </w:rPr>
        <w:t>Section 2</w:t>
      </w:r>
      <w:r w:rsidR="00F932DA">
        <w:rPr>
          <w:color w:val="000000"/>
          <w:sz w:val="20"/>
          <w:szCs w:val="20"/>
        </w:rPr>
        <w:t>6</w:t>
      </w:r>
      <w:r>
        <w:rPr>
          <w:color w:val="000000"/>
          <w:sz w:val="20"/>
          <w:szCs w:val="20"/>
        </w:rPr>
        <w:t xml:space="preserve">.         </w:t>
      </w:r>
      <w:r>
        <w:rPr>
          <w:rStyle w:val="Strong"/>
          <w:color w:val="000000"/>
          <w:sz w:val="20"/>
          <w:szCs w:val="20"/>
          <w:u w:val="single"/>
        </w:rPr>
        <w:t>Yard Rules</w:t>
      </w:r>
      <w:r>
        <w:rPr>
          <w:color w:val="000000"/>
          <w:sz w:val="20"/>
          <w:szCs w:val="20"/>
        </w:rPr>
        <w:t xml:space="preserve">. While on an Amazon Yard (or the yard of a Third-Party Shipper, as applicable) your company must abide by all Yard Rules including the below-noted safety requirements. Failure to adhere to the Yard </w:t>
      </w:r>
      <w:r>
        <w:rPr>
          <w:color w:val="000000"/>
          <w:sz w:val="20"/>
          <w:szCs w:val="20"/>
        </w:rPr>
        <w:lastRenderedPageBreak/>
        <w:t>Rules may result in corrective action, including your company’s driver being prohibited from entering Amazon Yards (or the yard of a Third-Party Shipper, as applicable) and/or your company’s loss of eligibility to participate in the Program. If your company violates the Yard Rules, it will cooperate with any on-site or post-incident investigation.</w:t>
      </w:r>
    </w:p>
    <w:p w14:paraId="51902891" w14:textId="77777777" w:rsidR="005C7B12" w:rsidRDefault="005C7B12" w:rsidP="005C7B12">
      <w:pPr>
        <w:spacing w:before="120" w:after="240"/>
        <w:ind w:left="2160" w:hanging="720"/>
        <w:jc w:val="both"/>
      </w:pPr>
      <w:bookmarkStart w:id="335" w:name="_9kMH3K6ZWuAC77GOr"/>
      <w:r>
        <w:rPr>
          <w:rFonts w:ascii="Times New Roman" w:hAnsi="Times New Roman" w:cs="Times New Roman"/>
          <w:color w:val="010000"/>
          <w:sz w:val="20"/>
          <w:szCs w:val="20"/>
        </w:rPr>
        <w:t>(a)</w:t>
      </w:r>
      <w:bookmarkEnd w:id="335"/>
      <w:r>
        <w:rPr>
          <w:rFonts w:ascii="Times New Roman" w:hAnsi="Times New Roman" w:cs="Times New Roman"/>
          <w:color w:val="010000"/>
          <w:sz w:val="20"/>
          <w:szCs w:val="20"/>
        </w:rPr>
        <w:t>        </w:t>
      </w:r>
      <w:r>
        <w:rPr>
          <w:rFonts w:ascii="Times New Roman" w:hAnsi="Times New Roman" w:cs="Times New Roman"/>
          <w:color w:val="000000"/>
          <w:sz w:val="20"/>
          <w:szCs w:val="20"/>
        </w:rPr>
        <w:t>Do not hook up on flashing red light;</w:t>
      </w:r>
    </w:p>
    <w:p w14:paraId="22711805" w14:textId="77777777" w:rsidR="005C7B12" w:rsidRDefault="005C7B12" w:rsidP="005C7B12">
      <w:pPr>
        <w:spacing w:before="120" w:after="240"/>
        <w:ind w:left="2160" w:hanging="720"/>
        <w:jc w:val="both"/>
      </w:pPr>
      <w:bookmarkStart w:id="336" w:name="_9kMH3K6ZWuAC77GPt"/>
      <w:r>
        <w:rPr>
          <w:rFonts w:ascii="Times New Roman" w:hAnsi="Times New Roman" w:cs="Times New Roman"/>
          <w:color w:val="010000"/>
          <w:sz w:val="20"/>
          <w:szCs w:val="20"/>
        </w:rPr>
        <w:t>(b)</w:t>
      </w:r>
      <w:bookmarkEnd w:id="336"/>
      <w:r>
        <w:rPr>
          <w:rFonts w:ascii="Times New Roman" w:hAnsi="Times New Roman" w:cs="Times New Roman"/>
          <w:color w:val="010000"/>
          <w:sz w:val="20"/>
          <w:szCs w:val="20"/>
        </w:rPr>
        <w:t>        </w:t>
      </w:r>
      <w:r>
        <w:rPr>
          <w:rFonts w:ascii="Times New Roman" w:hAnsi="Times New Roman" w:cs="Times New Roman"/>
          <w:color w:val="000000"/>
          <w:sz w:val="20"/>
          <w:szCs w:val="20"/>
        </w:rPr>
        <w:t>At all times wear a reflective safety vest;</w:t>
      </w:r>
    </w:p>
    <w:p w14:paraId="67B34D62" w14:textId="77777777" w:rsidR="005C7B12" w:rsidRDefault="005C7B12" w:rsidP="005C7B12">
      <w:pPr>
        <w:spacing w:before="120" w:after="240"/>
        <w:ind w:left="2160" w:hanging="720"/>
        <w:jc w:val="both"/>
      </w:pPr>
      <w:bookmarkStart w:id="337" w:name="_9kMH1I6ZWuAC77GQv"/>
      <w:r>
        <w:rPr>
          <w:rFonts w:ascii="Times New Roman" w:hAnsi="Times New Roman" w:cs="Times New Roman"/>
          <w:color w:val="010000"/>
          <w:sz w:val="20"/>
          <w:szCs w:val="20"/>
        </w:rPr>
        <w:t>(c)</w:t>
      </w:r>
      <w:bookmarkEnd w:id="337"/>
      <w:r>
        <w:rPr>
          <w:rFonts w:ascii="Times New Roman" w:hAnsi="Times New Roman" w:cs="Times New Roman"/>
          <w:color w:val="010000"/>
          <w:sz w:val="20"/>
          <w:szCs w:val="20"/>
        </w:rPr>
        <w:t>        </w:t>
      </w:r>
      <w:r>
        <w:rPr>
          <w:rFonts w:ascii="Times New Roman" w:hAnsi="Times New Roman" w:cs="Times New Roman"/>
          <w:color w:val="000000"/>
          <w:sz w:val="20"/>
          <w:szCs w:val="20"/>
        </w:rPr>
        <w:t>Yield to pedestrians in the yard and maintain a safe distance;</w:t>
      </w:r>
    </w:p>
    <w:p w14:paraId="64AC9313" w14:textId="77777777" w:rsidR="005C7B12" w:rsidRDefault="005C7B12" w:rsidP="005C7B12">
      <w:pPr>
        <w:spacing w:before="120" w:after="240"/>
        <w:ind w:left="2160" w:hanging="720"/>
        <w:jc w:val="both"/>
      </w:pPr>
      <w:bookmarkStart w:id="338" w:name="_9kMH0H6ZWuAC77HIn"/>
      <w:r>
        <w:rPr>
          <w:rFonts w:ascii="Times New Roman" w:hAnsi="Times New Roman" w:cs="Times New Roman"/>
          <w:color w:val="010000"/>
          <w:sz w:val="20"/>
          <w:szCs w:val="20"/>
        </w:rPr>
        <w:t>(d)</w:t>
      </w:r>
      <w:bookmarkEnd w:id="338"/>
      <w:r>
        <w:rPr>
          <w:rFonts w:ascii="Times New Roman" w:hAnsi="Times New Roman" w:cs="Times New Roman"/>
          <w:color w:val="010000"/>
          <w:sz w:val="20"/>
          <w:szCs w:val="20"/>
        </w:rPr>
        <w:t>        </w:t>
      </w:r>
      <w:r>
        <w:rPr>
          <w:rFonts w:ascii="Times New Roman" w:hAnsi="Times New Roman" w:cs="Times New Roman"/>
          <w:color w:val="000000"/>
          <w:sz w:val="20"/>
          <w:szCs w:val="20"/>
        </w:rPr>
        <w:t>Turn off ignition when approached;</w:t>
      </w:r>
    </w:p>
    <w:p w14:paraId="4B931E03" w14:textId="77777777" w:rsidR="005C7B12" w:rsidRDefault="005C7B12" w:rsidP="005C7B12">
      <w:pPr>
        <w:spacing w:before="120" w:after="240"/>
        <w:ind w:left="2160" w:hanging="720"/>
        <w:jc w:val="both"/>
      </w:pPr>
      <w:bookmarkStart w:id="339" w:name="_9kMHzG6ZWuAC77HJp"/>
      <w:r>
        <w:rPr>
          <w:rFonts w:ascii="Times New Roman" w:hAnsi="Times New Roman" w:cs="Times New Roman"/>
          <w:color w:val="010000"/>
          <w:sz w:val="20"/>
          <w:szCs w:val="20"/>
        </w:rPr>
        <w:t>(e)</w:t>
      </w:r>
      <w:bookmarkEnd w:id="339"/>
      <w:r>
        <w:rPr>
          <w:rFonts w:ascii="Times New Roman" w:hAnsi="Times New Roman" w:cs="Times New Roman"/>
          <w:color w:val="010000"/>
          <w:sz w:val="20"/>
          <w:szCs w:val="20"/>
        </w:rPr>
        <w:t>        </w:t>
      </w:r>
      <w:r>
        <w:rPr>
          <w:rFonts w:ascii="Times New Roman" w:hAnsi="Times New Roman" w:cs="Times New Roman"/>
          <w:color w:val="000000"/>
          <w:sz w:val="20"/>
          <w:szCs w:val="20"/>
        </w:rPr>
        <w:t>Yard equipment to be handled only by authorized Amazon personnel;</w:t>
      </w:r>
    </w:p>
    <w:p w14:paraId="65F33852" w14:textId="77777777" w:rsidR="005C7B12" w:rsidRDefault="005C7B12" w:rsidP="005C7B12">
      <w:pPr>
        <w:spacing w:before="120" w:after="240"/>
        <w:ind w:left="2160" w:hanging="720"/>
        <w:jc w:val="both"/>
      </w:pPr>
      <w:bookmarkStart w:id="340" w:name="_9kMPO5YVt9B66GJq"/>
      <w:r>
        <w:rPr>
          <w:rFonts w:ascii="Times New Roman" w:hAnsi="Times New Roman" w:cs="Times New Roman"/>
          <w:color w:val="010000"/>
          <w:sz w:val="20"/>
          <w:szCs w:val="20"/>
        </w:rPr>
        <w:t>(f)</w:t>
      </w:r>
      <w:bookmarkEnd w:id="340"/>
      <w:r>
        <w:rPr>
          <w:rFonts w:ascii="Times New Roman" w:hAnsi="Times New Roman" w:cs="Times New Roman"/>
          <w:color w:val="010000"/>
          <w:sz w:val="20"/>
          <w:szCs w:val="20"/>
        </w:rPr>
        <w:t>         </w:t>
      </w:r>
      <w:r>
        <w:rPr>
          <w:rFonts w:ascii="Times New Roman" w:hAnsi="Times New Roman" w:cs="Times New Roman"/>
          <w:color w:val="000000"/>
          <w:sz w:val="20"/>
          <w:szCs w:val="20"/>
        </w:rPr>
        <w:t>Maintain a minimum distance of 6FT from trailer while dock light is red;</w:t>
      </w:r>
    </w:p>
    <w:p w14:paraId="3EC49CD2" w14:textId="77777777" w:rsidR="005C7B12" w:rsidRDefault="005C7B12" w:rsidP="005C7B12">
      <w:pPr>
        <w:spacing w:before="120" w:after="240"/>
        <w:ind w:left="2160" w:hanging="720"/>
        <w:jc w:val="both"/>
      </w:pPr>
      <w:bookmarkStart w:id="341" w:name="_9kMML5YVt9B66GKs"/>
      <w:r>
        <w:rPr>
          <w:rFonts w:ascii="Times New Roman" w:hAnsi="Times New Roman" w:cs="Times New Roman"/>
          <w:color w:val="010000"/>
          <w:sz w:val="20"/>
          <w:szCs w:val="20"/>
        </w:rPr>
        <w:t>(g)</w:t>
      </w:r>
      <w:bookmarkEnd w:id="341"/>
      <w:r>
        <w:rPr>
          <w:rFonts w:ascii="Times New Roman" w:hAnsi="Times New Roman" w:cs="Times New Roman"/>
          <w:color w:val="010000"/>
          <w:sz w:val="20"/>
          <w:szCs w:val="20"/>
        </w:rPr>
        <w:t>        </w:t>
      </w:r>
      <w:r>
        <w:rPr>
          <w:rFonts w:ascii="Times New Roman" w:hAnsi="Times New Roman" w:cs="Times New Roman"/>
          <w:color w:val="000000"/>
          <w:sz w:val="20"/>
          <w:szCs w:val="20"/>
        </w:rPr>
        <w:t>Tandems must be in rear position;</w:t>
      </w:r>
    </w:p>
    <w:p w14:paraId="17C107DF" w14:textId="77777777" w:rsidR="005C7B12" w:rsidRDefault="005C7B12" w:rsidP="005C7B12">
      <w:pPr>
        <w:spacing w:before="120" w:after="240"/>
        <w:ind w:left="2160" w:hanging="720"/>
        <w:jc w:val="both"/>
      </w:pPr>
      <w:bookmarkStart w:id="342" w:name="_9kMKJ5YVt9B66GLu"/>
      <w:r>
        <w:rPr>
          <w:rFonts w:ascii="Times New Roman" w:hAnsi="Times New Roman" w:cs="Times New Roman"/>
          <w:color w:val="010000"/>
          <w:sz w:val="20"/>
          <w:szCs w:val="20"/>
        </w:rPr>
        <w:t>(h)</w:t>
      </w:r>
      <w:bookmarkEnd w:id="342"/>
      <w:r>
        <w:rPr>
          <w:rFonts w:ascii="Times New Roman" w:hAnsi="Times New Roman" w:cs="Times New Roman"/>
          <w:color w:val="010000"/>
          <w:sz w:val="20"/>
          <w:szCs w:val="20"/>
        </w:rPr>
        <w:t>        </w:t>
      </w:r>
      <w:r>
        <w:rPr>
          <w:rFonts w:ascii="Times New Roman" w:hAnsi="Times New Roman" w:cs="Times New Roman"/>
          <w:color w:val="000000"/>
          <w:sz w:val="20"/>
          <w:szCs w:val="20"/>
        </w:rPr>
        <w:t>Maintain speed below 5MPH;</w:t>
      </w:r>
    </w:p>
    <w:p w14:paraId="6357B8D9" w14:textId="77777777" w:rsidR="005C7B12" w:rsidRDefault="005C7B12" w:rsidP="005C7B12">
      <w:pPr>
        <w:spacing w:before="120" w:after="240"/>
        <w:ind w:left="2160" w:hanging="720"/>
        <w:jc w:val="both"/>
      </w:pPr>
      <w:bookmarkStart w:id="343" w:name="_9kMHzG6ZWuAC77HNx"/>
      <w:r>
        <w:rPr>
          <w:rFonts w:ascii="Times New Roman" w:hAnsi="Times New Roman" w:cs="Times New Roman"/>
          <w:color w:val="010000"/>
          <w:sz w:val="20"/>
          <w:szCs w:val="20"/>
        </w:rPr>
        <w:t>(i)</w:t>
      </w:r>
      <w:bookmarkEnd w:id="343"/>
      <w:r>
        <w:rPr>
          <w:rFonts w:ascii="Times New Roman" w:hAnsi="Times New Roman" w:cs="Times New Roman"/>
          <w:color w:val="010000"/>
          <w:sz w:val="20"/>
          <w:szCs w:val="20"/>
        </w:rPr>
        <w:t>         </w:t>
      </w:r>
      <w:r>
        <w:rPr>
          <w:rFonts w:ascii="Times New Roman" w:hAnsi="Times New Roman" w:cs="Times New Roman"/>
          <w:color w:val="000000"/>
          <w:sz w:val="20"/>
          <w:szCs w:val="20"/>
        </w:rPr>
        <w:t>No smoking/idling/littering;</w:t>
      </w:r>
    </w:p>
    <w:p w14:paraId="375B3792" w14:textId="77777777" w:rsidR="005C7B12" w:rsidRDefault="005C7B12" w:rsidP="005C7B12">
      <w:pPr>
        <w:spacing w:before="120" w:after="240"/>
        <w:ind w:left="2160" w:hanging="720"/>
        <w:jc w:val="both"/>
      </w:pPr>
      <w:bookmarkStart w:id="344" w:name="_9kMHG5YVt9B66GQ1"/>
      <w:r>
        <w:rPr>
          <w:rFonts w:ascii="Times New Roman" w:hAnsi="Times New Roman" w:cs="Times New Roman"/>
          <w:color w:val="010000"/>
          <w:sz w:val="20"/>
          <w:szCs w:val="20"/>
        </w:rPr>
        <w:t>(j)</w:t>
      </w:r>
      <w:bookmarkEnd w:id="344"/>
      <w:r>
        <w:rPr>
          <w:rFonts w:ascii="Times New Roman" w:hAnsi="Times New Roman" w:cs="Times New Roman"/>
          <w:color w:val="010000"/>
          <w:sz w:val="20"/>
          <w:szCs w:val="20"/>
        </w:rPr>
        <w:t>         </w:t>
      </w:r>
      <w:r>
        <w:rPr>
          <w:rFonts w:ascii="Times New Roman" w:hAnsi="Times New Roman" w:cs="Times New Roman"/>
          <w:color w:val="000000"/>
          <w:sz w:val="20"/>
          <w:szCs w:val="20"/>
        </w:rPr>
        <w:t>No headphones, cell phones or other electronic devices may be used while operating any Tractors or walking in the yard; and</w:t>
      </w:r>
    </w:p>
    <w:p w14:paraId="416FB49B" w14:textId="77777777" w:rsidR="005C7B12" w:rsidRDefault="005C7B12" w:rsidP="005C7B12">
      <w:pPr>
        <w:spacing w:before="120" w:after="240"/>
        <w:ind w:left="2160" w:hanging="720"/>
        <w:jc w:val="both"/>
      </w:pPr>
      <w:bookmarkStart w:id="345" w:name="_9kMHG5YVt9B6788t"/>
      <w:r>
        <w:rPr>
          <w:rFonts w:ascii="Times New Roman" w:hAnsi="Times New Roman" w:cs="Times New Roman"/>
          <w:color w:val="010000"/>
          <w:sz w:val="20"/>
          <w:szCs w:val="20"/>
        </w:rPr>
        <w:t>(k)</w:t>
      </w:r>
      <w:bookmarkEnd w:id="345"/>
      <w:r>
        <w:rPr>
          <w:rFonts w:ascii="Times New Roman" w:hAnsi="Times New Roman" w:cs="Times New Roman"/>
          <w:color w:val="010000"/>
          <w:sz w:val="20"/>
          <w:szCs w:val="20"/>
        </w:rPr>
        <w:t>        </w:t>
      </w:r>
      <w:r>
        <w:rPr>
          <w:rFonts w:ascii="Times New Roman" w:hAnsi="Times New Roman" w:cs="Times New Roman"/>
          <w:color w:val="000000"/>
          <w:sz w:val="20"/>
          <w:szCs w:val="20"/>
        </w:rPr>
        <w:t>When operating motor vehicles always follow locally posted safety instructions.</w:t>
      </w:r>
    </w:p>
    <w:p w14:paraId="75706C9B" w14:textId="69950BC2" w:rsidR="005C7B12" w:rsidRDefault="005C7B12" w:rsidP="005C7B12">
      <w:pPr>
        <w:spacing w:before="120" w:after="240"/>
        <w:jc w:val="both"/>
      </w:pPr>
      <w:r>
        <w:rPr>
          <w:color w:val="000000"/>
          <w:sz w:val="20"/>
          <w:szCs w:val="20"/>
        </w:rPr>
        <w:t>Section 2</w:t>
      </w:r>
      <w:r w:rsidR="00F932DA">
        <w:rPr>
          <w:color w:val="000000"/>
          <w:sz w:val="20"/>
          <w:szCs w:val="20"/>
        </w:rPr>
        <w:t>7</w:t>
      </w:r>
      <w:r>
        <w:rPr>
          <w:color w:val="000000"/>
          <w:sz w:val="20"/>
          <w:szCs w:val="20"/>
        </w:rPr>
        <w:t xml:space="preserve">.         </w:t>
      </w:r>
      <w:bookmarkStart w:id="346" w:name="_9kR3WTr2664CMiHbgvGqgvquix13"/>
      <w:r>
        <w:rPr>
          <w:rStyle w:val="Strong"/>
          <w:color w:val="000000"/>
          <w:sz w:val="20"/>
          <w:szCs w:val="20"/>
          <w:u w:val="single"/>
        </w:rPr>
        <w:t>Safety Standards</w:t>
      </w:r>
      <w:bookmarkEnd w:id="346"/>
      <w:r>
        <w:rPr>
          <w:color w:val="000000"/>
          <w:sz w:val="20"/>
          <w:szCs w:val="20"/>
        </w:rPr>
        <w:t>. While performing</w:t>
      </w:r>
      <w:bookmarkStart w:id="347" w:name="_9kMHG5YVt4886EIeNtB3liz"/>
      <w:bookmarkStart w:id="348" w:name="_9kMK9N6ZWu5997FGcOuC4mj0"/>
      <w:bookmarkEnd w:id="347"/>
      <w:bookmarkEnd w:id="348"/>
      <w:r>
        <w:rPr>
          <w:color w:val="000000"/>
          <w:sz w:val="20"/>
          <w:szCs w:val="20"/>
        </w:rPr>
        <w:t xml:space="preserve"> Services, your company and its employees must meet the following safety and compliance requirements: </w:t>
      </w:r>
    </w:p>
    <w:p w14:paraId="75036F64" w14:textId="77777777" w:rsidR="005C7B12" w:rsidRDefault="005C7B12" w:rsidP="005C7B12">
      <w:pPr>
        <w:spacing w:before="120" w:after="240"/>
        <w:ind w:left="2160" w:hanging="720"/>
        <w:jc w:val="both"/>
      </w:pPr>
      <w:bookmarkStart w:id="349" w:name="_9kMH4L6ZWuAC77GOr"/>
      <w:r>
        <w:rPr>
          <w:rFonts w:ascii="Times New Roman" w:hAnsi="Times New Roman" w:cs="Times New Roman"/>
          <w:color w:val="010000"/>
          <w:sz w:val="20"/>
          <w:szCs w:val="20"/>
        </w:rPr>
        <w:t>(a)</w:t>
      </w:r>
      <w:bookmarkEnd w:id="349"/>
      <w:r>
        <w:rPr>
          <w:rFonts w:ascii="Times New Roman" w:hAnsi="Times New Roman" w:cs="Times New Roman"/>
          <w:color w:val="010000"/>
          <w:sz w:val="20"/>
          <w:szCs w:val="20"/>
        </w:rPr>
        <w:t>        </w:t>
      </w:r>
      <w:r>
        <w:rPr>
          <w:rFonts w:ascii="Times New Roman" w:hAnsi="Times New Roman" w:cs="Times New Roman"/>
          <w:color w:val="000000"/>
          <w:sz w:val="20"/>
          <w:szCs w:val="20"/>
        </w:rPr>
        <w:t>Comply with all applicable</w:t>
      </w:r>
      <w:bookmarkStart w:id="350" w:name="_9kMH4L6ZWu5997DHYDv"/>
      <w:r>
        <w:rPr>
          <w:rFonts w:ascii="Times New Roman" w:hAnsi="Times New Roman" w:cs="Times New Roman"/>
          <w:color w:val="000000"/>
          <w:sz w:val="20"/>
          <w:szCs w:val="20"/>
        </w:rPr>
        <w:t> Laws</w:t>
      </w:r>
      <w:bookmarkEnd w:id="350"/>
      <w:r>
        <w:rPr>
          <w:rFonts w:ascii="Times New Roman" w:hAnsi="Times New Roman" w:cs="Times New Roman"/>
          <w:color w:val="000000"/>
          <w:sz w:val="20"/>
          <w:szCs w:val="20"/>
        </w:rPr>
        <w:t xml:space="preserve"> pertaining to motor vehicle operation, health, and safety (including with respect to speed, seatbelts, drowsy driving, and distracted driving);</w:t>
      </w:r>
    </w:p>
    <w:p w14:paraId="1FD53D8D" w14:textId="77777777" w:rsidR="005C7B12" w:rsidRDefault="005C7B12" w:rsidP="005C7B12">
      <w:pPr>
        <w:spacing w:before="120" w:after="240"/>
        <w:ind w:left="2160" w:hanging="720"/>
        <w:jc w:val="both"/>
      </w:pPr>
      <w:bookmarkStart w:id="351" w:name="_9kMH4L6ZWuAC77GPt"/>
      <w:r>
        <w:rPr>
          <w:rFonts w:ascii="Times New Roman" w:hAnsi="Times New Roman" w:cs="Times New Roman"/>
          <w:color w:val="010000"/>
          <w:sz w:val="20"/>
          <w:szCs w:val="20"/>
        </w:rPr>
        <w:t>(b)</w:t>
      </w:r>
      <w:bookmarkEnd w:id="351"/>
      <w:r>
        <w:rPr>
          <w:rFonts w:ascii="Times New Roman" w:hAnsi="Times New Roman" w:cs="Times New Roman"/>
          <w:color w:val="010000"/>
          <w:sz w:val="20"/>
          <w:szCs w:val="20"/>
        </w:rPr>
        <w:t>        </w:t>
      </w:r>
      <w:r>
        <w:rPr>
          <w:rFonts w:ascii="Times New Roman" w:hAnsi="Times New Roman" w:cs="Times New Roman"/>
          <w:color w:val="000000"/>
          <w:sz w:val="20"/>
          <w:szCs w:val="20"/>
        </w:rPr>
        <w:t>In the event of a vehicular, safety or any other type of incident (examples include, but are not limited to, fatalities, injuries, damage to vehicles that requires a tow, assault, robbery, theft, physical or verbal threats or harassment, property damage, etc.), (x) ensure that your company’s Personnel performing Services is safe, (y) call 9-1-1 in the case of an emergency, and (z) immediately notify Amazon (regardless of severity or fault), by requesting a “call back” through the Support Center tab on the Relay Portal; and</w:t>
      </w:r>
    </w:p>
    <w:p w14:paraId="52A70531" w14:textId="77777777" w:rsidR="005C7B12" w:rsidRDefault="005C7B12" w:rsidP="005C7B12">
      <w:pPr>
        <w:spacing w:before="120" w:after="240"/>
        <w:ind w:left="2160" w:hanging="720"/>
        <w:jc w:val="both"/>
      </w:pPr>
      <w:r>
        <w:rPr>
          <w:rFonts w:ascii="Times New Roman" w:hAnsi="Times New Roman" w:cs="Times New Roman"/>
          <w:color w:val="000000"/>
          <w:sz w:val="20"/>
          <w:szCs w:val="20"/>
        </w:rPr>
        <w:t>(c)        Drive on only commercial friendly roads and check all planned routes against commercial navigation technology prior to departure. Your company will be held liable for the costs of any incident or accident related to its drivers’ failure to do so. </w:t>
      </w:r>
    </w:p>
    <w:p w14:paraId="6C7F00C4" w14:textId="77777777" w:rsidR="005C7B12" w:rsidRDefault="005C7B12" w:rsidP="005C7B12">
      <w:pPr>
        <w:spacing w:before="120" w:after="240"/>
        <w:ind w:left="2160" w:hanging="720"/>
        <w:jc w:val="both"/>
      </w:pPr>
      <w:bookmarkStart w:id="352" w:name="_9kMH2J6ZWuAC77GQv"/>
      <w:r>
        <w:rPr>
          <w:rFonts w:ascii="Times New Roman" w:hAnsi="Times New Roman" w:cs="Times New Roman"/>
          <w:color w:val="010000"/>
          <w:sz w:val="20"/>
          <w:szCs w:val="20"/>
        </w:rPr>
        <w:t>(d)</w:t>
      </w:r>
      <w:bookmarkEnd w:id="352"/>
      <w:r>
        <w:rPr>
          <w:rFonts w:ascii="Times New Roman" w:hAnsi="Times New Roman" w:cs="Times New Roman"/>
          <w:color w:val="010000"/>
          <w:sz w:val="20"/>
          <w:szCs w:val="20"/>
        </w:rPr>
        <w:t>       Maintain the highest levels of on-road safety standards, including, but not limited to, avoiding dangerous, critical or repeated roadside inspection violations, ineligible driver incidents, preventable accidents, distracted driving occurrences and drowsy driving occurrences. </w:t>
      </w:r>
    </w:p>
    <w:p w14:paraId="5F4D427B" w14:textId="15F0F489" w:rsidR="005C7B12" w:rsidRDefault="005C7B12" w:rsidP="005C7B12">
      <w:pPr>
        <w:spacing w:before="120" w:after="240"/>
        <w:jc w:val="both"/>
      </w:pPr>
      <w:r>
        <w:rPr>
          <w:color w:val="000000"/>
          <w:sz w:val="20"/>
          <w:szCs w:val="20"/>
        </w:rPr>
        <w:t>Section 2</w:t>
      </w:r>
      <w:r w:rsidR="00F932DA">
        <w:rPr>
          <w:color w:val="000000"/>
          <w:sz w:val="20"/>
          <w:szCs w:val="20"/>
        </w:rPr>
        <w:t>8</w:t>
      </w:r>
      <w:r>
        <w:rPr>
          <w:color w:val="000000"/>
          <w:sz w:val="20"/>
          <w:szCs w:val="20"/>
        </w:rPr>
        <w:t xml:space="preserve">.         </w:t>
      </w:r>
      <w:r>
        <w:rPr>
          <w:rStyle w:val="Strong"/>
          <w:color w:val="000000"/>
          <w:sz w:val="20"/>
          <w:szCs w:val="20"/>
          <w:u w:val="single"/>
        </w:rPr>
        <w:t>Driver Roster</w:t>
      </w:r>
      <w:r>
        <w:rPr>
          <w:color w:val="000000"/>
          <w:sz w:val="20"/>
          <w:szCs w:val="20"/>
        </w:rPr>
        <w:t>. Your company must maintain a current roster of employed drivers eligible to perform</w:t>
      </w:r>
      <w:bookmarkStart w:id="353" w:name="_9kMIH5YVt4886EIeNtB3liz"/>
      <w:bookmarkStart w:id="354" w:name="_9kMKAO6ZWu5997FGcOuC4mj0"/>
      <w:bookmarkEnd w:id="353"/>
      <w:bookmarkEnd w:id="354"/>
      <w:r>
        <w:rPr>
          <w:color w:val="000000"/>
          <w:sz w:val="20"/>
          <w:szCs w:val="20"/>
        </w:rPr>
        <w:t xml:space="preserve"> Services pursuant to the Agreement (“</w:t>
      </w:r>
      <w:r>
        <w:rPr>
          <w:color w:val="000000"/>
          <w:sz w:val="20"/>
          <w:szCs w:val="20"/>
          <w:u w:val="single"/>
        </w:rPr>
        <w:t>Eligible Drivers</w:t>
      </w:r>
      <w:r>
        <w:rPr>
          <w:color w:val="000000"/>
          <w:sz w:val="20"/>
          <w:szCs w:val="20"/>
        </w:rPr>
        <w:t>”), including, each driver’s first and last name, date of birth, date of hire, CDL number and State, operating regions, and employing entity (“</w:t>
      </w:r>
      <w:r>
        <w:rPr>
          <w:color w:val="000000"/>
          <w:sz w:val="20"/>
          <w:szCs w:val="20"/>
          <w:u w:val="single"/>
        </w:rPr>
        <w:t>Driver Roster</w:t>
      </w:r>
      <w:r>
        <w:rPr>
          <w:color w:val="000000"/>
          <w:sz w:val="20"/>
          <w:szCs w:val="20"/>
        </w:rPr>
        <w:t>”). Your company must promptly provide Amazon with its Driver Roster upon request and must maintain a current list of all Eligible Drivers in the Amazon Relay Portal.</w:t>
      </w:r>
    </w:p>
    <w:p w14:paraId="31FC5C73" w14:textId="57E1E430" w:rsidR="005C7B12" w:rsidRDefault="005C7B12" w:rsidP="005C7B12">
      <w:pPr>
        <w:spacing w:before="100" w:beforeAutospacing="1" w:after="100" w:afterAutospacing="1"/>
      </w:pPr>
      <w:r>
        <w:rPr>
          <w:rFonts w:ascii="Times New Roman" w:hAnsi="Times New Roman" w:cs="Times New Roman"/>
          <w:color w:val="000000"/>
          <w:sz w:val="20"/>
          <w:szCs w:val="20"/>
        </w:rPr>
        <w:lastRenderedPageBreak/>
        <w:t>Section 2</w:t>
      </w:r>
      <w:r w:rsidR="00F932DA">
        <w:rPr>
          <w:rFonts w:ascii="Times New Roman" w:hAnsi="Times New Roman" w:cs="Times New Roman"/>
          <w:color w:val="000000"/>
          <w:sz w:val="20"/>
          <w:szCs w:val="20"/>
        </w:rPr>
        <w:t>9</w:t>
      </w:r>
      <w:r>
        <w:rPr>
          <w:rFonts w:ascii="Times New Roman" w:hAnsi="Times New Roman" w:cs="Times New Roman"/>
          <w:color w:val="000000"/>
          <w:sz w:val="20"/>
          <w:szCs w:val="20"/>
        </w:rPr>
        <w:t>.</w:t>
      </w:r>
      <w:r>
        <w:rPr>
          <w:rStyle w:val="Strong"/>
          <w:rFonts w:ascii="Times New Roman" w:hAnsi="Times New Roman" w:cs="Times New Roman"/>
          <w:color w:val="000000"/>
          <w:sz w:val="20"/>
          <w:szCs w:val="20"/>
        </w:rPr>
        <w:t>         </w:t>
      </w:r>
      <w:r>
        <w:rPr>
          <w:rStyle w:val="Strong"/>
          <w:rFonts w:ascii="Times New Roman" w:hAnsi="Times New Roman" w:cs="Times New Roman"/>
          <w:color w:val="000000"/>
          <w:sz w:val="20"/>
          <w:szCs w:val="20"/>
          <w:u w:val="single"/>
        </w:rPr>
        <w:t>Your Company Policies</w:t>
      </w:r>
      <w:r>
        <w:rPr>
          <w:rFonts w:ascii="Times New Roman" w:hAnsi="Times New Roman" w:cs="Times New Roman"/>
          <w:color w:val="000000"/>
          <w:sz w:val="20"/>
          <w:szCs w:val="20"/>
        </w:rPr>
        <w:t>. To perform</w:t>
      </w:r>
      <w:bookmarkStart w:id="355" w:name="_9kMJI5YVt4886EIeNtB3liz"/>
      <w:bookmarkStart w:id="356" w:name="_9kMKBP6ZWu5997FGcOuC4mj0"/>
      <w:bookmarkEnd w:id="355"/>
      <w:bookmarkEnd w:id="356"/>
      <w:r>
        <w:rPr>
          <w:rFonts w:ascii="Times New Roman" w:hAnsi="Times New Roman" w:cs="Times New Roman"/>
          <w:color w:val="000000"/>
          <w:sz w:val="20"/>
          <w:szCs w:val="20"/>
        </w:rPr>
        <w:t xml:space="preserve"> Services, your company must have in place, at minimum, the following policies/documents/</w:t>
      </w:r>
      <w:bookmarkStart w:id="357" w:name="_9kMH3K6ZWu5777DMhY4uytp"/>
      <w:r>
        <w:rPr>
          <w:rFonts w:ascii="Times New Roman" w:hAnsi="Times New Roman" w:cs="Times New Roman"/>
          <w:color w:val="000000"/>
          <w:sz w:val="20"/>
          <w:szCs w:val="20"/>
        </w:rPr>
        <w:t>programs</w:t>
      </w:r>
      <w:bookmarkEnd w:id="357"/>
      <w:r>
        <w:rPr>
          <w:rFonts w:ascii="Times New Roman" w:hAnsi="Times New Roman" w:cs="Times New Roman"/>
          <w:color w:val="000000"/>
          <w:sz w:val="20"/>
          <w:szCs w:val="20"/>
        </w:rPr>
        <w:t xml:space="preserve"> and make them available to and have them acknowledged by your company’s employees:</w:t>
      </w:r>
    </w:p>
    <w:p w14:paraId="3973739B" w14:textId="77777777" w:rsidR="005C7B12" w:rsidRDefault="005C7B12" w:rsidP="005C7B12">
      <w:pPr>
        <w:spacing w:before="120" w:after="240"/>
        <w:ind w:left="2160" w:hanging="720"/>
        <w:jc w:val="both"/>
      </w:pPr>
      <w:bookmarkStart w:id="358" w:name="_9kMH5M6ZWuAC77GOr"/>
      <w:r>
        <w:rPr>
          <w:rFonts w:ascii="Times New Roman" w:hAnsi="Times New Roman" w:cs="Times New Roman"/>
          <w:color w:val="010000"/>
          <w:sz w:val="20"/>
          <w:szCs w:val="20"/>
        </w:rPr>
        <w:t>(a)</w:t>
      </w:r>
      <w:bookmarkEnd w:id="358"/>
      <w:r>
        <w:rPr>
          <w:rFonts w:ascii="Times New Roman" w:hAnsi="Times New Roman" w:cs="Times New Roman"/>
          <w:color w:val="010000"/>
          <w:sz w:val="20"/>
          <w:szCs w:val="20"/>
        </w:rPr>
        <w:t>        </w:t>
      </w:r>
      <w:r>
        <w:rPr>
          <w:rFonts w:ascii="Times New Roman" w:hAnsi="Times New Roman" w:cs="Times New Roman"/>
          <w:color w:val="000000"/>
          <w:sz w:val="20"/>
          <w:szCs w:val="20"/>
        </w:rPr>
        <w:t>A standard offer letter presented to prospective employees;</w:t>
      </w:r>
    </w:p>
    <w:p w14:paraId="1D26D442" w14:textId="77777777" w:rsidR="005C7B12" w:rsidRDefault="005C7B12" w:rsidP="005C7B12">
      <w:pPr>
        <w:spacing w:before="120" w:after="240"/>
        <w:ind w:left="2160" w:hanging="720"/>
        <w:jc w:val="both"/>
      </w:pPr>
      <w:bookmarkStart w:id="359" w:name="_9kMH5M6ZWuAC77GPt"/>
      <w:r>
        <w:rPr>
          <w:rFonts w:ascii="Times New Roman" w:hAnsi="Times New Roman" w:cs="Times New Roman"/>
          <w:color w:val="010000"/>
          <w:sz w:val="20"/>
          <w:szCs w:val="20"/>
        </w:rPr>
        <w:t>(b)</w:t>
      </w:r>
      <w:bookmarkEnd w:id="359"/>
      <w:r>
        <w:rPr>
          <w:rFonts w:ascii="Times New Roman" w:hAnsi="Times New Roman" w:cs="Times New Roman"/>
          <w:color w:val="010000"/>
          <w:sz w:val="20"/>
          <w:szCs w:val="20"/>
        </w:rPr>
        <w:t>     </w:t>
      </w:r>
      <w:r>
        <w:rPr>
          <w:rFonts w:ascii="Times New Roman" w:hAnsi="Times New Roman" w:cs="Times New Roman"/>
          <w:color w:val="000000"/>
          <w:sz w:val="20"/>
          <w:szCs w:val="20"/>
        </w:rPr>
        <w:t>An accident/incident reporting policy satisfying any reporting obligations to applicable authorities, including Occupational Safety and Health Administration (OSHA) and the USDOT;</w:t>
      </w:r>
    </w:p>
    <w:p w14:paraId="75A99E5F" w14:textId="77777777" w:rsidR="005C7B12" w:rsidRDefault="005C7B12" w:rsidP="005C7B12">
      <w:pPr>
        <w:spacing w:before="120" w:after="240"/>
        <w:ind w:left="2160" w:hanging="720"/>
        <w:jc w:val="both"/>
      </w:pPr>
      <w:bookmarkStart w:id="360" w:name="_9kMH3K6ZWuAC77GQv"/>
      <w:r>
        <w:rPr>
          <w:rFonts w:ascii="Times New Roman" w:hAnsi="Times New Roman" w:cs="Times New Roman"/>
          <w:color w:val="010000"/>
          <w:sz w:val="20"/>
          <w:szCs w:val="20"/>
        </w:rPr>
        <w:t>(c)</w:t>
      </w:r>
      <w:bookmarkEnd w:id="360"/>
      <w:r>
        <w:rPr>
          <w:rFonts w:ascii="Times New Roman" w:hAnsi="Times New Roman" w:cs="Times New Roman"/>
          <w:color w:val="010000"/>
          <w:sz w:val="20"/>
          <w:szCs w:val="20"/>
        </w:rPr>
        <w:t>        </w:t>
      </w:r>
      <w:r>
        <w:rPr>
          <w:rFonts w:ascii="Times New Roman" w:hAnsi="Times New Roman" w:cs="Times New Roman"/>
          <w:color w:val="000000"/>
          <w:sz w:val="20"/>
          <w:szCs w:val="20"/>
        </w:rPr>
        <w:t>An anti-discrimination and anti-harassment policy;</w:t>
      </w:r>
    </w:p>
    <w:p w14:paraId="072D9DC6" w14:textId="77777777" w:rsidR="005C7B12" w:rsidRDefault="005C7B12" w:rsidP="005C7B12">
      <w:pPr>
        <w:spacing w:before="120" w:after="240"/>
        <w:ind w:left="2160" w:hanging="720"/>
        <w:jc w:val="both"/>
      </w:pPr>
      <w:bookmarkStart w:id="361" w:name="_9kMH1I6ZWuAC77HIn"/>
      <w:r>
        <w:rPr>
          <w:rFonts w:ascii="Times New Roman" w:hAnsi="Times New Roman" w:cs="Times New Roman"/>
          <w:color w:val="010000"/>
          <w:sz w:val="20"/>
          <w:szCs w:val="20"/>
        </w:rPr>
        <w:t>(d)</w:t>
      </w:r>
      <w:bookmarkEnd w:id="361"/>
      <w:r>
        <w:rPr>
          <w:rFonts w:ascii="Times New Roman" w:hAnsi="Times New Roman" w:cs="Times New Roman"/>
          <w:color w:val="010000"/>
          <w:sz w:val="20"/>
          <w:szCs w:val="20"/>
        </w:rPr>
        <w:t>        </w:t>
      </w:r>
      <w:r>
        <w:rPr>
          <w:rFonts w:ascii="Times New Roman" w:hAnsi="Times New Roman" w:cs="Times New Roman"/>
          <w:color w:val="000000"/>
          <w:sz w:val="20"/>
          <w:szCs w:val="20"/>
        </w:rPr>
        <w:t>An employment at-will policy (preferably included in your company’s offer letter to prospective employees);</w:t>
      </w:r>
    </w:p>
    <w:p w14:paraId="7C0A60C2" w14:textId="77777777" w:rsidR="005C7B12" w:rsidRDefault="005C7B12" w:rsidP="005C7B12">
      <w:pPr>
        <w:spacing w:before="120" w:after="240"/>
        <w:ind w:left="2160" w:hanging="720"/>
        <w:jc w:val="both"/>
      </w:pPr>
      <w:bookmarkStart w:id="362" w:name="_9kMH0H6ZWuAC77HJp"/>
      <w:r>
        <w:rPr>
          <w:rFonts w:ascii="Times New Roman" w:hAnsi="Times New Roman" w:cs="Times New Roman"/>
          <w:color w:val="010000"/>
          <w:sz w:val="20"/>
          <w:szCs w:val="20"/>
        </w:rPr>
        <w:t>(e)</w:t>
      </w:r>
      <w:bookmarkEnd w:id="362"/>
      <w:r>
        <w:rPr>
          <w:rFonts w:ascii="Times New Roman" w:hAnsi="Times New Roman" w:cs="Times New Roman"/>
          <w:color w:val="010000"/>
          <w:sz w:val="20"/>
          <w:szCs w:val="20"/>
        </w:rPr>
        <w:t>        </w:t>
      </w:r>
      <w:r>
        <w:rPr>
          <w:rFonts w:ascii="Times New Roman" w:hAnsi="Times New Roman" w:cs="Times New Roman"/>
          <w:color w:val="000000"/>
          <w:sz w:val="20"/>
          <w:szCs w:val="20"/>
        </w:rPr>
        <w:t>A disability, religious, and pregnancy accommodation policy;</w:t>
      </w:r>
    </w:p>
    <w:p w14:paraId="352EFCA5" w14:textId="77777777" w:rsidR="005C7B12" w:rsidRDefault="005C7B12" w:rsidP="005C7B12">
      <w:pPr>
        <w:spacing w:before="120" w:after="240"/>
        <w:ind w:left="2160" w:hanging="720"/>
        <w:jc w:val="both"/>
      </w:pPr>
      <w:bookmarkStart w:id="363" w:name="_9kMHzG6ZWuAC77HKr"/>
      <w:r>
        <w:rPr>
          <w:rFonts w:ascii="Times New Roman" w:hAnsi="Times New Roman" w:cs="Times New Roman"/>
          <w:color w:val="010000"/>
          <w:sz w:val="20"/>
          <w:szCs w:val="20"/>
        </w:rPr>
        <w:t>(f)</w:t>
      </w:r>
      <w:bookmarkEnd w:id="363"/>
      <w:r>
        <w:rPr>
          <w:rFonts w:ascii="Times New Roman" w:hAnsi="Times New Roman" w:cs="Times New Roman"/>
          <w:color w:val="010000"/>
          <w:sz w:val="20"/>
          <w:szCs w:val="20"/>
        </w:rPr>
        <w:t>         </w:t>
      </w:r>
      <w:r>
        <w:rPr>
          <w:rFonts w:ascii="Times New Roman" w:hAnsi="Times New Roman" w:cs="Times New Roman"/>
          <w:color w:val="000000"/>
          <w:sz w:val="20"/>
          <w:szCs w:val="20"/>
        </w:rPr>
        <w:t>A drug and alcohol policy that meets or exceeds FMCSR requirements for employees subject USDOT drug and alcohol testing, and Section M(7) for non-regulated individuals;</w:t>
      </w:r>
    </w:p>
    <w:p w14:paraId="669F1DAE" w14:textId="27ED39D4" w:rsidR="005C7B12" w:rsidRDefault="005C7B12" w:rsidP="005C7B12">
      <w:pPr>
        <w:spacing w:before="120" w:after="240"/>
        <w:ind w:left="2160" w:hanging="720"/>
        <w:jc w:val="both"/>
      </w:pPr>
      <w:bookmarkStart w:id="364" w:name="_9kMNM5YVt9B66GKs"/>
      <w:r>
        <w:rPr>
          <w:rFonts w:ascii="Times New Roman" w:hAnsi="Times New Roman" w:cs="Times New Roman"/>
          <w:color w:val="010000"/>
          <w:sz w:val="20"/>
          <w:szCs w:val="20"/>
        </w:rPr>
        <w:t>(g)</w:t>
      </w:r>
      <w:bookmarkEnd w:id="364"/>
      <w:r>
        <w:rPr>
          <w:rFonts w:ascii="Times New Roman" w:hAnsi="Times New Roman" w:cs="Times New Roman"/>
          <w:color w:val="010000"/>
          <w:sz w:val="20"/>
          <w:szCs w:val="20"/>
        </w:rPr>
        <w:t>        </w:t>
      </w:r>
      <w:r>
        <w:rPr>
          <w:rFonts w:ascii="Times New Roman" w:hAnsi="Times New Roman" w:cs="Times New Roman"/>
          <w:color w:val="000000"/>
          <w:sz w:val="20"/>
          <w:szCs w:val="20"/>
        </w:rPr>
        <w:t>An employee health and safety policy and/or</w:t>
      </w:r>
      <w:bookmarkStart w:id="365" w:name="_9kMH4L6ZWu5777DMhY4uytp"/>
      <w:r>
        <w:rPr>
          <w:rFonts w:ascii="Times New Roman" w:hAnsi="Times New Roman" w:cs="Times New Roman"/>
          <w:color w:val="000000"/>
          <w:sz w:val="20"/>
          <w:szCs w:val="20"/>
        </w:rPr>
        <w:t> program</w:t>
      </w:r>
      <w:bookmarkEnd w:id="365"/>
      <w:r>
        <w:rPr>
          <w:rFonts w:ascii="Times New Roman" w:hAnsi="Times New Roman" w:cs="Times New Roman"/>
          <w:color w:val="000000"/>
          <w:sz w:val="20"/>
          <w:szCs w:val="20"/>
        </w:rPr>
        <w:t>;</w:t>
      </w:r>
    </w:p>
    <w:p w14:paraId="014290F4" w14:textId="0FFBFD07" w:rsidR="005C7B12" w:rsidRPr="0044698A" w:rsidRDefault="005C7B12" w:rsidP="00B51F2E">
      <w:pPr>
        <w:spacing w:before="120" w:after="240"/>
        <w:ind w:left="2160" w:hanging="720"/>
        <w:jc w:val="both"/>
        <w:rPr>
          <w:rFonts w:ascii="Times New Roman" w:hAnsi="Times New Roman" w:cs="Times New Roman"/>
          <w:color w:val="000000"/>
          <w:sz w:val="20"/>
          <w:szCs w:val="20"/>
        </w:rPr>
      </w:pPr>
      <w:bookmarkStart w:id="366" w:name="_9kMLK5YVt9B66GLu"/>
      <w:r>
        <w:rPr>
          <w:rFonts w:ascii="Times New Roman" w:hAnsi="Times New Roman" w:cs="Times New Roman"/>
          <w:color w:val="010000"/>
          <w:sz w:val="20"/>
          <w:szCs w:val="20"/>
        </w:rPr>
        <w:t>(h)</w:t>
      </w:r>
      <w:bookmarkEnd w:id="366"/>
      <w:r>
        <w:rPr>
          <w:rFonts w:ascii="Times New Roman" w:hAnsi="Times New Roman" w:cs="Times New Roman"/>
          <w:color w:val="010000"/>
          <w:sz w:val="20"/>
          <w:szCs w:val="20"/>
        </w:rPr>
        <w:t>        </w:t>
      </w:r>
      <w:r>
        <w:rPr>
          <w:rFonts w:ascii="Times New Roman" w:hAnsi="Times New Roman" w:cs="Times New Roman"/>
          <w:color w:val="000000"/>
          <w:sz w:val="20"/>
          <w:szCs w:val="20"/>
        </w:rPr>
        <w:t xml:space="preserve">An anti-solicitation policy consistent with </w:t>
      </w:r>
      <w:r>
        <w:rPr>
          <w:rFonts w:ascii="Times New Roman" w:hAnsi="Times New Roman" w:cs="Times New Roman"/>
          <w:color w:val="000000"/>
          <w:sz w:val="20"/>
          <w:szCs w:val="20"/>
          <w:u w:val="single"/>
        </w:rPr>
        <w:t>Section 24</w:t>
      </w:r>
      <w:r>
        <w:rPr>
          <w:rFonts w:ascii="Times New Roman" w:hAnsi="Times New Roman" w:cs="Times New Roman"/>
          <w:color w:val="000000"/>
          <w:sz w:val="20"/>
          <w:szCs w:val="20"/>
        </w:rPr>
        <w:t xml:space="preserve"> above</w:t>
      </w:r>
      <w:r w:rsidR="00B51F2E">
        <w:rPr>
          <w:rFonts w:ascii="Times New Roman" w:hAnsi="Times New Roman" w:cs="Times New Roman"/>
          <w:color w:val="000000"/>
          <w:sz w:val="20"/>
          <w:szCs w:val="20"/>
        </w:rPr>
        <w:t xml:space="preserve"> (e.g., does not prohibit employment-related solicitation);</w:t>
      </w:r>
    </w:p>
    <w:p w14:paraId="71BF93F7" w14:textId="77777777" w:rsidR="005C7B12" w:rsidRDefault="005C7B12" w:rsidP="005C7B12">
      <w:pPr>
        <w:spacing w:before="120" w:after="240"/>
        <w:ind w:left="2160" w:hanging="720"/>
        <w:jc w:val="both"/>
      </w:pPr>
      <w:bookmarkStart w:id="367" w:name="_9kMH0H6ZWuAC77HNx"/>
      <w:r>
        <w:rPr>
          <w:rFonts w:ascii="Times New Roman" w:hAnsi="Times New Roman" w:cs="Times New Roman"/>
          <w:color w:val="010000"/>
          <w:sz w:val="20"/>
          <w:szCs w:val="20"/>
        </w:rPr>
        <w:t>(i)</w:t>
      </w:r>
      <w:bookmarkEnd w:id="367"/>
      <w:r>
        <w:rPr>
          <w:rFonts w:ascii="Times New Roman" w:hAnsi="Times New Roman" w:cs="Times New Roman"/>
          <w:color w:val="010000"/>
          <w:sz w:val="20"/>
          <w:szCs w:val="20"/>
        </w:rPr>
        <w:t>         </w:t>
      </w:r>
      <w:r>
        <w:rPr>
          <w:rFonts w:ascii="Times New Roman" w:hAnsi="Times New Roman" w:cs="Times New Roman"/>
          <w:color w:val="000000"/>
          <w:sz w:val="20"/>
          <w:szCs w:val="20"/>
        </w:rPr>
        <w:t>A working hour and pay policy, including explanations of USDOT hours of service requirements, off-the-clock work, overtime hours, how pay is calculated, engaged to wait policy, time-off/leave of absence policies, the details of any applicable bonuses, and, if any are available, alternative work schedules and meal and rest periods;</w:t>
      </w:r>
    </w:p>
    <w:p w14:paraId="5D9C54D4" w14:textId="77777777" w:rsidR="005C7B12" w:rsidRDefault="005C7B12" w:rsidP="005C7B12">
      <w:pPr>
        <w:spacing w:before="120" w:after="240"/>
        <w:ind w:left="2160" w:hanging="720"/>
        <w:jc w:val="both"/>
      </w:pPr>
      <w:bookmarkStart w:id="368" w:name="_9kMIH5YVt9B66GQ1"/>
      <w:r>
        <w:rPr>
          <w:rFonts w:ascii="Times New Roman" w:hAnsi="Times New Roman" w:cs="Times New Roman"/>
          <w:color w:val="010000"/>
          <w:sz w:val="20"/>
          <w:szCs w:val="20"/>
        </w:rPr>
        <w:t>(j)</w:t>
      </w:r>
      <w:bookmarkEnd w:id="368"/>
      <w:r>
        <w:rPr>
          <w:rFonts w:ascii="Times New Roman" w:hAnsi="Times New Roman" w:cs="Times New Roman"/>
          <w:color w:val="010000"/>
          <w:sz w:val="20"/>
          <w:szCs w:val="20"/>
        </w:rPr>
        <w:t>         </w:t>
      </w:r>
      <w:r>
        <w:rPr>
          <w:rFonts w:ascii="Times New Roman" w:hAnsi="Times New Roman" w:cs="Times New Roman"/>
          <w:color w:val="000000"/>
          <w:sz w:val="20"/>
          <w:szCs w:val="20"/>
        </w:rPr>
        <w:t>An employee arbitration agreement; and</w:t>
      </w:r>
    </w:p>
    <w:p w14:paraId="516F362F" w14:textId="77777777" w:rsidR="005C7B12" w:rsidRDefault="005C7B12" w:rsidP="005C7B12">
      <w:pPr>
        <w:spacing w:before="120" w:after="240"/>
        <w:ind w:left="2160" w:hanging="720"/>
        <w:jc w:val="both"/>
      </w:pPr>
      <w:r>
        <w:rPr>
          <w:rFonts w:ascii="Times New Roman" w:hAnsi="Times New Roman" w:cs="Times New Roman"/>
          <w:color w:val="000000"/>
          <w:sz w:val="20"/>
          <w:szCs w:val="20"/>
        </w:rPr>
        <w:t>(k)        Employee privacy documentation as described in Section 22.2 above; and</w:t>
      </w:r>
    </w:p>
    <w:p w14:paraId="327E9BDE" w14:textId="77777777" w:rsidR="005C7B12" w:rsidRDefault="005C7B12" w:rsidP="005C7B12">
      <w:pPr>
        <w:spacing w:before="120" w:after="240"/>
        <w:ind w:left="2160" w:hanging="720"/>
        <w:jc w:val="both"/>
      </w:pPr>
      <w:bookmarkStart w:id="369" w:name="_9kMIH5YVt9B6788t"/>
      <w:r>
        <w:rPr>
          <w:rFonts w:ascii="Times New Roman" w:hAnsi="Times New Roman" w:cs="Times New Roman"/>
          <w:color w:val="010000"/>
          <w:sz w:val="20"/>
          <w:szCs w:val="20"/>
        </w:rPr>
        <w:t>(l)</w:t>
      </w:r>
      <w:bookmarkEnd w:id="369"/>
      <w:r>
        <w:rPr>
          <w:rFonts w:ascii="Times New Roman" w:hAnsi="Times New Roman" w:cs="Times New Roman"/>
          <w:color w:val="010000"/>
          <w:sz w:val="20"/>
          <w:szCs w:val="20"/>
        </w:rPr>
        <w:t>        </w:t>
      </w:r>
      <w:r>
        <w:rPr>
          <w:rFonts w:ascii="Times New Roman" w:hAnsi="Times New Roman" w:cs="Times New Roman"/>
          <w:color w:val="000000"/>
          <w:sz w:val="20"/>
          <w:szCs w:val="20"/>
        </w:rPr>
        <w:t>New hire and annual disclosure requirements, if required by applicable</w:t>
      </w:r>
      <w:bookmarkStart w:id="370" w:name="_9kMH6N6ZWu5997DHYDv"/>
      <w:r>
        <w:rPr>
          <w:rFonts w:ascii="Times New Roman" w:hAnsi="Times New Roman" w:cs="Times New Roman"/>
          <w:color w:val="000000"/>
          <w:sz w:val="20"/>
          <w:szCs w:val="20"/>
        </w:rPr>
        <w:t> Law</w:t>
      </w:r>
      <w:bookmarkEnd w:id="370"/>
      <w:r>
        <w:rPr>
          <w:rFonts w:ascii="Times New Roman" w:hAnsi="Times New Roman" w:cs="Times New Roman"/>
          <w:color w:val="000000"/>
          <w:sz w:val="20"/>
          <w:szCs w:val="20"/>
        </w:rPr>
        <w:t>.</w:t>
      </w:r>
    </w:p>
    <w:p w14:paraId="3E2E519D" w14:textId="77777777" w:rsidR="005C7B12" w:rsidRDefault="005C7B12" w:rsidP="005C7B12"/>
    <w:p w14:paraId="11FDD632" w14:textId="77777777" w:rsidR="00C9447C" w:rsidRDefault="00C9447C"/>
    <w:sectPr w:rsidR="00C9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907B8F"/>
    <w:multiLevelType w:val="hybridMultilevel"/>
    <w:tmpl w:val="1BEB37E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660EAC"/>
    <w:multiLevelType w:val="hybridMultilevel"/>
    <w:tmpl w:val="1F708CAE"/>
    <w:lvl w:ilvl="0" w:tplc="AAD08C2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309F77AF"/>
    <w:multiLevelType w:val="hybridMultilevel"/>
    <w:tmpl w:val="25D0DFDA"/>
    <w:lvl w:ilvl="0" w:tplc="29029628">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554A2D6F"/>
    <w:multiLevelType w:val="multilevel"/>
    <w:tmpl w:val="521C7506"/>
    <w:lvl w:ilvl="0">
      <w:start w:val="10"/>
      <w:numFmt w:val="decimal"/>
      <w:lvlText w:val="%1"/>
      <w:lvlJc w:val="left"/>
      <w:pPr>
        <w:ind w:left="360" w:hanging="360"/>
      </w:pPr>
      <w:rPr>
        <w:rFonts w:ascii="Times New Roman" w:hAnsi="Times New Roman" w:cs="Times New Roman" w:hint="default"/>
        <w:color w:val="000000"/>
        <w:sz w:val="20"/>
      </w:rPr>
    </w:lvl>
    <w:lvl w:ilvl="1">
      <w:start w:val="3"/>
      <w:numFmt w:val="decimal"/>
      <w:lvlText w:val="%1.%2"/>
      <w:lvlJc w:val="left"/>
      <w:pPr>
        <w:ind w:left="1080" w:hanging="360"/>
      </w:pPr>
      <w:rPr>
        <w:rFonts w:ascii="Times New Roman" w:hAnsi="Times New Roman" w:cs="Times New Roman" w:hint="default"/>
        <w:color w:val="000000"/>
        <w:sz w:val="20"/>
      </w:rPr>
    </w:lvl>
    <w:lvl w:ilvl="2">
      <w:start w:val="1"/>
      <w:numFmt w:val="decimal"/>
      <w:lvlText w:val="%1.%2.%3"/>
      <w:lvlJc w:val="left"/>
      <w:pPr>
        <w:ind w:left="2160" w:hanging="720"/>
      </w:pPr>
      <w:rPr>
        <w:rFonts w:ascii="Times New Roman" w:hAnsi="Times New Roman" w:cs="Times New Roman" w:hint="default"/>
        <w:color w:val="000000"/>
        <w:sz w:val="20"/>
      </w:rPr>
    </w:lvl>
    <w:lvl w:ilvl="3">
      <w:start w:val="1"/>
      <w:numFmt w:val="decimal"/>
      <w:lvlText w:val="%1.%2.%3.%4"/>
      <w:lvlJc w:val="left"/>
      <w:pPr>
        <w:ind w:left="2880" w:hanging="720"/>
      </w:pPr>
      <w:rPr>
        <w:rFonts w:ascii="Times New Roman" w:hAnsi="Times New Roman" w:cs="Times New Roman" w:hint="default"/>
        <w:color w:val="000000"/>
        <w:sz w:val="20"/>
      </w:rPr>
    </w:lvl>
    <w:lvl w:ilvl="4">
      <w:start w:val="1"/>
      <w:numFmt w:val="decimal"/>
      <w:lvlText w:val="%1.%2.%3.%4.%5"/>
      <w:lvlJc w:val="left"/>
      <w:pPr>
        <w:ind w:left="3960" w:hanging="1080"/>
      </w:pPr>
      <w:rPr>
        <w:rFonts w:ascii="Times New Roman" w:hAnsi="Times New Roman" w:cs="Times New Roman" w:hint="default"/>
        <w:color w:val="000000"/>
        <w:sz w:val="20"/>
      </w:rPr>
    </w:lvl>
    <w:lvl w:ilvl="5">
      <w:start w:val="1"/>
      <w:numFmt w:val="decimal"/>
      <w:lvlText w:val="%1.%2.%3.%4.%5.%6"/>
      <w:lvlJc w:val="left"/>
      <w:pPr>
        <w:ind w:left="4680" w:hanging="1080"/>
      </w:pPr>
      <w:rPr>
        <w:rFonts w:ascii="Times New Roman" w:hAnsi="Times New Roman" w:cs="Times New Roman" w:hint="default"/>
        <w:color w:val="000000"/>
        <w:sz w:val="20"/>
      </w:rPr>
    </w:lvl>
    <w:lvl w:ilvl="6">
      <w:start w:val="1"/>
      <w:numFmt w:val="decimal"/>
      <w:lvlText w:val="%1.%2.%3.%4.%5.%6.%7"/>
      <w:lvlJc w:val="left"/>
      <w:pPr>
        <w:ind w:left="5760" w:hanging="1440"/>
      </w:pPr>
      <w:rPr>
        <w:rFonts w:ascii="Times New Roman" w:hAnsi="Times New Roman" w:cs="Times New Roman" w:hint="default"/>
        <w:color w:val="000000"/>
        <w:sz w:val="20"/>
      </w:rPr>
    </w:lvl>
    <w:lvl w:ilvl="7">
      <w:start w:val="1"/>
      <w:numFmt w:val="decimal"/>
      <w:lvlText w:val="%1.%2.%3.%4.%5.%6.%7.%8"/>
      <w:lvlJc w:val="left"/>
      <w:pPr>
        <w:ind w:left="6480" w:hanging="1440"/>
      </w:pPr>
      <w:rPr>
        <w:rFonts w:ascii="Times New Roman" w:hAnsi="Times New Roman" w:cs="Times New Roman" w:hint="default"/>
        <w:color w:val="000000"/>
        <w:sz w:val="20"/>
      </w:rPr>
    </w:lvl>
    <w:lvl w:ilvl="8">
      <w:start w:val="1"/>
      <w:numFmt w:val="decimal"/>
      <w:lvlText w:val="%1.%2.%3.%4.%5.%6.%7.%8.%9"/>
      <w:lvlJc w:val="left"/>
      <w:pPr>
        <w:ind w:left="7200" w:hanging="1440"/>
      </w:pPr>
      <w:rPr>
        <w:rFonts w:ascii="Times New Roman" w:hAnsi="Times New Roman" w:cs="Times New Roman" w:hint="default"/>
        <w:color w:val="000000"/>
        <w:sz w:val="20"/>
      </w:rPr>
    </w:lvl>
  </w:abstractNum>
  <w:abstractNum w:abstractNumId="4" w15:restartNumberingAfterBreak="0">
    <w:nsid w:val="5E5D6D92"/>
    <w:multiLevelType w:val="hybridMultilevel"/>
    <w:tmpl w:val="BE0A164A"/>
    <w:lvl w:ilvl="0" w:tplc="75DA898E">
      <w:start w:val="1"/>
      <w:numFmt w:val="upperLetter"/>
      <w:lvlText w:val="(%1)"/>
      <w:lvlJc w:val="left"/>
      <w:pPr>
        <w:ind w:left="2160" w:hanging="360"/>
      </w:pPr>
      <w:rPr>
        <w:rFonts w:hint="default"/>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A7370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B6076F8"/>
    <w:multiLevelType w:val="hybridMultilevel"/>
    <w:tmpl w:val="0928B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358066">
    <w:abstractNumId w:val="6"/>
  </w:num>
  <w:num w:numId="2" w16cid:durableId="2073192519">
    <w:abstractNumId w:val="5"/>
  </w:num>
  <w:num w:numId="3" w16cid:durableId="685445369">
    <w:abstractNumId w:val="3"/>
  </w:num>
  <w:num w:numId="4" w16cid:durableId="1986012266">
    <w:abstractNumId w:val="4"/>
  </w:num>
  <w:num w:numId="5" w16cid:durableId="783765070">
    <w:abstractNumId w:val="1"/>
  </w:num>
  <w:num w:numId="6" w16cid:durableId="76753609">
    <w:abstractNumId w:val="0"/>
  </w:num>
  <w:num w:numId="7" w16cid:durableId="1185939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B12"/>
    <w:rsid w:val="00000910"/>
    <w:rsid w:val="00022227"/>
    <w:rsid w:val="001072A4"/>
    <w:rsid w:val="00127EEF"/>
    <w:rsid w:val="00131F5C"/>
    <w:rsid w:val="001D640A"/>
    <w:rsid w:val="001E2937"/>
    <w:rsid w:val="001F24DB"/>
    <w:rsid w:val="002604E3"/>
    <w:rsid w:val="00260AB7"/>
    <w:rsid w:val="00272F2D"/>
    <w:rsid w:val="00331A38"/>
    <w:rsid w:val="00383E2D"/>
    <w:rsid w:val="0044698A"/>
    <w:rsid w:val="00446D4F"/>
    <w:rsid w:val="00450F0F"/>
    <w:rsid w:val="004A0649"/>
    <w:rsid w:val="004A403F"/>
    <w:rsid w:val="004B2FD4"/>
    <w:rsid w:val="004C09C1"/>
    <w:rsid w:val="004C3483"/>
    <w:rsid w:val="004E19B7"/>
    <w:rsid w:val="005A43E4"/>
    <w:rsid w:val="005C7B12"/>
    <w:rsid w:val="006139C3"/>
    <w:rsid w:val="006323A0"/>
    <w:rsid w:val="006A4153"/>
    <w:rsid w:val="006B62FD"/>
    <w:rsid w:val="007852ED"/>
    <w:rsid w:val="00825831"/>
    <w:rsid w:val="008C5B96"/>
    <w:rsid w:val="008C73EF"/>
    <w:rsid w:val="008D246F"/>
    <w:rsid w:val="009E43BD"/>
    <w:rsid w:val="00A77123"/>
    <w:rsid w:val="00AF5D98"/>
    <w:rsid w:val="00B142F1"/>
    <w:rsid w:val="00B42E32"/>
    <w:rsid w:val="00B51F2E"/>
    <w:rsid w:val="00BD0FE8"/>
    <w:rsid w:val="00C9447C"/>
    <w:rsid w:val="00CA40F3"/>
    <w:rsid w:val="00CC3AB7"/>
    <w:rsid w:val="00CD4ED1"/>
    <w:rsid w:val="00CE5720"/>
    <w:rsid w:val="00D7559F"/>
    <w:rsid w:val="00E02F18"/>
    <w:rsid w:val="00E21EE3"/>
    <w:rsid w:val="00E86525"/>
    <w:rsid w:val="00EB17B3"/>
    <w:rsid w:val="00ED3996"/>
    <w:rsid w:val="00F122F0"/>
    <w:rsid w:val="00F67FDB"/>
    <w:rsid w:val="00F76E69"/>
    <w:rsid w:val="00F90152"/>
    <w:rsid w:val="00F932DA"/>
    <w:rsid w:val="00FA0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0728"/>
  <w15:chartTrackingRefBased/>
  <w15:docId w15:val="{D12584F6-A166-47E1-ACEA-A0C601CF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F0F"/>
    <w:pPr>
      <w:spacing w:after="0" w:line="240" w:lineRule="auto"/>
    </w:pPr>
    <w:rPr>
      <w:rFonts w:ascii="Calibri" w:hAnsi="Calibri" w:cs="Calibri"/>
    </w:rPr>
  </w:style>
  <w:style w:type="paragraph" w:styleId="Heading2">
    <w:name w:val="heading 2"/>
    <w:basedOn w:val="Normal"/>
    <w:link w:val="Heading2Char"/>
    <w:uiPriority w:val="9"/>
    <w:qFormat/>
    <w:rsid w:val="00F932DA"/>
    <w:pPr>
      <w:spacing w:before="120" w:after="120" w:line="264" w:lineRule="auto"/>
      <w:ind w:firstLine="720"/>
      <w:jc w:val="both"/>
      <w:outlineLvl w:val="1"/>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7B12"/>
  </w:style>
  <w:style w:type="paragraph" w:styleId="NormalWeb">
    <w:name w:val="Normal (Web)"/>
    <w:basedOn w:val="Normal"/>
    <w:uiPriority w:val="99"/>
    <w:semiHidden/>
    <w:unhideWhenUsed/>
    <w:rsid w:val="005C7B12"/>
    <w:pPr>
      <w:spacing w:before="100" w:beforeAutospacing="1" w:after="100" w:afterAutospacing="1"/>
    </w:pPr>
  </w:style>
  <w:style w:type="paragraph" w:customStyle="1" w:styleId="headingbody2">
    <w:name w:val="headingbody2"/>
    <w:basedOn w:val="Normal"/>
    <w:uiPriority w:val="99"/>
    <w:semiHidden/>
    <w:rsid w:val="005C7B12"/>
    <w:pPr>
      <w:spacing w:before="100" w:beforeAutospacing="1" w:after="100" w:afterAutospacing="1"/>
    </w:pPr>
  </w:style>
  <w:style w:type="character" w:styleId="Strong">
    <w:name w:val="Strong"/>
    <w:basedOn w:val="DefaultParagraphFont"/>
    <w:uiPriority w:val="22"/>
    <w:qFormat/>
    <w:rsid w:val="005C7B12"/>
    <w:rPr>
      <w:b/>
      <w:bCs/>
    </w:rPr>
  </w:style>
  <w:style w:type="character" w:styleId="Emphasis">
    <w:name w:val="Emphasis"/>
    <w:basedOn w:val="DefaultParagraphFont"/>
    <w:uiPriority w:val="20"/>
    <w:qFormat/>
    <w:rsid w:val="005C7B12"/>
    <w:rPr>
      <w:i/>
      <w:iCs/>
    </w:rPr>
  </w:style>
  <w:style w:type="paragraph" w:styleId="BalloonText">
    <w:name w:val="Balloon Text"/>
    <w:basedOn w:val="Normal"/>
    <w:link w:val="BalloonTextChar"/>
    <w:uiPriority w:val="99"/>
    <w:semiHidden/>
    <w:unhideWhenUsed/>
    <w:rsid w:val="004A06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0649"/>
    <w:rPr>
      <w:rFonts w:ascii="Segoe UI" w:hAnsi="Segoe UI" w:cs="Segoe UI"/>
      <w:sz w:val="18"/>
      <w:szCs w:val="18"/>
    </w:rPr>
  </w:style>
  <w:style w:type="character" w:styleId="CommentReference">
    <w:name w:val="annotation reference"/>
    <w:basedOn w:val="DefaultParagraphFont"/>
    <w:uiPriority w:val="99"/>
    <w:unhideWhenUsed/>
    <w:rsid w:val="001E2937"/>
    <w:rPr>
      <w:sz w:val="16"/>
      <w:szCs w:val="16"/>
    </w:rPr>
  </w:style>
  <w:style w:type="paragraph" w:styleId="CommentText">
    <w:name w:val="annotation text"/>
    <w:basedOn w:val="Normal"/>
    <w:link w:val="CommentTextChar"/>
    <w:uiPriority w:val="99"/>
    <w:unhideWhenUsed/>
    <w:rsid w:val="001E2937"/>
    <w:rPr>
      <w:sz w:val="20"/>
      <w:szCs w:val="20"/>
    </w:rPr>
  </w:style>
  <w:style w:type="character" w:customStyle="1" w:styleId="CommentTextChar">
    <w:name w:val="Comment Text Char"/>
    <w:basedOn w:val="DefaultParagraphFont"/>
    <w:link w:val="CommentText"/>
    <w:uiPriority w:val="99"/>
    <w:rsid w:val="001E293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E2937"/>
    <w:rPr>
      <w:b/>
      <w:bCs/>
    </w:rPr>
  </w:style>
  <w:style w:type="character" w:customStyle="1" w:styleId="CommentSubjectChar">
    <w:name w:val="Comment Subject Char"/>
    <w:basedOn w:val="CommentTextChar"/>
    <w:link w:val="CommentSubject"/>
    <w:uiPriority w:val="99"/>
    <w:semiHidden/>
    <w:rsid w:val="001E2937"/>
    <w:rPr>
      <w:rFonts w:ascii="Calibri" w:hAnsi="Calibri" w:cs="Calibri"/>
      <w:b/>
      <w:bCs/>
      <w:sz w:val="20"/>
      <w:szCs w:val="20"/>
    </w:rPr>
  </w:style>
  <w:style w:type="character" w:styleId="UnresolvedMention">
    <w:name w:val="Unresolved Mention"/>
    <w:basedOn w:val="DefaultParagraphFont"/>
    <w:uiPriority w:val="99"/>
    <w:semiHidden/>
    <w:unhideWhenUsed/>
    <w:rsid w:val="001E2937"/>
    <w:rPr>
      <w:color w:val="605E5C"/>
      <w:shd w:val="clear" w:color="auto" w:fill="E1DFDD"/>
    </w:rPr>
  </w:style>
  <w:style w:type="paragraph" w:styleId="ListParagraph">
    <w:name w:val="List Paragraph"/>
    <w:basedOn w:val="Normal"/>
    <w:uiPriority w:val="34"/>
    <w:qFormat/>
    <w:rsid w:val="007852ED"/>
    <w:pPr>
      <w:ind w:left="720"/>
      <w:contextualSpacing/>
    </w:pPr>
  </w:style>
  <w:style w:type="paragraph" w:customStyle="1" w:styleId="Default">
    <w:name w:val="Default"/>
    <w:rsid w:val="00B42E3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F932DA"/>
    <w:rPr>
      <w:rFonts w:ascii="Calibri" w:eastAsiaTheme="minorEastAsia" w:hAnsi="Calibri" w:cs="Calibr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7417">
      <w:bodyDiv w:val="1"/>
      <w:marLeft w:val="0"/>
      <w:marRight w:val="0"/>
      <w:marTop w:val="0"/>
      <w:marBottom w:val="0"/>
      <w:divBdr>
        <w:top w:val="none" w:sz="0" w:space="0" w:color="auto"/>
        <w:left w:val="none" w:sz="0" w:space="0" w:color="auto"/>
        <w:bottom w:val="none" w:sz="0" w:space="0" w:color="auto"/>
        <w:right w:val="none" w:sz="0" w:space="0" w:color="auto"/>
      </w:divBdr>
    </w:div>
    <w:div w:id="1376392012">
      <w:bodyDiv w:val="1"/>
      <w:marLeft w:val="0"/>
      <w:marRight w:val="0"/>
      <w:marTop w:val="0"/>
      <w:marBottom w:val="0"/>
      <w:divBdr>
        <w:top w:val="none" w:sz="0" w:space="0" w:color="auto"/>
        <w:left w:val="none" w:sz="0" w:space="0" w:color="auto"/>
        <w:bottom w:val="none" w:sz="0" w:space="0" w:color="auto"/>
        <w:right w:val="none" w:sz="0" w:space="0" w:color="auto"/>
      </w:divBdr>
    </w:div>
    <w:div w:id="1663970965">
      <w:bodyDiv w:val="1"/>
      <w:marLeft w:val="0"/>
      <w:marRight w:val="0"/>
      <w:marTop w:val="0"/>
      <w:marBottom w:val="0"/>
      <w:divBdr>
        <w:top w:val="none" w:sz="0" w:space="0" w:color="auto"/>
        <w:left w:val="none" w:sz="0" w:space="0" w:color="auto"/>
        <w:bottom w:val="none" w:sz="0" w:space="0" w:color="auto"/>
        <w:right w:val="none" w:sz="0" w:space="0" w:color="auto"/>
      </w:divBdr>
    </w:div>
    <w:div w:id="1978685009">
      <w:bodyDiv w:val="1"/>
      <w:marLeft w:val="0"/>
      <w:marRight w:val="0"/>
      <w:marTop w:val="0"/>
      <w:marBottom w:val="0"/>
      <w:divBdr>
        <w:top w:val="none" w:sz="0" w:space="0" w:color="auto"/>
        <w:left w:val="none" w:sz="0" w:space="0" w:color="auto"/>
        <w:bottom w:val="none" w:sz="0" w:space="0" w:color="auto"/>
        <w:right w:val="none" w:sz="0" w:space="0" w:color="auto"/>
      </w:divBdr>
    </w:div>
    <w:div w:id="21290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gp/f.html?C=36NMG643YLGU8&amp;M=urn:rtn:msg:2023102318251851efa6c5ba964cf690aeaa88c8c0p0na&amp;R=34YRKVFZQY6HV&amp;T=C&amp;U=https%3A%2F%2Fwww.govinfo.gov%2Fcontent%2Fpkg%2FSTATUTE-94%2Fpdf%2FSTATUTE-94-Pg793.pdf&amp;H=LLDZ4DJVU7QOKRRK8HRYR5INY6CA" TargetMode="External"/><Relationship Id="rId13" Type="http://schemas.openxmlformats.org/officeDocument/2006/relationships/hyperlink" Target="https://relay.amazon.com/gp/r.html?C=36NMG643YLGU8&amp;M=urn:rtn:msg:2023102318251851efa6c5ba964cf690aeaa88c8c0p0na&amp;R=3JM856KNS1JGB&amp;T=C&amp;U=https%3A%2F%2Frelay.amazon.com%2Fnotices%2Fgtpn%3Fref_%3Dpe_2966300_443787680&amp;H=VAJ6X1ORKVLMJX6HCJILAO183X4A&amp;ref_=pe_2966300_443787680" TargetMode="External"/><Relationship Id="rId3" Type="http://schemas.openxmlformats.org/officeDocument/2006/relationships/settings" Target="settings.xml"/><Relationship Id="rId7" Type="http://schemas.openxmlformats.org/officeDocument/2006/relationships/hyperlink" Target="https://www.amazon.com/gp/f.html?C=36NMG643YLGU8&amp;M=urn:rtn:msg:2023102318251851efa6c5ba964cf690aeaa88c8c0p0na&amp;R=34HKOIF4ZEZ3G&amp;T=C&amp;U=https%3A%2F%2Fww2.arb.ca.gov%2Four-work%2Fprograms%2Fadvanced-clean-fleets&amp;H=CE3WPDCPU6RHPU4YAMROEK9ROEWA" TargetMode="External"/><Relationship Id="rId12" Type="http://schemas.openxmlformats.org/officeDocument/2006/relationships/hyperlink" Target="https://www.amazon.com/gp/f.html?C=36NMG643YLGU8&amp;M=urn:rtn:msg:2023102318251851efa6c5ba964cf690aeaa88c8c0p0na&amp;R=3PELD5LE5XOZG&amp;T=C&amp;U=https%3A%2F%2Fsafer.fmcsa.dot.gov%2F&amp;H=Z0DCU4JVTVCFXJKH0YNYPKTY72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gp/f.html?C=36NMG643YLGU8&amp;M=urn:rtn:msg:2023102318251851efa6c5ba964cf690aeaa88c8c0p0na&amp;R=24XVSG2WWTUPR&amp;T=C&amp;U=https%3A%2F%2Fuiia.intermodal.org%2Fdocuments%2Fuiia%2Fnewuiia-Home.pdf&amp;H=J0TUD3UFQHOFUOYOPNSY12WH6AUA" TargetMode="External"/><Relationship Id="rId11" Type="http://schemas.openxmlformats.org/officeDocument/2006/relationships/hyperlink" Target="mailto:r4c-support@amazon.com" TargetMode="External"/><Relationship Id="rId5" Type="http://schemas.openxmlformats.org/officeDocument/2006/relationships/hyperlink" Target="https://www.amazon.com/gp/f.html?C=36NMG643YLGU8&amp;M=urn:rtn:msg:2023102318251851efa6c5ba964cf690aeaa88c8c0p0na&amp;R=37J3OOWE9ECXM&amp;T=C&amp;U=https%3A%2F%2Fintermodal.org%2Fuiia%2Fintermodal-driver-database&amp;H=KPSAHJ65BOPQLXBZ8CBPUZJVODIA" TargetMode="External"/><Relationship Id="rId15" Type="http://schemas.openxmlformats.org/officeDocument/2006/relationships/theme" Target="theme/theme1.xml"/><Relationship Id="rId10" Type="http://schemas.openxmlformats.org/officeDocument/2006/relationships/hyperlink" Target="https://www.amazon.com/gp/f.html?C=36NMG643YLGU8&amp;M=urn:rtn:msg:2023102318251851efa6c5ba964cf690aeaa88c8c0p0na&amp;R=24IUV06KYMJXM&amp;T=C&amp;U=https%3A%2F%2Fww2.arb.ca.gov%2Four-work%2Fprograms%2Fadvanced-clean-fleets&amp;H=9POAD6A75YHPYPZPWV2Y2V9SKHEA" TargetMode="External"/><Relationship Id="rId4" Type="http://schemas.openxmlformats.org/officeDocument/2006/relationships/webSettings" Target="webSettings.xml"/><Relationship Id="rId9" Type="http://schemas.openxmlformats.org/officeDocument/2006/relationships/hyperlink" Target="https://www.amazon.com/gp/f.html?C=36NMG643YLGU8&amp;M=urn:rtn:msg:2023102318251851efa6c5ba964cf690aeaa88c8c0p0na&amp;R=2BO8WX21FC7L5&amp;T=C&amp;U=https%3A%2F%2Fwww.ecfr.gov%2Fcurrent%2Ftitle-49%2Fsubtitle-B%2Fchapter-III%2Fsubchapter-B%2Fpart-396&amp;H=V4WQLFBM45C8RGTAL9QQFWXSTVO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17656</Words>
  <Characters>100640</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Bidelman, McKenna</dc:creator>
  <cp:keywords/>
  <dc:description/>
  <cp:lastModifiedBy>Abrams, Zach</cp:lastModifiedBy>
  <cp:revision>2</cp:revision>
  <dcterms:created xsi:type="dcterms:W3CDTF">2026-05-19T23:15:00Z</dcterms:created>
  <dcterms:modified xsi:type="dcterms:W3CDTF">2026-05-19T23:15:00Z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2026-05-19T23:15:44Z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838eb536-2be7-493c-ae67-edc4efd10326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