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12C3" w14:textId="59606B7E" w:rsidR="00BB6DE2" w:rsidRDefault="006529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Cs/>
        </w:rPr>
      </w:pPr>
      <w:r>
        <w:rPr>
          <w:b/>
          <w:iCs/>
        </w:rPr>
        <w:t xml:space="preserve"> </w:t>
      </w:r>
      <w:r w:rsidR="00B54D2A">
        <w:rPr>
          <w:b/>
          <w:iCs/>
        </w:rPr>
        <w:t>Leaf Energy Balance</w:t>
      </w:r>
    </w:p>
    <w:p w14:paraId="24C1AA48" w14:textId="77777777" w:rsidR="00BB6DE2" w:rsidRDefault="00BB6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Cs/>
        </w:rPr>
      </w:pPr>
    </w:p>
    <w:p w14:paraId="1D6A893E" w14:textId="5A548CBB" w:rsidR="00B54D2A" w:rsidRDefault="00AD0C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fldChar w:fldCharType="begin"/>
      </w:r>
      <w:r>
        <w:instrText xml:space="preserve"> TIME \@ "MMMM d, yyyy" </w:instrText>
      </w:r>
      <w:r>
        <w:fldChar w:fldCharType="separate"/>
      </w:r>
      <w:r w:rsidR="005A24E8">
        <w:rPr>
          <w:noProof/>
        </w:rPr>
        <w:t>August 31, 2021</w:t>
      </w:r>
      <w:r>
        <w:rPr>
          <w:noProof/>
        </w:rPr>
        <w:fldChar w:fldCharType="end"/>
      </w:r>
    </w:p>
    <w:p w14:paraId="1B1FDCED" w14:textId="77777777" w:rsidR="00B54D2A" w:rsidRDefault="00B54D2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</w:pPr>
    </w:p>
    <w:p w14:paraId="306B3BED" w14:textId="77777777" w:rsidR="00B54D2A" w:rsidRDefault="00B54D2A">
      <w:r>
        <w:t>Instructor: Dennis Baldocchi</w:t>
      </w:r>
    </w:p>
    <w:p w14:paraId="1CE6C60C" w14:textId="77777777" w:rsidR="00B54D2A" w:rsidRDefault="00B54D2A">
      <w:r>
        <w:t>Professor of Biometeorology</w:t>
      </w:r>
    </w:p>
    <w:p w14:paraId="5C4870C2" w14:textId="77777777" w:rsidR="00B54D2A" w:rsidRDefault="00B54D2A">
      <w:r>
        <w:t>Ecosystem Science Division</w:t>
      </w:r>
    </w:p>
    <w:p w14:paraId="621A975E" w14:textId="77777777" w:rsidR="00B54D2A" w:rsidRDefault="00B54D2A">
      <w:r>
        <w:t>Department of Environmental Science, Policy and Management</w:t>
      </w:r>
    </w:p>
    <w:p w14:paraId="312DE9A2" w14:textId="77777777" w:rsidR="00B54D2A" w:rsidRDefault="00B54D2A">
      <w:r>
        <w:t>345 Hilgard Hall</w:t>
      </w:r>
    </w:p>
    <w:p w14:paraId="4968C8B0" w14:textId="77777777" w:rsidR="00B54D2A" w:rsidRDefault="00B54D2A"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>, Berkeley</w:t>
      </w:r>
    </w:p>
    <w:p w14:paraId="53E7E3CC" w14:textId="77777777" w:rsidR="00B54D2A" w:rsidRDefault="00B54D2A">
      <w:smartTag w:uri="urn:schemas-microsoft-com:office:smarttags" w:element="place">
        <w:smartTag w:uri="urn:schemas-microsoft-com:office:smarttags" w:element="City">
          <w:r>
            <w:t>Berkeley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  <w:r>
          <w:t xml:space="preserve"> </w:t>
        </w:r>
        <w:smartTag w:uri="urn:schemas-microsoft-com:office:smarttags" w:element="PostalCode">
          <w:r>
            <w:t>94720</w:t>
          </w:r>
        </w:smartTag>
      </w:smartTag>
    </w:p>
    <w:p w14:paraId="021AFD7A" w14:textId="77777777" w:rsidR="00B54D2A" w:rsidRDefault="00B54D2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662991F6" w14:textId="29D9D986" w:rsidR="00B54D2A" w:rsidRDefault="00B54D2A"/>
    <w:p w14:paraId="67036316" w14:textId="77777777" w:rsidR="005436DA" w:rsidRDefault="005436DA"/>
    <w:p w14:paraId="63D18120" w14:textId="77777777" w:rsidR="00B54D2A" w:rsidRDefault="00B54D2A">
      <w:pPr>
        <w:pStyle w:val="Caption"/>
      </w:pPr>
      <w:r>
        <w:t>Quadratic Solutions for Leaf Temperature and Latent Heat Exchange</w:t>
      </w:r>
    </w:p>
    <w:p w14:paraId="7753A501" w14:textId="77777777" w:rsidR="00AD7D1B" w:rsidRDefault="00AD7D1B" w:rsidP="00AD7D1B"/>
    <w:p w14:paraId="5EEE0548" w14:textId="283D5A17" w:rsidR="00AD7D1B" w:rsidRDefault="00AD7D1B" w:rsidP="00AD7D1B">
      <w:r>
        <w:t>Isothermal Energy Balance</w:t>
      </w:r>
    </w:p>
    <w:p w14:paraId="54B5EFCF" w14:textId="62BDAEAA" w:rsidR="00E90FC8" w:rsidRDefault="00E90FC8" w:rsidP="00AD7D1B"/>
    <w:p w14:paraId="75400D44" w14:textId="77777777" w:rsidR="00AD7D1B" w:rsidRPr="00AD7D1B" w:rsidRDefault="00AD7D1B" w:rsidP="00AD7D1B">
      <w:r>
        <w:t>One Sided Leaf</w:t>
      </w:r>
    </w:p>
    <w:p w14:paraId="3549F200" w14:textId="77777777" w:rsidR="003A0AF1" w:rsidRDefault="003A0AF1" w:rsidP="003A0AF1"/>
    <w:p w14:paraId="70D5AD0F" w14:textId="2382242A" w:rsidR="003A0AF1" w:rsidRDefault="003A0AF1" w:rsidP="003A0AF1">
      <w:r>
        <w:fldChar w:fldCharType="begin"/>
      </w:r>
      <w:r>
        <w:instrText xml:space="preserve"> DATE \@ "MMMM d, yyyy" </w:instrText>
      </w:r>
      <w:r>
        <w:fldChar w:fldCharType="separate"/>
      </w:r>
      <w:r w:rsidR="005A24E8">
        <w:rPr>
          <w:noProof/>
        </w:rPr>
        <w:t>August 31, 2021</w:t>
      </w:r>
      <w:r>
        <w:fldChar w:fldCharType="end"/>
      </w:r>
    </w:p>
    <w:p w14:paraId="16C5115F" w14:textId="2138217C" w:rsidR="009E55C0" w:rsidRDefault="009E55C0" w:rsidP="003A0AF1"/>
    <w:p w14:paraId="505D0817" w14:textId="77777777" w:rsidR="00B54D2A" w:rsidRDefault="00B54D2A"/>
    <w:p w14:paraId="799492E5" w14:textId="1A081E1B" w:rsidR="00FD6D3F" w:rsidRDefault="00FD6D3F">
      <w:pPr>
        <w:spacing w:line="480" w:lineRule="auto"/>
      </w:pPr>
      <w:r>
        <w:t>Taylor expansion Series</w:t>
      </w:r>
    </w:p>
    <w:p w14:paraId="1372B2A6" w14:textId="5D5743FB" w:rsidR="00FD6D3F" w:rsidRDefault="00FD6D3F">
      <w:pPr>
        <w:spacing w:line="480" w:lineRule="auto"/>
      </w:pPr>
      <w:r w:rsidRPr="00FD6D3F">
        <w:rPr>
          <w:position w:val="-24"/>
        </w:rPr>
        <w:object w:dxaOrig="4840" w:dyaOrig="660" w14:anchorId="23DBA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33pt" o:ole="">
            <v:imagedata r:id="rId7" o:title=""/>
          </v:shape>
          <o:OLEObject Type="Embed" ProgID="Equation.DSMT4" ShapeID="_x0000_i1025" DrawAspect="Content" ObjectID="_1691928892" r:id="rId8"/>
        </w:object>
      </w:r>
    </w:p>
    <w:p w14:paraId="2A522B2C" w14:textId="35B18558" w:rsidR="00FD6D3F" w:rsidRDefault="00FD6D3F">
      <w:pPr>
        <w:spacing w:line="480" w:lineRule="auto"/>
      </w:pPr>
      <w:r>
        <w:t xml:space="preserve">Linearization of </w:t>
      </w:r>
      <w:proofErr w:type="spellStart"/>
      <w:r>
        <w:t>Clausis</w:t>
      </w:r>
      <w:proofErr w:type="spellEnd"/>
      <w:r>
        <w:t xml:space="preserve"> </w:t>
      </w:r>
      <w:proofErr w:type="spellStart"/>
      <w:r>
        <w:t>Claperyon</w:t>
      </w:r>
      <w:proofErr w:type="spellEnd"/>
      <w:r>
        <w:t>, saturation vapor pressure-temperature function, e</w:t>
      </w:r>
      <w:r w:rsidRPr="00FD6D3F">
        <w:rPr>
          <w:vertAlign w:val="subscript"/>
        </w:rPr>
        <w:t>s</w:t>
      </w:r>
      <w:r>
        <w:t>(T)</w:t>
      </w:r>
    </w:p>
    <w:p w14:paraId="1C0C4D13" w14:textId="5DA1FC1F" w:rsidR="001E3549" w:rsidRDefault="0024301D">
      <w:pPr>
        <w:spacing w:line="480" w:lineRule="auto"/>
        <w:rPr>
          <w:snapToGrid w:val="0"/>
        </w:rPr>
      </w:pPr>
      <w:r w:rsidRPr="001E3549">
        <w:rPr>
          <w:position w:val="-24"/>
        </w:rPr>
        <w:object w:dxaOrig="5260" w:dyaOrig="660" w14:anchorId="78705B26">
          <v:shape id="_x0000_i1026" type="#_x0000_t75" style="width:262.2pt;height:33pt" o:ole="">
            <v:imagedata r:id="rId9" o:title=""/>
          </v:shape>
          <o:OLEObject Type="Embed" ProgID="Equation.DSMT4" ShapeID="_x0000_i1026" DrawAspect="Content" ObjectID="_1691928893" r:id="rId10"/>
        </w:object>
      </w:r>
    </w:p>
    <w:p w14:paraId="1EF588E7" w14:textId="77777777" w:rsidR="001E3549" w:rsidRDefault="001E3549">
      <w:pPr>
        <w:spacing w:line="480" w:lineRule="auto"/>
        <w:rPr>
          <w:snapToGrid w:val="0"/>
        </w:rPr>
      </w:pPr>
      <w:r w:rsidRPr="00405DD1">
        <w:rPr>
          <w:position w:val="-12"/>
        </w:rPr>
        <w:object w:dxaOrig="2480" w:dyaOrig="380" w14:anchorId="0965B253">
          <v:shape id="_x0000_i1027" type="#_x0000_t75" style="width:124.2pt;height:19.2pt" o:ole="">
            <v:imagedata r:id="rId11" o:title=""/>
          </v:shape>
          <o:OLEObject Type="Embed" ProgID="Equation.DSMT4" ShapeID="_x0000_i1027" DrawAspect="Content" ObjectID="_1691928894" r:id="rId12"/>
        </w:object>
      </w:r>
    </w:p>
    <w:p w14:paraId="29131191" w14:textId="50B36063" w:rsidR="00FD6D3F" w:rsidRPr="00FD6D3F" w:rsidRDefault="00FD6D3F">
      <w:pPr>
        <w:spacing w:line="480" w:lineRule="auto"/>
        <w:rPr>
          <w:vertAlign w:val="superscript"/>
        </w:rPr>
      </w:pPr>
      <w:r>
        <w:t xml:space="preserve">Linearization of Stefan </w:t>
      </w:r>
      <w:proofErr w:type="spellStart"/>
      <w:r>
        <w:t>Bolzmann</w:t>
      </w:r>
      <w:proofErr w:type="spellEnd"/>
      <w:r>
        <w:t>, T</w:t>
      </w:r>
      <w:r>
        <w:rPr>
          <w:vertAlign w:val="superscript"/>
        </w:rPr>
        <w:t>4</w:t>
      </w:r>
    </w:p>
    <w:p w14:paraId="4C91C5D5" w14:textId="31845B16" w:rsidR="001E3549" w:rsidRDefault="00FD6D3F">
      <w:pPr>
        <w:spacing w:line="480" w:lineRule="auto"/>
      </w:pPr>
      <w:r w:rsidRPr="00674277">
        <w:rPr>
          <w:position w:val="-12"/>
        </w:rPr>
        <w:object w:dxaOrig="4800" w:dyaOrig="380" w14:anchorId="46EA9C8B">
          <v:shape id="_x0000_i1028" type="#_x0000_t75" style="width:240pt;height:19.2pt" o:ole="">
            <v:imagedata r:id="rId13" o:title=""/>
          </v:shape>
          <o:OLEObject Type="Embed" ProgID="Equation.DSMT4" ShapeID="_x0000_i1028" DrawAspect="Content" ObjectID="_1691928895" r:id="rId14"/>
        </w:object>
      </w:r>
    </w:p>
    <w:p w14:paraId="15C3129A" w14:textId="057DC800" w:rsidR="00FD6D3F" w:rsidRDefault="00FD6D3F">
      <w:pPr>
        <w:spacing w:line="480" w:lineRule="auto"/>
      </w:pPr>
      <w:r>
        <w:t>Solve for set of coupled energy balance equations</w:t>
      </w:r>
      <w:r w:rsidR="00516D59">
        <w:t>, one Sided case</w:t>
      </w:r>
    </w:p>
    <w:p w14:paraId="505B1B4E" w14:textId="1757FAD7" w:rsidR="00FD6D3F" w:rsidRDefault="00FD6D3F">
      <w:pPr>
        <w:spacing w:line="480" w:lineRule="auto"/>
      </w:pPr>
      <w:r>
        <w:t>Sensible heat flux</w:t>
      </w:r>
    </w:p>
    <w:p w14:paraId="0F5F53E6" w14:textId="184BDD37" w:rsidR="006E4574" w:rsidRDefault="006E4574">
      <w:pPr>
        <w:spacing w:line="480" w:lineRule="auto"/>
      </w:pPr>
      <w:r w:rsidRPr="006E4574">
        <w:rPr>
          <w:position w:val="-14"/>
        </w:rPr>
        <w:object w:dxaOrig="1960" w:dyaOrig="380" w14:anchorId="72CF5EBE">
          <v:shape id="_x0000_i1029" type="#_x0000_t75" style="width:97.8pt;height:19.2pt" o:ole="">
            <v:imagedata r:id="rId15" o:title=""/>
          </v:shape>
          <o:OLEObject Type="Embed" ProgID="Equation.DSMT4" ShapeID="_x0000_i1029" DrawAspect="Content" ObjectID="_1691928896" r:id="rId16"/>
        </w:object>
      </w:r>
    </w:p>
    <w:p w14:paraId="317250F0" w14:textId="59760232" w:rsidR="00FD6D3F" w:rsidRDefault="00FD6D3F">
      <w:pPr>
        <w:spacing w:line="480" w:lineRule="auto"/>
      </w:pPr>
      <w:r>
        <w:lastRenderedPageBreak/>
        <w:t>Latent heat flux</w:t>
      </w:r>
    </w:p>
    <w:p w14:paraId="57225806" w14:textId="63ABD55D" w:rsidR="00F326F2" w:rsidRDefault="00F326F2">
      <w:pPr>
        <w:spacing w:line="480" w:lineRule="auto"/>
      </w:pPr>
      <w:r w:rsidRPr="00F326F2">
        <w:rPr>
          <w:position w:val="-30"/>
        </w:rPr>
        <w:object w:dxaOrig="2640" w:dyaOrig="680" w14:anchorId="187292CA">
          <v:shape id="_x0000_i1030" type="#_x0000_t75" style="width:132pt;height:34.8pt" o:ole="">
            <v:imagedata r:id="rId17" o:title=""/>
          </v:shape>
          <o:OLEObject Type="Embed" ProgID="Equation.DSMT4" ShapeID="_x0000_i1030" DrawAspect="Content" ObjectID="_1691928897" r:id="rId18"/>
        </w:object>
      </w:r>
    </w:p>
    <w:p w14:paraId="5225435A" w14:textId="5F7A757C" w:rsidR="00850E5B" w:rsidRDefault="00254C10">
      <w:pPr>
        <w:spacing w:line="480" w:lineRule="auto"/>
      </w:pPr>
      <w:r w:rsidRPr="00254C10">
        <w:rPr>
          <w:position w:val="-46"/>
        </w:rPr>
        <w:object w:dxaOrig="3820" w:dyaOrig="840" w14:anchorId="2D675283">
          <v:shape id="_x0000_i1031" type="#_x0000_t75" style="width:190.2pt;height:42pt" o:ole="">
            <v:imagedata r:id="rId19" o:title=""/>
          </v:shape>
          <o:OLEObject Type="Embed" ProgID="Equation.DSMT4" ShapeID="_x0000_i1031" DrawAspect="Content" ObjectID="_1691928898" r:id="rId20"/>
        </w:object>
      </w:r>
    </w:p>
    <w:p w14:paraId="599FA46B" w14:textId="7F9414F8" w:rsidR="00850E5B" w:rsidRDefault="00850E5B">
      <w:pPr>
        <w:spacing w:line="480" w:lineRule="auto"/>
      </w:pPr>
      <w:r w:rsidRPr="00F326F2">
        <w:rPr>
          <w:position w:val="-30"/>
        </w:rPr>
        <w:object w:dxaOrig="6500" w:dyaOrig="720" w14:anchorId="5C7373B6">
          <v:shape id="_x0000_i1032" type="#_x0000_t75" style="width:325.8pt;height:36pt" o:ole="">
            <v:imagedata r:id="rId21" o:title=""/>
          </v:shape>
          <o:OLEObject Type="Embed" ProgID="Equation.DSMT4" ShapeID="_x0000_i1032" DrawAspect="Content" ObjectID="_1691928899" r:id="rId22"/>
        </w:object>
      </w:r>
    </w:p>
    <w:p w14:paraId="71DC5BBB" w14:textId="72D0F7F1" w:rsidR="00FD6D3F" w:rsidRDefault="00FD6D3F">
      <w:pPr>
        <w:spacing w:line="480" w:lineRule="auto"/>
      </w:pPr>
      <w:r>
        <w:t>Isothermal radiation budget</w:t>
      </w:r>
      <w:r w:rsidR="0087381D">
        <w:t>, single sided leaf</w:t>
      </w:r>
    </w:p>
    <w:p w14:paraId="08635773" w14:textId="77777777" w:rsidR="00A2145D" w:rsidRDefault="00A2145D">
      <w:pPr>
        <w:spacing w:line="480" w:lineRule="auto"/>
      </w:pPr>
      <w:r w:rsidRPr="006E4574">
        <w:rPr>
          <w:position w:val="-10"/>
        </w:rPr>
        <w:object w:dxaOrig="2439" w:dyaOrig="360" w14:anchorId="7E761B48">
          <v:shape id="_x0000_i1033" type="#_x0000_t75" style="width:121.2pt;height:18pt" o:ole="">
            <v:imagedata r:id="rId23" o:title=""/>
          </v:shape>
          <o:OLEObject Type="Embed" ProgID="Equation.DSMT4" ShapeID="_x0000_i1033" DrawAspect="Content" ObjectID="_1691928900" r:id="rId24"/>
        </w:object>
      </w:r>
    </w:p>
    <w:p w14:paraId="5B97C43B" w14:textId="43738C86" w:rsidR="006E4574" w:rsidRDefault="00A2145D">
      <w:pPr>
        <w:spacing w:line="480" w:lineRule="auto"/>
      </w:pPr>
      <w:r w:rsidRPr="0042288E">
        <w:rPr>
          <w:position w:val="-10"/>
        </w:rPr>
        <w:object w:dxaOrig="3220" w:dyaOrig="360" w14:anchorId="48D42BB7">
          <v:shape id="_x0000_i1034" type="#_x0000_t75" style="width:160.8pt;height:18pt" o:ole="" fillcolor="window">
            <v:imagedata r:id="rId25" o:title=""/>
          </v:shape>
          <o:OLEObject Type="Embed" ProgID="Equation.DSMT4" ShapeID="_x0000_i1034" DrawAspect="Content" ObjectID="_1691928901" r:id="rId26"/>
        </w:object>
      </w:r>
    </w:p>
    <w:p w14:paraId="414A6921" w14:textId="50C7174A" w:rsidR="00BF095A" w:rsidRDefault="00BF095A">
      <w:pPr>
        <w:spacing w:line="480" w:lineRule="auto"/>
      </w:pPr>
      <w:r w:rsidRPr="006E4574">
        <w:rPr>
          <w:position w:val="-10"/>
        </w:rPr>
        <w:object w:dxaOrig="2180" w:dyaOrig="360" w14:anchorId="5EAFE92F">
          <v:shape id="_x0000_i1035" type="#_x0000_t75" style="width:109.8pt;height:18pt" o:ole="">
            <v:imagedata r:id="rId27" o:title=""/>
          </v:shape>
          <o:OLEObject Type="Embed" ProgID="Equation.DSMT4" ShapeID="_x0000_i1035" DrawAspect="Content" ObjectID="_1691928902" r:id="rId28"/>
        </w:object>
      </w:r>
    </w:p>
    <w:p w14:paraId="4AD315C6" w14:textId="16BB88AB" w:rsidR="00FD6D3F" w:rsidRDefault="00BA7ADE">
      <w:pPr>
        <w:spacing w:line="480" w:lineRule="auto"/>
      </w:pPr>
      <w:r w:rsidRPr="0042288E">
        <w:rPr>
          <w:position w:val="-14"/>
        </w:rPr>
        <w:object w:dxaOrig="3800" w:dyaOrig="400" w14:anchorId="13597AC2">
          <v:shape id="_x0000_i1036" type="#_x0000_t75" style="width:190.8pt;height:20.4pt" o:ole="" fillcolor="window">
            <v:imagedata r:id="rId29" o:title=""/>
          </v:shape>
          <o:OLEObject Type="Embed" ProgID="Equation.DSMT4" ShapeID="_x0000_i1036" DrawAspect="Content" ObjectID="_1691928903" r:id="rId30"/>
        </w:object>
      </w:r>
    </w:p>
    <w:p w14:paraId="46095EBF" w14:textId="3AF873D0" w:rsidR="00A2145D" w:rsidRDefault="00BA7ADE">
      <w:pPr>
        <w:spacing w:line="480" w:lineRule="auto"/>
      </w:pPr>
      <w:r w:rsidRPr="00BA7ADE">
        <w:rPr>
          <w:position w:val="-12"/>
        </w:rPr>
        <w:object w:dxaOrig="2439" w:dyaOrig="380" w14:anchorId="4062715E">
          <v:shape id="_x0000_i1037" type="#_x0000_t75" style="width:121.2pt;height:19.2pt" o:ole="" fillcolor="window">
            <v:imagedata r:id="rId31" o:title=""/>
          </v:shape>
          <o:OLEObject Type="Embed" ProgID="Equation.DSMT4" ShapeID="_x0000_i1037" DrawAspect="Content" ObjectID="_1691928904" r:id="rId32"/>
        </w:object>
      </w:r>
    </w:p>
    <w:p w14:paraId="684FF468" w14:textId="148513E4" w:rsidR="006E4574" w:rsidRDefault="00FD6D3F">
      <w:pPr>
        <w:spacing w:line="480" w:lineRule="auto"/>
      </w:pPr>
      <w:r w:rsidRPr="006E4574">
        <w:rPr>
          <w:position w:val="-32"/>
        </w:rPr>
        <w:object w:dxaOrig="1600" w:dyaOrig="700" w14:anchorId="14019970">
          <v:shape id="_x0000_i1038" type="#_x0000_t75" style="width:79.8pt;height:34.8pt" o:ole="">
            <v:imagedata r:id="rId33" o:title=""/>
          </v:shape>
          <o:OLEObject Type="Embed" ProgID="Equation.DSMT4" ShapeID="_x0000_i1038" DrawAspect="Content" ObjectID="_1691928905" r:id="rId34"/>
        </w:object>
      </w:r>
    </w:p>
    <w:p w14:paraId="5E6025FA" w14:textId="7DBEF2D4" w:rsidR="00F326F2" w:rsidRDefault="00F326F2">
      <w:pPr>
        <w:spacing w:line="480" w:lineRule="auto"/>
      </w:pPr>
      <w:r w:rsidRPr="00F326F2">
        <w:rPr>
          <w:position w:val="-12"/>
        </w:rPr>
        <w:object w:dxaOrig="1960" w:dyaOrig="380" w14:anchorId="1C680FF8">
          <v:shape id="_x0000_i1039" type="#_x0000_t75" style="width:97.8pt;height:19.2pt" o:ole="">
            <v:imagedata r:id="rId35" o:title=""/>
          </v:shape>
          <o:OLEObject Type="Embed" ProgID="Equation.DSMT4" ShapeID="_x0000_i1039" DrawAspect="Content" ObjectID="_1691928906" r:id="rId36"/>
        </w:object>
      </w:r>
    </w:p>
    <w:p w14:paraId="2176AE2C" w14:textId="00F60DE8" w:rsidR="00980A1B" w:rsidRDefault="00980A1B">
      <w:pPr>
        <w:spacing w:line="480" w:lineRule="auto"/>
      </w:pPr>
      <w:r w:rsidRPr="00980A1B">
        <w:rPr>
          <w:position w:val="-14"/>
        </w:rPr>
        <w:object w:dxaOrig="3620" w:dyaOrig="400" w14:anchorId="61048AE6">
          <v:shape id="_x0000_i1040" type="#_x0000_t75" style="width:180.6pt;height:20.4pt" o:ole="">
            <v:imagedata r:id="rId37" o:title=""/>
          </v:shape>
          <o:OLEObject Type="Embed" ProgID="Equation.DSMT4" ShapeID="_x0000_i1040" DrawAspect="Content" ObjectID="_1691928907" r:id="rId38"/>
        </w:object>
      </w:r>
    </w:p>
    <w:p w14:paraId="299DCCC0" w14:textId="510310F8" w:rsidR="00F326F2" w:rsidRDefault="00674277">
      <w:pPr>
        <w:spacing w:line="480" w:lineRule="auto"/>
      </w:pPr>
      <w:r w:rsidRPr="00F326F2">
        <w:rPr>
          <w:position w:val="-12"/>
        </w:rPr>
        <w:object w:dxaOrig="5360" w:dyaOrig="380" w14:anchorId="5F394BFF">
          <v:shape id="_x0000_i1041" type="#_x0000_t75" style="width:268.8pt;height:19.2pt" o:ole="">
            <v:imagedata r:id="rId39" o:title=""/>
          </v:shape>
          <o:OLEObject Type="Embed" ProgID="Equation.DSMT4" ShapeID="_x0000_i1041" DrawAspect="Content" ObjectID="_1691928908" r:id="rId40"/>
        </w:object>
      </w:r>
    </w:p>
    <w:p w14:paraId="486E9578" w14:textId="04519E90" w:rsidR="00FD6D3F" w:rsidRDefault="00FD6D3F">
      <w:pPr>
        <w:spacing w:line="480" w:lineRule="auto"/>
        <w:rPr>
          <w:snapToGrid w:val="0"/>
        </w:rPr>
      </w:pPr>
      <w:r w:rsidRPr="000C730B">
        <w:rPr>
          <w:position w:val="-32"/>
        </w:rPr>
        <w:object w:dxaOrig="5820" w:dyaOrig="740" w14:anchorId="55690006">
          <v:shape id="_x0000_i1042" type="#_x0000_t75" style="width:291pt;height:37.8pt" o:ole="">
            <v:imagedata r:id="rId41" o:title=""/>
          </v:shape>
          <o:OLEObject Type="Embed" ProgID="Equation.DSMT4" ShapeID="_x0000_i1042" DrawAspect="Content" ObjectID="_1691928909" r:id="rId42"/>
        </w:object>
      </w:r>
    </w:p>
    <w:p w14:paraId="41DC9289" w14:textId="0BE06E47" w:rsidR="005F3EB9" w:rsidRDefault="005F3EB9">
      <w:pPr>
        <w:spacing w:line="480" w:lineRule="auto"/>
      </w:pPr>
    </w:p>
    <w:p w14:paraId="3D6DF7E0" w14:textId="2300C3B0" w:rsidR="00AA1941" w:rsidRDefault="00EA527A">
      <w:pPr>
        <w:spacing w:line="480" w:lineRule="auto"/>
      </w:pPr>
      <w:r w:rsidRPr="000C730B">
        <w:rPr>
          <w:position w:val="-32"/>
        </w:rPr>
        <w:object w:dxaOrig="11380" w:dyaOrig="1080" w14:anchorId="3ECB0F96">
          <v:shape id="_x0000_i1043" type="#_x0000_t75" style="width:438pt;height:41.4pt" o:ole="">
            <v:imagedata r:id="rId43" o:title=""/>
          </v:shape>
          <o:OLEObject Type="Embed" ProgID="Equation.DSMT4" ShapeID="_x0000_i1043" DrawAspect="Content" ObjectID="_1691928910" r:id="rId44"/>
        </w:object>
      </w:r>
    </w:p>
    <w:p w14:paraId="6F600D7A" w14:textId="2321E2C6" w:rsidR="00EA527A" w:rsidRDefault="00EA527A">
      <w:pPr>
        <w:spacing w:line="480" w:lineRule="auto"/>
      </w:pPr>
      <w:r w:rsidRPr="000C730B">
        <w:rPr>
          <w:position w:val="-32"/>
        </w:rPr>
        <w:object w:dxaOrig="13220" w:dyaOrig="1080" w14:anchorId="52F1F9A8">
          <v:shape id="_x0000_i1044" type="#_x0000_t75" style="width:508.8pt;height:41.4pt" o:ole="">
            <v:imagedata r:id="rId45" o:title=""/>
          </v:shape>
          <o:OLEObject Type="Embed" ProgID="Equation.DSMT4" ShapeID="_x0000_i1044" DrawAspect="Content" ObjectID="_1691928911" r:id="rId46"/>
        </w:object>
      </w:r>
    </w:p>
    <w:p w14:paraId="582D9370" w14:textId="53AE9FAD" w:rsidR="003B4C14" w:rsidRDefault="00EA527A">
      <w:pPr>
        <w:spacing w:line="480" w:lineRule="auto"/>
      </w:pPr>
      <w:r w:rsidRPr="00002628">
        <w:rPr>
          <w:position w:val="-50"/>
        </w:rPr>
        <w:object w:dxaOrig="10600" w:dyaOrig="1120" w14:anchorId="77202AAD">
          <v:shape id="_x0000_i1045" type="#_x0000_t75" style="width:511.2pt;height:54.6pt" o:ole="">
            <v:imagedata r:id="rId47" o:title=""/>
          </v:shape>
          <o:OLEObject Type="Embed" ProgID="Equation.DSMT4" ShapeID="_x0000_i1045" DrawAspect="Content" ObjectID="_1691928912" r:id="rId48"/>
        </w:object>
      </w:r>
    </w:p>
    <w:p w14:paraId="532B6F94" w14:textId="51F79CEC" w:rsidR="00EA527A" w:rsidRDefault="00EA527A">
      <w:pPr>
        <w:spacing w:line="480" w:lineRule="auto"/>
      </w:pPr>
      <w:r w:rsidRPr="00EA527A">
        <w:rPr>
          <w:position w:val="-52"/>
        </w:rPr>
        <w:object w:dxaOrig="9279" w:dyaOrig="1160" w14:anchorId="44646CAA">
          <v:shape id="_x0000_i1046" type="#_x0000_t75" style="width:447pt;height:56.4pt" o:ole="">
            <v:imagedata r:id="rId49" o:title=""/>
          </v:shape>
          <o:OLEObject Type="Embed" ProgID="Equation.DSMT4" ShapeID="_x0000_i1046" DrawAspect="Content" ObjectID="_1691928913" r:id="rId50"/>
        </w:object>
      </w:r>
    </w:p>
    <w:p w14:paraId="42EF731E" w14:textId="5B96777B" w:rsidR="00AA1941" w:rsidRDefault="00425D06">
      <w:pPr>
        <w:spacing w:line="480" w:lineRule="auto"/>
      </w:pPr>
      <w:r w:rsidRPr="00002628">
        <w:rPr>
          <w:position w:val="-66"/>
        </w:rPr>
        <w:object w:dxaOrig="8760" w:dyaOrig="1440" w14:anchorId="2739060D">
          <v:shape id="_x0000_i1047" type="#_x0000_t75" style="width:438pt;height:72.6pt" o:ole="">
            <v:imagedata r:id="rId51" o:title=""/>
          </v:shape>
          <o:OLEObject Type="Embed" ProgID="Equation.DSMT4" ShapeID="_x0000_i1047" DrawAspect="Content" ObjectID="_1691928914" r:id="rId52"/>
        </w:object>
      </w:r>
    </w:p>
    <w:p w14:paraId="367296A1" w14:textId="781838FA" w:rsidR="00C13903" w:rsidRDefault="00C13903">
      <w:pPr>
        <w:spacing w:line="480" w:lineRule="auto"/>
      </w:pPr>
      <w:r w:rsidRPr="00002628">
        <w:rPr>
          <w:position w:val="-66"/>
        </w:rPr>
        <w:object w:dxaOrig="8440" w:dyaOrig="1440" w14:anchorId="0D723EA1">
          <v:shape id="_x0000_i1048" type="#_x0000_t75" style="width:422.4pt;height:72.6pt" o:ole="">
            <v:imagedata r:id="rId53" o:title=""/>
          </v:shape>
          <o:OLEObject Type="Embed" ProgID="Equation.DSMT4" ShapeID="_x0000_i1048" DrawAspect="Content" ObjectID="_1691928915" r:id="rId54"/>
        </w:object>
      </w:r>
    </w:p>
    <w:p w14:paraId="37F53934" w14:textId="55A060EC" w:rsidR="00C13903" w:rsidRDefault="00C13903">
      <w:pPr>
        <w:spacing w:line="480" w:lineRule="auto"/>
      </w:pPr>
    </w:p>
    <w:p w14:paraId="6B58E91E" w14:textId="77777777" w:rsidR="003B4C14" w:rsidRDefault="003B4C14" w:rsidP="003B4C14">
      <w:pPr>
        <w:spacing w:line="480" w:lineRule="auto"/>
      </w:pPr>
      <w:r w:rsidRPr="00AE584E">
        <w:rPr>
          <w:position w:val="-12"/>
        </w:rPr>
        <w:object w:dxaOrig="2860" w:dyaOrig="380" w14:anchorId="0A6F4FE6">
          <v:shape id="_x0000_i1049" type="#_x0000_t75" style="width:142.8pt;height:19.2pt" o:ole="">
            <v:imagedata r:id="rId55" o:title=""/>
          </v:shape>
          <o:OLEObject Type="Embed" ProgID="Equation.DSMT4" ShapeID="_x0000_i1049" DrawAspect="Content" ObjectID="_1691928916" r:id="rId56"/>
        </w:object>
      </w:r>
    </w:p>
    <w:p w14:paraId="6EF60D21" w14:textId="63C201A1" w:rsidR="005F3EB9" w:rsidRDefault="00C13903">
      <w:pPr>
        <w:spacing w:line="480" w:lineRule="auto"/>
      </w:pPr>
      <w:r w:rsidRPr="00BE383F">
        <w:rPr>
          <w:position w:val="-30"/>
        </w:rPr>
        <w:object w:dxaOrig="3379" w:dyaOrig="720" w14:anchorId="7E704E25">
          <v:shape id="_x0000_i1050" type="#_x0000_t75" style="width:169.2pt;height:36pt" o:ole="">
            <v:imagedata r:id="rId57" o:title=""/>
          </v:shape>
          <o:OLEObject Type="Embed" ProgID="Equation.DSMT4" ShapeID="_x0000_i1050" DrawAspect="Content" ObjectID="_1691928917" r:id="rId58"/>
        </w:object>
      </w:r>
    </w:p>
    <w:p w14:paraId="3DB9CECB" w14:textId="382FB10A" w:rsidR="003B4C14" w:rsidRDefault="00C13903">
      <w:pPr>
        <w:spacing w:line="480" w:lineRule="auto"/>
      </w:pPr>
      <w:r w:rsidRPr="00BE383F">
        <w:rPr>
          <w:position w:val="-30"/>
        </w:rPr>
        <w:object w:dxaOrig="3960" w:dyaOrig="680" w14:anchorId="58BD1340">
          <v:shape id="_x0000_i1051" type="#_x0000_t75" style="width:198pt;height:34.8pt" o:ole="">
            <v:imagedata r:id="rId59" o:title=""/>
          </v:shape>
          <o:OLEObject Type="Embed" ProgID="Equation.DSMT4" ShapeID="_x0000_i1051" DrawAspect="Content" ObjectID="_1691928918" r:id="rId60"/>
        </w:object>
      </w:r>
    </w:p>
    <w:p w14:paraId="0ECA6A87" w14:textId="46083CC0" w:rsidR="003B4C14" w:rsidRDefault="00C13903">
      <w:pPr>
        <w:spacing w:line="480" w:lineRule="auto"/>
      </w:pPr>
      <w:r w:rsidRPr="003F0F6C">
        <w:rPr>
          <w:position w:val="-30"/>
        </w:rPr>
        <w:object w:dxaOrig="3580" w:dyaOrig="680" w14:anchorId="39868D39">
          <v:shape id="_x0000_i1052" type="#_x0000_t75" style="width:178.2pt;height:34.8pt" o:ole="">
            <v:imagedata r:id="rId61" o:title=""/>
          </v:shape>
          <o:OLEObject Type="Embed" ProgID="Equation.DSMT4" ShapeID="_x0000_i1052" DrawAspect="Content" ObjectID="_1691928919" r:id="rId62"/>
        </w:object>
      </w:r>
    </w:p>
    <w:p w14:paraId="16A6E26A" w14:textId="3E6066CC" w:rsidR="00A561AF" w:rsidRDefault="00A561AF">
      <w:pPr>
        <w:spacing w:line="480" w:lineRule="auto"/>
      </w:pPr>
      <w:r>
        <w:t xml:space="preserve">Substitute </w:t>
      </w:r>
      <w:proofErr w:type="spellStart"/>
      <w:r>
        <w:t>g</w:t>
      </w:r>
      <w:r w:rsidRPr="00A561AF">
        <w:rPr>
          <w:vertAlign w:val="subscript"/>
        </w:rPr>
        <w:t>w</w:t>
      </w:r>
      <w:proofErr w:type="spellEnd"/>
      <w:r>
        <w:t xml:space="preserve"> with </w:t>
      </w:r>
      <w:proofErr w:type="spellStart"/>
      <w:r>
        <w:t>g</w:t>
      </w:r>
      <w:r w:rsidRPr="00A561AF">
        <w:rPr>
          <w:vertAlign w:val="subscript"/>
        </w:rPr>
        <w:t>s</w:t>
      </w:r>
      <w:proofErr w:type="spellEnd"/>
      <w:r>
        <w:t xml:space="preserve"> and </w:t>
      </w:r>
      <w:proofErr w:type="spellStart"/>
      <w:r>
        <w:t>g</w:t>
      </w:r>
      <w:r w:rsidRPr="00A561AF">
        <w:rPr>
          <w:vertAlign w:val="subscript"/>
        </w:rPr>
        <w:t>b</w:t>
      </w:r>
      <w:proofErr w:type="spellEnd"/>
      <w:r>
        <w:t>:</w:t>
      </w:r>
    </w:p>
    <w:p w14:paraId="798A956E" w14:textId="0D619072" w:rsidR="00A561AF" w:rsidRDefault="00C13903" w:rsidP="00A561AF">
      <w:pPr>
        <w:spacing w:line="480" w:lineRule="auto"/>
      </w:pPr>
      <w:r w:rsidRPr="00BE383F">
        <w:rPr>
          <w:position w:val="-30"/>
        </w:rPr>
        <w:object w:dxaOrig="3879" w:dyaOrig="720" w14:anchorId="573ADF23">
          <v:shape id="_x0000_i1053" type="#_x0000_t75" style="width:193.8pt;height:36pt" o:ole="">
            <v:imagedata r:id="rId63" o:title=""/>
          </v:shape>
          <o:OLEObject Type="Embed" ProgID="Equation.DSMT4" ShapeID="_x0000_i1053" DrawAspect="Content" ObjectID="_1691928920" r:id="rId64"/>
        </w:object>
      </w:r>
    </w:p>
    <w:p w14:paraId="54939465" w14:textId="52D6E42E" w:rsidR="00A561AF" w:rsidRDefault="00C13903" w:rsidP="00A561AF">
      <w:pPr>
        <w:spacing w:line="480" w:lineRule="auto"/>
      </w:pPr>
      <w:r w:rsidRPr="00BE383F">
        <w:rPr>
          <w:position w:val="-30"/>
        </w:rPr>
        <w:object w:dxaOrig="4459" w:dyaOrig="680" w14:anchorId="088F3901">
          <v:shape id="_x0000_i1054" type="#_x0000_t75" style="width:223.2pt;height:34.8pt" o:ole="">
            <v:imagedata r:id="rId65" o:title=""/>
          </v:shape>
          <o:OLEObject Type="Embed" ProgID="Equation.DSMT4" ShapeID="_x0000_i1054" DrawAspect="Content" ObjectID="_1691928921" r:id="rId66"/>
        </w:object>
      </w:r>
    </w:p>
    <w:p w14:paraId="001D69F2" w14:textId="4F78DB2F" w:rsidR="00A561AF" w:rsidRDefault="00C13903">
      <w:pPr>
        <w:spacing w:line="480" w:lineRule="auto"/>
      </w:pPr>
      <w:r w:rsidRPr="003F0F6C">
        <w:rPr>
          <w:position w:val="-30"/>
        </w:rPr>
        <w:object w:dxaOrig="4099" w:dyaOrig="680" w14:anchorId="037615A6">
          <v:shape id="_x0000_i1055" type="#_x0000_t75" style="width:204.6pt;height:34.8pt" o:ole="">
            <v:imagedata r:id="rId67" o:title=""/>
          </v:shape>
          <o:OLEObject Type="Embed" ProgID="Equation.DSMT4" ShapeID="_x0000_i1055" DrawAspect="Content" ObjectID="_1691928922" r:id="rId68"/>
        </w:object>
      </w:r>
      <w:r w:rsidR="006F7509">
        <w:t xml:space="preserve"> </w:t>
      </w:r>
    </w:p>
    <w:p w14:paraId="74C41414" w14:textId="77777777" w:rsidR="00A527F2" w:rsidRDefault="00A527F2">
      <w:pPr>
        <w:spacing w:line="480" w:lineRule="auto"/>
      </w:pPr>
    </w:p>
    <w:p w14:paraId="41F7B191" w14:textId="77777777" w:rsidR="000C649B" w:rsidRDefault="000C649B" w:rsidP="000C649B">
      <w:pPr>
        <w:spacing w:line="480" w:lineRule="auto"/>
        <w:rPr>
          <w:snapToGrid w:val="0"/>
        </w:rPr>
      </w:pPr>
      <w:r>
        <w:rPr>
          <w:snapToGrid w:val="0"/>
        </w:rPr>
        <w:t>The leaf energy balance can also be used to derive a quadratic equation for latent heat exchange (</w:t>
      </w:r>
      <w:r>
        <w:rPr>
          <w:rFonts w:ascii="Symbol" w:hAnsi="Symbol"/>
          <w:snapToGrid w:val="0"/>
        </w:rPr>
        <w:t></w:t>
      </w:r>
      <w:r>
        <w:rPr>
          <w:snapToGrid w:val="0"/>
        </w:rPr>
        <w:t>E; W m</w:t>
      </w:r>
      <w:r>
        <w:rPr>
          <w:snapToGrid w:val="0"/>
          <w:vertAlign w:val="superscript"/>
        </w:rPr>
        <w:t>-2</w:t>
      </w:r>
      <w:r>
        <w:rPr>
          <w:snapToGrid w:val="0"/>
        </w:rPr>
        <w:t>):</w:t>
      </w:r>
    </w:p>
    <w:p w14:paraId="5663F226" w14:textId="77777777" w:rsidR="000C649B" w:rsidRDefault="000C649B" w:rsidP="000C649B">
      <w:pPr>
        <w:spacing w:line="480" w:lineRule="auto"/>
        <w:jc w:val="center"/>
        <w:rPr>
          <w:i/>
          <w:snapToGrid w:val="0"/>
        </w:rPr>
      </w:pPr>
      <w:r>
        <w:rPr>
          <w:i/>
          <w:snapToGrid w:val="0"/>
        </w:rPr>
        <w:t>a LE</w:t>
      </w:r>
      <w:r>
        <w:rPr>
          <w:i/>
          <w:snapToGrid w:val="0"/>
          <w:vertAlign w:val="superscript"/>
        </w:rPr>
        <w:t>2</w:t>
      </w:r>
      <w:r>
        <w:rPr>
          <w:i/>
          <w:snapToGrid w:val="0"/>
        </w:rPr>
        <w:t xml:space="preserve"> + b LE +c =0       </w:t>
      </w:r>
    </w:p>
    <w:p w14:paraId="534D79EA" w14:textId="2143474B" w:rsidR="000C649B" w:rsidRDefault="000C649B" w:rsidP="000C649B"/>
    <w:p w14:paraId="2D12BDD2" w14:textId="4308F642" w:rsidR="00A527F2" w:rsidRDefault="00A527F2" w:rsidP="000C649B"/>
    <w:p w14:paraId="348FB1A3" w14:textId="079E946F" w:rsidR="00A527F2" w:rsidRDefault="00A527F2" w:rsidP="000C649B"/>
    <w:p w14:paraId="69B10E1C" w14:textId="77777777" w:rsidR="00A527F2" w:rsidRDefault="00A527F2" w:rsidP="000C649B"/>
    <w:p w14:paraId="5E4AE53D" w14:textId="77777777" w:rsidR="000C649B" w:rsidRDefault="000C649B" w:rsidP="000C649B">
      <w:r>
        <w:t>We can solve directly for latent heat flux density</w:t>
      </w:r>
    </w:p>
    <w:p w14:paraId="7A495030" w14:textId="77777777" w:rsidR="000C649B" w:rsidRDefault="000C649B" w:rsidP="000C649B"/>
    <w:p w14:paraId="69964B61" w14:textId="77777777" w:rsidR="000C649B" w:rsidRDefault="000C649B" w:rsidP="000C649B">
      <w:pPr>
        <w:rPr>
          <w:spacing w:val="-3"/>
        </w:rPr>
      </w:pPr>
      <w:r w:rsidRPr="00081EA0">
        <w:rPr>
          <w:spacing w:val="-3"/>
          <w:position w:val="-30"/>
        </w:rPr>
        <w:object w:dxaOrig="5760" w:dyaOrig="680" w14:anchorId="0BB5FBA4">
          <v:shape id="_x0000_i1056" type="#_x0000_t75" style="width:4in;height:33.6pt" o:ole="">
            <v:imagedata r:id="rId69" o:title=""/>
          </v:shape>
          <o:OLEObject Type="Embed" ProgID="Equation" ShapeID="_x0000_i1056" DrawAspect="Content" ObjectID="_1691928923" r:id="rId70"/>
        </w:object>
      </w:r>
    </w:p>
    <w:p w14:paraId="45D6B183" w14:textId="77777777" w:rsidR="000C649B" w:rsidRDefault="000C649B" w:rsidP="000C649B">
      <w:pPr>
        <w:rPr>
          <w:spacing w:val="-3"/>
        </w:rPr>
      </w:pPr>
    </w:p>
    <w:p w14:paraId="5864D04C" w14:textId="4A21621F" w:rsidR="000C649B" w:rsidRDefault="000C649B" w:rsidP="000C649B">
      <w:pPr>
        <w:rPr>
          <w:spacing w:val="-3"/>
        </w:rPr>
      </w:pPr>
    </w:p>
    <w:p w14:paraId="7DBE0DC8" w14:textId="6D6A6348" w:rsidR="00A527F2" w:rsidRDefault="00A527F2" w:rsidP="000C649B">
      <w:r>
        <w:rPr>
          <w:spacing w:val="-3"/>
        </w:rPr>
        <w:t xml:space="preserve">Linearize </w:t>
      </w:r>
      <w:r w:rsidRPr="00620D90">
        <w:rPr>
          <w:position w:val="-12"/>
        </w:rPr>
        <w:object w:dxaOrig="1180" w:dyaOrig="360" w14:anchorId="11C64FBB">
          <v:shape id="_x0000_i1057" type="#_x0000_t75" style="width:59.4pt;height:18pt" o:ole="">
            <v:imagedata r:id="rId71" o:title=""/>
          </v:shape>
          <o:OLEObject Type="Embed" ProgID="Equation.DSMT4" ShapeID="_x0000_i1057" DrawAspect="Content" ObjectID="_1691928924" r:id="rId72"/>
        </w:object>
      </w:r>
      <w:r>
        <w:t>with 2</w:t>
      </w:r>
      <w:r w:rsidRPr="00A527F2">
        <w:rPr>
          <w:vertAlign w:val="superscript"/>
        </w:rPr>
        <w:t>nd</w:t>
      </w:r>
      <w:r>
        <w:t xml:space="preserve"> order Taylor Expansion</w:t>
      </w:r>
    </w:p>
    <w:p w14:paraId="256FBB11" w14:textId="77777777" w:rsidR="00A527F2" w:rsidRDefault="00A527F2" w:rsidP="000C649B">
      <w:pPr>
        <w:rPr>
          <w:spacing w:val="-3"/>
        </w:rPr>
      </w:pPr>
    </w:p>
    <w:p w14:paraId="197BFEE0" w14:textId="77777777" w:rsidR="00A527F2" w:rsidRDefault="00A527F2" w:rsidP="000C649B">
      <w:pPr>
        <w:rPr>
          <w:spacing w:val="-3"/>
        </w:rPr>
      </w:pPr>
    </w:p>
    <w:p w14:paraId="2E97C80E" w14:textId="08ECE3DA" w:rsidR="000C649B" w:rsidRDefault="00BA7ADE" w:rsidP="000C649B">
      <w:pPr>
        <w:rPr>
          <w:spacing w:val="-3"/>
        </w:rPr>
      </w:pPr>
      <w:r w:rsidRPr="00081EA0">
        <w:rPr>
          <w:spacing w:val="-3"/>
          <w:position w:val="-24"/>
        </w:rPr>
        <w:object w:dxaOrig="6280" w:dyaOrig="620" w14:anchorId="5F836B7D">
          <v:shape id="_x0000_i1058" type="#_x0000_t75" style="width:270.6pt;height:26.4pt" o:ole="">
            <v:imagedata r:id="rId73" o:title=""/>
          </v:shape>
          <o:OLEObject Type="Embed" ProgID="Equation.DSMT4" ShapeID="_x0000_i1058" DrawAspect="Content" ObjectID="_1691928925" r:id="rId74"/>
        </w:object>
      </w:r>
    </w:p>
    <w:p w14:paraId="0FE28FC4" w14:textId="77777777" w:rsidR="000C649B" w:rsidRDefault="000C649B" w:rsidP="000C649B">
      <w:pPr>
        <w:rPr>
          <w:spacing w:val="-3"/>
        </w:rPr>
      </w:pPr>
    </w:p>
    <w:p w14:paraId="3CABAB08" w14:textId="77777777" w:rsidR="005D70E0" w:rsidRDefault="005D70E0" w:rsidP="000C649B">
      <w:pPr>
        <w:rPr>
          <w:spacing w:val="-3"/>
        </w:rPr>
      </w:pPr>
    </w:p>
    <w:p w14:paraId="770ED2D8" w14:textId="48AB0083" w:rsidR="005D70E0" w:rsidRDefault="005D70E0" w:rsidP="000C649B">
      <w:r>
        <w:rPr>
          <w:spacing w:val="-3"/>
        </w:rPr>
        <w:t xml:space="preserve">I have second order terms of  </w:t>
      </w:r>
      <w:r w:rsidRPr="00620D90">
        <w:rPr>
          <w:position w:val="-12"/>
        </w:rPr>
        <w:object w:dxaOrig="840" w:dyaOrig="360" w14:anchorId="48B558BC">
          <v:shape id="_x0000_i1059" type="#_x0000_t75" style="width:42pt;height:18pt" o:ole="">
            <v:imagedata r:id="rId75" o:title=""/>
          </v:shape>
          <o:OLEObject Type="Embed" ProgID="Equation.DSMT4" ShapeID="_x0000_i1059" DrawAspect="Content" ObjectID="_1691928926" r:id="rId76"/>
        </w:object>
      </w:r>
    </w:p>
    <w:p w14:paraId="633F9042" w14:textId="77777777" w:rsidR="005D70E0" w:rsidRDefault="005D70E0" w:rsidP="000C649B">
      <w:pPr>
        <w:rPr>
          <w:spacing w:val="-3"/>
        </w:rPr>
      </w:pPr>
    </w:p>
    <w:p w14:paraId="01B1FB0B" w14:textId="20CD1797" w:rsidR="000C649B" w:rsidRDefault="000C649B" w:rsidP="000C649B">
      <w:pPr>
        <w:rPr>
          <w:spacing w:val="-3"/>
        </w:rPr>
      </w:pPr>
      <w:r>
        <w:rPr>
          <w:spacing w:val="-3"/>
        </w:rPr>
        <w:t>Substituting</w:t>
      </w:r>
    </w:p>
    <w:p w14:paraId="23F88840" w14:textId="77777777" w:rsidR="000C649B" w:rsidRDefault="000C649B" w:rsidP="000C649B">
      <w:pPr>
        <w:rPr>
          <w:spacing w:val="-3"/>
        </w:rPr>
      </w:pPr>
    </w:p>
    <w:p w14:paraId="453A8E8E" w14:textId="1B4F8F82" w:rsidR="000C649B" w:rsidRDefault="005B293B" w:rsidP="000C649B">
      <w:pPr>
        <w:rPr>
          <w:spacing w:val="-3"/>
        </w:rPr>
      </w:pPr>
      <w:r>
        <w:rPr>
          <w:spacing w:val="-3"/>
        </w:rPr>
        <w:lastRenderedPageBreak/>
        <w:t>Use 1</w:t>
      </w:r>
      <w:r w:rsidRPr="005B293B">
        <w:rPr>
          <w:spacing w:val="-3"/>
          <w:vertAlign w:val="superscript"/>
        </w:rPr>
        <w:t>st</w:t>
      </w:r>
      <w:r>
        <w:rPr>
          <w:spacing w:val="-3"/>
        </w:rPr>
        <w:t xml:space="preserve"> order expansion of Ts for LE</w:t>
      </w:r>
    </w:p>
    <w:p w14:paraId="1861D339" w14:textId="7BF0EE78" w:rsidR="005B293B" w:rsidRDefault="005B293B" w:rsidP="000C649B">
      <w:pPr>
        <w:rPr>
          <w:spacing w:val="-3"/>
        </w:rPr>
      </w:pPr>
    </w:p>
    <w:p w14:paraId="64F97DB5" w14:textId="56411FE7" w:rsidR="005B293B" w:rsidRDefault="005B293B" w:rsidP="000C649B">
      <w:r w:rsidRPr="00674277">
        <w:rPr>
          <w:position w:val="-12"/>
        </w:rPr>
        <w:object w:dxaOrig="3080" w:dyaOrig="380" w14:anchorId="52587C5E">
          <v:shape id="_x0000_i1060" type="#_x0000_t75" style="width:153.6pt;height:19.2pt" o:ole="">
            <v:imagedata r:id="rId77" o:title=""/>
          </v:shape>
          <o:OLEObject Type="Embed" ProgID="Equation.DSMT4" ShapeID="_x0000_i1060" DrawAspect="Content" ObjectID="_1691928927" r:id="rId78"/>
        </w:object>
      </w:r>
    </w:p>
    <w:p w14:paraId="1B71CB2B" w14:textId="77777777" w:rsidR="005B293B" w:rsidRDefault="005B293B" w:rsidP="000C649B"/>
    <w:p w14:paraId="426D7953" w14:textId="77777777" w:rsidR="00F74E71" w:rsidRDefault="00F74E71" w:rsidP="000C649B">
      <w:pPr>
        <w:rPr>
          <w:spacing w:val="-3"/>
        </w:rPr>
      </w:pPr>
    </w:p>
    <w:p w14:paraId="727BB1E1" w14:textId="515945F6" w:rsidR="000C649B" w:rsidRDefault="00F652FB" w:rsidP="000C649B">
      <w:pPr>
        <w:rPr>
          <w:spacing w:val="-3"/>
        </w:rPr>
      </w:pPr>
      <w:r w:rsidRPr="00081EA0">
        <w:rPr>
          <w:spacing w:val="-3"/>
          <w:position w:val="-32"/>
        </w:rPr>
        <w:object w:dxaOrig="2720" w:dyaOrig="740" w14:anchorId="4FBF7AFE">
          <v:shape id="_x0000_i1061" type="#_x0000_t75" style="width:135.6pt;height:37.8pt" o:ole="">
            <v:imagedata r:id="rId79" o:title=""/>
          </v:shape>
          <o:OLEObject Type="Embed" ProgID="Equation.DSMT4" ShapeID="_x0000_i1061" DrawAspect="Content" ObjectID="_1691928928" r:id="rId80"/>
        </w:object>
      </w:r>
      <w:r w:rsidR="00980A1B">
        <w:rPr>
          <w:spacing w:val="-3"/>
        </w:rPr>
        <w:t xml:space="preserve">  </w:t>
      </w:r>
    </w:p>
    <w:p w14:paraId="2640831F" w14:textId="13F30372" w:rsidR="00607F4E" w:rsidRDefault="00607F4E" w:rsidP="000C649B">
      <w:pPr>
        <w:rPr>
          <w:spacing w:val="-3"/>
        </w:rPr>
      </w:pPr>
    </w:p>
    <w:p w14:paraId="6CD7F551" w14:textId="33EB1A84" w:rsidR="00607F4E" w:rsidRDefault="00607F4E" w:rsidP="000C649B">
      <w:pPr>
        <w:rPr>
          <w:spacing w:val="-3"/>
        </w:rPr>
      </w:pPr>
    </w:p>
    <w:p w14:paraId="5D64F79E" w14:textId="66FF5FC9" w:rsidR="00607F4E" w:rsidRDefault="00607F4E" w:rsidP="000C649B">
      <w:pPr>
        <w:rPr>
          <w:spacing w:val="-3"/>
        </w:rPr>
      </w:pPr>
    </w:p>
    <w:p w14:paraId="0DD76F60" w14:textId="77777777" w:rsidR="00607F4E" w:rsidRDefault="00607F4E" w:rsidP="000C649B">
      <w:pPr>
        <w:rPr>
          <w:spacing w:val="-3"/>
        </w:rPr>
      </w:pPr>
    </w:p>
    <w:p w14:paraId="2A5B6E8C" w14:textId="77777777" w:rsidR="000C649B" w:rsidRDefault="000C649B" w:rsidP="000C649B">
      <w:pPr>
        <w:rPr>
          <w:spacing w:val="-3"/>
        </w:rPr>
      </w:pPr>
    </w:p>
    <w:p w14:paraId="10ACC9BA" w14:textId="77777777" w:rsidR="000C649B" w:rsidRDefault="000C649B" w:rsidP="000C649B">
      <w:pPr>
        <w:rPr>
          <w:spacing w:val="-3"/>
        </w:rPr>
      </w:pPr>
    </w:p>
    <w:p w14:paraId="4FC3A861" w14:textId="6A00325E" w:rsidR="000C649B" w:rsidRDefault="00F652FB" w:rsidP="000C649B">
      <w:pPr>
        <w:rPr>
          <w:spacing w:val="-3"/>
        </w:rPr>
      </w:pPr>
      <w:r w:rsidRPr="00EB6F69">
        <w:rPr>
          <w:spacing w:val="-3"/>
          <w:position w:val="-32"/>
        </w:rPr>
        <w:object w:dxaOrig="8419" w:dyaOrig="740" w14:anchorId="7FDE4147">
          <v:shape id="_x0000_i1062" type="#_x0000_t75" style="width:363pt;height:31.2pt" o:ole="">
            <v:imagedata r:id="rId81" o:title=""/>
          </v:shape>
          <o:OLEObject Type="Embed" ProgID="Equation.DSMT4" ShapeID="_x0000_i1062" DrawAspect="Content" ObjectID="_1691928929" r:id="rId82"/>
        </w:object>
      </w:r>
    </w:p>
    <w:p w14:paraId="201F79D7" w14:textId="5F34AC23" w:rsidR="000C649B" w:rsidRDefault="000C649B" w:rsidP="000C649B">
      <w:pPr>
        <w:rPr>
          <w:spacing w:val="-3"/>
        </w:rPr>
      </w:pPr>
    </w:p>
    <w:p w14:paraId="02BCAB30" w14:textId="7D7DB845" w:rsidR="00916DFC" w:rsidRDefault="00916DFC" w:rsidP="000C649B">
      <w:pPr>
        <w:rPr>
          <w:spacing w:val="-3"/>
        </w:rPr>
      </w:pPr>
      <w:r>
        <w:rPr>
          <w:spacing w:val="-3"/>
        </w:rPr>
        <w:t xml:space="preserve">Multiply LE by </w:t>
      </w:r>
      <w:r w:rsidRPr="00C07BE8">
        <w:rPr>
          <w:position w:val="-14"/>
        </w:rPr>
        <w:object w:dxaOrig="1640" w:dyaOrig="400" w14:anchorId="5BFFC036">
          <v:shape id="_x0000_i1063" type="#_x0000_t75" style="width:82.2pt;height:19.8pt" o:ole="">
            <v:imagedata r:id="rId83" o:title=""/>
          </v:shape>
          <o:OLEObject Type="Embed" ProgID="Equation.DSMT4" ShapeID="_x0000_i1063" DrawAspect="Content" ObjectID="_1691928930" r:id="rId84"/>
        </w:object>
      </w:r>
    </w:p>
    <w:p w14:paraId="6894F159" w14:textId="77777777" w:rsidR="00916DFC" w:rsidRDefault="00916DFC" w:rsidP="000C649B">
      <w:pPr>
        <w:rPr>
          <w:spacing w:val="-3"/>
        </w:rPr>
      </w:pPr>
    </w:p>
    <w:p w14:paraId="7291F675" w14:textId="77777777" w:rsidR="000C649B" w:rsidRDefault="000C649B" w:rsidP="000C649B">
      <w:pPr>
        <w:rPr>
          <w:spacing w:val="-3"/>
        </w:rPr>
      </w:pPr>
    </w:p>
    <w:p w14:paraId="64A8E009" w14:textId="71AA3F07" w:rsidR="000C649B" w:rsidRDefault="00F652FB" w:rsidP="000C649B">
      <w:pPr>
        <w:rPr>
          <w:spacing w:val="-3"/>
        </w:rPr>
      </w:pPr>
      <w:r w:rsidRPr="006A5E70">
        <w:rPr>
          <w:spacing w:val="-3"/>
          <w:position w:val="-64"/>
        </w:rPr>
        <w:object w:dxaOrig="8820" w:dyaOrig="1400" w14:anchorId="0C7B4D49">
          <v:shape id="_x0000_i1064" type="#_x0000_t75" style="width:379.8pt;height:59.4pt" o:ole="">
            <v:imagedata r:id="rId85" o:title=""/>
          </v:shape>
          <o:OLEObject Type="Embed" ProgID="Equation.DSMT4" ShapeID="_x0000_i1064" DrawAspect="Content" ObjectID="_1691928931" r:id="rId86"/>
        </w:object>
      </w:r>
    </w:p>
    <w:p w14:paraId="3DA7AB16" w14:textId="77777777" w:rsidR="000C649B" w:rsidRDefault="000C649B" w:rsidP="000C649B">
      <w:pPr>
        <w:rPr>
          <w:spacing w:val="-3"/>
        </w:rPr>
      </w:pPr>
    </w:p>
    <w:p w14:paraId="645B4175" w14:textId="224E6719" w:rsidR="000C649B" w:rsidRDefault="000C649B" w:rsidP="000C649B">
      <w:pPr>
        <w:rPr>
          <w:spacing w:val="-3"/>
        </w:rPr>
      </w:pPr>
    </w:p>
    <w:p w14:paraId="34D5EE45" w14:textId="20F7FD36" w:rsidR="001A024A" w:rsidRDefault="001A024A" w:rsidP="000C649B">
      <w:pPr>
        <w:rPr>
          <w:spacing w:val="-3"/>
        </w:rPr>
      </w:pPr>
      <w:r>
        <w:rPr>
          <w:spacing w:val="-3"/>
        </w:rPr>
        <w:t>The squared term is:</w:t>
      </w:r>
    </w:p>
    <w:p w14:paraId="64B9BA29" w14:textId="77777777" w:rsidR="001A024A" w:rsidRDefault="001A024A" w:rsidP="000C649B">
      <w:pPr>
        <w:rPr>
          <w:spacing w:val="-3"/>
        </w:rPr>
      </w:pPr>
    </w:p>
    <w:p w14:paraId="1BEB16DF" w14:textId="62D1A0F3" w:rsidR="000C649B" w:rsidRDefault="00F652FB" w:rsidP="000C649B">
      <w:pPr>
        <w:rPr>
          <w:spacing w:val="-3"/>
        </w:rPr>
      </w:pPr>
      <w:r w:rsidRPr="005E710E">
        <w:rPr>
          <w:position w:val="-52"/>
        </w:rPr>
        <w:object w:dxaOrig="7860" w:dyaOrig="1180" w14:anchorId="7150B32C">
          <v:shape id="_x0000_i1065" type="#_x0000_t75" style="width:392.4pt;height:59.4pt" o:ole="">
            <v:imagedata r:id="rId87" o:title=""/>
          </v:shape>
          <o:OLEObject Type="Embed" ProgID="Equation.DSMT4" ShapeID="_x0000_i1065" DrawAspect="Content" ObjectID="_1691928932" r:id="rId88"/>
        </w:object>
      </w:r>
    </w:p>
    <w:p w14:paraId="24D93C09" w14:textId="77777777" w:rsidR="000C649B" w:rsidRDefault="000C649B" w:rsidP="000C649B">
      <w:pPr>
        <w:rPr>
          <w:spacing w:val="-3"/>
        </w:rPr>
      </w:pPr>
    </w:p>
    <w:p w14:paraId="3CE0E2A3" w14:textId="790CD8C1" w:rsidR="000C649B" w:rsidRDefault="00B02DBF" w:rsidP="000C649B">
      <w:pPr>
        <w:rPr>
          <w:spacing w:val="-3"/>
        </w:rPr>
      </w:pPr>
      <w:r>
        <w:rPr>
          <w:spacing w:val="-3"/>
        </w:rPr>
        <w:t xml:space="preserve">Substitute squared term and </w:t>
      </w:r>
      <w:r w:rsidR="000C649B">
        <w:rPr>
          <w:spacing w:val="-3"/>
        </w:rPr>
        <w:t>Simplifying:</w:t>
      </w:r>
    </w:p>
    <w:p w14:paraId="1A6357FD" w14:textId="77777777" w:rsidR="000C649B" w:rsidRDefault="000C649B" w:rsidP="000C649B">
      <w:pPr>
        <w:rPr>
          <w:spacing w:val="-3"/>
        </w:rPr>
      </w:pPr>
    </w:p>
    <w:p w14:paraId="70335767" w14:textId="77777777" w:rsidR="000C649B" w:rsidRDefault="000C649B" w:rsidP="000C649B">
      <w:pPr>
        <w:rPr>
          <w:spacing w:val="-3"/>
        </w:rPr>
      </w:pPr>
    </w:p>
    <w:p w14:paraId="7CAD0A18" w14:textId="19D6B0BF" w:rsidR="000C649B" w:rsidRDefault="00F652FB" w:rsidP="000C649B">
      <w:pPr>
        <w:rPr>
          <w:spacing w:val="-3"/>
        </w:rPr>
      </w:pPr>
      <w:r w:rsidRPr="006A5E70">
        <w:rPr>
          <w:spacing w:val="-3"/>
          <w:position w:val="-64"/>
        </w:rPr>
        <w:object w:dxaOrig="8820" w:dyaOrig="1400" w14:anchorId="3FF68E07">
          <v:shape id="_x0000_i1066" type="#_x0000_t75" style="width:379.8pt;height:59.4pt" o:ole="">
            <v:imagedata r:id="rId89" o:title=""/>
          </v:shape>
          <o:OLEObject Type="Embed" ProgID="Equation.DSMT4" ShapeID="_x0000_i1066" DrawAspect="Content" ObjectID="_1691928933" r:id="rId90"/>
        </w:object>
      </w:r>
    </w:p>
    <w:p w14:paraId="15692857" w14:textId="77777777" w:rsidR="000C649B" w:rsidRDefault="000C649B" w:rsidP="000C649B">
      <w:pPr>
        <w:rPr>
          <w:spacing w:val="-3"/>
        </w:rPr>
      </w:pPr>
    </w:p>
    <w:p w14:paraId="7E3D618D" w14:textId="02EDE0B1" w:rsidR="000C649B" w:rsidRDefault="000C649B" w:rsidP="000C649B">
      <w:pPr>
        <w:rPr>
          <w:spacing w:val="-3"/>
        </w:rPr>
      </w:pPr>
    </w:p>
    <w:p w14:paraId="3E6B7200" w14:textId="77777777" w:rsidR="003124DA" w:rsidRDefault="003124DA" w:rsidP="003124DA">
      <w:pPr>
        <w:rPr>
          <w:spacing w:val="-3"/>
        </w:rPr>
      </w:pPr>
      <w:r>
        <w:rPr>
          <w:spacing w:val="-3"/>
        </w:rPr>
        <w:t>Organize in terms of LE</w:t>
      </w:r>
      <w:r w:rsidRPr="00B02DBF">
        <w:rPr>
          <w:spacing w:val="-3"/>
          <w:vertAlign w:val="superscript"/>
        </w:rPr>
        <w:t>2</w:t>
      </w:r>
      <w:r>
        <w:rPr>
          <w:spacing w:val="-3"/>
        </w:rPr>
        <w:t xml:space="preserve"> LE and intercept</w:t>
      </w:r>
    </w:p>
    <w:p w14:paraId="7AD18624" w14:textId="53141ADA" w:rsidR="00BA7ADE" w:rsidRDefault="00BA7ADE" w:rsidP="000C649B">
      <w:pPr>
        <w:rPr>
          <w:spacing w:val="-3"/>
        </w:rPr>
      </w:pPr>
    </w:p>
    <w:p w14:paraId="4556ECD8" w14:textId="32C8F788" w:rsidR="00BA7ADE" w:rsidRDefault="00BA7ADE" w:rsidP="000C649B">
      <w:pPr>
        <w:rPr>
          <w:spacing w:val="-3"/>
        </w:rPr>
      </w:pPr>
    </w:p>
    <w:p w14:paraId="62CCE6CF" w14:textId="41580B7D" w:rsidR="00BA7ADE" w:rsidRDefault="00F652FB" w:rsidP="000C649B">
      <w:pPr>
        <w:rPr>
          <w:spacing w:val="-3"/>
        </w:rPr>
      </w:pPr>
      <w:r w:rsidRPr="0055302D">
        <w:rPr>
          <w:spacing w:val="-3"/>
          <w:position w:val="-138"/>
        </w:rPr>
        <w:object w:dxaOrig="7540" w:dyaOrig="2880" w14:anchorId="62406950">
          <v:shape id="_x0000_i1067" type="#_x0000_t75" style="width:325.2pt;height:122.4pt" o:ole="">
            <v:imagedata r:id="rId91" o:title=""/>
          </v:shape>
          <o:OLEObject Type="Embed" ProgID="Equation.DSMT4" ShapeID="_x0000_i1067" DrawAspect="Content" ObjectID="_1691928934" r:id="rId92"/>
        </w:object>
      </w:r>
    </w:p>
    <w:p w14:paraId="71E631DC" w14:textId="2713B910" w:rsidR="00BA7ADE" w:rsidRDefault="00BA7ADE" w:rsidP="000C649B">
      <w:pPr>
        <w:rPr>
          <w:spacing w:val="-3"/>
        </w:rPr>
      </w:pPr>
    </w:p>
    <w:p w14:paraId="027A4661" w14:textId="2FEF65C5" w:rsidR="000C649B" w:rsidRDefault="000C649B" w:rsidP="000C649B">
      <w:pPr>
        <w:rPr>
          <w:spacing w:val="-3"/>
        </w:rPr>
      </w:pPr>
    </w:p>
    <w:p w14:paraId="0FB7F205" w14:textId="4CF13A80" w:rsidR="001A024A" w:rsidRDefault="001A024A" w:rsidP="000C649B">
      <w:pPr>
        <w:rPr>
          <w:spacing w:val="-3"/>
        </w:rPr>
      </w:pPr>
    </w:p>
    <w:p w14:paraId="5D5E29EC" w14:textId="007B3262" w:rsidR="005E710E" w:rsidRDefault="005E710E" w:rsidP="000C649B">
      <w:pPr>
        <w:rPr>
          <w:spacing w:val="-3"/>
        </w:rPr>
      </w:pPr>
    </w:p>
    <w:p w14:paraId="11487F72" w14:textId="5D202A9A" w:rsidR="005E710E" w:rsidRDefault="0055302D" w:rsidP="000C649B">
      <w:pPr>
        <w:rPr>
          <w:spacing w:val="-3"/>
        </w:rPr>
      </w:pPr>
      <w:r w:rsidRPr="005E710E">
        <w:rPr>
          <w:spacing w:val="-3"/>
          <w:position w:val="-138"/>
        </w:rPr>
        <w:object w:dxaOrig="8980" w:dyaOrig="2880" w14:anchorId="3051797D">
          <v:shape id="_x0000_i1068" type="#_x0000_t75" style="width:387pt;height:122.4pt" o:ole="">
            <v:imagedata r:id="rId93" o:title=""/>
          </v:shape>
          <o:OLEObject Type="Embed" ProgID="Equation.DSMT4" ShapeID="_x0000_i1068" DrawAspect="Content" ObjectID="_1691928935" r:id="rId94"/>
        </w:object>
      </w:r>
    </w:p>
    <w:p w14:paraId="37CFD8FB" w14:textId="3BC3D43D" w:rsidR="005E710E" w:rsidRDefault="005E710E" w:rsidP="000C649B">
      <w:pPr>
        <w:rPr>
          <w:spacing w:val="-3"/>
        </w:rPr>
      </w:pPr>
    </w:p>
    <w:p w14:paraId="7CD002BD" w14:textId="370D8D9F" w:rsidR="000C649B" w:rsidRDefault="000C649B" w:rsidP="000C649B">
      <w:pPr>
        <w:rPr>
          <w:spacing w:val="-3"/>
        </w:rPr>
      </w:pPr>
    </w:p>
    <w:p w14:paraId="1DFEDBF7" w14:textId="63594193" w:rsidR="006408ED" w:rsidRDefault="006408ED" w:rsidP="000C649B">
      <w:pPr>
        <w:rPr>
          <w:spacing w:val="-3"/>
        </w:rPr>
      </w:pPr>
      <w:r>
        <w:rPr>
          <w:spacing w:val="-3"/>
        </w:rPr>
        <w:t xml:space="preserve">Separate out a, </w:t>
      </w:r>
      <w:proofErr w:type="gramStart"/>
      <w:r>
        <w:rPr>
          <w:spacing w:val="-3"/>
        </w:rPr>
        <w:t>b</w:t>
      </w:r>
      <w:proofErr w:type="gramEnd"/>
      <w:r>
        <w:rPr>
          <w:spacing w:val="-3"/>
        </w:rPr>
        <w:t xml:space="preserve"> and c for quadratic solution</w:t>
      </w:r>
    </w:p>
    <w:p w14:paraId="72358954" w14:textId="77777777" w:rsidR="006408ED" w:rsidRDefault="006408ED" w:rsidP="000C649B">
      <w:pPr>
        <w:rPr>
          <w:spacing w:val="-3"/>
        </w:rPr>
      </w:pPr>
    </w:p>
    <w:p w14:paraId="53060991" w14:textId="32AD117F" w:rsidR="000C649B" w:rsidRDefault="00BF095A" w:rsidP="000C649B">
      <w:r w:rsidRPr="003F0F6C">
        <w:rPr>
          <w:position w:val="-32"/>
        </w:rPr>
        <w:object w:dxaOrig="3120" w:dyaOrig="700" w14:anchorId="29764D89">
          <v:shape id="_x0000_i1069" type="#_x0000_t75" style="width:156pt;height:34.8pt" o:ole="">
            <v:imagedata r:id="rId95" o:title=""/>
          </v:shape>
          <o:OLEObject Type="Embed" ProgID="Equation.DSMT4" ShapeID="_x0000_i1069" DrawAspect="Content" ObjectID="_1691928936" r:id="rId96"/>
        </w:object>
      </w:r>
    </w:p>
    <w:p w14:paraId="29A9D1B9" w14:textId="77777777" w:rsidR="000C649B" w:rsidRDefault="000C649B" w:rsidP="000C649B"/>
    <w:p w14:paraId="42788437" w14:textId="77777777" w:rsidR="004C3DE2" w:rsidRDefault="004C3DE2" w:rsidP="000C649B"/>
    <w:p w14:paraId="29F522FB" w14:textId="5EA6DCFB" w:rsidR="00B96661" w:rsidRDefault="00DE5B43" w:rsidP="000C649B">
      <w:r>
        <w:t xml:space="preserve"> </w:t>
      </w:r>
      <w:r w:rsidR="0055302D" w:rsidRPr="00C07BE8">
        <w:rPr>
          <w:position w:val="-32"/>
        </w:rPr>
        <w:object w:dxaOrig="7940" w:dyaOrig="740" w14:anchorId="15FFE515">
          <v:shape id="_x0000_i1070" type="#_x0000_t75" style="width:384.6pt;height:36pt" o:ole="">
            <v:imagedata r:id="rId97" o:title=""/>
          </v:shape>
          <o:OLEObject Type="Embed" ProgID="Equation.DSMT4" ShapeID="_x0000_i1070" DrawAspect="Content" ObjectID="_1691928937" r:id="rId98"/>
        </w:object>
      </w:r>
    </w:p>
    <w:p w14:paraId="401AED55" w14:textId="3DE044EC" w:rsidR="00B96661" w:rsidRDefault="00B96661" w:rsidP="000C649B"/>
    <w:p w14:paraId="7939062A" w14:textId="49F1A59D" w:rsidR="000C649B" w:rsidRDefault="001C0E3D" w:rsidP="000C649B">
      <w:pPr>
        <w:rPr>
          <w:spacing w:val="-3"/>
        </w:rPr>
      </w:pPr>
      <w:r w:rsidRPr="003F0F6C">
        <w:rPr>
          <w:position w:val="-64"/>
        </w:rPr>
        <w:object w:dxaOrig="8000" w:dyaOrig="1400" w14:anchorId="3E04D6C8">
          <v:shape id="_x0000_i1071" type="#_x0000_t75" style="width:400.2pt;height:70.2pt" o:ole="">
            <v:imagedata r:id="rId99" o:title=""/>
          </v:shape>
          <o:OLEObject Type="Embed" ProgID="Equation.DSMT4" ShapeID="_x0000_i1071" DrawAspect="Content" ObjectID="_1691928938" r:id="rId100"/>
        </w:object>
      </w:r>
    </w:p>
    <w:p w14:paraId="1BAE60F7" w14:textId="696AFC2F" w:rsidR="000C649B" w:rsidRDefault="000C649B" w:rsidP="000C649B">
      <w:pPr>
        <w:rPr>
          <w:spacing w:val="-3"/>
        </w:rPr>
      </w:pPr>
    </w:p>
    <w:p w14:paraId="48598BD0" w14:textId="4A39579D" w:rsidR="009E55C0" w:rsidRDefault="009E55C0" w:rsidP="000C649B">
      <w:pPr>
        <w:rPr>
          <w:spacing w:val="-3"/>
        </w:rPr>
      </w:pPr>
    </w:p>
    <w:p w14:paraId="14E2F848" w14:textId="625B9841" w:rsidR="00D73349" w:rsidRDefault="00D73349" w:rsidP="000C649B">
      <w:pPr>
        <w:rPr>
          <w:spacing w:val="-3"/>
        </w:rPr>
      </w:pPr>
    </w:p>
    <w:p w14:paraId="6EECD4FF" w14:textId="16E6B538" w:rsidR="00D73349" w:rsidRDefault="00D73349" w:rsidP="000C649B">
      <w:pPr>
        <w:rPr>
          <w:spacing w:val="-3"/>
        </w:rPr>
      </w:pPr>
      <w:r>
        <w:rPr>
          <w:spacing w:val="-3"/>
        </w:rPr>
        <w:t>Compute Latent Heat Exchange</w:t>
      </w:r>
    </w:p>
    <w:p w14:paraId="7A212847" w14:textId="77777777" w:rsidR="0087381D" w:rsidRDefault="0087381D" w:rsidP="000C649B">
      <w:pPr>
        <w:rPr>
          <w:spacing w:val="-3"/>
        </w:rPr>
      </w:pPr>
    </w:p>
    <w:p w14:paraId="62B0EF7F" w14:textId="38E0B7AD" w:rsidR="00516D59" w:rsidRDefault="00516D59" w:rsidP="000C649B">
      <w:pPr>
        <w:rPr>
          <w:spacing w:val="-3"/>
        </w:rPr>
      </w:pPr>
    </w:p>
    <w:p w14:paraId="71723CE2" w14:textId="0842D792" w:rsidR="00516D59" w:rsidRDefault="00516D59" w:rsidP="00516D59">
      <w:pPr>
        <w:pStyle w:val="NormalWeb"/>
        <w:rPr>
          <w:spacing w:val="-3"/>
          <w:szCs w:val="20"/>
        </w:rPr>
      </w:pPr>
      <w:r>
        <w:rPr>
          <w:spacing w:val="-3"/>
          <w:szCs w:val="20"/>
        </w:rPr>
        <w:t xml:space="preserve">1: </w:t>
      </w:r>
      <w:proofErr w:type="spellStart"/>
      <w:r>
        <w:rPr>
          <w:b/>
          <w:bCs/>
          <w:spacing w:val="-3"/>
          <w:szCs w:val="20"/>
        </w:rPr>
        <w:t>Hypostomatous</w:t>
      </w:r>
      <w:proofErr w:type="spellEnd"/>
      <w:r>
        <w:rPr>
          <w:b/>
          <w:bCs/>
          <w:spacing w:val="-3"/>
          <w:szCs w:val="20"/>
        </w:rPr>
        <w:t xml:space="preserve"> </w:t>
      </w:r>
      <w:r>
        <w:rPr>
          <w:spacing w:val="-3"/>
          <w:szCs w:val="20"/>
        </w:rPr>
        <w:t>leaves have stomata on one side.  Their</w:t>
      </w:r>
      <w:r w:rsidR="0087381D">
        <w:rPr>
          <w:spacing w:val="-3"/>
          <w:szCs w:val="20"/>
        </w:rPr>
        <w:t xml:space="preserve"> two-sided</w:t>
      </w:r>
      <w:r>
        <w:rPr>
          <w:spacing w:val="-3"/>
          <w:szCs w:val="20"/>
        </w:rPr>
        <w:t xml:space="preserve"> net radiation balance is:</w:t>
      </w:r>
    </w:p>
    <w:p w14:paraId="4696AA27" w14:textId="77777777" w:rsidR="00516D59" w:rsidRDefault="00516D59" w:rsidP="00516D59">
      <w:pPr>
        <w:rPr>
          <w:spacing w:val="-3"/>
        </w:rPr>
      </w:pPr>
    </w:p>
    <w:p w14:paraId="1D0A8458" w14:textId="63E64979" w:rsidR="00516D59" w:rsidRDefault="00516D59" w:rsidP="00516D59">
      <w:pPr>
        <w:rPr>
          <w:spacing w:val="-3"/>
        </w:rPr>
      </w:pPr>
      <w:r w:rsidRPr="00D57E67">
        <w:rPr>
          <w:spacing w:val="-3"/>
          <w:position w:val="-14"/>
        </w:rPr>
        <w:object w:dxaOrig="6720" w:dyaOrig="400" w14:anchorId="599CDA5E">
          <v:shape id="_x0000_i1072" type="#_x0000_t75" style="width:336pt;height:20.4pt" o:ole="">
            <v:imagedata r:id="rId101" o:title=""/>
          </v:shape>
          <o:OLEObject Type="Embed" ProgID="Equation.DSMT4" ShapeID="_x0000_i1072" DrawAspect="Content" ObjectID="_1691928939" r:id="rId102"/>
        </w:object>
      </w:r>
    </w:p>
    <w:p w14:paraId="149D861E" w14:textId="7A2EFA99" w:rsidR="001C3D58" w:rsidRDefault="001C3D58" w:rsidP="00516D59">
      <w:pPr>
        <w:rPr>
          <w:spacing w:val="-3"/>
        </w:rPr>
      </w:pPr>
    </w:p>
    <w:p w14:paraId="49D84485" w14:textId="77777777" w:rsidR="001C3D58" w:rsidRPr="003A0AF1" w:rsidRDefault="001C3D58" w:rsidP="001C3D58">
      <w:r w:rsidRPr="00D57E67">
        <w:rPr>
          <w:spacing w:val="-3"/>
          <w:position w:val="-14"/>
        </w:rPr>
        <w:object w:dxaOrig="2820" w:dyaOrig="400" w14:anchorId="6C2E5DFB">
          <v:shape id="_x0000_i1073" type="#_x0000_t75" style="width:141pt;height:20.4pt" o:ole="">
            <v:imagedata r:id="rId103" o:title=""/>
          </v:shape>
          <o:OLEObject Type="Embed" ProgID="Equation.DSMT4" ShapeID="_x0000_i1073" DrawAspect="Content" ObjectID="_1691928940" r:id="rId104"/>
        </w:object>
      </w:r>
    </w:p>
    <w:p w14:paraId="7750A748" w14:textId="77777777" w:rsidR="001C3D58" w:rsidRDefault="001C3D58" w:rsidP="00516D59">
      <w:pPr>
        <w:rPr>
          <w:spacing w:val="-3"/>
        </w:rPr>
      </w:pPr>
    </w:p>
    <w:p w14:paraId="49A33EC1" w14:textId="77777777" w:rsidR="00BD4A7C" w:rsidRDefault="00BD4A7C" w:rsidP="00BD4A7C">
      <w:pPr>
        <w:spacing w:line="480" w:lineRule="auto"/>
      </w:pPr>
      <w:r w:rsidRPr="006E4574">
        <w:rPr>
          <w:position w:val="-14"/>
        </w:rPr>
        <w:object w:dxaOrig="1960" w:dyaOrig="380" w14:anchorId="56F13382">
          <v:shape id="_x0000_i1074" type="#_x0000_t75" style="width:97.8pt;height:19.2pt" o:ole="">
            <v:imagedata r:id="rId15" o:title=""/>
          </v:shape>
          <o:OLEObject Type="Embed" ProgID="Equation.DSMT4" ShapeID="_x0000_i1074" DrawAspect="Content" ObjectID="_1691928941" r:id="rId105"/>
        </w:object>
      </w:r>
    </w:p>
    <w:p w14:paraId="16AB425D" w14:textId="77777777" w:rsidR="00BD4A7C" w:rsidRDefault="00BD4A7C" w:rsidP="00BD4A7C">
      <w:pPr>
        <w:spacing w:line="480" w:lineRule="auto"/>
      </w:pPr>
      <w:r>
        <w:t>Latent heat flux</w:t>
      </w:r>
    </w:p>
    <w:p w14:paraId="431DB1DE" w14:textId="77777777" w:rsidR="00BD4A7C" w:rsidRDefault="00BD4A7C" w:rsidP="00BD4A7C">
      <w:pPr>
        <w:spacing w:line="480" w:lineRule="auto"/>
      </w:pPr>
      <w:r w:rsidRPr="00F326F2">
        <w:rPr>
          <w:position w:val="-30"/>
        </w:rPr>
        <w:object w:dxaOrig="2640" w:dyaOrig="680" w14:anchorId="7E51DAB7">
          <v:shape id="_x0000_i1075" type="#_x0000_t75" style="width:132pt;height:34.8pt" o:ole="">
            <v:imagedata r:id="rId17" o:title=""/>
          </v:shape>
          <o:OLEObject Type="Embed" ProgID="Equation.DSMT4" ShapeID="_x0000_i1075" DrawAspect="Content" ObjectID="_1691928942" r:id="rId106"/>
        </w:object>
      </w:r>
    </w:p>
    <w:p w14:paraId="653D6172" w14:textId="77777777" w:rsidR="00BD4A7C" w:rsidRDefault="00BD4A7C" w:rsidP="00BD4A7C">
      <w:pPr>
        <w:spacing w:line="480" w:lineRule="auto"/>
      </w:pPr>
      <w:r w:rsidRPr="00254C10">
        <w:rPr>
          <w:position w:val="-46"/>
        </w:rPr>
        <w:object w:dxaOrig="3820" w:dyaOrig="840" w14:anchorId="25408C2D">
          <v:shape id="_x0000_i1076" type="#_x0000_t75" style="width:190.2pt;height:42pt" o:ole="">
            <v:imagedata r:id="rId19" o:title=""/>
          </v:shape>
          <o:OLEObject Type="Embed" ProgID="Equation.DSMT4" ShapeID="_x0000_i1076" DrawAspect="Content" ObjectID="_1691928943" r:id="rId107"/>
        </w:object>
      </w:r>
    </w:p>
    <w:p w14:paraId="7ED03D68" w14:textId="77777777" w:rsidR="00BD4A7C" w:rsidRDefault="00BD4A7C" w:rsidP="00BD4A7C">
      <w:pPr>
        <w:spacing w:line="480" w:lineRule="auto"/>
      </w:pPr>
      <w:r w:rsidRPr="00F326F2">
        <w:rPr>
          <w:position w:val="-30"/>
        </w:rPr>
        <w:object w:dxaOrig="6500" w:dyaOrig="720" w14:anchorId="384E7131">
          <v:shape id="_x0000_i1077" type="#_x0000_t75" style="width:325.8pt;height:36pt" o:ole="">
            <v:imagedata r:id="rId21" o:title=""/>
          </v:shape>
          <o:OLEObject Type="Embed" ProgID="Equation.DSMT4" ShapeID="_x0000_i1077" DrawAspect="Content" ObjectID="_1691928944" r:id="rId108"/>
        </w:object>
      </w:r>
    </w:p>
    <w:p w14:paraId="5F611CDD" w14:textId="0D7E70F9" w:rsidR="00BD4A7C" w:rsidRDefault="00BD4A7C" w:rsidP="00BD4A7C">
      <w:pPr>
        <w:spacing w:line="480" w:lineRule="auto"/>
      </w:pPr>
      <w:r w:rsidRPr="00F326F2">
        <w:rPr>
          <w:position w:val="-12"/>
        </w:rPr>
        <w:object w:dxaOrig="2320" w:dyaOrig="380" w14:anchorId="3BC7807F">
          <v:shape id="_x0000_i1078" type="#_x0000_t75" style="width:115.8pt;height:19.2pt" o:ole="">
            <v:imagedata r:id="rId109" o:title=""/>
          </v:shape>
          <o:OLEObject Type="Embed" ProgID="Equation.DSMT4" ShapeID="_x0000_i1078" DrawAspect="Content" ObjectID="_1691928945" r:id="rId110"/>
        </w:object>
      </w:r>
    </w:p>
    <w:p w14:paraId="2B9D31B0" w14:textId="55363ECF" w:rsidR="00BD4A7C" w:rsidRDefault="00BD4A7C" w:rsidP="00BD4A7C">
      <w:pPr>
        <w:spacing w:line="480" w:lineRule="auto"/>
      </w:pPr>
      <w:r w:rsidRPr="00980A1B">
        <w:rPr>
          <w:position w:val="-14"/>
        </w:rPr>
        <w:object w:dxaOrig="4120" w:dyaOrig="400" w14:anchorId="6F994E91">
          <v:shape id="_x0000_i1079" type="#_x0000_t75" style="width:205.8pt;height:20.4pt" o:ole="">
            <v:imagedata r:id="rId111" o:title=""/>
          </v:shape>
          <o:OLEObject Type="Embed" ProgID="Equation.DSMT4" ShapeID="_x0000_i1079" DrawAspect="Content" ObjectID="_1691928946" r:id="rId112"/>
        </w:object>
      </w:r>
    </w:p>
    <w:p w14:paraId="1D145F6C" w14:textId="2F67F365" w:rsidR="00B5697C" w:rsidRDefault="00B5697C" w:rsidP="00BD4A7C">
      <w:pPr>
        <w:spacing w:line="480" w:lineRule="auto"/>
      </w:pPr>
      <w:r>
        <w:t>1</w:t>
      </w:r>
      <w:r w:rsidRPr="00B5697C">
        <w:rPr>
          <w:vertAlign w:val="superscript"/>
        </w:rPr>
        <w:t>st</w:t>
      </w:r>
      <w:r>
        <w:t xml:space="preserve"> order expansion</w:t>
      </w:r>
    </w:p>
    <w:p w14:paraId="0FB0481C" w14:textId="2FEFC561" w:rsidR="00B5697C" w:rsidRDefault="00B5697C" w:rsidP="00BD4A7C">
      <w:pPr>
        <w:spacing w:line="480" w:lineRule="auto"/>
      </w:pPr>
      <w:r w:rsidRPr="00B5697C">
        <w:rPr>
          <w:position w:val="-14"/>
        </w:rPr>
        <w:object w:dxaOrig="5800" w:dyaOrig="400" w14:anchorId="15E760AD">
          <v:shape id="_x0000_i1080" type="#_x0000_t75" style="width:290.4pt;height:20.4pt" o:ole="">
            <v:imagedata r:id="rId113" o:title=""/>
          </v:shape>
          <o:OLEObject Type="Embed" ProgID="Equation.DSMT4" ShapeID="_x0000_i1080" DrawAspect="Content" ObjectID="_1691928947" r:id="rId114"/>
        </w:object>
      </w:r>
    </w:p>
    <w:p w14:paraId="368ADB6E" w14:textId="09D8ED26" w:rsidR="00B5697C" w:rsidRDefault="00B5697C" w:rsidP="00BD4A7C">
      <w:pPr>
        <w:spacing w:line="480" w:lineRule="auto"/>
      </w:pPr>
      <w:r w:rsidRPr="00081EA0">
        <w:rPr>
          <w:spacing w:val="-3"/>
          <w:position w:val="-32"/>
        </w:rPr>
        <w:object w:dxaOrig="2820" w:dyaOrig="740" w14:anchorId="0810DC1D">
          <v:shape id="_x0000_i1081" type="#_x0000_t75" style="width:141pt;height:37.8pt" o:ole="">
            <v:imagedata r:id="rId115" o:title=""/>
          </v:shape>
          <o:OLEObject Type="Embed" ProgID="Equation.DSMT4" ShapeID="_x0000_i1081" DrawAspect="Content" ObjectID="_1691928948" r:id="rId116"/>
        </w:object>
      </w:r>
    </w:p>
    <w:p w14:paraId="25F6CE5A" w14:textId="77777777" w:rsidR="00B17F96" w:rsidRDefault="00B17F96" w:rsidP="00BD4A7C">
      <w:pPr>
        <w:spacing w:line="480" w:lineRule="auto"/>
      </w:pPr>
    </w:p>
    <w:p w14:paraId="79151966" w14:textId="77777777" w:rsidR="00B17F96" w:rsidRDefault="00B17F96" w:rsidP="00B17F96">
      <w:pPr>
        <w:spacing w:line="480" w:lineRule="auto"/>
        <w:rPr>
          <w:snapToGrid w:val="0"/>
        </w:rPr>
      </w:pPr>
      <w:r>
        <w:rPr>
          <w:snapToGrid w:val="0"/>
        </w:rPr>
        <w:t>The leaf energy balance can also be used to derive a quadratic equation for latent heat exchange (</w:t>
      </w:r>
      <w:r>
        <w:rPr>
          <w:rFonts w:ascii="Symbol" w:hAnsi="Symbol"/>
          <w:snapToGrid w:val="0"/>
        </w:rPr>
        <w:t></w:t>
      </w:r>
      <w:r>
        <w:rPr>
          <w:snapToGrid w:val="0"/>
        </w:rPr>
        <w:t>E; W m</w:t>
      </w:r>
      <w:r>
        <w:rPr>
          <w:snapToGrid w:val="0"/>
          <w:vertAlign w:val="superscript"/>
        </w:rPr>
        <w:t>-2</w:t>
      </w:r>
      <w:r>
        <w:rPr>
          <w:snapToGrid w:val="0"/>
        </w:rPr>
        <w:t>):</w:t>
      </w:r>
    </w:p>
    <w:p w14:paraId="397C521F" w14:textId="77777777" w:rsidR="00B17F96" w:rsidRDefault="00B17F96" w:rsidP="00B17F96">
      <w:pPr>
        <w:spacing w:line="480" w:lineRule="auto"/>
        <w:jc w:val="center"/>
        <w:rPr>
          <w:i/>
          <w:snapToGrid w:val="0"/>
        </w:rPr>
      </w:pPr>
      <w:r>
        <w:rPr>
          <w:i/>
          <w:snapToGrid w:val="0"/>
        </w:rPr>
        <w:t>a LE</w:t>
      </w:r>
      <w:r>
        <w:rPr>
          <w:i/>
          <w:snapToGrid w:val="0"/>
          <w:vertAlign w:val="superscript"/>
        </w:rPr>
        <w:t>2</w:t>
      </w:r>
      <w:r>
        <w:rPr>
          <w:i/>
          <w:snapToGrid w:val="0"/>
        </w:rPr>
        <w:t xml:space="preserve"> + b LE +c =0       </w:t>
      </w:r>
    </w:p>
    <w:p w14:paraId="716730AC" w14:textId="77777777" w:rsidR="00B17F96" w:rsidRDefault="00B17F96" w:rsidP="00B17F96"/>
    <w:p w14:paraId="1EC32648" w14:textId="77777777" w:rsidR="00B17F96" w:rsidRDefault="00B17F96" w:rsidP="00B17F96"/>
    <w:p w14:paraId="3FA04BEF" w14:textId="77777777" w:rsidR="00B17F96" w:rsidRDefault="00B17F96" w:rsidP="00B17F96"/>
    <w:p w14:paraId="038DD703" w14:textId="77777777" w:rsidR="00B17F96" w:rsidRDefault="00B17F96" w:rsidP="00B17F96"/>
    <w:p w14:paraId="737E30A1" w14:textId="77777777" w:rsidR="00B17F96" w:rsidRDefault="00B17F96" w:rsidP="00B17F96">
      <w:r>
        <w:lastRenderedPageBreak/>
        <w:t>We can solve directly for latent heat flux density</w:t>
      </w:r>
    </w:p>
    <w:p w14:paraId="4B1C8693" w14:textId="77777777" w:rsidR="00B17F96" w:rsidRDefault="00B17F96" w:rsidP="00B17F96"/>
    <w:p w14:paraId="2063996F" w14:textId="77777777" w:rsidR="00B17F96" w:rsidRDefault="00B17F96" w:rsidP="00B17F96">
      <w:pPr>
        <w:rPr>
          <w:spacing w:val="-3"/>
        </w:rPr>
      </w:pPr>
      <w:r w:rsidRPr="00081EA0">
        <w:rPr>
          <w:spacing w:val="-3"/>
          <w:position w:val="-30"/>
        </w:rPr>
        <w:object w:dxaOrig="5760" w:dyaOrig="680" w14:anchorId="7F299016">
          <v:shape id="_x0000_i1082" type="#_x0000_t75" style="width:4in;height:33.6pt" o:ole="">
            <v:imagedata r:id="rId69" o:title=""/>
          </v:shape>
          <o:OLEObject Type="Embed" ProgID="Equation" ShapeID="_x0000_i1082" DrawAspect="Content" ObjectID="_1691928949" r:id="rId117"/>
        </w:object>
      </w:r>
    </w:p>
    <w:p w14:paraId="2801FD9C" w14:textId="77777777" w:rsidR="00B17F96" w:rsidRDefault="00B17F96" w:rsidP="00B17F96">
      <w:pPr>
        <w:rPr>
          <w:spacing w:val="-3"/>
        </w:rPr>
      </w:pPr>
    </w:p>
    <w:p w14:paraId="6F6B0BAE" w14:textId="77777777" w:rsidR="00B17F96" w:rsidRDefault="00B17F96" w:rsidP="00B17F96">
      <w:pPr>
        <w:rPr>
          <w:spacing w:val="-3"/>
        </w:rPr>
      </w:pPr>
    </w:p>
    <w:p w14:paraId="78AC1362" w14:textId="77777777" w:rsidR="00B17F96" w:rsidRDefault="00B17F96" w:rsidP="00B17F96">
      <w:r>
        <w:rPr>
          <w:spacing w:val="-3"/>
        </w:rPr>
        <w:t xml:space="preserve">Linearize </w:t>
      </w:r>
      <w:r w:rsidRPr="00620D90">
        <w:rPr>
          <w:position w:val="-12"/>
        </w:rPr>
        <w:object w:dxaOrig="1180" w:dyaOrig="360" w14:anchorId="7889A9FA">
          <v:shape id="_x0000_i1083" type="#_x0000_t75" style="width:59.4pt;height:18pt" o:ole="">
            <v:imagedata r:id="rId71" o:title=""/>
          </v:shape>
          <o:OLEObject Type="Embed" ProgID="Equation.DSMT4" ShapeID="_x0000_i1083" DrawAspect="Content" ObjectID="_1691928950" r:id="rId118"/>
        </w:object>
      </w:r>
      <w:r>
        <w:t>with 2</w:t>
      </w:r>
      <w:r w:rsidRPr="00A527F2">
        <w:rPr>
          <w:vertAlign w:val="superscript"/>
        </w:rPr>
        <w:t>nd</w:t>
      </w:r>
      <w:r>
        <w:t xml:space="preserve"> order Taylor Expansion</w:t>
      </w:r>
    </w:p>
    <w:p w14:paraId="7C709C7F" w14:textId="77777777" w:rsidR="00B17F96" w:rsidRDefault="00B17F96" w:rsidP="00B17F96">
      <w:pPr>
        <w:rPr>
          <w:spacing w:val="-3"/>
        </w:rPr>
      </w:pPr>
    </w:p>
    <w:p w14:paraId="0730A4C2" w14:textId="77777777" w:rsidR="00B17F96" w:rsidRDefault="00B17F96" w:rsidP="00B17F96">
      <w:pPr>
        <w:rPr>
          <w:spacing w:val="-3"/>
        </w:rPr>
      </w:pPr>
    </w:p>
    <w:p w14:paraId="702D5A40" w14:textId="77777777" w:rsidR="00B17F96" w:rsidRDefault="00B17F96" w:rsidP="00B17F96">
      <w:pPr>
        <w:rPr>
          <w:spacing w:val="-3"/>
        </w:rPr>
      </w:pPr>
      <w:r w:rsidRPr="00081EA0">
        <w:rPr>
          <w:spacing w:val="-3"/>
          <w:position w:val="-24"/>
        </w:rPr>
        <w:object w:dxaOrig="6280" w:dyaOrig="620" w14:anchorId="544AE41D">
          <v:shape id="_x0000_i1084" type="#_x0000_t75" style="width:270.6pt;height:26.4pt" o:ole="">
            <v:imagedata r:id="rId73" o:title=""/>
          </v:shape>
          <o:OLEObject Type="Embed" ProgID="Equation.DSMT4" ShapeID="_x0000_i1084" DrawAspect="Content" ObjectID="_1691928951" r:id="rId119"/>
        </w:object>
      </w:r>
    </w:p>
    <w:p w14:paraId="16EC36CC" w14:textId="77777777" w:rsidR="00B17F96" w:rsidRDefault="00B17F96" w:rsidP="00B17F96">
      <w:pPr>
        <w:rPr>
          <w:spacing w:val="-3"/>
        </w:rPr>
      </w:pPr>
    </w:p>
    <w:p w14:paraId="041C1C50" w14:textId="77777777" w:rsidR="00B17F96" w:rsidRDefault="00B17F96" w:rsidP="00B17F96">
      <w:pPr>
        <w:rPr>
          <w:spacing w:val="-3"/>
        </w:rPr>
      </w:pPr>
    </w:p>
    <w:p w14:paraId="4576D7AB" w14:textId="77777777" w:rsidR="00B17F96" w:rsidRDefault="00B17F96" w:rsidP="00B17F96">
      <w:pPr>
        <w:rPr>
          <w:spacing w:val="-3"/>
        </w:rPr>
      </w:pPr>
      <w:r>
        <w:rPr>
          <w:spacing w:val="-3"/>
        </w:rPr>
        <w:t>Substituting</w:t>
      </w:r>
    </w:p>
    <w:p w14:paraId="7B3C9435" w14:textId="77777777" w:rsidR="00B17F96" w:rsidRDefault="00B17F96" w:rsidP="00B17F96">
      <w:pPr>
        <w:rPr>
          <w:spacing w:val="-3"/>
        </w:rPr>
      </w:pPr>
    </w:p>
    <w:p w14:paraId="5E0EB455" w14:textId="77777777" w:rsidR="00B17F96" w:rsidRDefault="00B17F96" w:rsidP="00B17F96">
      <w:pPr>
        <w:rPr>
          <w:spacing w:val="-3"/>
        </w:rPr>
      </w:pPr>
      <w:r>
        <w:rPr>
          <w:spacing w:val="-3"/>
        </w:rPr>
        <w:t>Use 1</w:t>
      </w:r>
      <w:r w:rsidRPr="005B293B">
        <w:rPr>
          <w:spacing w:val="-3"/>
          <w:vertAlign w:val="superscript"/>
        </w:rPr>
        <w:t>st</w:t>
      </w:r>
      <w:r>
        <w:rPr>
          <w:spacing w:val="-3"/>
        </w:rPr>
        <w:t xml:space="preserve"> order expansion of Ts for LE</w:t>
      </w:r>
    </w:p>
    <w:p w14:paraId="7528FD1D" w14:textId="77777777" w:rsidR="00B17F96" w:rsidRDefault="00B17F96" w:rsidP="00B17F96">
      <w:pPr>
        <w:rPr>
          <w:spacing w:val="-3"/>
        </w:rPr>
      </w:pPr>
    </w:p>
    <w:p w14:paraId="40833261" w14:textId="77777777" w:rsidR="00B17F96" w:rsidRDefault="00B17F96" w:rsidP="00B17F96">
      <w:r w:rsidRPr="00674277">
        <w:rPr>
          <w:position w:val="-12"/>
        </w:rPr>
        <w:object w:dxaOrig="3080" w:dyaOrig="380" w14:anchorId="153D47A6">
          <v:shape id="_x0000_i1085" type="#_x0000_t75" style="width:153.6pt;height:19.2pt" o:ole="">
            <v:imagedata r:id="rId77" o:title=""/>
          </v:shape>
          <o:OLEObject Type="Embed" ProgID="Equation.DSMT4" ShapeID="_x0000_i1085" DrawAspect="Content" ObjectID="_1691928952" r:id="rId120"/>
        </w:object>
      </w:r>
    </w:p>
    <w:p w14:paraId="04307BFF" w14:textId="77777777" w:rsidR="00B17F96" w:rsidRDefault="00B17F96" w:rsidP="00B17F96"/>
    <w:p w14:paraId="5311A76C" w14:textId="77777777" w:rsidR="00B17F96" w:rsidRDefault="00B17F96" w:rsidP="00B17F96">
      <w:pPr>
        <w:rPr>
          <w:spacing w:val="-3"/>
        </w:rPr>
      </w:pPr>
    </w:p>
    <w:p w14:paraId="6750C681" w14:textId="77777777" w:rsidR="00B17F96" w:rsidRDefault="00B17F96" w:rsidP="00B17F96">
      <w:pPr>
        <w:rPr>
          <w:spacing w:val="-3"/>
        </w:rPr>
      </w:pPr>
      <w:r w:rsidRPr="00081EA0">
        <w:rPr>
          <w:spacing w:val="-3"/>
          <w:position w:val="-32"/>
        </w:rPr>
        <w:object w:dxaOrig="2820" w:dyaOrig="740" w14:anchorId="6AF27781">
          <v:shape id="_x0000_i1086" type="#_x0000_t75" style="width:141pt;height:37.8pt" o:ole="">
            <v:imagedata r:id="rId115" o:title=""/>
          </v:shape>
          <o:OLEObject Type="Embed" ProgID="Equation.DSMT4" ShapeID="_x0000_i1086" DrawAspect="Content" ObjectID="_1691928953" r:id="rId121"/>
        </w:object>
      </w:r>
      <w:r>
        <w:rPr>
          <w:spacing w:val="-3"/>
        </w:rPr>
        <w:t xml:space="preserve">  </w:t>
      </w:r>
    </w:p>
    <w:p w14:paraId="20DC2EC3" w14:textId="77777777" w:rsidR="00B17F96" w:rsidRDefault="00B17F96" w:rsidP="00B17F96">
      <w:pPr>
        <w:rPr>
          <w:spacing w:val="-3"/>
        </w:rPr>
      </w:pPr>
    </w:p>
    <w:p w14:paraId="117EE995" w14:textId="77777777" w:rsidR="00B17F96" w:rsidRDefault="00B17F96" w:rsidP="00B17F96">
      <w:pPr>
        <w:rPr>
          <w:spacing w:val="-3"/>
        </w:rPr>
      </w:pPr>
      <w:r w:rsidRPr="00EB6F69">
        <w:rPr>
          <w:spacing w:val="-3"/>
          <w:position w:val="-32"/>
        </w:rPr>
        <w:object w:dxaOrig="8640" w:dyaOrig="740" w14:anchorId="72DF85A6">
          <v:shape id="_x0000_i1087" type="#_x0000_t75" style="width:372.6pt;height:31.2pt" o:ole="">
            <v:imagedata r:id="rId122" o:title=""/>
          </v:shape>
          <o:OLEObject Type="Embed" ProgID="Equation.DSMT4" ShapeID="_x0000_i1087" DrawAspect="Content" ObjectID="_1691928954" r:id="rId123"/>
        </w:object>
      </w:r>
    </w:p>
    <w:p w14:paraId="4CD3B419" w14:textId="77777777" w:rsidR="00B17F96" w:rsidRDefault="00B17F96" w:rsidP="00B17F96">
      <w:pPr>
        <w:rPr>
          <w:spacing w:val="-3"/>
        </w:rPr>
      </w:pPr>
    </w:p>
    <w:p w14:paraId="70B0FB0C" w14:textId="77777777" w:rsidR="00B17F96" w:rsidRDefault="00B17F96" w:rsidP="00B17F96">
      <w:pPr>
        <w:rPr>
          <w:spacing w:val="-3"/>
        </w:rPr>
      </w:pPr>
      <w:r>
        <w:rPr>
          <w:spacing w:val="-3"/>
        </w:rPr>
        <w:t xml:space="preserve">Multiply LE by </w:t>
      </w:r>
      <w:r w:rsidRPr="00C07BE8">
        <w:rPr>
          <w:position w:val="-14"/>
        </w:rPr>
        <w:object w:dxaOrig="1740" w:dyaOrig="400" w14:anchorId="04171FD4">
          <v:shape id="_x0000_i1088" type="#_x0000_t75" style="width:87.6pt;height:19.8pt" o:ole="">
            <v:imagedata r:id="rId124" o:title=""/>
          </v:shape>
          <o:OLEObject Type="Embed" ProgID="Equation.DSMT4" ShapeID="_x0000_i1088" DrawAspect="Content" ObjectID="_1691928955" r:id="rId125"/>
        </w:object>
      </w:r>
    </w:p>
    <w:p w14:paraId="509BDEA4" w14:textId="77777777" w:rsidR="00B17F96" w:rsidRDefault="00B17F96" w:rsidP="00B17F96">
      <w:pPr>
        <w:rPr>
          <w:spacing w:val="-3"/>
        </w:rPr>
      </w:pPr>
    </w:p>
    <w:p w14:paraId="06B906FC" w14:textId="77777777" w:rsidR="00B17F96" w:rsidRDefault="00B17F96" w:rsidP="00B17F96">
      <w:pPr>
        <w:rPr>
          <w:spacing w:val="-3"/>
        </w:rPr>
      </w:pPr>
    </w:p>
    <w:p w14:paraId="034D9704" w14:textId="77777777" w:rsidR="00B17F96" w:rsidRDefault="00B17F96" w:rsidP="00B17F96">
      <w:pPr>
        <w:rPr>
          <w:spacing w:val="-3"/>
        </w:rPr>
      </w:pPr>
      <w:r w:rsidRPr="006A5E70">
        <w:rPr>
          <w:spacing w:val="-3"/>
          <w:position w:val="-64"/>
        </w:rPr>
        <w:object w:dxaOrig="9279" w:dyaOrig="1400" w14:anchorId="062CB880">
          <v:shape id="_x0000_i1089" type="#_x0000_t75" style="width:400.2pt;height:59.4pt" o:ole="">
            <v:imagedata r:id="rId126" o:title=""/>
          </v:shape>
          <o:OLEObject Type="Embed" ProgID="Equation.DSMT4" ShapeID="_x0000_i1089" DrawAspect="Content" ObjectID="_1691928956" r:id="rId127"/>
        </w:object>
      </w:r>
    </w:p>
    <w:p w14:paraId="52A72109" w14:textId="77777777" w:rsidR="00B17F96" w:rsidRDefault="00B17F96" w:rsidP="00B17F96">
      <w:pPr>
        <w:rPr>
          <w:spacing w:val="-3"/>
        </w:rPr>
      </w:pPr>
    </w:p>
    <w:p w14:paraId="70AB3308" w14:textId="77777777" w:rsidR="00B17F96" w:rsidRDefault="00B17F96" w:rsidP="00B17F96">
      <w:pPr>
        <w:rPr>
          <w:spacing w:val="-3"/>
        </w:rPr>
      </w:pPr>
    </w:p>
    <w:p w14:paraId="72D1A5CD" w14:textId="77777777" w:rsidR="00B17F96" w:rsidRDefault="00B17F96" w:rsidP="00B17F96">
      <w:pPr>
        <w:rPr>
          <w:spacing w:val="-3"/>
        </w:rPr>
      </w:pPr>
      <w:r>
        <w:rPr>
          <w:spacing w:val="-3"/>
        </w:rPr>
        <w:t>The squared term is:</w:t>
      </w:r>
    </w:p>
    <w:p w14:paraId="6FD298E3" w14:textId="77777777" w:rsidR="00B17F96" w:rsidRDefault="00B17F96" w:rsidP="00B17F96">
      <w:pPr>
        <w:rPr>
          <w:spacing w:val="-3"/>
        </w:rPr>
      </w:pPr>
    </w:p>
    <w:p w14:paraId="7D40408F" w14:textId="75B398CB" w:rsidR="00B17F96" w:rsidRDefault="00977232" w:rsidP="00B17F96">
      <w:pPr>
        <w:rPr>
          <w:spacing w:val="-3"/>
        </w:rPr>
      </w:pPr>
      <w:r w:rsidRPr="005E710E">
        <w:rPr>
          <w:position w:val="-52"/>
        </w:rPr>
        <w:object w:dxaOrig="8640" w:dyaOrig="1180" w14:anchorId="7CAEA79D">
          <v:shape id="_x0000_i1090" type="#_x0000_t75" style="width:431.4pt;height:59.4pt" o:ole="">
            <v:imagedata r:id="rId128" o:title=""/>
          </v:shape>
          <o:OLEObject Type="Embed" ProgID="Equation.DSMT4" ShapeID="_x0000_i1090" DrawAspect="Content" ObjectID="_1691928957" r:id="rId129"/>
        </w:object>
      </w:r>
    </w:p>
    <w:p w14:paraId="24F9B725" w14:textId="77777777" w:rsidR="00B17F96" w:rsidRDefault="00B17F96" w:rsidP="00B17F96">
      <w:pPr>
        <w:rPr>
          <w:spacing w:val="-3"/>
        </w:rPr>
      </w:pPr>
    </w:p>
    <w:p w14:paraId="1AF3D066" w14:textId="77777777" w:rsidR="00B17F96" w:rsidRDefault="00B17F96" w:rsidP="00B17F96">
      <w:pPr>
        <w:rPr>
          <w:spacing w:val="-3"/>
        </w:rPr>
      </w:pPr>
      <w:r>
        <w:rPr>
          <w:spacing w:val="-3"/>
        </w:rPr>
        <w:t>Substitute squared term and Simplifying:</w:t>
      </w:r>
    </w:p>
    <w:p w14:paraId="168E973F" w14:textId="77777777" w:rsidR="00B17F96" w:rsidRDefault="00B17F96" w:rsidP="00B17F96">
      <w:pPr>
        <w:rPr>
          <w:spacing w:val="-3"/>
        </w:rPr>
      </w:pPr>
    </w:p>
    <w:p w14:paraId="774D1C95" w14:textId="77777777" w:rsidR="00B17F96" w:rsidRDefault="00B17F96" w:rsidP="00B17F96">
      <w:pPr>
        <w:rPr>
          <w:spacing w:val="-3"/>
        </w:rPr>
      </w:pPr>
    </w:p>
    <w:p w14:paraId="644E7205" w14:textId="721C3CCB" w:rsidR="00B17F96" w:rsidRDefault="00977232" w:rsidP="00B17F96">
      <w:pPr>
        <w:rPr>
          <w:spacing w:val="-3"/>
        </w:rPr>
      </w:pPr>
      <w:r w:rsidRPr="006A5E70">
        <w:rPr>
          <w:spacing w:val="-3"/>
          <w:position w:val="-64"/>
        </w:rPr>
        <w:object w:dxaOrig="9160" w:dyaOrig="1400" w14:anchorId="53613D2D">
          <v:shape id="_x0000_i1091" type="#_x0000_t75" style="width:394.2pt;height:59.4pt" o:ole="">
            <v:imagedata r:id="rId130" o:title=""/>
          </v:shape>
          <o:OLEObject Type="Embed" ProgID="Equation.DSMT4" ShapeID="_x0000_i1091" DrawAspect="Content" ObjectID="_1691928958" r:id="rId131"/>
        </w:object>
      </w:r>
    </w:p>
    <w:p w14:paraId="30790741" w14:textId="77777777" w:rsidR="00B17F96" w:rsidRDefault="00B17F96" w:rsidP="00B17F96">
      <w:pPr>
        <w:rPr>
          <w:spacing w:val="-3"/>
        </w:rPr>
      </w:pPr>
    </w:p>
    <w:p w14:paraId="2E180F7F" w14:textId="77777777" w:rsidR="00B17F96" w:rsidRDefault="00B17F96" w:rsidP="00B17F96">
      <w:pPr>
        <w:rPr>
          <w:spacing w:val="-3"/>
        </w:rPr>
      </w:pPr>
    </w:p>
    <w:p w14:paraId="6C174E88" w14:textId="77777777" w:rsidR="00B17F96" w:rsidRDefault="00B17F96" w:rsidP="00B17F96">
      <w:pPr>
        <w:rPr>
          <w:spacing w:val="-3"/>
        </w:rPr>
      </w:pPr>
      <w:r>
        <w:rPr>
          <w:spacing w:val="-3"/>
        </w:rPr>
        <w:t>Organize in terms of LE</w:t>
      </w:r>
      <w:r w:rsidRPr="00B02DBF">
        <w:rPr>
          <w:spacing w:val="-3"/>
          <w:vertAlign w:val="superscript"/>
        </w:rPr>
        <w:t>2</w:t>
      </w:r>
      <w:r>
        <w:rPr>
          <w:spacing w:val="-3"/>
        </w:rPr>
        <w:t xml:space="preserve"> LE and intercept</w:t>
      </w:r>
    </w:p>
    <w:p w14:paraId="552C979D" w14:textId="77777777" w:rsidR="00B17F96" w:rsidRDefault="00B17F96" w:rsidP="00B17F96">
      <w:pPr>
        <w:rPr>
          <w:spacing w:val="-3"/>
        </w:rPr>
      </w:pPr>
    </w:p>
    <w:p w14:paraId="2AC14491" w14:textId="77777777" w:rsidR="00B17F96" w:rsidRDefault="00B17F96" w:rsidP="00B17F96">
      <w:pPr>
        <w:rPr>
          <w:spacing w:val="-3"/>
        </w:rPr>
      </w:pPr>
    </w:p>
    <w:p w14:paraId="5370430B" w14:textId="7025E690" w:rsidR="00B17F96" w:rsidRDefault="00977232" w:rsidP="00B17F96">
      <w:pPr>
        <w:rPr>
          <w:spacing w:val="-3"/>
        </w:rPr>
      </w:pPr>
      <w:r w:rsidRPr="0055302D">
        <w:rPr>
          <w:spacing w:val="-3"/>
          <w:position w:val="-138"/>
        </w:rPr>
        <w:object w:dxaOrig="7640" w:dyaOrig="2880" w14:anchorId="5474CD06">
          <v:shape id="_x0000_i1092" type="#_x0000_t75" style="width:330pt;height:122.4pt" o:ole="">
            <v:imagedata r:id="rId132" o:title=""/>
          </v:shape>
          <o:OLEObject Type="Embed" ProgID="Equation.DSMT4" ShapeID="_x0000_i1092" DrawAspect="Content" ObjectID="_1691928959" r:id="rId133"/>
        </w:object>
      </w:r>
    </w:p>
    <w:p w14:paraId="14C8EB12" w14:textId="77777777" w:rsidR="00B17F96" w:rsidRDefault="00B17F96" w:rsidP="00B17F96">
      <w:pPr>
        <w:rPr>
          <w:spacing w:val="-3"/>
        </w:rPr>
      </w:pPr>
    </w:p>
    <w:p w14:paraId="7AEEBE7E" w14:textId="77777777" w:rsidR="00B17F96" w:rsidRDefault="00B17F96" w:rsidP="00B17F96">
      <w:pPr>
        <w:rPr>
          <w:spacing w:val="-3"/>
        </w:rPr>
      </w:pPr>
    </w:p>
    <w:p w14:paraId="340EE761" w14:textId="77777777" w:rsidR="00B17F96" w:rsidRDefault="00B17F96" w:rsidP="00B17F96">
      <w:pPr>
        <w:rPr>
          <w:spacing w:val="-3"/>
        </w:rPr>
      </w:pPr>
    </w:p>
    <w:p w14:paraId="3ACF349A" w14:textId="77777777" w:rsidR="00B17F96" w:rsidRDefault="00B17F96" w:rsidP="00B17F96">
      <w:pPr>
        <w:rPr>
          <w:spacing w:val="-3"/>
        </w:rPr>
      </w:pPr>
    </w:p>
    <w:p w14:paraId="3A21D2E9" w14:textId="0F8A9DA7" w:rsidR="00B17F96" w:rsidRDefault="00977232" w:rsidP="00B17F96">
      <w:pPr>
        <w:rPr>
          <w:spacing w:val="-3"/>
        </w:rPr>
      </w:pPr>
      <w:r w:rsidRPr="005E710E">
        <w:rPr>
          <w:spacing w:val="-3"/>
          <w:position w:val="-138"/>
        </w:rPr>
        <w:object w:dxaOrig="9100" w:dyaOrig="2880" w14:anchorId="1FEA4BAE">
          <v:shape id="_x0000_i1093" type="#_x0000_t75" style="width:392.4pt;height:122.4pt" o:ole="">
            <v:imagedata r:id="rId134" o:title=""/>
          </v:shape>
          <o:OLEObject Type="Embed" ProgID="Equation.DSMT4" ShapeID="_x0000_i1093" DrawAspect="Content" ObjectID="_1691928960" r:id="rId135"/>
        </w:object>
      </w:r>
    </w:p>
    <w:p w14:paraId="3EA4FBC0" w14:textId="77777777" w:rsidR="00B17F96" w:rsidRDefault="00B17F96" w:rsidP="00B17F96">
      <w:pPr>
        <w:rPr>
          <w:spacing w:val="-3"/>
        </w:rPr>
      </w:pPr>
    </w:p>
    <w:p w14:paraId="5A5ADD0D" w14:textId="77777777" w:rsidR="00B17F96" w:rsidRDefault="00B17F96" w:rsidP="00B17F96">
      <w:pPr>
        <w:rPr>
          <w:spacing w:val="-3"/>
        </w:rPr>
      </w:pPr>
    </w:p>
    <w:p w14:paraId="6ADF0F91" w14:textId="77777777" w:rsidR="00B17F96" w:rsidRDefault="00B17F96" w:rsidP="00B17F96">
      <w:pPr>
        <w:rPr>
          <w:spacing w:val="-3"/>
        </w:rPr>
      </w:pPr>
      <w:r>
        <w:rPr>
          <w:spacing w:val="-3"/>
        </w:rPr>
        <w:t xml:space="preserve">Separate out a, </w:t>
      </w:r>
      <w:proofErr w:type="gramStart"/>
      <w:r>
        <w:rPr>
          <w:spacing w:val="-3"/>
        </w:rPr>
        <w:t>b</w:t>
      </w:r>
      <w:proofErr w:type="gramEnd"/>
      <w:r>
        <w:rPr>
          <w:spacing w:val="-3"/>
        </w:rPr>
        <w:t xml:space="preserve"> and c for quadratic solution</w:t>
      </w:r>
    </w:p>
    <w:p w14:paraId="0A651156" w14:textId="77777777" w:rsidR="00B17F96" w:rsidRDefault="00B17F96" w:rsidP="00B17F96">
      <w:pPr>
        <w:rPr>
          <w:spacing w:val="-3"/>
        </w:rPr>
      </w:pPr>
    </w:p>
    <w:p w14:paraId="6256B3D5" w14:textId="77777777" w:rsidR="00B17F96" w:rsidRDefault="00B17F96" w:rsidP="00B17F96">
      <w:r w:rsidRPr="003F0F6C">
        <w:rPr>
          <w:position w:val="-32"/>
        </w:rPr>
        <w:object w:dxaOrig="3220" w:dyaOrig="700" w14:anchorId="7A660648">
          <v:shape id="_x0000_i1094" type="#_x0000_t75" style="width:161.4pt;height:34.8pt" o:ole="">
            <v:imagedata r:id="rId136" o:title=""/>
          </v:shape>
          <o:OLEObject Type="Embed" ProgID="Equation.DSMT4" ShapeID="_x0000_i1094" DrawAspect="Content" ObjectID="_1691928961" r:id="rId137"/>
        </w:object>
      </w:r>
    </w:p>
    <w:p w14:paraId="333DD6EF" w14:textId="77777777" w:rsidR="00B17F96" w:rsidRDefault="00B17F96" w:rsidP="00B17F96"/>
    <w:p w14:paraId="666B5F85" w14:textId="77777777" w:rsidR="00B17F96" w:rsidRDefault="00B17F96" w:rsidP="00B17F96"/>
    <w:p w14:paraId="403C6335" w14:textId="15B7B0FF" w:rsidR="00B17F96" w:rsidRDefault="00B17F96" w:rsidP="00B17F96">
      <w:r>
        <w:t xml:space="preserve"> </w:t>
      </w:r>
      <w:r w:rsidR="0053738B" w:rsidRPr="00C07BE8">
        <w:rPr>
          <w:position w:val="-32"/>
        </w:rPr>
        <w:object w:dxaOrig="8160" w:dyaOrig="740" w14:anchorId="370C0193">
          <v:shape id="_x0000_i1095" type="#_x0000_t75" style="width:395.4pt;height:36pt" o:ole="">
            <v:imagedata r:id="rId138" o:title=""/>
          </v:shape>
          <o:OLEObject Type="Embed" ProgID="Equation.DSMT4" ShapeID="_x0000_i1095" DrawAspect="Content" ObjectID="_1691928962" r:id="rId139"/>
        </w:object>
      </w:r>
    </w:p>
    <w:p w14:paraId="67B6C5B0" w14:textId="77777777" w:rsidR="00B17F96" w:rsidRDefault="00B17F96" w:rsidP="00B17F96"/>
    <w:p w14:paraId="69CADE2E" w14:textId="2849E424" w:rsidR="00B17F96" w:rsidRDefault="00977232" w:rsidP="00B17F96">
      <w:pPr>
        <w:rPr>
          <w:spacing w:val="-3"/>
        </w:rPr>
      </w:pPr>
      <w:r w:rsidRPr="003F0F6C">
        <w:rPr>
          <w:position w:val="-64"/>
        </w:rPr>
        <w:object w:dxaOrig="8220" w:dyaOrig="1400" w14:anchorId="62A54356">
          <v:shape id="_x0000_i1096" type="#_x0000_t75" style="width:411.6pt;height:70.2pt" o:ole="">
            <v:imagedata r:id="rId140" o:title=""/>
          </v:shape>
          <o:OLEObject Type="Embed" ProgID="Equation.DSMT4" ShapeID="_x0000_i1096" DrawAspect="Content" ObjectID="_1691928963" r:id="rId141"/>
        </w:object>
      </w:r>
    </w:p>
    <w:p w14:paraId="26BA8479" w14:textId="77777777" w:rsidR="00B17F96" w:rsidRDefault="00B17F96" w:rsidP="00B17F96">
      <w:pPr>
        <w:rPr>
          <w:spacing w:val="-3"/>
        </w:rPr>
      </w:pPr>
    </w:p>
    <w:p w14:paraId="5C78CFCD" w14:textId="77777777" w:rsidR="00B17F96" w:rsidRDefault="00B17F96" w:rsidP="00B17F96">
      <w:pPr>
        <w:rPr>
          <w:spacing w:val="-3"/>
        </w:rPr>
      </w:pPr>
    </w:p>
    <w:p w14:paraId="21C8CE01" w14:textId="77777777" w:rsidR="00B17F96" w:rsidRDefault="00B17F96" w:rsidP="00B17F96">
      <w:pPr>
        <w:rPr>
          <w:spacing w:val="-3"/>
        </w:rPr>
      </w:pPr>
    </w:p>
    <w:p w14:paraId="2F93D0BC" w14:textId="77777777" w:rsidR="00B17F96" w:rsidRDefault="00B17F96" w:rsidP="00B17F96">
      <w:pPr>
        <w:rPr>
          <w:spacing w:val="-3"/>
        </w:rPr>
      </w:pPr>
    </w:p>
    <w:p w14:paraId="0F6082F8" w14:textId="77777777" w:rsidR="00B17F96" w:rsidRDefault="00B17F96" w:rsidP="00BD4A7C">
      <w:pPr>
        <w:spacing w:line="480" w:lineRule="auto"/>
      </w:pPr>
    </w:p>
    <w:p w14:paraId="32A8DAE7" w14:textId="77777777" w:rsidR="00B17F96" w:rsidRDefault="00B17F96" w:rsidP="00BD4A7C">
      <w:pPr>
        <w:spacing w:line="480" w:lineRule="auto"/>
      </w:pPr>
    </w:p>
    <w:p w14:paraId="1C46CCC6" w14:textId="77777777" w:rsidR="00B17F96" w:rsidRDefault="00B17F96" w:rsidP="00BD4A7C">
      <w:pPr>
        <w:spacing w:line="480" w:lineRule="auto"/>
      </w:pPr>
    </w:p>
    <w:p w14:paraId="6FC756B6" w14:textId="77777777" w:rsidR="00B17F96" w:rsidRDefault="00B17F96" w:rsidP="00BD4A7C">
      <w:pPr>
        <w:spacing w:line="480" w:lineRule="auto"/>
      </w:pPr>
    </w:p>
    <w:p w14:paraId="068A444E" w14:textId="77777777" w:rsidR="00B17F96" w:rsidRDefault="00B17F96" w:rsidP="00BD4A7C">
      <w:pPr>
        <w:spacing w:line="480" w:lineRule="auto"/>
      </w:pPr>
    </w:p>
    <w:p w14:paraId="047A785E" w14:textId="06EE2D5B" w:rsidR="00B17F96" w:rsidRDefault="00B17F96" w:rsidP="00BD4A7C">
      <w:pPr>
        <w:spacing w:line="480" w:lineRule="auto"/>
      </w:pPr>
      <w:r>
        <w:t>Leaf Temperature</w:t>
      </w:r>
    </w:p>
    <w:p w14:paraId="1F7B9AA1" w14:textId="016B17BE" w:rsidR="00B5697C" w:rsidRDefault="00B5697C" w:rsidP="00BD4A7C">
      <w:pPr>
        <w:spacing w:line="480" w:lineRule="auto"/>
      </w:pPr>
      <w:r>
        <w:t>2</w:t>
      </w:r>
      <w:r w:rsidRPr="00B5697C">
        <w:rPr>
          <w:vertAlign w:val="superscript"/>
        </w:rPr>
        <w:t>nd</w:t>
      </w:r>
      <w:r>
        <w:t xml:space="preserve"> order expansion</w:t>
      </w:r>
    </w:p>
    <w:p w14:paraId="4887F9E3" w14:textId="3751B915" w:rsidR="00BD4A7C" w:rsidRDefault="00B5697C" w:rsidP="00BD4A7C">
      <w:pPr>
        <w:spacing w:line="480" w:lineRule="auto"/>
      </w:pPr>
      <w:r w:rsidRPr="00B5697C">
        <w:rPr>
          <w:position w:val="-14"/>
        </w:rPr>
        <w:object w:dxaOrig="7600" w:dyaOrig="400" w14:anchorId="676806FC">
          <v:shape id="_x0000_i1097" type="#_x0000_t75" style="width:381pt;height:20.4pt" o:ole="">
            <v:imagedata r:id="rId142" o:title=""/>
          </v:shape>
          <o:OLEObject Type="Embed" ProgID="Equation.DSMT4" ShapeID="_x0000_i1097" DrawAspect="Content" ObjectID="_1691928964" r:id="rId143"/>
        </w:object>
      </w:r>
    </w:p>
    <w:p w14:paraId="238A6836" w14:textId="0CE5E1BF" w:rsidR="00BD4A7C" w:rsidRDefault="00BD4A7C" w:rsidP="00BD4A7C">
      <w:pPr>
        <w:spacing w:line="480" w:lineRule="auto"/>
        <w:rPr>
          <w:snapToGrid w:val="0"/>
        </w:rPr>
      </w:pPr>
      <w:r w:rsidRPr="000C730B">
        <w:rPr>
          <w:position w:val="-32"/>
        </w:rPr>
        <w:object w:dxaOrig="6140" w:dyaOrig="740" w14:anchorId="1CE0EA8F">
          <v:shape id="_x0000_i1098" type="#_x0000_t75" style="width:306.6pt;height:37.8pt" o:ole="">
            <v:imagedata r:id="rId144" o:title=""/>
          </v:shape>
          <o:OLEObject Type="Embed" ProgID="Equation.DSMT4" ShapeID="_x0000_i1098" DrawAspect="Content" ObjectID="_1691928965" r:id="rId145"/>
        </w:object>
      </w:r>
    </w:p>
    <w:p w14:paraId="0FCCA4EE" w14:textId="77777777" w:rsidR="00BD4A7C" w:rsidRDefault="00BD4A7C" w:rsidP="00BD4A7C">
      <w:pPr>
        <w:spacing w:line="480" w:lineRule="auto"/>
      </w:pPr>
    </w:p>
    <w:p w14:paraId="38DFF29D" w14:textId="2A836021" w:rsidR="00BD4A7C" w:rsidRDefault="00BD4A7C" w:rsidP="00BD4A7C">
      <w:pPr>
        <w:spacing w:line="480" w:lineRule="auto"/>
      </w:pPr>
      <w:r w:rsidRPr="000C730B">
        <w:rPr>
          <w:position w:val="-32"/>
        </w:rPr>
        <w:object w:dxaOrig="11580" w:dyaOrig="1080" w14:anchorId="7B9330D5">
          <v:shape id="_x0000_i1099" type="#_x0000_t75" style="width:445.2pt;height:41.4pt" o:ole="">
            <v:imagedata r:id="rId146" o:title=""/>
          </v:shape>
          <o:OLEObject Type="Embed" ProgID="Equation.DSMT4" ShapeID="_x0000_i1099" DrawAspect="Content" ObjectID="_1691928966" r:id="rId147"/>
        </w:object>
      </w:r>
    </w:p>
    <w:p w14:paraId="026B34B3" w14:textId="22D69048" w:rsidR="00BD4A7C" w:rsidRDefault="00BD4A7C" w:rsidP="00BD4A7C">
      <w:pPr>
        <w:spacing w:line="480" w:lineRule="auto"/>
      </w:pPr>
      <w:r w:rsidRPr="000C730B">
        <w:rPr>
          <w:position w:val="-32"/>
        </w:rPr>
        <w:object w:dxaOrig="13420" w:dyaOrig="1080" w14:anchorId="58C5671E">
          <v:shape id="_x0000_i1100" type="#_x0000_t75" style="width:516.6pt;height:41.4pt" o:ole="">
            <v:imagedata r:id="rId148" o:title=""/>
          </v:shape>
          <o:OLEObject Type="Embed" ProgID="Equation.DSMT4" ShapeID="_x0000_i1100" DrawAspect="Content" ObjectID="_1691928967" r:id="rId149"/>
        </w:object>
      </w:r>
    </w:p>
    <w:p w14:paraId="65D16B53" w14:textId="18361A64" w:rsidR="00BD4A7C" w:rsidRDefault="00BD4A7C" w:rsidP="00BD4A7C">
      <w:pPr>
        <w:spacing w:line="480" w:lineRule="auto"/>
      </w:pPr>
      <w:r w:rsidRPr="00002628">
        <w:rPr>
          <w:position w:val="-50"/>
        </w:rPr>
        <w:object w:dxaOrig="10840" w:dyaOrig="1120" w14:anchorId="2811E0F6">
          <v:shape id="_x0000_i1101" type="#_x0000_t75" style="width:522.6pt;height:54.6pt" o:ole="">
            <v:imagedata r:id="rId150" o:title=""/>
          </v:shape>
          <o:OLEObject Type="Embed" ProgID="Equation.DSMT4" ShapeID="_x0000_i1101" DrawAspect="Content" ObjectID="_1691928968" r:id="rId151"/>
        </w:object>
      </w:r>
    </w:p>
    <w:p w14:paraId="2E0F471E" w14:textId="0EE22BB5" w:rsidR="00BD4A7C" w:rsidRDefault="00B5697C" w:rsidP="00BD4A7C">
      <w:pPr>
        <w:spacing w:line="480" w:lineRule="auto"/>
      </w:pPr>
      <w:r w:rsidRPr="00EA527A">
        <w:rPr>
          <w:position w:val="-52"/>
        </w:rPr>
        <w:object w:dxaOrig="9400" w:dyaOrig="1160" w14:anchorId="50F008E5">
          <v:shape id="_x0000_i1102" type="#_x0000_t75" style="width:452.4pt;height:56.4pt" o:ole="">
            <v:imagedata r:id="rId152" o:title=""/>
          </v:shape>
          <o:OLEObject Type="Embed" ProgID="Equation.DSMT4" ShapeID="_x0000_i1102" DrawAspect="Content" ObjectID="_1691928969" r:id="rId153"/>
        </w:object>
      </w:r>
    </w:p>
    <w:p w14:paraId="1B280CF6" w14:textId="00CBF4A1" w:rsidR="00BD4A7C" w:rsidRDefault="00B5697C" w:rsidP="00BD4A7C">
      <w:pPr>
        <w:spacing w:line="480" w:lineRule="auto"/>
      </w:pPr>
      <w:r w:rsidRPr="00002628">
        <w:rPr>
          <w:position w:val="-66"/>
        </w:rPr>
        <w:object w:dxaOrig="8960" w:dyaOrig="1440" w14:anchorId="239216A1">
          <v:shape id="_x0000_i1103" type="#_x0000_t75" style="width:447.6pt;height:72.6pt" o:ole="">
            <v:imagedata r:id="rId154" o:title=""/>
          </v:shape>
          <o:OLEObject Type="Embed" ProgID="Equation.DSMT4" ShapeID="_x0000_i1103" DrawAspect="Content" ObjectID="_1691928970" r:id="rId155"/>
        </w:object>
      </w:r>
    </w:p>
    <w:p w14:paraId="6A8602A5" w14:textId="43E994C1" w:rsidR="00BD4A7C" w:rsidRDefault="00B5697C" w:rsidP="00BD4A7C">
      <w:pPr>
        <w:spacing w:line="480" w:lineRule="auto"/>
      </w:pPr>
      <w:r w:rsidRPr="00002628">
        <w:rPr>
          <w:position w:val="-66"/>
        </w:rPr>
        <w:object w:dxaOrig="8640" w:dyaOrig="1440" w14:anchorId="367AE55F">
          <v:shape id="_x0000_i1104" type="#_x0000_t75" style="width:432.6pt;height:72.6pt" o:ole="">
            <v:imagedata r:id="rId156" o:title=""/>
          </v:shape>
          <o:OLEObject Type="Embed" ProgID="Equation.DSMT4" ShapeID="_x0000_i1104" DrawAspect="Content" ObjectID="_1691928971" r:id="rId157"/>
        </w:object>
      </w:r>
    </w:p>
    <w:p w14:paraId="32206682" w14:textId="77777777" w:rsidR="00BD4A7C" w:rsidRDefault="00BD4A7C" w:rsidP="00BD4A7C">
      <w:pPr>
        <w:spacing w:line="480" w:lineRule="auto"/>
      </w:pPr>
    </w:p>
    <w:p w14:paraId="200958A7" w14:textId="77777777" w:rsidR="00BD4A7C" w:rsidRDefault="00BD4A7C" w:rsidP="00BD4A7C">
      <w:pPr>
        <w:spacing w:line="480" w:lineRule="auto"/>
      </w:pPr>
      <w:r w:rsidRPr="00AE584E">
        <w:rPr>
          <w:position w:val="-12"/>
        </w:rPr>
        <w:object w:dxaOrig="2860" w:dyaOrig="380" w14:anchorId="23BE40E9">
          <v:shape id="_x0000_i1105" type="#_x0000_t75" style="width:142.8pt;height:19.2pt" o:ole="">
            <v:imagedata r:id="rId55" o:title=""/>
          </v:shape>
          <o:OLEObject Type="Embed" ProgID="Equation.DSMT4" ShapeID="_x0000_i1105" DrawAspect="Content" ObjectID="_1691928972" r:id="rId158"/>
        </w:object>
      </w:r>
    </w:p>
    <w:p w14:paraId="219AC6D3" w14:textId="008ECEC6" w:rsidR="00BD4A7C" w:rsidRDefault="00B5697C" w:rsidP="00BD4A7C">
      <w:pPr>
        <w:spacing w:line="480" w:lineRule="auto"/>
      </w:pPr>
      <w:r w:rsidRPr="00BE383F">
        <w:rPr>
          <w:position w:val="-30"/>
        </w:rPr>
        <w:object w:dxaOrig="3480" w:dyaOrig="720" w14:anchorId="54CCE47D">
          <v:shape id="_x0000_i1106" type="#_x0000_t75" style="width:174.6pt;height:36pt" o:ole="">
            <v:imagedata r:id="rId159" o:title=""/>
          </v:shape>
          <o:OLEObject Type="Embed" ProgID="Equation.DSMT4" ShapeID="_x0000_i1106" DrawAspect="Content" ObjectID="_1691928973" r:id="rId160"/>
        </w:object>
      </w:r>
    </w:p>
    <w:p w14:paraId="49CA636B" w14:textId="00DBA027" w:rsidR="00BD4A7C" w:rsidRDefault="00B5697C" w:rsidP="00BD4A7C">
      <w:pPr>
        <w:spacing w:line="480" w:lineRule="auto"/>
      </w:pPr>
      <w:r w:rsidRPr="00BE383F">
        <w:rPr>
          <w:position w:val="-30"/>
        </w:rPr>
        <w:object w:dxaOrig="4080" w:dyaOrig="680" w14:anchorId="536671F1">
          <v:shape id="_x0000_i1107" type="#_x0000_t75" style="width:204pt;height:34.8pt" o:ole="">
            <v:imagedata r:id="rId161" o:title=""/>
          </v:shape>
          <o:OLEObject Type="Embed" ProgID="Equation.DSMT4" ShapeID="_x0000_i1107" DrawAspect="Content" ObjectID="_1691928974" r:id="rId162"/>
        </w:object>
      </w:r>
    </w:p>
    <w:p w14:paraId="7454E6BF" w14:textId="6682431F" w:rsidR="00BD4A7C" w:rsidRDefault="00B5697C" w:rsidP="00BD4A7C">
      <w:pPr>
        <w:spacing w:line="480" w:lineRule="auto"/>
      </w:pPr>
      <w:r w:rsidRPr="003F0F6C">
        <w:rPr>
          <w:position w:val="-30"/>
        </w:rPr>
        <w:object w:dxaOrig="3700" w:dyaOrig="680" w14:anchorId="1C2DFEEC">
          <v:shape id="_x0000_i1108" type="#_x0000_t75" style="width:184.2pt;height:34.8pt" o:ole="">
            <v:imagedata r:id="rId163" o:title=""/>
          </v:shape>
          <o:OLEObject Type="Embed" ProgID="Equation.DSMT4" ShapeID="_x0000_i1108" DrawAspect="Content" ObjectID="_1691928975" r:id="rId164"/>
        </w:object>
      </w:r>
    </w:p>
    <w:p w14:paraId="78251649" w14:textId="77777777" w:rsidR="00BD4A7C" w:rsidRDefault="00BD4A7C" w:rsidP="00BD4A7C">
      <w:pPr>
        <w:spacing w:line="480" w:lineRule="auto"/>
      </w:pPr>
      <w:r>
        <w:t xml:space="preserve">Substitute </w:t>
      </w:r>
      <w:proofErr w:type="spellStart"/>
      <w:r>
        <w:t>g</w:t>
      </w:r>
      <w:r w:rsidRPr="00A561AF">
        <w:rPr>
          <w:vertAlign w:val="subscript"/>
        </w:rPr>
        <w:t>w</w:t>
      </w:r>
      <w:proofErr w:type="spellEnd"/>
      <w:r>
        <w:t xml:space="preserve"> with </w:t>
      </w:r>
      <w:proofErr w:type="spellStart"/>
      <w:r>
        <w:t>g</w:t>
      </w:r>
      <w:r w:rsidRPr="00A561AF">
        <w:rPr>
          <w:vertAlign w:val="subscript"/>
        </w:rPr>
        <w:t>s</w:t>
      </w:r>
      <w:proofErr w:type="spellEnd"/>
      <w:r>
        <w:t xml:space="preserve"> and </w:t>
      </w:r>
      <w:proofErr w:type="spellStart"/>
      <w:r>
        <w:t>g</w:t>
      </w:r>
      <w:r w:rsidRPr="00A561AF">
        <w:rPr>
          <w:vertAlign w:val="subscript"/>
        </w:rPr>
        <w:t>b</w:t>
      </w:r>
      <w:proofErr w:type="spellEnd"/>
      <w:r>
        <w:t>:</w:t>
      </w:r>
    </w:p>
    <w:p w14:paraId="41D4D3BF" w14:textId="3AB213C5" w:rsidR="00BD4A7C" w:rsidRDefault="00B5697C" w:rsidP="00BD4A7C">
      <w:pPr>
        <w:spacing w:line="480" w:lineRule="auto"/>
      </w:pPr>
      <w:r w:rsidRPr="00BE383F">
        <w:rPr>
          <w:position w:val="-30"/>
        </w:rPr>
        <w:object w:dxaOrig="3960" w:dyaOrig="720" w14:anchorId="2B996B71">
          <v:shape id="_x0000_i1109" type="#_x0000_t75" style="width:198pt;height:36pt" o:ole="">
            <v:imagedata r:id="rId165" o:title=""/>
          </v:shape>
          <o:OLEObject Type="Embed" ProgID="Equation.DSMT4" ShapeID="_x0000_i1109" DrawAspect="Content" ObjectID="_1691928976" r:id="rId166"/>
        </w:object>
      </w:r>
    </w:p>
    <w:p w14:paraId="1CCC2F83" w14:textId="3D90AE2C" w:rsidR="00BD4A7C" w:rsidRDefault="00B5697C" w:rsidP="00BD4A7C">
      <w:pPr>
        <w:spacing w:line="480" w:lineRule="auto"/>
      </w:pPr>
      <w:r w:rsidRPr="00BE383F">
        <w:rPr>
          <w:position w:val="-30"/>
        </w:rPr>
        <w:object w:dxaOrig="4560" w:dyaOrig="680" w14:anchorId="37BBA15F">
          <v:shape id="_x0000_i1110" type="#_x0000_t75" style="width:228.6pt;height:34.8pt" o:ole="">
            <v:imagedata r:id="rId167" o:title=""/>
          </v:shape>
          <o:OLEObject Type="Embed" ProgID="Equation.DSMT4" ShapeID="_x0000_i1110" DrawAspect="Content" ObjectID="_1691928977" r:id="rId168"/>
        </w:object>
      </w:r>
    </w:p>
    <w:p w14:paraId="6047885C" w14:textId="3194E90D" w:rsidR="00BD4A7C" w:rsidRDefault="00B5697C" w:rsidP="00BD4A7C">
      <w:pPr>
        <w:spacing w:line="480" w:lineRule="auto"/>
      </w:pPr>
      <w:r w:rsidRPr="003F0F6C">
        <w:rPr>
          <w:position w:val="-30"/>
        </w:rPr>
        <w:object w:dxaOrig="4220" w:dyaOrig="680" w14:anchorId="342A92C1">
          <v:shape id="_x0000_i1111" type="#_x0000_t75" style="width:210.6pt;height:34.8pt" o:ole="">
            <v:imagedata r:id="rId169" o:title=""/>
          </v:shape>
          <o:OLEObject Type="Embed" ProgID="Equation.DSMT4" ShapeID="_x0000_i1111" DrawAspect="Content" ObjectID="_1691928978" r:id="rId170"/>
        </w:object>
      </w:r>
      <w:r w:rsidR="00BD4A7C">
        <w:t xml:space="preserve"> </w:t>
      </w:r>
    </w:p>
    <w:p w14:paraId="33470E1C" w14:textId="77777777" w:rsidR="00BD4A7C" w:rsidRDefault="00BD4A7C" w:rsidP="00BD4A7C">
      <w:pPr>
        <w:spacing w:line="480" w:lineRule="auto"/>
      </w:pPr>
    </w:p>
    <w:p w14:paraId="41184E3A" w14:textId="5C7DD85E" w:rsidR="00A96120" w:rsidRDefault="00A96120" w:rsidP="000C649B">
      <w:pPr>
        <w:rPr>
          <w:spacing w:val="-3"/>
        </w:rPr>
      </w:pPr>
    </w:p>
    <w:p w14:paraId="62E27686" w14:textId="24E9CD7F" w:rsidR="00A96120" w:rsidRDefault="00A96120" w:rsidP="000C649B">
      <w:pPr>
        <w:rPr>
          <w:spacing w:val="-3"/>
        </w:rPr>
      </w:pPr>
    </w:p>
    <w:p w14:paraId="387D3A4F" w14:textId="3732B2E1" w:rsidR="00A96120" w:rsidRDefault="00A96120" w:rsidP="000C649B">
      <w:pPr>
        <w:rPr>
          <w:spacing w:val="-3"/>
        </w:rPr>
      </w:pPr>
    </w:p>
    <w:p w14:paraId="2F0534D6" w14:textId="75C8BA13" w:rsidR="00A96120" w:rsidRDefault="00A96120" w:rsidP="000C649B">
      <w:pPr>
        <w:rPr>
          <w:spacing w:val="-3"/>
        </w:rPr>
      </w:pPr>
    </w:p>
    <w:p w14:paraId="30975DEB" w14:textId="39FAD351" w:rsidR="00A96120" w:rsidRDefault="00A96120" w:rsidP="000C649B">
      <w:pPr>
        <w:rPr>
          <w:spacing w:val="-3"/>
        </w:rPr>
      </w:pPr>
    </w:p>
    <w:p w14:paraId="6689A72F" w14:textId="49DFB155" w:rsidR="00A96120" w:rsidRDefault="00A96120" w:rsidP="000C649B">
      <w:pPr>
        <w:rPr>
          <w:spacing w:val="-3"/>
        </w:rPr>
      </w:pPr>
    </w:p>
    <w:p w14:paraId="25A2DC01" w14:textId="73DEC8D5" w:rsidR="00A96120" w:rsidRDefault="00A96120" w:rsidP="000C649B">
      <w:pPr>
        <w:rPr>
          <w:spacing w:val="-3"/>
        </w:rPr>
      </w:pPr>
    </w:p>
    <w:p w14:paraId="44CB959B" w14:textId="51372975" w:rsidR="00A96120" w:rsidRDefault="00A96120" w:rsidP="000C649B">
      <w:pPr>
        <w:rPr>
          <w:spacing w:val="-3"/>
        </w:rPr>
      </w:pPr>
    </w:p>
    <w:p w14:paraId="40034BC8" w14:textId="597F00DC" w:rsidR="00A96120" w:rsidRDefault="00A96120" w:rsidP="000C649B">
      <w:pPr>
        <w:rPr>
          <w:spacing w:val="-3"/>
        </w:rPr>
      </w:pPr>
    </w:p>
    <w:p w14:paraId="7850E384" w14:textId="523538DC" w:rsidR="00A96120" w:rsidRDefault="00A96120" w:rsidP="000C649B">
      <w:pPr>
        <w:rPr>
          <w:spacing w:val="-3"/>
        </w:rPr>
      </w:pPr>
    </w:p>
    <w:p w14:paraId="5ED33E24" w14:textId="6903CC55" w:rsidR="00A96120" w:rsidRDefault="00A96120" w:rsidP="000C649B">
      <w:pPr>
        <w:rPr>
          <w:spacing w:val="-3"/>
        </w:rPr>
      </w:pPr>
    </w:p>
    <w:p w14:paraId="51C2D03D" w14:textId="39BB9B90" w:rsidR="00A96120" w:rsidRDefault="00A96120" w:rsidP="000C649B">
      <w:pPr>
        <w:rPr>
          <w:spacing w:val="-3"/>
        </w:rPr>
      </w:pPr>
    </w:p>
    <w:p w14:paraId="6D4BB043" w14:textId="77777777" w:rsidR="00A96120" w:rsidRDefault="00A96120" w:rsidP="000C649B">
      <w:pPr>
        <w:rPr>
          <w:spacing w:val="-3"/>
        </w:rPr>
      </w:pPr>
    </w:p>
    <w:p w14:paraId="34988115" w14:textId="77777777" w:rsidR="00516D59" w:rsidRDefault="00516D59" w:rsidP="000C649B">
      <w:pPr>
        <w:rPr>
          <w:spacing w:val="-3"/>
        </w:rPr>
      </w:pPr>
    </w:p>
    <w:p w14:paraId="21BF755A" w14:textId="4905B8F7" w:rsidR="009E55C0" w:rsidRDefault="009E55C0" w:rsidP="000C649B">
      <w:pPr>
        <w:rPr>
          <w:spacing w:val="-3"/>
        </w:rPr>
      </w:pPr>
    </w:p>
    <w:p w14:paraId="23F8A6A0" w14:textId="0EFFE000" w:rsidR="009E55C0" w:rsidRDefault="009E55C0" w:rsidP="009E55C0">
      <w:pPr>
        <w:pStyle w:val="NormalWeb"/>
        <w:rPr>
          <w:spacing w:val="-3"/>
          <w:szCs w:val="20"/>
        </w:rPr>
      </w:pPr>
      <w:r>
        <w:rPr>
          <w:spacing w:val="-3"/>
          <w:szCs w:val="20"/>
        </w:rPr>
        <w:t xml:space="preserve">1: </w:t>
      </w:r>
      <w:r>
        <w:rPr>
          <w:b/>
          <w:bCs/>
          <w:spacing w:val="-3"/>
          <w:szCs w:val="20"/>
        </w:rPr>
        <w:t xml:space="preserve">Amphistomatous </w:t>
      </w:r>
      <w:r>
        <w:rPr>
          <w:spacing w:val="-3"/>
          <w:szCs w:val="20"/>
        </w:rPr>
        <w:t xml:space="preserve">leaves have stomata on both sides.  Their </w:t>
      </w:r>
      <w:r w:rsidR="0087381D">
        <w:rPr>
          <w:spacing w:val="-3"/>
          <w:szCs w:val="20"/>
        </w:rPr>
        <w:t xml:space="preserve">two-sided </w:t>
      </w:r>
      <w:r>
        <w:rPr>
          <w:spacing w:val="-3"/>
          <w:szCs w:val="20"/>
        </w:rPr>
        <w:t>net radiation balance is:</w:t>
      </w:r>
    </w:p>
    <w:p w14:paraId="09411128" w14:textId="203BE501" w:rsidR="00F652FB" w:rsidRDefault="00F652FB" w:rsidP="009E55C0">
      <w:pPr>
        <w:pStyle w:val="NormalWeb"/>
        <w:rPr>
          <w:spacing w:val="-3"/>
          <w:szCs w:val="20"/>
        </w:rPr>
      </w:pPr>
    </w:p>
    <w:p w14:paraId="151D05DE" w14:textId="77777777" w:rsidR="009E55C0" w:rsidRDefault="009E55C0" w:rsidP="009E55C0">
      <w:pPr>
        <w:rPr>
          <w:spacing w:val="-3"/>
        </w:rPr>
      </w:pPr>
    </w:p>
    <w:p w14:paraId="6F0E0E4C" w14:textId="0951DFB0" w:rsidR="0052377D" w:rsidRDefault="0052377D" w:rsidP="009E55C0">
      <w:pPr>
        <w:rPr>
          <w:spacing w:val="-3"/>
        </w:rPr>
      </w:pPr>
      <w:r>
        <w:rPr>
          <w:spacing w:val="-3"/>
        </w:rPr>
        <w:t>Basic Equations</w:t>
      </w:r>
    </w:p>
    <w:p w14:paraId="24FF1597" w14:textId="77777777" w:rsidR="0052377D" w:rsidRDefault="0052377D" w:rsidP="009E55C0">
      <w:pPr>
        <w:rPr>
          <w:spacing w:val="-3"/>
        </w:rPr>
      </w:pPr>
    </w:p>
    <w:p w14:paraId="1576E2E7" w14:textId="6F706E23" w:rsidR="009E55C0" w:rsidRDefault="00AA011A" w:rsidP="009E55C0">
      <w:pPr>
        <w:rPr>
          <w:spacing w:val="-3"/>
        </w:rPr>
      </w:pPr>
      <w:r w:rsidRPr="00D57E67">
        <w:rPr>
          <w:spacing w:val="-3"/>
          <w:position w:val="-14"/>
        </w:rPr>
        <w:object w:dxaOrig="6600" w:dyaOrig="400" w14:anchorId="3789290D">
          <v:shape id="_x0000_i1112" type="#_x0000_t75" style="width:330pt;height:20.4pt" o:ole="">
            <v:imagedata r:id="rId171" o:title=""/>
          </v:shape>
          <o:OLEObject Type="Embed" ProgID="Equation.DSMT4" ShapeID="_x0000_i1112" DrawAspect="Content" ObjectID="_1691928979" r:id="rId172"/>
        </w:object>
      </w:r>
    </w:p>
    <w:p w14:paraId="7E012481" w14:textId="0CE25B22" w:rsidR="0052377D" w:rsidRDefault="0052377D" w:rsidP="009E55C0">
      <w:pPr>
        <w:rPr>
          <w:spacing w:val="-3"/>
        </w:rPr>
      </w:pPr>
    </w:p>
    <w:p w14:paraId="62CEDAFA" w14:textId="136A38F3" w:rsidR="0052377D" w:rsidRDefault="0052377D" w:rsidP="009E55C0">
      <w:pPr>
        <w:rPr>
          <w:spacing w:val="-3"/>
        </w:rPr>
      </w:pPr>
      <w:r w:rsidRPr="00D57E67">
        <w:rPr>
          <w:spacing w:val="-3"/>
          <w:position w:val="-14"/>
        </w:rPr>
        <w:object w:dxaOrig="4500" w:dyaOrig="400" w14:anchorId="34B3886E">
          <v:shape id="_x0000_i1113" type="#_x0000_t75" style="width:225pt;height:20.4pt" o:ole="">
            <v:imagedata r:id="rId173" o:title=""/>
          </v:shape>
          <o:OLEObject Type="Embed" ProgID="Equation.DSMT4" ShapeID="_x0000_i1113" DrawAspect="Content" ObjectID="_1691928980" r:id="rId174"/>
        </w:object>
      </w:r>
    </w:p>
    <w:p w14:paraId="7B95A934" w14:textId="395E168C" w:rsidR="009E55C0" w:rsidRDefault="009E55C0" w:rsidP="000C649B">
      <w:pPr>
        <w:rPr>
          <w:spacing w:val="-3"/>
        </w:rPr>
      </w:pPr>
    </w:p>
    <w:p w14:paraId="6993D937" w14:textId="60501D71" w:rsidR="0052377D" w:rsidRDefault="0052377D" w:rsidP="000C649B">
      <w:pPr>
        <w:rPr>
          <w:spacing w:val="-3"/>
        </w:rPr>
      </w:pPr>
      <w:r w:rsidRPr="00D57E67">
        <w:rPr>
          <w:spacing w:val="-3"/>
          <w:position w:val="-14"/>
        </w:rPr>
        <w:object w:dxaOrig="2780" w:dyaOrig="400" w14:anchorId="68010372">
          <v:shape id="_x0000_i1114" type="#_x0000_t75" style="width:138.6pt;height:20.4pt" o:ole="">
            <v:imagedata r:id="rId175" o:title=""/>
          </v:shape>
          <o:OLEObject Type="Embed" ProgID="Equation.DSMT4" ShapeID="_x0000_i1114" DrawAspect="Content" ObjectID="_1691928981" r:id="rId176"/>
        </w:object>
      </w:r>
    </w:p>
    <w:p w14:paraId="37B9E289" w14:textId="77777777" w:rsidR="0052377D" w:rsidRDefault="0052377D" w:rsidP="000C649B">
      <w:pPr>
        <w:rPr>
          <w:spacing w:val="-3"/>
        </w:rPr>
      </w:pPr>
    </w:p>
    <w:p w14:paraId="4980FAEC" w14:textId="59CB6C98" w:rsidR="001C3D58" w:rsidRDefault="00AA011A" w:rsidP="000C649B">
      <w:pPr>
        <w:rPr>
          <w:spacing w:val="-3"/>
        </w:rPr>
      </w:pPr>
      <w:r w:rsidRPr="00D57E67">
        <w:rPr>
          <w:spacing w:val="-3"/>
          <w:position w:val="-14"/>
        </w:rPr>
        <w:object w:dxaOrig="2700" w:dyaOrig="400" w14:anchorId="742707D9">
          <v:shape id="_x0000_i1115" type="#_x0000_t75" style="width:135pt;height:20.4pt" o:ole="">
            <v:imagedata r:id="rId177" o:title=""/>
          </v:shape>
          <o:OLEObject Type="Embed" ProgID="Equation.DSMT4" ShapeID="_x0000_i1115" DrawAspect="Content" ObjectID="_1691928982" r:id="rId178"/>
        </w:object>
      </w:r>
    </w:p>
    <w:p w14:paraId="48DDBF8B" w14:textId="04283225" w:rsidR="0052377D" w:rsidRDefault="0052377D" w:rsidP="000C649B">
      <w:pPr>
        <w:rPr>
          <w:spacing w:val="-3"/>
        </w:rPr>
      </w:pPr>
    </w:p>
    <w:p w14:paraId="15186459" w14:textId="2CFB6387" w:rsidR="0052377D" w:rsidRDefault="00AA011A" w:rsidP="000C649B">
      <w:r w:rsidRPr="0052377D">
        <w:rPr>
          <w:position w:val="-14"/>
        </w:rPr>
        <w:object w:dxaOrig="2079" w:dyaOrig="380" w14:anchorId="63CE78EE">
          <v:shape id="_x0000_i1116" type="#_x0000_t75" style="width:103.8pt;height:18.6pt" o:ole="">
            <v:imagedata r:id="rId179" o:title=""/>
          </v:shape>
          <o:OLEObject Type="Embed" ProgID="Equation.DSMT4" ShapeID="_x0000_i1116" DrawAspect="Content" ObjectID="_1691928983" r:id="rId180"/>
        </w:object>
      </w:r>
    </w:p>
    <w:p w14:paraId="43260EE1" w14:textId="2615A99A" w:rsidR="00AA011A" w:rsidRDefault="00AA011A" w:rsidP="000C649B"/>
    <w:p w14:paraId="43B8DB4E" w14:textId="25C20971" w:rsidR="0052377D" w:rsidRDefault="0052377D" w:rsidP="000C649B"/>
    <w:p w14:paraId="23D9D77F" w14:textId="77777777" w:rsidR="00AA011A" w:rsidRDefault="00AA011A" w:rsidP="000C649B"/>
    <w:p w14:paraId="1114D579" w14:textId="71066A0F" w:rsidR="00AA011A" w:rsidRDefault="00AA011A" w:rsidP="000C649B">
      <w:r>
        <w:t>For Amphistomatous lea</w:t>
      </w:r>
      <w:r w:rsidR="003D6882">
        <w:t>ves, the stomatal resistance or conductance is defined as</w:t>
      </w:r>
      <w:r>
        <w:t xml:space="preserve"> </w:t>
      </w:r>
      <w:proofErr w:type="spellStart"/>
      <w:proofErr w:type="gramStart"/>
      <w:r>
        <w:t>r</w:t>
      </w:r>
      <w:r w:rsidRPr="003D6882">
        <w:rPr>
          <w:vertAlign w:val="subscript"/>
        </w:rPr>
        <w:t>s,leaf</w:t>
      </w:r>
      <w:proofErr w:type="spellEnd"/>
      <w:proofErr w:type="gramEnd"/>
      <w:r w:rsidR="003D6882">
        <w:t xml:space="preserve">, which is the </w:t>
      </w:r>
      <w:r>
        <w:t xml:space="preserve"> sum of the parallel resistors of the top and bottom</w:t>
      </w:r>
      <w:r w:rsidR="003D6882">
        <w:t>.</w:t>
      </w:r>
      <w:r w:rsidR="00D0257C">
        <w:t xml:space="preserve">  If we assume </w:t>
      </w:r>
      <w:proofErr w:type="spellStart"/>
      <w:r w:rsidR="00D0257C">
        <w:t>r</w:t>
      </w:r>
      <w:r w:rsidR="00D0257C" w:rsidRPr="00D0257C">
        <w:rPr>
          <w:vertAlign w:val="subscript"/>
        </w:rPr>
        <w:t>top</w:t>
      </w:r>
      <w:proofErr w:type="spellEnd"/>
      <w:r w:rsidR="00D0257C">
        <w:t xml:space="preserve"> equals </w:t>
      </w:r>
      <w:proofErr w:type="spellStart"/>
      <w:r w:rsidR="00D0257C">
        <w:t>r</w:t>
      </w:r>
      <w:r w:rsidR="00D0257C" w:rsidRPr="00D0257C">
        <w:rPr>
          <w:vertAlign w:val="subscript"/>
        </w:rPr>
        <w:t>bottom</w:t>
      </w:r>
      <w:proofErr w:type="spellEnd"/>
    </w:p>
    <w:p w14:paraId="40BE78A6" w14:textId="77777777" w:rsidR="00AA011A" w:rsidRDefault="00AA011A" w:rsidP="000C649B"/>
    <w:p w14:paraId="0D256B84" w14:textId="6F1F2340" w:rsidR="00AA011A" w:rsidRDefault="00B95CE5" w:rsidP="000C649B">
      <w:r w:rsidRPr="003D6882">
        <w:rPr>
          <w:position w:val="-32"/>
        </w:rPr>
        <w:object w:dxaOrig="2980" w:dyaOrig="740" w14:anchorId="68914227">
          <v:shape id="_x0000_i1117" type="#_x0000_t75" style="width:148.8pt;height:36.6pt" o:ole="">
            <v:imagedata r:id="rId181" o:title=""/>
          </v:shape>
          <o:OLEObject Type="Embed" ProgID="Equation.DSMT4" ShapeID="_x0000_i1117" DrawAspect="Content" ObjectID="_1691928984" r:id="rId182"/>
        </w:object>
      </w:r>
    </w:p>
    <w:p w14:paraId="235734C9" w14:textId="6390C57B" w:rsidR="00D15240" w:rsidRDefault="00D15240" w:rsidP="000C649B"/>
    <w:p w14:paraId="43F4DDF2" w14:textId="7983F902" w:rsidR="00D15240" w:rsidRDefault="000F7634" w:rsidP="000C649B">
      <w:r w:rsidRPr="000F7634">
        <w:rPr>
          <w:position w:val="-96"/>
        </w:rPr>
        <w:object w:dxaOrig="4900" w:dyaOrig="2040" w14:anchorId="23F353B9">
          <v:shape id="_x0000_i1118" type="#_x0000_t75" style="width:245.4pt;height:101.4pt" o:ole="">
            <v:imagedata r:id="rId183" o:title=""/>
          </v:shape>
          <o:OLEObject Type="Embed" ProgID="Equation.DSMT4" ShapeID="_x0000_i1118" DrawAspect="Content" ObjectID="_1691928985" r:id="rId184"/>
        </w:object>
      </w:r>
    </w:p>
    <w:p w14:paraId="227A1B15" w14:textId="416DB298" w:rsidR="00D0257C" w:rsidRDefault="00D0257C" w:rsidP="000C649B"/>
    <w:p w14:paraId="28695360" w14:textId="51A7C198" w:rsidR="00D0257C" w:rsidRDefault="00D0257C" w:rsidP="000C649B">
      <w:proofErr w:type="gramStart"/>
      <w:r>
        <w:t>Also</w:t>
      </w:r>
      <w:proofErr w:type="gramEnd"/>
      <w:r>
        <w:t xml:space="preserve"> the boundary layer and stomatal resistances of the top and bottom are in series</w:t>
      </w:r>
      <w:r w:rsidR="00F0280F">
        <w:t xml:space="preserve"> and </w:t>
      </w:r>
      <w:proofErr w:type="spellStart"/>
      <w:r w:rsidR="00F0280F">
        <w:t>r</w:t>
      </w:r>
      <w:r w:rsidR="00F0280F" w:rsidRPr="00F0280F">
        <w:rPr>
          <w:vertAlign w:val="subscript"/>
        </w:rPr>
        <w:t>bottom</w:t>
      </w:r>
      <w:proofErr w:type="spellEnd"/>
      <w:r w:rsidR="00F0280F">
        <w:t xml:space="preserve"> equal </w:t>
      </w:r>
      <w:proofErr w:type="spellStart"/>
      <w:r w:rsidR="00F0280F">
        <w:t>r</w:t>
      </w:r>
      <w:r w:rsidR="00F0280F" w:rsidRPr="00F0280F">
        <w:rPr>
          <w:vertAlign w:val="subscript"/>
        </w:rPr>
        <w:t>top</w:t>
      </w:r>
      <w:proofErr w:type="spellEnd"/>
      <w:r w:rsidR="00F0280F">
        <w:t xml:space="preserve"> equal </w:t>
      </w:r>
      <w:proofErr w:type="spellStart"/>
      <w:r w:rsidR="00F0280F">
        <w:t>r</w:t>
      </w:r>
      <w:r w:rsidR="00F0280F" w:rsidRPr="00F0280F">
        <w:rPr>
          <w:vertAlign w:val="subscript"/>
        </w:rPr>
        <w:t>stom</w:t>
      </w:r>
      <w:proofErr w:type="spellEnd"/>
      <w:r>
        <w:t>.</w:t>
      </w:r>
    </w:p>
    <w:p w14:paraId="759DF0FF" w14:textId="473351B6" w:rsidR="00AA011A" w:rsidRDefault="00AA011A" w:rsidP="000C649B"/>
    <w:p w14:paraId="16D27C53" w14:textId="23F84163" w:rsidR="00AA011A" w:rsidRDefault="00AA011A" w:rsidP="000C649B"/>
    <w:p w14:paraId="05F14684" w14:textId="6583F940" w:rsidR="00AA011A" w:rsidRDefault="00F0280F" w:rsidP="000C649B">
      <w:r w:rsidRPr="003D6882">
        <w:rPr>
          <w:position w:val="-32"/>
        </w:rPr>
        <w:object w:dxaOrig="4080" w:dyaOrig="740" w14:anchorId="5C653972">
          <v:shape id="_x0000_i1119" type="#_x0000_t75" style="width:204pt;height:36.6pt" o:ole="">
            <v:imagedata r:id="rId185" o:title=""/>
          </v:shape>
          <o:OLEObject Type="Embed" ProgID="Equation.DSMT4" ShapeID="_x0000_i1119" DrawAspect="Content" ObjectID="_1691928986" r:id="rId186"/>
        </w:object>
      </w:r>
    </w:p>
    <w:p w14:paraId="3D4B0F53" w14:textId="5B901C33" w:rsidR="00D0257C" w:rsidRDefault="00D0257C" w:rsidP="000C649B"/>
    <w:p w14:paraId="4296B71B" w14:textId="53583102" w:rsidR="00970779" w:rsidRDefault="00970779" w:rsidP="000C649B"/>
    <w:p w14:paraId="795CEAF2" w14:textId="3AC8CF47" w:rsidR="000F7634" w:rsidRDefault="00F0280F" w:rsidP="000C649B">
      <w:r w:rsidRPr="000F7634">
        <w:rPr>
          <w:position w:val="-30"/>
        </w:rPr>
        <w:object w:dxaOrig="2980" w:dyaOrig="680" w14:anchorId="6B696B52">
          <v:shape id="_x0000_i1120" type="#_x0000_t75" style="width:149.4pt;height:33.6pt" o:ole="">
            <v:imagedata r:id="rId187" o:title=""/>
          </v:shape>
          <o:OLEObject Type="Embed" ProgID="Equation.DSMT4" ShapeID="_x0000_i1120" DrawAspect="Content" ObjectID="_1691928987" r:id="rId188"/>
        </w:object>
      </w:r>
    </w:p>
    <w:p w14:paraId="25E8332C" w14:textId="57FFF59A" w:rsidR="003619DD" w:rsidRDefault="003619DD" w:rsidP="000C649B"/>
    <w:p w14:paraId="16D540AF" w14:textId="77777777" w:rsidR="00F0280F" w:rsidRDefault="00F0280F" w:rsidP="000C649B"/>
    <w:p w14:paraId="5EE7882F" w14:textId="432CA89F" w:rsidR="00F0280F" w:rsidRDefault="00E4407C" w:rsidP="000C649B">
      <w:r w:rsidRPr="00CA2EC5">
        <w:rPr>
          <w:position w:val="-130"/>
        </w:rPr>
        <w:object w:dxaOrig="3260" w:dyaOrig="2400" w14:anchorId="75B14871">
          <v:shape id="_x0000_i1121" type="#_x0000_t75" style="width:163.2pt;height:119.4pt" o:ole="">
            <v:imagedata r:id="rId189" o:title=""/>
          </v:shape>
          <o:OLEObject Type="Embed" ProgID="Equation.DSMT4" ShapeID="_x0000_i1121" DrawAspect="Content" ObjectID="_1691928988" r:id="rId190"/>
        </w:object>
      </w:r>
    </w:p>
    <w:p w14:paraId="2C3248E0" w14:textId="77777777" w:rsidR="00CA2EC5" w:rsidRDefault="00CA2EC5" w:rsidP="000C649B"/>
    <w:p w14:paraId="5295A61B" w14:textId="77777777" w:rsidR="00F0280F" w:rsidRDefault="00F0280F" w:rsidP="000C649B"/>
    <w:p w14:paraId="117DEDE3" w14:textId="73605B26" w:rsidR="003619DD" w:rsidRDefault="003619DD" w:rsidP="000C649B">
      <w:r>
        <w:t xml:space="preserve">Be careful and not </w:t>
      </w:r>
      <w:r w:rsidR="005046A3">
        <w:t xml:space="preserve">to </w:t>
      </w:r>
      <w:r>
        <w:t xml:space="preserve">put factor of 2 twice, in </w:t>
      </w:r>
      <w:proofErr w:type="spellStart"/>
      <w:r>
        <w:t>gw</w:t>
      </w:r>
      <w:proofErr w:type="spellEnd"/>
      <w:r>
        <w:t xml:space="preserve"> and in </w:t>
      </w:r>
      <w:proofErr w:type="gramStart"/>
      <w:r>
        <w:t>LE..</w:t>
      </w:r>
      <w:proofErr w:type="gramEnd"/>
    </w:p>
    <w:p w14:paraId="107F3CC7" w14:textId="7C4B67DF" w:rsidR="00112BE8" w:rsidRDefault="00112BE8" w:rsidP="000C649B"/>
    <w:p w14:paraId="73DCBE16" w14:textId="7675375E" w:rsidR="00112BE8" w:rsidRDefault="00112BE8" w:rsidP="000C649B"/>
    <w:p w14:paraId="7C2E0778" w14:textId="77777777" w:rsidR="00455262" w:rsidRDefault="00455262" w:rsidP="000C649B"/>
    <w:p w14:paraId="6E9C150E" w14:textId="352EDCDF" w:rsidR="00D0257C" w:rsidRDefault="005046A3" w:rsidP="000C649B">
      <w:r w:rsidRPr="003D6882">
        <w:rPr>
          <w:spacing w:val="-3"/>
          <w:position w:val="-32"/>
        </w:rPr>
        <w:object w:dxaOrig="7660" w:dyaOrig="700" w14:anchorId="74E0B650">
          <v:shape id="_x0000_i1122" type="#_x0000_t75" style="width:384pt;height:34.8pt" o:ole="">
            <v:imagedata r:id="rId191" o:title=""/>
          </v:shape>
          <o:OLEObject Type="Embed" ProgID="Equation.DSMT4" ShapeID="_x0000_i1122" DrawAspect="Content" ObjectID="_1691928989" r:id="rId192"/>
        </w:object>
      </w:r>
    </w:p>
    <w:p w14:paraId="4E45EBF8" w14:textId="6B7A7331" w:rsidR="00D0257C" w:rsidRDefault="00D0257C" w:rsidP="000C649B"/>
    <w:p w14:paraId="53A2006E" w14:textId="77777777" w:rsidR="00D0257C" w:rsidRDefault="00D0257C" w:rsidP="000C649B"/>
    <w:p w14:paraId="1FF1002E" w14:textId="66274F98" w:rsidR="0052377D" w:rsidRDefault="0052377D" w:rsidP="000C649B">
      <w:pPr>
        <w:rPr>
          <w:spacing w:val="-3"/>
        </w:rPr>
      </w:pPr>
      <w:r>
        <w:t>Solve for Surface Temperature, Ts</w:t>
      </w:r>
    </w:p>
    <w:p w14:paraId="21AF9EA4" w14:textId="6965C840" w:rsidR="001C3D58" w:rsidRDefault="001C3D58" w:rsidP="000C649B">
      <w:pPr>
        <w:rPr>
          <w:spacing w:val="-3"/>
        </w:rPr>
      </w:pPr>
    </w:p>
    <w:p w14:paraId="519AC674" w14:textId="5F8473C6" w:rsidR="0052377D" w:rsidRDefault="0052377D" w:rsidP="001C3D58">
      <w:pPr>
        <w:spacing w:line="480" w:lineRule="auto"/>
      </w:pPr>
      <w:r>
        <w:lastRenderedPageBreak/>
        <w:t>From Ohm’s Law</w:t>
      </w:r>
    </w:p>
    <w:p w14:paraId="6E461C11" w14:textId="66C7B59D" w:rsidR="001C3D58" w:rsidRDefault="00AA011A" w:rsidP="001C3D58">
      <w:pPr>
        <w:spacing w:line="480" w:lineRule="auto"/>
      </w:pPr>
      <w:r w:rsidRPr="006E4574">
        <w:rPr>
          <w:position w:val="-32"/>
        </w:rPr>
        <w:object w:dxaOrig="1719" w:dyaOrig="700" w14:anchorId="68B6E92D">
          <v:shape id="_x0000_i1123" type="#_x0000_t75" style="width:85.8pt;height:34.8pt" o:ole="">
            <v:imagedata r:id="rId193" o:title=""/>
          </v:shape>
          <o:OLEObject Type="Embed" ProgID="Equation.DSMT4" ShapeID="_x0000_i1123" DrawAspect="Content" ObjectID="_1691928990" r:id="rId194"/>
        </w:object>
      </w:r>
    </w:p>
    <w:p w14:paraId="5FF7BF73" w14:textId="74680A1D" w:rsidR="0052377D" w:rsidRDefault="0052377D" w:rsidP="001C3D58">
      <w:pPr>
        <w:spacing w:line="480" w:lineRule="auto"/>
      </w:pPr>
      <w:r>
        <w:t>From Energy Balance of two-sided leaf</w:t>
      </w:r>
      <w:r w:rsidR="0087381D">
        <w:t xml:space="preserve"> by simplifying common denominator</w:t>
      </w:r>
    </w:p>
    <w:p w14:paraId="12AF9B62" w14:textId="003C2FE8" w:rsidR="001C3D58" w:rsidRDefault="00AA011A" w:rsidP="001C3D58">
      <w:pPr>
        <w:spacing w:line="480" w:lineRule="auto"/>
      </w:pPr>
      <w:r w:rsidRPr="00F326F2">
        <w:rPr>
          <w:position w:val="-12"/>
        </w:rPr>
        <w:object w:dxaOrig="2079" w:dyaOrig="380" w14:anchorId="4C1C467B">
          <v:shape id="_x0000_i1124" type="#_x0000_t75" style="width:103.8pt;height:19.2pt" o:ole="">
            <v:imagedata r:id="rId195" o:title=""/>
          </v:shape>
          <o:OLEObject Type="Embed" ProgID="Equation.DSMT4" ShapeID="_x0000_i1124" DrawAspect="Content" ObjectID="_1691928991" r:id="rId196"/>
        </w:object>
      </w:r>
    </w:p>
    <w:p w14:paraId="48C610AB" w14:textId="4F3FA955" w:rsidR="00BE17EA" w:rsidRDefault="00C51505" w:rsidP="001C3D58">
      <w:pPr>
        <w:spacing w:line="480" w:lineRule="auto"/>
      </w:pPr>
      <w:r w:rsidRPr="00F74E71">
        <w:rPr>
          <w:position w:val="-14"/>
        </w:rPr>
        <w:object w:dxaOrig="3879" w:dyaOrig="400" w14:anchorId="0CBC48AE">
          <v:shape id="_x0000_i1125" type="#_x0000_t75" style="width:194.4pt;height:20.4pt" o:ole="">
            <v:imagedata r:id="rId197" o:title=""/>
          </v:shape>
          <o:OLEObject Type="Embed" ProgID="Equation.DSMT4" ShapeID="_x0000_i1125" DrawAspect="Content" ObjectID="_1691928992" r:id="rId198"/>
        </w:object>
      </w:r>
    </w:p>
    <w:p w14:paraId="506CCADB" w14:textId="6F6DCFAC" w:rsidR="0052377D" w:rsidRDefault="0052377D" w:rsidP="001C3D58">
      <w:pPr>
        <w:spacing w:line="480" w:lineRule="auto"/>
        <w:rPr>
          <w:vertAlign w:val="superscript"/>
        </w:rPr>
      </w:pPr>
      <w:r>
        <w:t>Taylor’s Expansion for T</w:t>
      </w:r>
      <w:r w:rsidRPr="0052377D">
        <w:rPr>
          <w:vertAlign w:val="superscript"/>
        </w:rPr>
        <w:t>4</w:t>
      </w:r>
    </w:p>
    <w:p w14:paraId="62C4F4E4" w14:textId="25A8E82D" w:rsidR="00D65673" w:rsidRDefault="00D65673" w:rsidP="001C3D58">
      <w:pPr>
        <w:spacing w:line="480" w:lineRule="auto"/>
        <w:rPr>
          <w:vertAlign w:val="superscript"/>
        </w:rPr>
      </w:pPr>
      <w:r>
        <w:rPr>
          <w:vertAlign w:val="superscript"/>
        </w:rPr>
        <w:t>1st order</w:t>
      </w:r>
    </w:p>
    <w:p w14:paraId="0C1765E9" w14:textId="2416F86F" w:rsidR="00D65673" w:rsidRDefault="00D65673" w:rsidP="001C3D58">
      <w:pPr>
        <w:spacing w:line="480" w:lineRule="auto"/>
      </w:pPr>
      <w:r w:rsidRPr="00674277">
        <w:rPr>
          <w:position w:val="-12"/>
        </w:rPr>
        <w:object w:dxaOrig="3080" w:dyaOrig="380" w14:anchorId="1E1FB3C7">
          <v:shape id="_x0000_i1126" type="#_x0000_t75" style="width:153.6pt;height:19.2pt" o:ole="">
            <v:imagedata r:id="rId199" o:title=""/>
          </v:shape>
          <o:OLEObject Type="Embed" ProgID="Equation.DSMT4" ShapeID="_x0000_i1126" DrawAspect="Content" ObjectID="_1691928993" r:id="rId200"/>
        </w:object>
      </w:r>
    </w:p>
    <w:p w14:paraId="3E8C9E81" w14:textId="3DA10D02" w:rsidR="006A6553" w:rsidRDefault="00C51505" w:rsidP="001C3D58">
      <w:pPr>
        <w:spacing w:line="480" w:lineRule="auto"/>
      </w:pPr>
      <w:r w:rsidRPr="00F74E71">
        <w:rPr>
          <w:position w:val="-14"/>
        </w:rPr>
        <w:object w:dxaOrig="5100" w:dyaOrig="400" w14:anchorId="3F5565F6">
          <v:shape id="_x0000_i1127" type="#_x0000_t75" style="width:255pt;height:20.4pt" o:ole="">
            <v:imagedata r:id="rId201" o:title=""/>
          </v:shape>
          <o:OLEObject Type="Embed" ProgID="Equation.DSMT4" ShapeID="_x0000_i1127" DrawAspect="Content" ObjectID="_1691928994" r:id="rId202"/>
        </w:object>
      </w:r>
    </w:p>
    <w:p w14:paraId="008DAD21" w14:textId="6F85988C" w:rsidR="00D65673" w:rsidRDefault="00C51505" w:rsidP="001C3D58">
      <w:pPr>
        <w:spacing w:line="480" w:lineRule="auto"/>
        <w:rPr>
          <w:spacing w:val="-3"/>
        </w:rPr>
      </w:pPr>
      <w:r w:rsidRPr="00081EA0">
        <w:rPr>
          <w:spacing w:val="-3"/>
          <w:position w:val="-32"/>
        </w:rPr>
        <w:object w:dxaOrig="2820" w:dyaOrig="740" w14:anchorId="56377B77">
          <v:shape id="_x0000_i1128" type="#_x0000_t75" style="width:141pt;height:37.8pt" o:ole="">
            <v:imagedata r:id="rId203" o:title=""/>
          </v:shape>
          <o:OLEObject Type="Embed" ProgID="Equation.DSMT4" ShapeID="_x0000_i1128" DrawAspect="Content" ObjectID="_1691928995" r:id="rId204"/>
        </w:object>
      </w:r>
    </w:p>
    <w:p w14:paraId="34248014" w14:textId="77777777" w:rsidR="00D65673" w:rsidRDefault="00D65673" w:rsidP="001C3D58">
      <w:pPr>
        <w:spacing w:line="480" w:lineRule="auto"/>
      </w:pPr>
    </w:p>
    <w:p w14:paraId="2D7BEF1F" w14:textId="283D8212" w:rsidR="00D65673" w:rsidRDefault="00D65673" w:rsidP="001C3D58">
      <w:pPr>
        <w:spacing w:line="480" w:lineRule="auto"/>
      </w:pPr>
      <w:r>
        <w:t>2</w:t>
      </w:r>
      <w:r w:rsidRPr="00D65673">
        <w:rPr>
          <w:vertAlign w:val="superscript"/>
        </w:rPr>
        <w:t>nd</w:t>
      </w:r>
      <w:r>
        <w:t xml:space="preserve"> order</w:t>
      </w:r>
    </w:p>
    <w:p w14:paraId="552E54DF" w14:textId="1CDE8D43" w:rsidR="001C3D58" w:rsidRDefault="00CA2EC5" w:rsidP="001C3D58">
      <w:pPr>
        <w:spacing w:line="480" w:lineRule="auto"/>
      </w:pPr>
      <w:r w:rsidRPr="00674277">
        <w:rPr>
          <w:position w:val="-12"/>
        </w:rPr>
        <w:object w:dxaOrig="5120" w:dyaOrig="380" w14:anchorId="6D7AE4F2">
          <v:shape id="_x0000_i1129" type="#_x0000_t75" style="width:255.6pt;height:19.2pt" o:ole="">
            <v:imagedata r:id="rId205" o:title=""/>
          </v:shape>
          <o:OLEObject Type="Embed" ProgID="Equation.DSMT4" ShapeID="_x0000_i1129" DrawAspect="Content" ObjectID="_1691928996" r:id="rId206"/>
        </w:object>
      </w:r>
    </w:p>
    <w:p w14:paraId="75E8C4F5" w14:textId="3B89BF8E" w:rsidR="001C3D58" w:rsidRDefault="00DC336D" w:rsidP="001C3D58">
      <w:pPr>
        <w:spacing w:line="480" w:lineRule="auto"/>
      </w:pPr>
      <w:r w:rsidRPr="00F326F2">
        <w:rPr>
          <w:position w:val="-12"/>
        </w:rPr>
        <w:object w:dxaOrig="5560" w:dyaOrig="380" w14:anchorId="73C8A789">
          <v:shape id="_x0000_i1130" type="#_x0000_t75" style="width:278.4pt;height:19.2pt" o:ole="">
            <v:imagedata r:id="rId207" o:title=""/>
          </v:shape>
          <o:OLEObject Type="Embed" ProgID="Equation.DSMT4" ShapeID="_x0000_i1130" DrawAspect="Content" ObjectID="_1691928997" r:id="rId208"/>
        </w:object>
      </w:r>
    </w:p>
    <w:p w14:paraId="41AE67AA" w14:textId="296DE104" w:rsidR="00F74E71" w:rsidRDefault="00DC336D" w:rsidP="001C3D58">
      <w:pPr>
        <w:spacing w:line="480" w:lineRule="auto"/>
      </w:pPr>
      <w:r w:rsidRPr="00F74E71">
        <w:rPr>
          <w:position w:val="-14"/>
        </w:rPr>
        <w:object w:dxaOrig="7360" w:dyaOrig="400" w14:anchorId="5ACBA964">
          <v:shape id="_x0000_i1131" type="#_x0000_t75" style="width:369pt;height:20.4pt" o:ole="">
            <v:imagedata r:id="rId209" o:title=""/>
          </v:shape>
          <o:OLEObject Type="Embed" ProgID="Equation.DSMT4" ShapeID="_x0000_i1131" DrawAspect="Content" ObjectID="_1691928998" r:id="rId210"/>
        </w:object>
      </w:r>
    </w:p>
    <w:p w14:paraId="349585D1" w14:textId="4BF82F3A" w:rsidR="002443BA" w:rsidRDefault="002443BA" w:rsidP="001C3D58">
      <w:pPr>
        <w:spacing w:line="480" w:lineRule="auto"/>
      </w:pPr>
      <w:r>
        <w:t>Solve for delta T</w:t>
      </w:r>
      <w:r w:rsidR="0087381D">
        <w:t>, as the equation above shows that delta T is a function of delta T</w:t>
      </w:r>
    </w:p>
    <w:p w14:paraId="75688FC1" w14:textId="7FA415D2" w:rsidR="00F74E71" w:rsidRDefault="00DC336D" w:rsidP="001C3D58">
      <w:pPr>
        <w:spacing w:line="480" w:lineRule="auto"/>
      </w:pPr>
      <w:r w:rsidRPr="00F74E71">
        <w:rPr>
          <w:position w:val="-14"/>
        </w:rPr>
        <w:object w:dxaOrig="6920" w:dyaOrig="400" w14:anchorId="475FE070">
          <v:shape id="_x0000_i1132" type="#_x0000_t75" style="width:346.2pt;height:20.4pt" o:ole="">
            <v:imagedata r:id="rId211" o:title=""/>
          </v:shape>
          <o:OLEObject Type="Embed" ProgID="Equation.DSMT4" ShapeID="_x0000_i1132" DrawAspect="Content" ObjectID="_1691928999" r:id="rId212"/>
        </w:object>
      </w:r>
    </w:p>
    <w:p w14:paraId="3CDD2635" w14:textId="734BF6E2" w:rsidR="002443BA" w:rsidRDefault="002443BA" w:rsidP="001C3D58">
      <w:pPr>
        <w:spacing w:line="480" w:lineRule="auto"/>
      </w:pPr>
      <w:r>
        <w:t>Insert Term for Latent Heat Exchange</w:t>
      </w:r>
    </w:p>
    <w:p w14:paraId="71EFEE4C" w14:textId="6A2BB512" w:rsidR="002443BA" w:rsidRDefault="00690835" w:rsidP="001C3D58">
      <w:pPr>
        <w:spacing w:line="480" w:lineRule="auto"/>
      </w:pPr>
      <w:r w:rsidRPr="00F326F2">
        <w:rPr>
          <w:position w:val="-30"/>
        </w:rPr>
        <w:object w:dxaOrig="6500" w:dyaOrig="720" w14:anchorId="514A2E51">
          <v:shape id="_x0000_i1133" type="#_x0000_t75" style="width:325.8pt;height:36pt" o:ole="">
            <v:imagedata r:id="rId213" o:title=""/>
          </v:shape>
          <o:OLEObject Type="Embed" ProgID="Equation.DSMT4" ShapeID="_x0000_i1133" DrawAspect="Content" ObjectID="_1691929000" r:id="rId214"/>
        </w:object>
      </w:r>
    </w:p>
    <w:p w14:paraId="61372DA8" w14:textId="2B475EFA" w:rsidR="00DC336D" w:rsidRDefault="00690835" w:rsidP="001C3D58">
      <w:pPr>
        <w:spacing w:line="480" w:lineRule="auto"/>
      </w:pPr>
      <w:r w:rsidRPr="00F326F2">
        <w:rPr>
          <w:position w:val="-30"/>
        </w:rPr>
        <w:object w:dxaOrig="8300" w:dyaOrig="720" w14:anchorId="1CDF8184">
          <v:shape id="_x0000_i1134" type="#_x0000_t75" style="width:415.2pt;height:36pt" o:ole="">
            <v:imagedata r:id="rId215" o:title=""/>
          </v:shape>
          <o:OLEObject Type="Embed" ProgID="Equation.DSMT4" ShapeID="_x0000_i1134" DrawAspect="Content" ObjectID="_1691929001" r:id="rId216"/>
        </w:object>
      </w:r>
    </w:p>
    <w:p w14:paraId="23485845" w14:textId="296F04CB" w:rsidR="00C25317" w:rsidRDefault="00C25317" w:rsidP="001C3D58">
      <w:pPr>
        <w:spacing w:line="480" w:lineRule="auto"/>
      </w:pPr>
    </w:p>
    <w:p w14:paraId="40753AE2" w14:textId="4AE59223" w:rsidR="00C25317" w:rsidRDefault="00690835" w:rsidP="001C3D58">
      <w:pPr>
        <w:spacing w:line="480" w:lineRule="auto"/>
      </w:pPr>
      <w:r w:rsidRPr="00C25317">
        <w:rPr>
          <w:position w:val="-90"/>
        </w:rPr>
        <w:object w:dxaOrig="7920" w:dyaOrig="1920" w14:anchorId="50924798">
          <v:shape id="_x0000_i1135" type="#_x0000_t75" style="width:396.6pt;height:97.8pt" o:ole="">
            <v:imagedata r:id="rId217" o:title=""/>
          </v:shape>
          <o:OLEObject Type="Embed" ProgID="Equation.DSMT4" ShapeID="_x0000_i1135" DrawAspect="Content" ObjectID="_1691929002" r:id="rId218"/>
        </w:object>
      </w:r>
    </w:p>
    <w:p w14:paraId="562A8B80" w14:textId="0B70AFD8" w:rsidR="00C25317" w:rsidRDefault="00F1119E" w:rsidP="001C3D58">
      <w:pPr>
        <w:spacing w:line="480" w:lineRule="auto"/>
      </w:pPr>
      <w:r>
        <w:t>Set terms to zero</w:t>
      </w:r>
    </w:p>
    <w:p w14:paraId="2E800307" w14:textId="2B882D3B" w:rsidR="00F1119E" w:rsidRDefault="00690835" w:rsidP="001C3D58">
      <w:pPr>
        <w:spacing w:line="480" w:lineRule="auto"/>
      </w:pPr>
      <w:r w:rsidRPr="00F1119E">
        <w:rPr>
          <w:position w:val="-70"/>
        </w:rPr>
        <w:object w:dxaOrig="5679" w:dyaOrig="1820" w14:anchorId="08C3C221">
          <v:shape id="_x0000_i1136" type="#_x0000_t75" style="width:284.4pt;height:92.4pt" o:ole="">
            <v:imagedata r:id="rId219" o:title=""/>
          </v:shape>
          <o:OLEObject Type="Embed" ProgID="Equation.DSMT4" ShapeID="_x0000_i1136" DrawAspect="Content" ObjectID="_1691929003" r:id="rId220"/>
        </w:object>
      </w:r>
    </w:p>
    <w:p w14:paraId="76277660" w14:textId="77777777" w:rsidR="00F1119E" w:rsidRDefault="00F1119E" w:rsidP="00F1119E">
      <w:pPr>
        <w:spacing w:line="480" w:lineRule="auto"/>
      </w:pPr>
      <w:r>
        <w:t>Re-arranged to form Quadratic Equation in terms of Ts-Ta</w:t>
      </w:r>
    </w:p>
    <w:p w14:paraId="4183E495" w14:textId="7BE50C02" w:rsidR="00F1119E" w:rsidRDefault="00F1119E" w:rsidP="001C3D58">
      <w:pPr>
        <w:spacing w:line="480" w:lineRule="auto"/>
      </w:pPr>
    </w:p>
    <w:p w14:paraId="1D0A954D" w14:textId="1EA66D36" w:rsidR="00F1119E" w:rsidRDefault="00690835" w:rsidP="001C3D58">
      <w:pPr>
        <w:spacing w:line="480" w:lineRule="auto"/>
      </w:pPr>
      <w:r w:rsidRPr="00F1119E">
        <w:rPr>
          <w:position w:val="-100"/>
        </w:rPr>
        <w:object w:dxaOrig="5940" w:dyaOrig="2120" w14:anchorId="732A46B6">
          <v:shape id="_x0000_i1137" type="#_x0000_t75" style="width:297pt;height:107.4pt" o:ole="">
            <v:imagedata r:id="rId221" o:title=""/>
          </v:shape>
          <o:OLEObject Type="Embed" ProgID="Equation.DSMT4" ShapeID="_x0000_i1137" DrawAspect="Content" ObjectID="_1691929004" r:id="rId222"/>
        </w:object>
      </w:r>
    </w:p>
    <w:p w14:paraId="556F6642" w14:textId="2DB2CD04" w:rsidR="00F1119E" w:rsidRDefault="00F1119E" w:rsidP="001C3D58">
      <w:pPr>
        <w:spacing w:line="480" w:lineRule="auto"/>
      </w:pPr>
    </w:p>
    <w:p w14:paraId="4C69A752" w14:textId="740E7890" w:rsidR="001C3D58" w:rsidRDefault="001C3D58" w:rsidP="001C3D58">
      <w:pPr>
        <w:spacing w:line="480" w:lineRule="auto"/>
      </w:pPr>
      <w:r w:rsidRPr="00AE584E">
        <w:rPr>
          <w:position w:val="-12"/>
        </w:rPr>
        <w:object w:dxaOrig="2860" w:dyaOrig="380" w14:anchorId="38863706">
          <v:shape id="_x0000_i1138" type="#_x0000_t75" style="width:142.8pt;height:19.2pt" o:ole="">
            <v:imagedata r:id="rId55" o:title=""/>
          </v:shape>
          <o:OLEObject Type="Embed" ProgID="Equation.DSMT4" ShapeID="_x0000_i1138" DrawAspect="Content" ObjectID="_1691929005" r:id="rId223"/>
        </w:object>
      </w:r>
    </w:p>
    <w:p w14:paraId="4B022A7B" w14:textId="1D9F4EF5" w:rsidR="00F1119E" w:rsidRDefault="00690835" w:rsidP="001C3D58">
      <w:pPr>
        <w:spacing w:line="480" w:lineRule="auto"/>
      </w:pPr>
      <w:r w:rsidRPr="008E0D55">
        <w:rPr>
          <w:position w:val="-30"/>
        </w:rPr>
        <w:object w:dxaOrig="3260" w:dyaOrig="720" w14:anchorId="04D95FB5">
          <v:shape id="_x0000_i1139" type="#_x0000_t75" style="width:162.6pt;height:36pt" o:ole="">
            <v:imagedata r:id="rId224" o:title=""/>
          </v:shape>
          <o:OLEObject Type="Embed" ProgID="Equation.DSMT4" ShapeID="_x0000_i1139" DrawAspect="Content" ObjectID="_1691929006" r:id="rId225"/>
        </w:object>
      </w:r>
    </w:p>
    <w:p w14:paraId="6E8F8097" w14:textId="10150D86" w:rsidR="00F1119E" w:rsidRDefault="00690835" w:rsidP="001C3D58">
      <w:pPr>
        <w:spacing w:line="480" w:lineRule="auto"/>
      </w:pPr>
      <w:r w:rsidRPr="008E0D55">
        <w:rPr>
          <w:position w:val="-30"/>
        </w:rPr>
        <w:object w:dxaOrig="3940" w:dyaOrig="680" w14:anchorId="0C182252">
          <v:shape id="_x0000_i1140" type="#_x0000_t75" style="width:197.4pt;height:33.6pt" o:ole="">
            <v:imagedata r:id="rId226" o:title=""/>
          </v:shape>
          <o:OLEObject Type="Embed" ProgID="Equation.DSMT4" ShapeID="_x0000_i1140" DrawAspect="Content" ObjectID="_1691929007" r:id="rId227"/>
        </w:object>
      </w:r>
    </w:p>
    <w:p w14:paraId="48FC6E09" w14:textId="1DBD0936" w:rsidR="001C3D58" w:rsidRDefault="00690835" w:rsidP="001C3D58">
      <w:pPr>
        <w:spacing w:line="480" w:lineRule="auto"/>
      </w:pPr>
      <w:r w:rsidRPr="008E0D55">
        <w:rPr>
          <w:position w:val="-30"/>
        </w:rPr>
        <w:object w:dxaOrig="3739" w:dyaOrig="680" w14:anchorId="70967FF2">
          <v:shape id="_x0000_i1141" type="#_x0000_t75" style="width:187.8pt;height:33.6pt" o:ole="">
            <v:imagedata r:id="rId228" o:title=""/>
          </v:shape>
          <o:OLEObject Type="Embed" ProgID="Equation.DSMT4" ShapeID="_x0000_i1141" DrawAspect="Content" ObjectID="_1691929008" r:id="rId229"/>
        </w:object>
      </w:r>
    </w:p>
    <w:p w14:paraId="1F93A039" w14:textId="7D767016" w:rsidR="00171C6C" w:rsidRDefault="00171C6C" w:rsidP="001C3D58">
      <w:pPr>
        <w:spacing w:line="480" w:lineRule="auto"/>
      </w:pPr>
    </w:p>
    <w:p w14:paraId="3F7267B0" w14:textId="77777777" w:rsidR="00980A1B" w:rsidRDefault="00980A1B" w:rsidP="00980A1B">
      <w:pPr>
        <w:spacing w:line="480" w:lineRule="auto"/>
        <w:rPr>
          <w:snapToGrid w:val="0"/>
        </w:rPr>
      </w:pPr>
      <w:r>
        <w:rPr>
          <w:snapToGrid w:val="0"/>
        </w:rPr>
        <w:t>The leaf energy balance can also be used to derive a quadratic equation for latent heat exchange (</w:t>
      </w:r>
      <w:r>
        <w:rPr>
          <w:rFonts w:ascii="Symbol" w:hAnsi="Symbol"/>
          <w:snapToGrid w:val="0"/>
        </w:rPr>
        <w:t></w:t>
      </w:r>
      <w:r>
        <w:rPr>
          <w:snapToGrid w:val="0"/>
        </w:rPr>
        <w:t>E; W m</w:t>
      </w:r>
      <w:r>
        <w:rPr>
          <w:snapToGrid w:val="0"/>
          <w:vertAlign w:val="superscript"/>
        </w:rPr>
        <w:t>-2</w:t>
      </w:r>
      <w:r>
        <w:rPr>
          <w:snapToGrid w:val="0"/>
        </w:rPr>
        <w:t>):</w:t>
      </w:r>
    </w:p>
    <w:p w14:paraId="23009E43" w14:textId="77777777" w:rsidR="00980A1B" w:rsidRDefault="00980A1B" w:rsidP="00980A1B">
      <w:pPr>
        <w:spacing w:line="480" w:lineRule="auto"/>
        <w:jc w:val="center"/>
        <w:rPr>
          <w:i/>
          <w:snapToGrid w:val="0"/>
        </w:rPr>
      </w:pPr>
      <w:r>
        <w:rPr>
          <w:i/>
          <w:snapToGrid w:val="0"/>
        </w:rPr>
        <w:t>a LE</w:t>
      </w:r>
      <w:r>
        <w:rPr>
          <w:i/>
          <w:snapToGrid w:val="0"/>
          <w:vertAlign w:val="superscript"/>
        </w:rPr>
        <w:t>2</w:t>
      </w:r>
      <w:r>
        <w:rPr>
          <w:i/>
          <w:snapToGrid w:val="0"/>
        </w:rPr>
        <w:t xml:space="preserve"> + b LE +c =0       </w:t>
      </w:r>
    </w:p>
    <w:p w14:paraId="69C42337" w14:textId="77777777" w:rsidR="00980A1B" w:rsidRDefault="00980A1B" w:rsidP="00980A1B"/>
    <w:p w14:paraId="2487DBA2" w14:textId="77777777" w:rsidR="00980A1B" w:rsidRDefault="00980A1B" w:rsidP="00980A1B">
      <w:r>
        <w:t>We can solve directly for latent heat flux density</w:t>
      </w:r>
    </w:p>
    <w:p w14:paraId="0B01A9DA" w14:textId="77777777" w:rsidR="00980A1B" w:rsidRDefault="00980A1B" w:rsidP="00980A1B"/>
    <w:p w14:paraId="59DDB50F" w14:textId="2B189DDF" w:rsidR="00980A1B" w:rsidRDefault="00044843" w:rsidP="00980A1B">
      <w:pPr>
        <w:rPr>
          <w:spacing w:val="-3"/>
        </w:rPr>
      </w:pPr>
      <w:r w:rsidRPr="00081EA0">
        <w:rPr>
          <w:spacing w:val="-3"/>
          <w:position w:val="-30"/>
        </w:rPr>
        <w:object w:dxaOrig="8700" w:dyaOrig="680" w14:anchorId="51C29667">
          <v:shape id="_x0000_i1142" type="#_x0000_t75" style="width:435pt;height:33.6pt" o:ole="">
            <v:imagedata r:id="rId230" o:title=""/>
          </v:shape>
          <o:OLEObject Type="Embed" ProgID="Equation.DSMT4" ShapeID="_x0000_i1142" DrawAspect="Content" ObjectID="_1691929009" r:id="rId231"/>
        </w:object>
      </w:r>
    </w:p>
    <w:p w14:paraId="781A823D" w14:textId="77777777" w:rsidR="00980A1B" w:rsidRDefault="00980A1B" w:rsidP="00980A1B">
      <w:pPr>
        <w:rPr>
          <w:spacing w:val="-3"/>
        </w:rPr>
      </w:pPr>
    </w:p>
    <w:p w14:paraId="2C03566C" w14:textId="07E218DC" w:rsidR="00980A1B" w:rsidRDefault="00044843" w:rsidP="00980A1B">
      <w:pPr>
        <w:rPr>
          <w:spacing w:val="-3"/>
        </w:rPr>
      </w:pPr>
      <w:r w:rsidRPr="00081EA0">
        <w:rPr>
          <w:spacing w:val="-3"/>
          <w:position w:val="-24"/>
        </w:rPr>
        <w:object w:dxaOrig="6280" w:dyaOrig="620" w14:anchorId="3110D5B8">
          <v:shape id="_x0000_i1143" type="#_x0000_t75" style="width:270.6pt;height:26.4pt" o:ole="">
            <v:imagedata r:id="rId232" o:title=""/>
          </v:shape>
          <o:OLEObject Type="Embed" ProgID="Equation.DSMT4" ShapeID="_x0000_i1143" DrawAspect="Content" ObjectID="_1691929010" r:id="rId233"/>
        </w:object>
      </w:r>
    </w:p>
    <w:p w14:paraId="77A5F053" w14:textId="7342C4A7" w:rsidR="00D73349" w:rsidRDefault="00D73349" w:rsidP="00980A1B">
      <w:pPr>
        <w:rPr>
          <w:spacing w:val="-3"/>
        </w:rPr>
      </w:pPr>
    </w:p>
    <w:p w14:paraId="637F26B6" w14:textId="76BA66ED" w:rsidR="00D73349" w:rsidRDefault="00D73349" w:rsidP="00980A1B">
      <w:pPr>
        <w:rPr>
          <w:spacing w:val="-3"/>
        </w:rPr>
      </w:pPr>
      <w:r>
        <w:rPr>
          <w:spacing w:val="-3"/>
        </w:rPr>
        <w:t>Just to make sure I don’t miss any multiplication factors</w:t>
      </w:r>
      <w:r w:rsidR="006F3251">
        <w:rPr>
          <w:spacing w:val="-3"/>
        </w:rPr>
        <w:t xml:space="preserve"> and signs</w:t>
      </w:r>
      <w:r>
        <w:rPr>
          <w:spacing w:val="-3"/>
        </w:rPr>
        <w:t>, I factored this out</w:t>
      </w:r>
    </w:p>
    <w:p w14:paraId="3C18A453" w14:textId="1864E051" w:rsidR="00D73349" w:rsidRDefault="00D73349" w:rsidP="00980A1B">
      <w:pPr>
        <w:rPr>
          <w:spacing w:val="-3"/>
        </w:rPr>
      </w:pPr>
    </w:p>
    <w:p w14:paraId="70FE46EF" w14:textId="3878046E" w:rsidR="00D73349" w:rsidRDefault="00044843" w:rsidP="00980A1B">
      <w:pPr>
        <w:rPr>
          <w:spacing w:val="-3"/>
        </w:rPr>
      </w:pPr>
      <w:r w:rsidRPr="00081EA0">
        <w:rPr>
          <w:spacing w:val="-3"/>
          <w:position w:val="-24"/>
        </w:rPr>
        <w:object w:dxaOrig="8640" w:dyaOrig="620" w14:anchorId="65F431E9">
          <v:shape id="_x0000_i1144" type="#_x0000_t75" style="width:372.6pt;height:26.4pt" o:ole="">
            <v:imagedata r:id="rId234" o:title=""/>
          </v:shape>
          <o:OLEObject Type="Embed" ProgID="Equation.DSMT4" ShapeID="_x0000_i1144" DrawAspect="Content" ObjectID="_1691929011" r:id="rId235"/>
        </w:object>
      </w:r>
    </w:p>
    <w:p w14:paraId="1717353E" w14:textId="77777777" w:rsidR="00980A1B" w:rsidRDefault="00980A1B" w:rsidP="00980A1B">
      <w:pPr>
        <w:rPr>
          <w:spacing w:val="-3"/>
        </w:rPr>
      </w:pPr>
    </w:p>
    <w:p w14:paraId="7062545A" w14:textId="77777777" w:rsidR="00980A1B" w:rsidRDefault="00980A1B" w:rsidP="00980A1B">
      <w:pPr>
        <w:rPr>
          <w:spacing w:val="-3"/>
        </w:rPr>
      </w:pPr>
      <w:r>
        <w:rPr>
          <w:spacing w:val="-3"/>
        </w:rPr>
        <w:t>Substituting</w:t>
      </w:r>
    </w:p>
    <w:p w14:paraId="074AEFD1" w14:textId="79343B5D" w:rsidR="00980A1B" w:rsidRDefault="00980A1B" w:rsidP="00980A1B">
      <w:pPr>
        <w:rPr>
          <w:spacing w:val="-3"/>
        </w:rPr>
      </w:pPr>
    </w:p>
    <w:p w14:paraId="5D5DD0BB" w14:textId="208979FB" w:rsidR="00980A1B" w:rsidRDefault="00377D3C" w:rsidP="00980A1B">
      <w:pPr>
        <w:rPr>
          <w:spacing w:val="-3"/>
        </w:rPr>
      </w:pPr>
      <w:r>
        <w:rPr>
          <w:spacing w:val="-3"/>
        </w:rPr>
        <w:t>For Algebraic simplicity we will introduce</w:t>
      </w:r>
      <w:r w:rsidR="00171C6C">
        <w:rPr>
          <w:spacing w:val="-3"/>
        </w:rPr>
        <w:t xml:space="preserve"> a truncated version of the second</w:t>
      </w:r>
      <w:r>
        <w:rPr>
          <w:spacing w:val="-3"/>
        </w:rPr>
        <w:t xml:space="preserve"> order expansion of surface energy balance and temperature into the equation for latent heat exchange</w:t>
      </w:r>
      <w:r w:rsidR="000B314C">
        <w:rPr>
          <w:spacing w:val="-3"/>
        </w:rPr>
        <w:t>, for the amphistomatous leaf</w:t>
      </w:r>
    </w:p>
    <w:p w14:paraId="60DEE6C9" w14:textId="77777777" w:rsidR="00980A1B" w:rsidRDefault="00980A1B" w:rsidP="00980A1B">
      <w:pPr>
        <w:rPr>
          <w:spacing w:val="-3"/>
        </w:rPr>
      </w:pPr>
    </w:p>
    <w:p w14:paraId="1738EBC1" w14:textId="77777777" w:rsidR="00980A1B" w:rsidRDefault="00980A1B" w:rsidP="00980A1B">
      <w:pPr>
        <w:rPr>
          <w:spacing w:val="-3"/>
        </w:rPr>
      </w:pPr>
    </w:p>
    <w:p w14:paraId="7DB9148A" w14:textId="6A53A71E" w:rsidR="00980A1B" w:rsidRDefault="00980A1B" w:rsidP="00980A1B">
      <w:pPr>
        <w:rPr>
          <w:spacing w:val="-3"/>
        </w:rPr>
      </w:pPr>
    </w:p>
    <w:p w14:paraId="457175D6" w14:textId="2CC265FD" w:rsidR="005D76F7" w:rsidRDefault="005D76F7" w:rsidP="00980A1B"/>
    <w:p w14:paraId="38CF6D2F" w14:textId="26AE5412" w:rsidR="005D76F7" w:rsidRDefault="006F3251" w:rsidP="00980A1B">
      <w:pPr>
        <w:rPr>
          <w:spacing w:val="-3"/>
        </w:rPr>
      </w:pPr>
      <w:r w:rsidRPr="00081EA0">
        <w:rPr>
          <w:spacing w:val="-3"/>
          <w:position w:val="-32"/>
        </w:rPr>
        <w:object w:dxaOrig="2820" w:dyaOrig="740" w14:anchorId="089C687D">
          <v:shape id="_x0000_i1145" type="#_x0000_t75" style="width:141pt;height:37.8pt" o:ole="">
            <v:imagedata r:id="rId236" o:title=""/>
          </v:shape>
          <o:OLEObject Type="Embed" ProgID="Equation.DSMT4" ShapeID="_x0000_i1145" DrawAspect="Content" ObjectID="_1691929012" r:id="rId237"/>
        </w:object>
      </w:r>
    </w:p>
    <w:p w14:paraId="08DC0478" w14:textId="7BA41F78" w:rsidR="00C973C2" w:rsidRDefault="00C973C2" w:rsidP="00980A1B">
      <w:pPr>
        <w:rPr>
          <w:spacing w:val="-3"/>
        </w:rPr>
      </w:pPr>
    </w:p>
    <w:p w14:paraId="6258416B" w14:textId="39BF794F" w:rsidR="00C973C2" w:rsidRDefault="00C973C2" w:rsidP="00980A1B">
      <w:pPr>
        <w:rPr>
          <w:spacing w:val="-3"/>
        </w:rPr>
      </w:pPr>
    </w:p>
    <w:p w14:paraId="019D901D" w14:textId="39742A71" w:rsidR="00C973C2" w:rsidRDefault="00241F97" w:rsidP="00980A1B">
      <w:pPr>
        <w:rPr>
          <w:spacing w:val="-3"/>
        </w:rPr>
      </w:pPr>
      <w:r>
        <w:rPr>
          <w:spacing w:val="-3"/>
        </w:rPr>
        <w:t xml:space="preserve">Be careful if factor of 2 on </w:t>
      </w:r>
      <w:proofErr w:type="spellStart"/>
      <w:r>
        <w:rPr>
          <w:spacing w:val="-3"/>
        </w:rPr>
        <w:t>gw</w:t>
      </w:r>
      <w:proofErr w:type="spellEnd"/>
      <w:r>
        <w:rPr>
          <w:spacing w:val="-3"/>
        </w:rPr>
        <w:t xml:space="preserve"> don’t need to multiply again by 2</w:t>
      </w:r>
    </w:p>
    <w:p w14:paraId="388D0293" w14:textId="77777777" w:rsidR="00241F97" w:rsidRDefault="00241F97" w:rsidP="00980A1B">
      <w:pPr>
        <w:rPr>
          <w:spacing w:val="-3"/>
        </w:rPr>
      </w:pPr>
    </w:p>
    <w:p w14:paraId="7F1E1B7E" w14:textId="4111B8CE" w:rsidR="00C973C2" w:rsidRDefault="00C973C2" w:rsidP="00980A1B">
      <w:pPr>
        <w:rPr>
          <w:spacing w:val="-3"/>
        </w:rPr>
      </w:pPr>
    </w:p>
    <w:p w14:paraId="5FEB9B03" w14:textId="328F7778" w:rsidR="00C973C2" w:rsidRDefault="00241F97" w:rsidP="00980A1B">
      <w:pPr>
        <w:rPr>
          <w:spacing w:val="-3"/>
        </w:rPr>
      </w:pPr>
      <w:r w:rsidRPr="00C973C2">
        <w:rPr>
          <w:spacing w:val="-3"/>
          <w:position w:val="-70"/>
        </w:rPr>
        <w:object w:dxaOrig="6880" w:dyaOrig="1520" w14:anchorId="03FCABE3">
          <v:shape id="_x0000_i1146" type="#_x0000_t75" style="width:296.4pt;height:64.8pt" o:ole="">
            <v:imagedata r:id="rId238" o:title=""/>
          </v:shape>
          <o:OLEObject Type="Embed" ProgID="Equation.DSMT4" ShapeID="_x0000_i1146" DrawAspect="Content" ObjectID="_1691929013" r:id="rId239"/>
        </w:object>
      </w:r>
    </w:p>
    <w:p w14:paraId="53A0F29E" w14:textId="60887309" w:rsidR="00C973C2" w:rsidRDefault="00C973C2" w:rsidP="00980A1B">
      <w:pPr>
        <w:rPr>
          <w:spacing w:val="-3"/>
        </w:rPr>
      </w:pPr>
    </w:p>
    <w:p w14:paraId="6DB1FFBA" w14:textId="77777777" w:rsidR="00C973C2" w:rsidRDefault="00C973C2" w:rsidP="00980A1B">
      <w:pPr>
        <w:rPr>
          <w:spacing w:val="-3"/>
        </w:rPr>
      </w:pPr>
    </w:p>
    <w:p w14:paraId="7D87D1FA" w14:textId="4A53F1DC" w:rsidR="00980A1B" w:rsidRDefault="00980A1B" w:rsidP="00980A1B">
      <w:pPr>
        <w:rPr>
          <w:spacing w:val="-3"/>
        </w:rPr>
      </w:pPr>
      <w:r>
        <w:rPr>
          <w:spacing w:val="-3"/>
        </w:rPr>
        <w:t xml:space="preserve">Multiply LE by </w:t>
      </w:r>
      <w:r w:rsidR="00805503" w:rsidRPr="00620D90">
        <w:rPr>
          <w:position w:val="-14"/>
        </w:rPr>
        <w:object w:dxaOrig="1740" w:dyaOrig="400" w14:anchorId="481E7A05">
          <v:shape id="_x0000_i1147" type="#_x0000_t75" style="width:87pt;height:20.4pt" o:ole="">
            <v:imagedata r:id="rId240" o:title=""/>
          </v:shape>
          <o:OLEObject Type="Embed" ProgID="Equation.DSMT4" ShapeID="_x0000_i1147" DrawAspect="Content" ObjectID="_1691929014" r:id="rId241"/>
        </w:object>
      </w:r>
    </w:p>
    <w:p w14:paraId="5E8F6E97" w14:textId="77777777" w:rsidR="00980A1B" w:rsidRDefault="00980A1B" w:rsidP="00980A1B">
      <w:pPr>
        <w:rPr>
          <w:spacing w:val="-3"/>
        </w:rPr>
      </w:pPr>
    </w:p>
    <w:p w14:paraId="67A9E3B6" w14:textId="7B91B872" w:rsidR="00C973C2" w:rsidRDefault="00C973C2" w:rsidP="00980A1B">
      <w:pPr>
        <w:rPr>
          <w:spacing w:val="-3"/>
        </w:rPr>
      </w:pPr>
    </w:p>
    <w:p w14:paraId="205DECDF" w14:textId="63EF96AB" w:rsidR="00C973C2" w:rsidRDefault="00241F97" w:rsidP="00980A1B">
      <w:pPr>
        <w:rPr>
          <w:spacing w:val="-3"/>
        </w:rPr>
      </w:pPr>
      <w:r w:rsidRPr="00C973C2">
        <w:rPr>
          <w:spacing w:val="-3"/>
          <w:position w:val="-64"/>
        </w:rPr>
        <w:object w:dxaOrig="10420" w:dyaOrig="1400" w14:anchorId="1116000A">
          <v:shape id="_x0000_i1148" type="#_x0000_t75" style="width:449.4pt;height:59.4pt" o:ole="">
            <v:imagedata r:id="rId242" o:title=""/>
          </v:shape>
          <o:OLEObject Type="Embed" ProgID="Equation.DSMT4" ShapeID="_x0000_i1148" DrawAspect="Content" ObjectID="_1691929015" r:id="rId243"/>
        </w:object>
      </w:r>
    </w:p>
    <w:p w14:paraId="282680E5" w14:textId="682B978C" w:rsidR="00C973C2" w:rsidRDefault="00C973C2" w:rsidP="00980A1B">
      <w:pPr>
        <w:rPr>
          <w:spacing w:val="-3"/>
        </w:rPr>
      </w:pPr>
    </w:p>
    <w:p w14:paraId="785436D4" w14:textId="77777777" w:rsidR="00EF262F" w:rsidRDefault="00EF262F" w:rsidP="00980A1B">
      <w:pPr>
        <w:rPr>
          <w:spacing w:val="-3"/>
        </w:rPr>
      </w:pPr>
    </w:p>
    <w:p w14:paraId="117CCDF8" w14:textId="212313A3" w:rsidR="00980A1B" w:rsidRDefault="00980A1B" w:rsidP="00980A1B">
      <w:pPr>
        <w:rPr>
          <w:spacing w:val="-3"/>
        </w:rPr>
      </w:pPr>
      <w:r>
        <w:rPr>
          <w:spacing w:val="-3"/>
        </w:rPr>
        <w:t xml:space="preserve">The squared term </w:t>
      </w:r>
      <w:r w:rsidR="00244461">
        <w:rPr>
          <w:spacing w:val="-3"/>
        </w:rPr>
        <w:t xml:space="preserve">in the numerator </w:t>
      </w:r>
      <w:r>
        <w:rPr>
          <w:spacing w:val="-3"/>
        </w:rPr>
        <w:t>is:</w:t>
      </w:r>
    </w:p>
    <w:p w14:paraId="7C075F00" w14:textId="77777777" w:rsidR="006224CA" w:rsidRDefault="006224CA" w:rsidP="00980A1B"/>
    <w:p w14:paraId="3E9807AE" w14:textId="20C40E71" w:rsidR="006224CA" w:rsidRDefault="006224CA" w:rsidP="00980A1B"/>
    <w:p w14:paraId="03DA925F" w14:textId="4A7328D6" w:rsidR="006224CA" w:rsidRDefault="00C973C2" w:rsidP="006224CA">
      <w:r w:rsidRPr="00805503">
        <w:rPr>
          <w:position w:val="-72"/>
        </w:rPr>
        <w:object w:dxaOrig="3920" w:dyaOrig="1560" w14:anchorId="48FBB943">
          <v:shape id="_x0000_i1149" type="#_x0000_t75" style="width:195.6pt;height:78pt" o:ole="">
            <v:imagedata r:id="rId244" o:title=""/>
          </v:shape>
          <o:OLEObject Type="Embed" ProgID="Equation.DSMT4" ShapeID="_x0000_i1149" DrawAspect="Content" ObjectID="_1691929016" r:id="rId245"/>
        </w:object>
      </w:r>
    </w:p>
    <w:p w14:paraId="20157DF9" w14:textId="738E8475" w:rsidR="00805503" w:rsidRDefault="00805503" w:rsidP="006224CA"/>
    <w:p w14:paraId="3D7C75E3" w14:textId="6AC36931" w:rsidR="00805503" w:rsidRDefault="00805503" w:rsidP="006224CA"/>
    <w:p w14:paraId="65A773EF" w14:textId="3EF267BE" w:rsidR="00805503" w:rsidRDefault="00805503" w:rsidP="006224CA"/>
    <w:p w14:paraId="771662E3" w14:textId="77777777" w:rsidR="00805503" w:rsidRDefault="00805503" w:rsidP="006224CA"/>
    <w:p w14:paraId="774E0069" w14:textId="4869D1B3" w:rsidR="00917F42" w:rsidRDefault="00C973C2" w:rsidP="00980A1B">
      <w:r w:rsidRPr="00805503">
        <w:rPr>
          <w:position w:val="-72"/>
        </w:rPr>
        <w:object w:dxaOrig="3800" w:dyaOrig="1560" w14:anchorId="5421809E">
          <v:shape id="_x0000_i1150" type="#_x0000_t75" style="width:189.6pt;height:78pt" o:ole="">
            <v:imagedata r:id="rId246" o:title=""/>
          </v:shape>
          <o:OLEObject Type="Embed" ProgID="Equation.DSMT4" ShapeID="_x0000_i1150" DrawAspect="Content" ObjectID="_1691929017" r:id="rId247"/>
        </w:object>
      </w:r>
    </w:p>
    <w:p w14:paraId="08065F0E" w14:textId="77795840" w:rsidR="00805503" w:rsidRDefault="00805503" w:rsidP="00980A1B"/>
    <w:p w14:paraId="053B89FD" w14:textId="77777777" w:rsidR="00805503" w:rsidRDefault="00805503" w:rsidP="00980A1B"/>
    <w:p w14:paraId="103CD4CA" w14:textId="454E8D98" w:rsidR="005E4B27" w:rsidRDefault="005E4B27" w:rsidP="005E4B27">
      <w:r>
        <w:t>Insert the squared term into the main equation</w:t>
      </w:r>
    </w:p>
    <w:p w14:paraId="0DE2C94B" w14:textId="08BC1524" w:rsidR="00EA4529" w:rsidRDefault="00EA4529" w:rsidP="00980A1B"/>
    <w:p w14:paraId="4DB5E2F4" w14:textId="76976431" w:rsidR="00EA4529" w:rsidRDefault="004C3116" w:rsidP="00980A1B">
      <w:r w:rsidRPr="00805503">
        <w:rPr>
          <w:position w:val="-12"/>
        </w:rPr>
        <w:object w:dxaOrig="5899" w:dyaOrig="380" w14:anchorId="41A1913B">
          <v:shape id="_x0000_i1151" type="#_x0000_t75" style="width:294pt;height:18.6pt" o:ole="">
            <v:imagedata r:id="rId248" o:title=""/>
          </v:shape>
          <o:OLEObject Type="Embed" ProgID="Equation.DSMT4" ShapeID="_x0000_i1151" DrawAspect="Content" ObjectID="_1691929018" r:id="rId249"/>
        </w:object>
      </w:r>
    </w:p>
    <w:p w14:paraId="73DF7E82" w14:textId="60053118" w:rsidR="001F32F1" w:rsidRDefault="001F32F1" w:rsidP="00980A1B"/>
    <w:p w14:paraId="423946E7" w14:textId="77777777" w:rsidR="001F32F1" w:rsidRDefault="001F32F1" w:rsidP="00980A1B"/>
    <w:p w14:paraId="02EA04F1" w14:textId="723E4A9C" w:rsidR="00917F42" w:rsidRDefault="00917F42" w:rsidP="00980A1B">
      <w:pPr>
        <w:rPr>
          <w:spacing w:val="-3"/>
        </w:rPr>
      </w:pPr>
    </w:p>
    <w:p w14:paraId="5AC13D8E" w14:textId="50D77D38" w:rsidR="004C3116" w:rsidRDefault="00241F97" w:rsidP="00980A1B">
      <w:pPr>
        <w:rPr>
          <w:spacing w:val="-3"/>
        </w:rPr>
      </w:pPr>
      <w:r w:rsidRPr="00C973C2">
        <w:rPr>
          <w:spacing w:val="-3"/>
          <w:position w:val="-64"/>
        </w:rPr>
        <w:object w:dxaOrig="10420" w:dyaOrig="1400" w14:anchorId="760A2FEE">
          <v:shape id="_x0000_i1152" type="#_x0000_t75" style="width:449.4pt;height:59.4pt" o:ole="">
            <v:imagedata r:id="rId250" o:title=""/>
          </v:shape>
          <o:OLEObject Type="Embed" ProgID="Equation.DSMT4" ShapeID="_x0000_i1152" DrawAspect="Content" ObjectID="_1691929019" r:id="rId251"/>
        </w:object>
      </w:r>
    </w:p>
    <w:p w14:paraId="18EDAF0C" w14:textId="372ABB46" w:rsidR="004C3116" w:rsidRDefault="004C3116" w:rsidP="00980A1B">
      <w:pPr>
        <w:rPr>
          <w:spacing w:val="-3"/>
        </w:rPr>
      </w:pPr>
    </w:p>
    <w:p w14:paraId="36BFEF06" w14:textId="77777777" w:rsidR="004C3116" w:rsidRDefault="004C3116" w:rsidP="00980A1B"/>
    <w:p w14:paraId="3430CFF3" w14:textId="7ED0EAB5" w:rsidR="00917F42" w:rsidRDefault="005E4B27" w:rsidP="00980A1B">
      <w:r>
        <w:t>Reorganize the Main Equation and collect terms</w:t>
      </w:r>
    </w:p>
    <w:p w14:paraId="3EFE198A" w14:textId="77777777" w:rsidR="00917F42" w:rsidRDefault="00917F42" w:rsidP="00980A1B"/>
    <w:p w14:paraId="3B40AB71" w14:textId="3283ABB1" w:rsidR="00973D22" w:rsidRDefault="00973D22" w:rsidP="00980A1B"/>
    <w:p w14:paraId="7839ED96" w14:textId="5931F8EF" w:rsidR="000B314C" w:rsidRDefault="000B314C" w:rsidP="00980A1B">
      <w:pPr>
        <w:rPr>
          <w:spacing w:val="-3"/>
        </w:rPr>
      </w:pPr>
    </w:p>
    <w:p w14:paraId="3481891B" w14:textId="529948F9" w:rsidR="000B314C" w:rsidRDefault="00241F97" w:rsidP="00980A1B">
      <w:pPr>
        <w:rPr>
          <w:spacing w:val="-3"/>
        </w:rPr>
      </w:pPr>
      <w:r w:rsidRPr="00C973C2">
        <w:rPr>
          <w:spacing w:val="-3"/>
          <w:position w:val="-64"/>
        </w:rPr>
        <w:object w:dxaOrig="10579" w:dyaOrig="1400" w14:anchorId="7146159C">
          <v:shape id="_x0000_i1153" type="#_x0000_t75" style="width:456pt;height:59.4pt" o:ole="">
            <v:imagedata r:id="rId252" o:title=""/>
          </v:shape>
          <o:OLEObject Type="Embed" ProgID="Equation.DSMT4" ShapeID="_x0000_i1153" DrawAspect="Content" ObjectID="_1691929020" r:id="rId253"/>
        </w:object>
      </w:r>
    </w:p>
    <w:p w14:paraId="50E43EF3" w14:textId="5F4FD953" w:rsidR="00F37ABE" w:rsidRDefault="00F37ABE" w:rsidP="00980A1B">
      <w:pPr>
        <w:rPr>
          <w:spacing w:val="-3"/>
        </w:rPr>
      </w:pPr>
    </w:p>
    <w:p w14:paraId="4DE0A391" w14:textId="44A1EFA0" w:rsidR="00980A1B" w:rsidRDefault="00980A1B" w:rsidP="00980A1B">
      <w:pPr>
        <w:rPr>
          <w:spacing w:val="-3"/>
        </w:rPr>
      </w:pPr>
    </w:p>
    <w:p w14:paraId="7D652178" w14:textId="31BB06A6" w:rsidR="00DB2FB4" w:rsidRDefault="00072FDB" w:rsidP="00980A1B">
      <w:pPr>
        <w:rPr>
          <w:spacing w:val="-3"/>
        </w:rPr>
      </w:pPr>
      <w:r>
        <w:rPr>
          <w:spacing w:val="-3"/>
        </w:rPr>
        <w:t>Collect terms for the quadratic function</w:t>
      </w:r>
    </w:p>
    <w:p w14:paraId="1AE5A79A" w14:textId="4A919847" w:rsidR="001C3D58" w:rsidRDefault="001C3D58" w:rsidP="001C3D58">
      <w:pPr>
        <w:spacing w:line="480" w:lineRule="auto"/>
      </w:pPr>
    </w:p>
    <w:p w14:paraId="4E8BA72C" w14:textId="5E99127B" w:rsidR="001F32F1" w:rsidRDefault="001F32F1" w:rsidP="001C3D58">
      <w:pPr>
        <w:spacing w:line="480" w:lineRule="auto"/>
      </w:pPr>
    </w:p>
    <w:p w14:paraId="3166EE2C" w14:textId="6EF9ADD1" w:rsidR="001F32F1" w:rsidRDefault="008B54E3" w:rsidP="001C3D58">
      <w:pPr>
        <w:spacing w:line="480" w:lineRule="auto"/>
        <w:rPr>
          <w:spacing w:val="-3"/>
        </w:rPr>
      </w:pPr>
      <w:r w:rsidRPr="004824A9">
        <w:rPr>
          <w:spacing w:val="-3"/>
          <w:position w:val="-174"/>
        </w:rPr>
        <w:object w:dxaOrig="9600" w:dyaOrig="3540" w14:anchorId="16A6A41B">
          <v:shape id="_x0000_i1154" type="#_x0000_t75" style="width:412.2pt;height:150pt" o:ole="">
            <v:imagedata r:id="rId254" o:title=""/>
          </v:shape>
          <o:OLEObject Type="Embed" ProgID="Equation.DSMT4" ShapeID="_x0000_i1154" DrawAspect="Content" ObjectID="_1691929021" r:id="rId255"/>
        </w:object>
      </w:r>
    </w:p>
    <w:p w14:paraId="1DF0D336" w14:textId="036596E4" w:rsidR="004824A9" w:rsidRDefault="007D49E5" w:rsidP="001C3D58">
      <w:pPr>
        <w:spacing w:line="480" w:lineRule="auto"/>
        <w:rPr>
          <w:spacing w:val="-3"/>
        </w:rPr>
      </w:pPr>
      <w:r w:rsidRPr="004824A9">
        <w:rPr>
          <w:spacing w:val="-3"/>
          <w:position w:val="-174"/>
        </w:rPr>
        <w:object w:dxaOrig="10080" w:dyaOrig="3540" w14:anchorId="3AE390F7">
          <v:shape id="_x0000_i1155" type="#_x0000_t75" style="width:433.2pt;height:150pt" o:ole="">
            <v:imagedata r:id="rId256" o:title=""/>
          </v:shape>
          <o:OLEObject Type="Embed" ProgID="Equation.DSMT4" ShapeID="_x0000_i1155" DrawAspect="Content" ObjectID="_1691929022" r:id="rId257"/>
        </w:object>
      </w:r>
    </w:p>
    <w:p w14:paraId="316447CC" w14:textId="6F233A05" w:rsidR="004824A9" w:rsidRDefault="004824A9" w:rsidP="001C3D58">
      <w:pPr>
        <w:spacing w:line="480" w:lineRule="auto"/>
        <w:rPr>
          <w:spacing w:val="-3"/>
        </w:rPr>
      </w:pPr>
    </w:p>
    <w:p w14:paraId="3575B4A6" w14:textId="380EE75C" w:rsidR="004824A9" w:rsidRDefault="00241F97" w:rsidP="001C3D58">
      <w:pPr>
        <w:spacing w:line="480" w:lineRule="auto"/>
      </w:pPr>
      <w:r w:rsidRPr="008E0D55">
        <w:rPr>
          <w:position w:val="-32"/>
        </w:rPr>
        <w:object w:dxaOrig="3320" w:dyaOrig="700" w14:anchorId="2FAD7A35">
          <v:shape id="_x0000_i1156" type="#_x0000_t75" style="width:165.6pt;height:35.4pt" o:ole="">
            <v:imagedata r:id="rId258" o:title=""/>
          </v:shape>
          <o:OLEObject Type="Embed" ProgID="Equation.DSMT4" ShapeID="_x0000_i1156" DrawAspect="Content" ObjectID="_1691929023" r:id="rId259"/>
        </w:object>
      </w:r>
    </w:p>
    <w:p w14:paraId="64113733" w14:textId="5E53D65A" w:rsidR="00CE3172" w:rsidRDefault="007D49E5" w:rsidP="001C3D58">
      <w:pPr>
        <w:spacing w:line="480" w:lineRule="auto"/>
      </w:pPr>
      <w:r w:rsidRPr="007D49E5">
        <w:rPr>
          <w:position w:val="-64"/>
        </w:rPr>
        <w:object w:dxaOrig="9840" w:dyaOrig="1400" w14:anchorId="28434DFB">
          <v:shape id="_x0000_i1157" type="#_x0000_t75" style="width:492pt;height:70.2pt" o:ole="">
            <v:imagedata r:id="rId260" o:title=""/>
          </v:shape>
          <o:OLEObject Type="Embed" ProgID="Equation.DSMT4" ShapeID="_x0000_i1157" DrawAspect="Content" ObjectID="_1691929024" r:id="rId261"/>
        </w:object>
      </w:r>
    </w:p>
    <w:p w14:paraId="1A4E0C0D" w14:textId="3F310D10" w:rsidR="00CE3172" w:rsidRDefault="00CE3172" w:rsidP="001C3D58">
      <w:pPr>
        <w:spacing w:line="480" w:lineRule="auto"/>
      </w:pPr>
    </w:p>
    <w:p w14:paraId="57CEFD72" w14:textId="07FD4080" w:rsidR="00CE3172" w:rsidRDefault="00241F97" w:rsidP="001C3D58">
      <w:pPr>
        <w:spacing w:line="480" w:lineRule="auto"/>
      </w:pPr>
      <w:r w:rsidRPr="008E0D55">
        <w:rPr>
          <w:position w:val="-64"/>
        </w:rPr>
        <w:object w:dxaOrig="7960" w:dyaOrig="1400" w14:anchorId="42D10CCB">
          <v:shape id="_x0000_i1158" type="#_x0000_t75" style="width:398.4pt;height:69.6pt" o:ole="">
            <v:imagedata r:id="rId262" o:title=""/>
          </v:shape>
          <o:OLEObject Type="Embed" ProgID="Equation.DSMT4" ShapeID="_x0000_i1158" DrawAspect="Content" ObjectID="_1691929025" r:id="rId263"/>
        </w:object>
      </w:r>
    </w:p>
    <w:p w14:paraId="19A02B7F" w14:textId="30B15512" w:rsidR="005436DA" w:rsidRDefault="005436DA" w:rsidP="001C3D58">
      <w:pPr>
        <w:spacing w:line="480" w:lineRule="auto"/>
      </w:pPr>
    </w:p>
    <w:sectPr w:rsidR="005436DA" w:rsidSect="00081EA0">
      <w:headerReference w:type="even" r:id="rId264"/>
      <w:headerReference w:type="default" r:id="rId265"/>
      <w:footerReference w:type="even" r:id="rId266"/>
      <w:footerReference w:type="default" r:id="rId267"/>
      <w:headerReference w:type="first" r:id="rId268"/>
      <w:footerReference w:type="first" r:id="rId26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2EF1" w14:textId="77777777" w:rsidR="0005558A" w:rsidRDefault="0005558A">
      <w:r>
        <w:separator/>
      </w:r>
    </w:p>
  </w:endnote>
  <w:endnote w:type="continuationSeparator" w:id="0">
    <w:p w14:paraId="309D1E0A" w14:textId="77777777" w:rsidR="0005558A" w:rsidRDefault="0005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37C5" w14:textId="77777777" w:rsidR="00294A77" w:rsidRDefault="00294A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95796E" w14:textId="77777777" w:rsidR="00294A77" w:rsidRDefault="00294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F44" w14:textId="77777777" w:rsidR="00294A77" w:rsidRDefault="00294A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BDAF3A8" w14:textId="12C7FC5B" w:rsidR="00294A77" w:rsidRDefault="00294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3D54" w14:textId="77777777" w:rsidR="00294A77" w:rsidRDefault="00294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607B" w14:textId="77777777" w:rsidR="0005558A" w:rsidRDefault="0005558A">
      <w:r>
        <w:separator/>
      </w:r>
    </w:p>
  </w:footnote>
  <w:footnote w:type="continuationSeparator" w:id="0">
    <w:p w14:paraId="493308CA" w14:textId="77777777" w:rsidR="0005558A" w:rsidRDefault="0005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D42D" w14:textId="77777777" w:rsidR="00294A77" w:rsidRDefault="00294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4E09" w14:textId="77777777" w:rsidR="00294A77" w:rsidRDefault="00294A77">
    <w:pPr>
      <w:pStyle w:val="Header"/>
    </w:pPr>
    <w:r>
      <w:t>Biometeorology, ESPM 129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0D7B" w14:textId="77777777" w:rsidR="00294A77" w:rsidRDefault="00294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0CF4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522A7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D435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2C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A4F6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B2E1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E4C3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C264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945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644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1B2AFD"/>
    <w:multiLevelType w:val="hybridMultilevel"/>
    <w:tmpl w:val="93280584"/>
    <w:lvl w:ilvl="0" w:tplc="968856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5A50CC5"/>
    <w:multiLevelType w:val="hybridMultilevel"/>
    <w:tmpl w:val="07688276"/>
    <w:lvl w:ilvl="0" w:tplc="47D6535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5E43036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79E02FB"/>
    <w:multiLevelType w:val="hybridMultilevel"/>
    <w:tmpl w:val="31B66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B24EA"/>
    <w:multiLevelType w:val="hybridMultilevel"/>
    <w:tmpl w:val="D14CD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1C1B1C"/>
    <w:multiLevelType w:val="hybridMultilevel"/>
    <w:tmpl w:val="154EB2AE"/>
    <w:lvl w:ilvl="0" w:tplc="6DE084D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4EB3C24"/>
    <w:multiLevelType w:val="hybridMultilevel"/>
    <w:tmpl w:val="70C49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B7195F"/>
    <w:multiLevelType w:val="hybridMultilevel"/>
    <w:tmpl w:val="15A47E66"/>
    <w:lvl w:ilvl="0" w:tplc="D6A030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2078E"/>
    <w:multiLevelType w:val="hybridMultilevel"/>
    <w:tmpl w:val="7F4E3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978D4"/>
    <w:multiLevelType w:val="hybridMultilevel"/>
    <w:tmpl w:val="91F4E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D1085A"/>
    <w:multiLevelType w:val="hybridMultilevel"/>
    <w:tmpl w:val="7CC2C3BA"/>
    <w:lvl w:ilvl="0" w:tplc="DA6A8CE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6"/>
  </w:num>
  <w:num w:numId="13">
    <w:abstractNumId w:val="19"/>
  </w:num>
  <w:num w:numId="14">
    <w:abstractNumId w:val="15"/>
  </w:num>
  <w:num w:numId="15">
    <w:abstractNumId w:val="14"/>
  </w:num>
  <w:num w:numId="16">
    <w:abstractNumId w:val="11"/>
  </w:num>
  <w:num w:numId="17">
    <w:abstractNumId w:val="20"/>
  </w:num>
  <w:num w:numId="18">
    <w:abstractNumId w:val="12"/>
  </w:num>
  <w:num w:numId="19">
    <w:abstractNumId w:val="13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gri Forest Meteor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x0x0rfzja0weeeaaszverd2ver9da0dzzzt&quot;&gt;ReprintsPdfs-Converted&lt;record-ids&gt;&lt;item&gt;2678&lt;/item&gt;&lt;/record-ids&gt;&lt;/item&gt;&lt;/Libraries&gt;"/>
  </w:docVars>
  <w:rsids>
    <w:rsidRoot w:val="009C09BF"/>
    <w:rsid w:val="00002628"/>
    <w:rsid w:val="000031A4"/>
    <w:rsid w:val="00004C8D"/>
    <w:rsid w:val="00012777"/>
    <w:rsid w:val="000256DD"/>
    <w:rsid w:val="00025AB3"/>
    <w:rsid w:val="0003262E"/>
    <w:rsid w:val="00044843"/>
    <w:rsid w:val="0005558A"/>
    <w:rsid w:val="00072FDB"/>
    <w:rsid w:val="00074018"/>
    <w:rsid w:val="00081EA0"/>
    <w:rsid w:val="000822DF"/>
    <w:rsid w:val="0008627E"/>
    <w:rsid w:val="000A6563"/>
    <w:rsid w:val="000B314C"/>
    <w:rsid w:val="000C06AB"/>
    <w:rsid w:val="000C649B"/>
    <w:rsid w:val="000C730B"/>
    <w:rsid w:val="000D0F67"/>
    <w:rsid w:val="000E69CD"/>
    <w:rsid w:val="000F7634"/>
    <w:rsid w:val="00112BE8"/>
    <w:rsid w:val="00114B3D"/>
    <w:rsid w:val="00135B3B"/>
    <w:rsid w:val="00163149"/>
    <w:rsid w:val="00171C6C"/>
    <w:rsid w:val="00174D74"/>
    <w:rsid w:val="00191A0F"/>
    <w:rsid w:val="001A024A"/>
    <w:rsid w:val="001A6779"/>
    <w:rsid w:val="001B35C5"/>
    <w:rsid w:val="001C0E3D"/>
    <w:rsid w:val="001C3D58"/>
    <w:rsid w:val="001D6BBA"/>
    <w:rsid w:val="001E3549"/>
    <w:rsid w:val="001F2D5E"/>
    <w:rsid w:val="001F32F1"/>
    <w:rsid w:val="002109F2"/>
    <w:rsid w:val="00213AEC"/>
    <w:rsid w:val="002304F9"/>
    <w:rsid w:val="00241F97"/>
    <w:rsid w:val="0024301D"/>
    <w:rsid w:val="00244017"/>
    <w:rsid w:val="002443BA"/>
    <w:rsid w:val="00244461"/>
    <w:rsid w:val="00254C10"/>
    <w:rsid w:val="002559C7"/>
    <w:rsid w:val="00262C59"/>
    <w:rsid w:val="00294A77"/>
    <w:rsid w:val="002C5E06"/>
    <w:rsid w:val="002D7714"/>
    <w:rsid w:val="003124DA"/>
    <w:rsid w:val="003164D8"/>
    <w:rsid w:val="00332AF0"/>
    <w:rsid w:val="003335D3"/>
    <w:rsid w:val="003503B9"/>
    <w:rsid w:val="003619DD"/>
    <w:rsid w:val="00377D3C"/>
    <w:rsid w:val="00383656"/>
    <w:rsid w:val="003933F8"/>
    <w:rsid w:val="003A0AF1"/>
    <w:rsid w:val="003B4C14"/>
    <w:rsid w:val="003C226F"/>
    <w:rsid w:val="003D45C6"/>
    <w:rsid w:val="003D6882"/>
    <w:rsid w:val="003E06A0"/>
    <w:rsid w:val="0041294D"/>
    <w:rsid w:val="00423F06"/>
    <w:rsid w:val="00425D06"/>
    <w:rsid w:val="00440CB3"/>
    <w:rsid w:val="00455262"/>
    <w:rsid w:val="00456F0D"/>
    <w:rsid w:val="00464005"/>
    <w:rsid w:val="004824A9"/>
    <w:rsid w:val="004A39ED"/>
    <w:rsid w:val="004A6D54"/>
    <w:rsid w:val="004B263F"/>
    <w:rsid w:val="004C3116"/>
    <w:rsid w:val="004C3DE2"/>
    <w:rsid w:val="004C3E29"/>
    <w:rsid w:val="005046A3"/>
    <w:rsid w:val="00516D59"/>
    <w:rsid w:val="0052377D"/>
    <w:rsid w:val="00526937"/>
    <w:rsid w:val="0053738B"/>
    <w:rsid w:val="005436DA"/>
    <w:rsid w:val="0055302D"/>
    <w:rsid w:val="00553B6A"/>
    <w:rsid w:val="005613D2"/>
    <w:rsid w:val="00575FF3"/>
    <w:rsid w:val="00580E28"/>
    <w:rsid w:val="00582FBA"/>
    <w:rsid w:val="00590F59"/>
    <w:rsid w:val="005A24E8"/>
    <w:rsid w:val="005B293B"/>
    <w:rsid w:val="005B355F"/>
    <w:rsid w:val="005D70E0"/>
    <w:rsid w:val="005D76F7"/>
    <w:rsid w:val="005E4B27"/>
    <w:rsid w:val="005E508E"/>
    <w:rsid w:val="005E710E"/>
    <w:rsid w:val="005F3EB9"/>
    <w:rsid w:val="00607F4E"/>
    <w:rsid w:val="006224CA"/>
    <w:rsid w:val="00624E65"/>
    <w:rsid w:val="006327C0"/>
    <w:rsid w:val="006373F5"/>
    <w:rsid w:val="006408ED"/>
    <w:rsid w:val="0064413F"/>
    <w:rsid w:val="006447FA"/>
    <w:rsid w:val="0065223D"/>
    <w:rsid w:val="00652984"/>
    <w:rsid w:val="00660948"/>
    <w:rsid w:val="00674277"/>
    <w:rsid w:val="00677654"/>
    <w:rsid w:val="00682ED5"/>
    <w:rsid w:val="00685CFF"/>
    <w:rsid w:val="00687ACF"/>
    <w:rsid w:val="0069034B"/>
    <w:rsid w:val="00690835"/>
    <w:rsid w:val="00691F9C"/>
    <w:rsid w:val="00694F17"/>
    <w:rsid w:val="006A5E70"/>
    <w:rsid w:val="006A6553"/>
    <w:rsid w:val="006A7A27"/>
    <w:rsid w:val="006D72D4"/>
    <w:rsid w:val="006E4574"/>
    <w:rsid w:val="006F3251"/>
    <w:rsid w:val="006F7509"/>
    <w:rsid w:val="00710461"/>
    <w:rsid w:val="00710D18"/>
    <w:rsid w:val="00724187"/>
    <w:rsid w:val="00737651"/>
    <w:rsid w:val="00784445"/>
    <w:rsid w:val="007A423A"/>
    <w:rsid w:val="007C4EAF"/>
    <w:rsid w:val="007D0464"/>
    <w:rsid w:val="007D49E5"/>
    <w:rsid w:val="007F580D"/>
    <w:rsid w:val="00805503"/>
    <w:rsid w:val="00820415"/>
    <w:rsid w:val="00830333"/>
    <w:rsid w:val="008375A4"/>
    <w:rsid w:val="00837BBE"/>
    <w:rsid w:val="0084014C"/>
    <w:rsid w:val="00850E5B"/>
    <w:rsid w:val="0085684E"/>
    <w:rsid w:val="0086605C"/>
    <w:rsid w:val="0087381D"/>
    <w:rsid w:val="00876F4A"/>
    <w:rsid w:val="0088573B"/>
    <w:rsid w:val="008B309B"/>
    <w:rsid w:val="008B32F7"/>
    <w:rsid w:val="008B54E3"/>
    <w:rsid w:val="008C5F2A"/>
    <w:rsid w:val="008D5A00"/>
    <w:rsid w:val="009028E9"/>
    <w:rsid w:val="00916DFC"/>
    <w:rsid w:val="00917F42"/>
    <w:rsid w:val="00970779"/>
    <w:rsid w:val="0097304A"/>
    <w:rsid w:val="00973D22"/>
    <w:rsid w:val="0097460F"/>
    <w:rsid w:val="0097546F"/>
    <w:rsid w:val="00977232"/>
    <w:rsid w:val="00980A1B"/>
    <w:rsid w:val="00996833"/>
    <w:rsid w:val="009B56EC"/>
    <w:rsid w:val="009C09BF"/>
    <w:rsid w:val="009E55C0"/>
    <w:rsid w:val="009F1764"/>
    <w:rsid w:val="00A115D7"/>
    <w:rsid w:val="00A2145D"/>
    <w:rsid w:val="00A25C9F"/>
    <w:rsid w:val="00A27966"/>
    <w:rsid w:val="00A30AFD"/>
    <w:rsid w:val="00A450FD"/>
    <w:rsid w:val="00A4743D"/>
    <w:rsid w:val="00A47B31"/>
    <w:rsid w:val="00A527F2"/>
    <w:rsid w:val="00A541E2"/>
    <w:rsid w:val="00A561AF"/>
    <w:rsid w:val="00A64586"/>
    <w:rsid w:val="00A80B67"/>
    <w:rsid w:val="00A96120"/>
    <w:rsid w:val="00A96174"/>
    <w:rsid w:val="00AA011A"/>
    <w:rsid w:val="00AA1941"/>
    <w:rsid w:val="00AD0C2F"/>
    <w:rsid w:val="00AD2DE7"/>
    <w:rsid w:val="00AD7D1B"/>
    <w:rsid w:val="00AE584E"/>
    <w:rsid w:val="00AF1A4F"/>
    <w:rsid w:val="00AF376A"/>
    <w:rsid w:val="00B0274F"/>
    <w:rsid w:val="00B02DBF"/>
    <w:rsid w:val="00B0346E"/>
    <w:rsid w:val="00B17EF1"/>
    <w:rsid w:val="00B17F96"/>
    <w:rsid w:val="00B25AAF"/>
    <w:rsid w:val="00B302A9"/>
    <w:rsid w:val="00B54D2A"/>
    <w:rsid w:val="00B5697C"/>
    <w:rsid w:val="00B71387"/>
    <w:rsid w:val="00B9013D"/>
    <w:rsid w:val="00B95CE5"/>
    <w:rsid w:val="00B96661"/>
    <w:rsid w:val="00BA7ADE"/>
    <w:rsid w:val="00BB567C"/>
    <w:rsid w:val="00BB6DE2"/>
    <w:rsid w:val="00BD4A7C"/>
    <w:rsid w:val="00BE17EA"/>
    <w:rsid w:val="00BE2AD2"/>
    <w:rsid w:val="00BE383F"/>
    <w:rsid w:val="00BF095A"/>
    <w:rsid w:val="00BF5B04"/>
    <w:rsid w:val="00C124BF"/>
    <w:rsid w:val="00C13903"/>
    <w:rsid w:val="00C25317"/>
    <w:rsid w:val="00C33BD3"/>
    <w:rsid w:val="00C51505"/>
    <w:rsid w:val="00C641A5"/>
    <w:rsid w:val="00C863E5"/>
    <w:rsid w:val="00C973C2"/>
    <w:rsid w:val="00CA2EC5"/>
    <w:rsid w:val="00CB17B9"/>
    <w:rsid w:val="00CB6440"/>
    <w:rsid w:val="00CE3172"/>
    <w:rsid w:val="00CE7FFC"/>
    <w:rsid w:val="00CF1955"/>
    <w:rsid w:val="00D0257C"/>
    <w:rsid w:val="00D15240"/>
    <w:rsid w:val="00D21594"/>
    <w:rsid w:val="00D61D25"/>
    <w:rsid w:val="00D65673"/>
    <w:rsid w:val="00D73349"/>
    <w:rsid w:val="00D74B0A"/>
    <w:rsid w:val="00D86474"/>
    <w:rsid w:val="00DB2FB4"/>
    <w:rsid w:val="00DC336D"/>
    <w:rsid w:val="00DC350A"/>
    <w:rsid w:val="00DE5B43"/>
    <w:rsid w:val="00DF329B"/>
    <w:rsid w:val="00DF6540"/>
    <w:rsid w:val="00E0346A"/>
    <w:rsid w:val="00E35206"/>
    <w:rsid w:val="00E4407C"/>
    <w:rsid w:val="00E4616D"/>
    <w:rsid w:val="00E477EE"/>
    <w:rsid w:val="00E64AA4"/>
    <w:rsid w:val="00E65677"/>
    <w:rsid w:val="00E87B3E"/>
    <w:rsid w:val="00E90FC8"/>
    <w:rsid w:val="00EA4529"/>
    <w:rsid w:val="00EA527A"/>
    <w:rsid w:val="00EB31C5"/>
    <w:rsid w:val="00EB6F69"/>
    <w:rsid w:val="00ED34EE"/>
    <w:rsid w:val="00EE6939"/>
    <w:rsid w:val="00EF262F"/>
    <w:rsid w:val="00F0280F"/>
    <w:rsid w:val="00F102F5"/>
    <w:rsid w:val="00F1119E"/>
    <w:rsid w:val="00F326F2"/>
    <w:rsid w:val="00F3790E"/>
    <w:rsid w:val="00F37ABE"/>
    <w:rsid w:val="00F44A87"/>
    <w:rsid w:val="00F652FB"/>
    <w:rsid w:val="00F73FCE"/>
    <w:rsid w:val="00F74E71"/>
    <w:rsid w:val="00FA46BF"/>
    <w:rsid w:val="00FC2777"/>
    <w:rsid w:val="00FD5980"/>
    <w:rsid w:val="00FD6D3F"/>
    <w:rsid w:val="00FE0152"/>
    <w:rsid w:val="00FE1F7D"/>
    <w:rsid w:val="00FF17B7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7E112D78"/>
  <w15:docId w15:val="{E6DB5C78-8632-420E-A92C-98CE0E96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1EA0"/>
    <w:rPr>
      <w:sz w:val="24"/>
      <w:szCs w:val="24"/>
    </w:rPr>
  </w:style>
  <w:style w:type="paragraph" w:styleId="Heading1">
    <w:name w:val="heading 1"/>
    <w:basedOn w:val="Normal"/>
    <w:next w:val="Normal"/>
    <w:qFormat/>
    <w:rsid w:val="00081E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1EA0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rsid w:val="00081E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81EA0"/>
    <w:pPr>
      <w:widowControl w:val="0"/>
      <w:outlineLvl w:val="3"/>
    </w:pPr>
    <w:rPr>
      <w:snapToGrid w:val="0"/>
      <w:szCs w:val="20"/>
    </w:rPr>
  </w:style>
  <w:style w:type="paragraph" w:styleId="Heading5">
    <w:name w:val="heading 5"/>
    <w:basedOn w:val="Normal"/>
    <w:next w:val="Normal"/>
    <w:qFormat/>
    <w:rsid w:val="00081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81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81EA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81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81EA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081EA0"/>
    <w:pPr>
      <w:numPr>
        <w:numId w:val="1"/>
      </w:numPr>
    </w:pPr>
    <w:rPr>
      <w:szCs w:val="20"/>
    </w:rPr>
  </w:style>
  <w:style w:type="paragraph" w:styleId="ListBullet2">
    <w:name w:val="List Bullet 2"/>
    <w:basedOn w:val="Normal"/>
    <w:autoRedefine/>
    <w:rsid w:val="00081EA0"/>
    <w:pPr>
      <w:numPr>
        <w:numId w:val="2"/>
      </w:numPr>
    </w:pPr>
    <w:rPr>
      <w:szCs w:val="20"/>
    </w:rPr>
  </w:style>
  <w:style w:type="paragraph" w:styleId="ListBullet3">
    <w:name w:val="List Bullet 3"/>
    <w:basedOn w:val="Normal"/>
    <w:autoRedefine/>
    <w:rsid w:val="00081EA0"/>
    <w:pPr>
      <w:numPr>
        <w:numId w:val="3"/>
      </w:numPr>
    </w:pPr>
    <w:rPr>
      <w:szCs w:val="20"/>
    </w:rPr>
  </w:style>
  <w:style w:type="paragraph" w:styleId="ListBullet4">
    <w:name w:val="List Bullet 4"/>
    <w:basedOn w:val="Normal"/>
    <w:autoRedefine/>
    <w:rsid w:val="00081EA0"/>
    <w:pPr>
      <w:numPr>
        <w:numId w:val="4"/>
      </w:numPr>
    </w:pPr>
    <w:rPr>
      <w:szCs w:val="20"/>
    </w:rPr>
  </w:style>
  <w:style w:type="paragraph" w:styleId="ListBullet5">
    <w:name w:val="List Bullet 5"/>
    <w:basedOn w:val="Normal"/>
    <w:autoRedefine/>
    <w:rsid w:val="00081EA0"/>
    <w:pPr>
      <w:numPr>
        <w:numId w:val="5"/>
      </w:numPr>
    </w:pPr>
    <w:rPr>
      <w:szCs w:val="20"/>
    </w:rPr>
  </w:style>
  <w:style w:type="paragraph" w:styleId="ListNumber">
    <w:name w:val="List Number"/>
    <w:basedOn w:val="Normal"/>
    <w:rsid w:val="00081EA0"/>
    <w:pPr>
      <w:numPr>
        <w:numId w:val="6"/>
      </w:numPr>
    </w:pPr>
    <w:rPr>
      <w:szCs w:val="20"/>
    </w:rPr>
  </w:style>
  <w:style w:type="paragraph" w:styleId="ListNumber2">
    <w:name w:val="List Number 2"/>
    <w:basedOn w:val="Normal"/>
    <w:rsid w:val="00081EA0"/>
    <w:pPr>
      <w:numPr>
        <w:numId w:val="7"/>
      </w:numPr>
    </w:pPr>
    <w:rPr>
      <w:szCs w:val="20"/>
    </w:rPr>
  </w:style>
  <w:style w:type="paragraph" w:styleId="ListNumber3">
    <w:name w:val="List Number 3"/>
    <w:basedOn w:val="Normal"/>
    <w:rsid w:val="00081EA0"/>
    <w:pPr>
      <w:numPr>
        <w:numId w:val="8"/>
      </w:numPr>
    </w:pPr>
    <w:rPr>
      <w:szCs w:val="20"/>
    </w:rPr>
  </w:style>
  <w:style w:type="paragraph" w:styleId="ListNumber4">
    <w:name w:val="List Number 4"/>
    <w:basedOn w:val="Normal"/>
    <w:rsid w:val="00081EA0"/>
    <w:pPr>
      <w:numPr>
        <w:numId w:val="9"/>
      </w:numPr>
    </w:pPr>
    <w:rPr>
      <w:szCs w:val="20"/>
    </w:rPr>
  </w:style>
  <w:style w:type="paragraph" w:styleId="ListNumber5">
    <w:name w:val="List Number 5"/>
    <w:basedOn w:val="Normal"/>
    <w:rsid w:val="00081EA0"/>
    <w:pPr>
      <w:numPr>
        <w:numId w:val="10"/>
      </w:numPr>
    </w:pPr>
    <w:rPr>
      <w:szCs w:val="20"/>
    </w:rPr>
  </w:style>
  <w:style w:type="paragraph" w:styleId="Header">
    <w:name w:val="header"/>
    <w:basedOn w:val="Normal"/>
    <w:rsid w:val="00081EA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081EA0"/>
    <w:rPr>
      <w:b/>
      <w:bCs/>
      <w:szCs w:val="20"/>
    </w:rPr>
  </w:style>
  <w:style w:type="paragraph" w:styleId="CommentText">
    <w:name w:val="annotation text"/>
    <w:basedOn w:val="Normal"/>
    <w:semiHidden/>
    <w:rsid w:val="00081EA0"/>
    <w:rPr>
      <w:sz w:val="20"/>
      <w:szCs w:val="20"/>
    </w:rPr>
  </w:style>
  <w:style w:type="paragraph" w:styleId="Footer">
    <w:name w:val="footer"/>
    <w:basedOn w:val="Normal"/>
    <w:rsid w:val="00081EA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081EA0"/>
  </w:style>
  <w:style w:type="character" w:styleId="PageNumber">
    <w:name w:val="page number"/>
    <w:basedOn w:val="DefaultParagraphFont"/>
    <w:rsid w:val="00081EA0"/>
  </w:style>
  <w:style w:type="paragraph" w:styleId="BlockText">
    <w:name w:val="Block Text"/>
    <w:basedOn w:val="Normal"/>
    <w:rsid w:val="00081EA0"/>
    <w:pPr>
      <w:spacing w:after="120"/>
      <w:ind w:left="1440" w:right="1440"/>
    </w:pPr>
  </w:style>
  <w:style w:type="paragraph" w:styleId="BodyText">
    <w:name w:val="Body Text"/>
    <w:basedOn w:val="Normal"/>
    <w:rsid w:val="00081EA0"/>
    <w:pPr>
      <w:spacing w:after="120"/>
    </w:pPr>
  </w:style>
  <w:style w:type="paragraph" w:styleId="BodyText2">
    <w:name w:val="Body Text 2"/>
    <w:basedOn w:val="Normal"/>
    <w:rsid w:val="00081EA0"/>
    <w:pPr>
      <w:spacing w:after="120" w:line="480" w:lineRule="auto"/>
    </w:pPr>
  </w:style>
  <w:style w:type="paragraph" w:styleId="BodyText3">
    <w:name w:val="Body Text 3"/>
    <w:basedOn w:val="Normal"/>
    <w:rsid w:val="00081EA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81EA0"/>
    <w:pPr>
      <w:ind w:firstLine="210"/>
    </w:pPr>
  </w:style>
  <w:style w:type="paragraph" w:styleId="BodyTextIndent">
    <w:name w:val="Body Text Indent"/>
    <w:basedOn w:val="Normal"/>
    <w:rsid w:val="00081EA0"/>
    <w:pPr>
      <w:spacing w:after="120"/>
      <w:ind w:left="360"/>
    </w:pPr>
  </w:style>
  <w:style w:type="paragraph" w:styleId="BodyTextFirstIndent2">
    <w:name w:val="Body Text First Indent 2"/>
    <w:basedOn w:val="BodyTextIndent"/>
    <w:rsid w:val="00081EA0"/>
    <w:pPr>
      <w:ind w:firstLine="210"/>
    </w:pPr>
  </w:style>
  <w:style w:type="paragraph" w:styleId="BodyTextIndent2">
    <w:name w:val="Body Text Indent 2"/>
    <w:basedOn w:val="Normal"/>
    <w:rsid w:val="00081EA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81EA0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81EA0"/>
    <w:pPr>
      <w:ind w:left="4320"/>
    </w:pPr>
  </w:style>
  <w:style w:type="paragraph" w:styleId="Date">
    <w:name w:val="Date"/>
    <w:basedOn w:val="Normal"/>
    <w:next w:val="Normal"/>
    <w:rsid w:val="00081EA0"/>
  </w:style>
  <w:style w:type="paragraph" w:styleId="DocumentMap">
    <w:name w:val="Document Map"/>
    <w:basedOn w:val="Normal"/>
    <w:semiHidden/>
    <w:rsid w:val="00081EA0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81EA0"/>
  </w:style>
  <w:style w:type="paragraph" w:styleId="EndnoteText">
    <w:name w:val="endnote text"/>
    <w:basedOn w:val="Normal"/>
    <w:semiHidden/>
    <w:rsid w:val="00081EA0"/>
    <w:rPr>
      <w:sz w:val="20"/>
      <w:szCs w:val="20"/>
    </w:rPr>
  </w:style>
  <w:style w:type="paragraph" w:styleId="EnvelopeAddress">
    <w:name w:val="envelope address"/>
    <w:basedOn w:val="Normal"/>
    <w:rsid w:val="00081EA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081EA0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081EA0"/>
    <w:rPr>
      <w:sz w:val="20"/>
      <w:szCs w:val="20"/>
    </w:rPr>
  </w:style>
  <w:style w:type="paragraph" w:styleId="HTMLAddress">
    <w:name w:val="HTML Address"/>
    <w:basedOn w:val="Normal"/>
    <w:rsid w:val="00081EA0"/>
    <w:rPr>
      <w:i/>
      <w:iCs/>
    </w:rPr>
  </w:style>
  <w:style w:type="paragraph" w:styleId="HTMLPreformatted">
    <w:name w:val="HTML Preformatted"/>
    <w:basedOn w:val="Normal"/>
    <w:rsid w:val="00081EA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81EA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81EA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81EA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81EA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81EA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81EA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81EA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81EA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81EA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81EA0"/>
    <w:rPr>
      <w:rFonts w:ascii="Arial" w:hAnsi="Arial" w:cs="Arial"/>
      <w:b/>
      <w:bCs/>
    </w:rPr>
  </w:style>
  <w:style w:type="paragraph" w:styleId="List">
    <w:name w:val="List"/>
    <w:basedOn w:val="Normal"/>
    <w:rsid w:val="00081EA0"/>
    <w:pPr>
      <w:ind w:left="360" w:hanging="360"/>
    </w:pPr>
  </w:style>
  <w:style w:type="paragraph" w:styleId="List2">
    <w:name w:val="List 2"/>
    <w:basedOn w:val="Normal"/>
    <w:rsid w:val="00081EA0"/>
    <w:pPr>
      <w:ind w:left="720" w:hanging="360"/>
    </w:pPr>
  </w:style>
  <w:style w:type="paragraph" w:styleId="List3">
    <w:name w:val="List 3"/>
    <w:basedOn w:val="Normal"/>
    <w:rsid w:val="00081EA0"/>
    <w:pPr>
      <w:ind w:left="1080" w:hanging="360"/>
    </w:pPr>
  </w:style>
  <w:style w:type="paragraph" w:styleId="List4">
    <w:name w:val="List 4"/>
    <w:basedOn w:val="Normal"/>
    <w:rsid w:val="00081EA0"/>
    <w:pPr>
      <w:ind w:left="1440" w:hanging="360"/>
    </w:pPr>
  </w:style>
  <w:style w:type="paragraph" w:styleId="List5">
    <w:name w:val="List 5"/>
    <w:basedOn w:val="Normal"/>
    <w:rsid w:val="00081EA0"/>
    <w:pPr>
      <w:ind w:left="1800" w:hanging="360"/>
    </w:pPr>
  </w:style>
  <w:style w:type="paragraph" w:styleId="ListContinue">
    <w:name w:val="List Continue"/>
    <w:basedOn w:val="Normal"/>
    <w:rsid w:val="00081EA0"/>
    <w:pPr>
      <w:spacing w:after="120"/>
      <w:ind w:left="360"/>
    </w:pPr>
  </w:style>
  <w:style w:type="paragraph" w:styleId="ListContinue2">
    <w:name w:val="List Continue 2"/>
    <w:basedOn w:val="Normal"/>
    <w:rsid w:val="00081EA0"/>
    <w:pPr>
      <w:spacing w:after="120"/>
      <w:ind w:left="720"/>
    </w:pPr>
  </w:style>
  <w:style w:type="paragraph" w:styleId="ListContinue3">
    <w:name w:val="List Continue 3"/>
    <w:basedOn w:val="Normal"/>
    <w:rsid w:val="00081EA0"/>
    <w:pPr>
      <w:spacing w:after="120"/>
      <w:ind w:left="1080"/>
    </w:pPr>
  </w:style>
  <w:style w:type="paragraph" w:styleId="ListContinue4">
    <w:name w:val="List Continue 4"/>
    <w:basedOn w:val="Normal"/>
    <w:rsid w:val="00081EA0"/>
    <w:pPr>
      <w:spacing w:after="120"/>
      <w:ind w:left="1440"/>
    </w:pPr>
  </w:style>
  <w:style w:type="paragraph" w:styleId="ListContinue5">
    <w:name w:val="List Continue 5"/>
    <w:basedOn w:val="Normal"/>
    <w:rsid w:val="00081EA0"/>
    <w:pPr>
      <w:spacing w:after="120"/>
      <w:ind w:left="1800"/>
    </w:pPr>
  </w:style>
  <w:style w:type="paragraph" w:styleId="MacroText">
    <w:name w:val="macro"/>
    <w:semiHidden/>
    <w:rsid w:val="00081E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81E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081EA0"/>
    <w:pPr>
      <w:ind w:left="720"/>
    </w:pPr>
  </w:style>
  <w:style w:type="paragraph" w:styleId="NoteHeading">
    <w:name w:val="Note Heading"/>
    <w:basedOn w:val="Normal"/>
    <w:next w:val="Normal"/>
    <w:rsid w:val="00081EA0"/>
  </w:style>
  <w:style w:type="paragraph" w:styleId="PlainText">
    <w:name w:val="Plain Text"/>
    <w:basedOn w:val="Normal"/>
    <w:rsid w:val="00081EA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81EA0"/>
  </w:style>
  <w:style w:type="paragraph" w:styleId="Signature">
    <w:name w:val="Signature"/>
    <w:basedOn w:val="Normal"/>
    <w:rsid w:val="00081EA0"/>
    <w:pPr>
      <w:ind w:left="4320"/>
    </w:pPr>
  </w:style>
  <w:style w:type="paragraph" w:styleId="Subtitle">
    <w:name w:val="Subtitle"/>
    <w:basedOn w:val="Normal"/>
    <w:qFormat/>
    <w:rsid w:val="00081EA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081EA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081EA0"/>
    <w:pPr>
      <w:ind w:left="480" w:hanging="480"/>
    </w:pPr>
  </w:style>
  <w:style w:type="paragraph" w:styleId="Title">
    <w:name w:val="Title"/>
    <w:basedOn w:val="Normal"/>
    <w:qFormat/>
    <w:rsid w:val="00081E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81EA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081EA0"/>
  </w:style>
  <w:style w:type="paragraph" w:styleId="TOC2">
    <w:name w:val="toc 2"/>
    <w:basedOn w:val="Normal"/>
    <w:next w:val="Normal"/>
    <w:autoRedefine/>
    <w:semiHidden/>
    <w:rsid w:val="00081EA0"/>
    <w:pPr>
      <w:ind w:left="240"/>
    </w:pPr>
  </w:style>
  <w:style w:type="paragraph" w:styleId="TOC3">
    <w:name w:val="toc 3"/>
    <w:basedOn w:val="Normal"/>
    <w:next w:val="Normal"/>
    <w:autoRedefine/>
    <w:semiHidden/>
    <w:rsid w:val="00081EA0"/>
    <w:pPr>
      <w:ind w:left="480"/>
    </w:pPr>
  </w:style>
  <w:style w:type="paragraph" w:styleId="TOC4">
    <w:name w:val="toc 4"/>
    <w:basedOn w:val="Normal"/>
    <w:next w:val="Normal"/>
    <w:autoRedefine/>
    <w:semiHidden/>
    <w:rsid w:val="00081EA0"/>
    <w:pPr>
      <w:ind w:left="720"/>
    </w:pPr>
  </w:style>
  <w:style w:type="paragraph" w:styleId="TOC5">
    <w:name w:val="toc 5"/>
    <w:basedOn w:val="Normal"/>
    <w:next w:val="Normal"/>
    <w:autoRedefine/>
    <w:semiHidden/>
    <w:rsid w:val="00081EA0"/>
    <w:pPr>
      <w:ind w:left="960"/>
    </w:pPr>
  </w:style>
  <w:style w:type="paragraph" w:styleId="TOC6">
    <w:name w:val="toc 6"/>
    <w:basedOn w:val="Normal"/>
    <w:next w:val="Normal"/>
    <w:autoRedefine/>
    <w:semiHidden/>
    <w:rsid w:val="00081EA0"/>
    <w:pPr>
      <w:ind w:left="1200"/>
    </w:pPr>
  </w:style>
  <w:style w:type="paragraph" w:styleId="TOC7">
    <w:name w:val="toc 7"/>
    <w:basedOn w:val="Normal"/>
    <w:next w:val="Normal"/>
    <w:autoRedefine/>
    <w:semiHidden/>
    <w:rsid w:val="00081EA0"/>
    <w:pPr>
      <w:ind w:left="1440"/>
    </w:pPr>
  </w:style>
  <w:style w:type="paragraph" w:styleId="TOC8">
    <w:name w:val="toc 8"/>
    <w:basedOn w:val="Normal"/>
    <w:next w:val="Normal"/>
    <w:autoRedefine/>
    <w:semiHidden/>
    <w:rsid w:val="00081EA0"/>
    <w:pPr>
      <w:ind w:left="1680"/>
    </w:pPr>
  </w:style>
  <w:style w:type="paragraph" w:styleId="TOC9">
    <w:name w:val="toc 9"/>
    <w:basedOn w:val="Normal"/>
    <w:next w:val="Normal"/>
    <w:autoRedefine/>
    <w:semiHidden/>
    <w:rsid w:val="00081EA0"/>
    <w:pPr>
      <w:ind w:left="1920"/>
    </w:pPr>
  </w:style>
  <w:style w:type="paragraph" w:styleId="BalloonText">
    <w:name w:val="Balloon Text"/>
    <w:basedOn w:val="Normal"/>
    <w:link w:val="BalloonTextChar"/>
    <w:rsid w:val="00E46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616D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2D7714"/>
  </w:style>
  <w:style w:type="paragraph" w:customStyle="1" w:styleId="EndNoteBibliographyTitle">
    <w:name w:val="EndNote Bibliography Title"/>
    <w:basedOn w:val="Normal"/>
    <w:link w:val="EndNoteBibliographyTitleChar"/>
    <w:rsid w:val="000256D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256DD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256D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256DD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BE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2.bin"/><Relationship Id="rId268" Type="http://schemas.openxmlformats.org/officeDocument/2006/relationships/header" Target="header3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6.wmf"/><Relationship Id="rId269" Type="http://schemas.openxmlformats.org/officeDocument/2006/relationships/footer" Target="footer3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101.wmf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6.wmf"/><Relationship Id="rId244" Type="http://schemas.openxmlformats.org/officeDocument/2006/relationships/image" Target="media/image114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260" Type="http://schemas.openxmlformats.org/officeDocument/2006/relationships/image" Target="media/image122.wmf"/><Relationship Id="rId265" Type="http://schemas.openxmlformats.org/officeDocument/2006/relationships/header" Target="head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7.wmf"/><Relationship Id="rId255" Type="http://schemas.openxmlformats.org/officeDocument/2006/relationships/oleObject" Target="embeddings/oleObject130.bin"/><Relationship Id="rId271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5.wmf"/><Relationship Id="rId267" Type="http://schemas.openxmlformats.org/officeDocument/2006/relationships/footer" Target="foot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5.bin"/><Relationship Id="rId262" Type="http://schemas.openxmlformats.org/officeDocument/2006/relationships/image" Target="media/image1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header" Target="head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9944</TotalTime>
  <Pages>19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Stomatal-Evaporation Sensitivity  (REDERIVE)</vt:lpstr>
    </vt:vector>
  </TitlesOfParts>
  <Company>UC berkeley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Stomatal-Evaporation Sensitivity  (REDERIVE)</dc:title>
  <dc:subject/>
  <dc:creator>Dennis Baldocchi</dc:creator>
  <cp:keywords/>
  <dc:description/>
  <cp:lastModifiedBy>Dennis Baldocchi</cp:lastModifiedBy>
  <cp:revision>141</cp:revision>
  <cp:lastPrinted>2021-03-18T23:36:00Z</cp:lastPrinted>
  <dcterms:created xsi:type="dcterms:W3CDTF">2008-08-26T17:04:00Z</dcterms:created>
  <dcterms:modified xsi:type="dcterms:W3CDTF">2021-08-31T22:26:00Z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