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Environmental Justice League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member: Alissa Martini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Author: Tommy Branyan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work status: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Creating a website based on environmental injustice where users can find the amount of environmental injustices are happening at a certain place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Attempting to restart using Java since Ruby on Rails does not support certain functionalities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 adversarial testing)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site</w:t>
      </w:r>
      <w:r w:rsidDel="00000000" w:rsidR="00000000" w:rsidRPr="00000000">
        <w:rPr>
          <w:rtl w:val="0"/>
        </w:rPr>
        <w:t xml:space="preserve"> is being started from scratch and will need time to fully develop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very familiar with Java so will need extra time to learn how it works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(code Review)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 code yet since restarted with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Front-end design planning looks effective and neat ( based on wireframes)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code for “urgent client needs” runs and produces sufficient results ( minimal errors just need to be implemented on a larger scale )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Dajango instead of using Ruby for the website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 data schema to reflect the API’s use/part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 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planning on making the website user-friendly?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going to actively show the environmental injustices that are happening?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compatible are the API and web scrapping you plan on using? Is the cost going to be an issue in the long run?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library/tools are you going to use to make/illustrate the Map data?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