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color w:val="ff0000"/>
          <w:rtl w:val="0"/>
        </w:rPr>
        <w:t xml:space="preserve">Sprint 2</w:t>
      </w:r>
      <w:r w:rsidDel="00000000" w:rsidR="00000000" w:rsidRPr="00000000">
        <w:rPr>
          <w:b w:val="1"/>
          <w:i w:val="1"/>
          <w:rtl w:val="0"/>
        </w:rPr>
        <w:t xml:space="preserve"> Group Reflection 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Environmental Justice League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Group discussion notes: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We did a lot more research this time around for sprint  2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Figured out we might have to ditch Ruby and solely do Python and use Django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Accomplished more than half of our sprint 2 goals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Provided client with urgent code that produced sufficient results.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that as a group we would delegate better and each member would have clearer roles/tasks.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make the next sprint better by keeping each other in the loop more/ communicating more.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Starfish: </w:t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Start Doing….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b w:val="1"/>
          <w:i w:val="1"/>
          <w:u w:val="none"/>
        </w:rPr>
      </w:pPr>
      <w:r w:rsidDel="00000000" w:rsidR="00000000" w:rsidRPr="00000000">
        <w:rPr>
          <w:rtl w:val="0"/>
        </w:rPr>
        <w:t xml:space="preserve"> As a group, we should start doing more front-end design coding. Begin setting up the environment despite issues with backend functionalities concerning the API and scrapping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Do more of…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As a group, we will do more research on how to implement both API and web scrapping as well as find cheaper alternatives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Keep Doing…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As a group, we will continue working hard and at a consistent pace.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We will continue to keep our clients updated as well as each other </w:t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Do less of…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As a group, we will do less prep and planning.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Stop doing… 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As a group, we will stop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