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610" w:rsidRPr="00B13610" w:rsidRDefault="00B13610" w:rsidP="00B13610">
      <w:pPr>
        <w:jc w:val="center"/>
        <w:rPr>
          <w:b/>
          <w:sz w:val="32"/>
          <w:szCs w:val="32"/>
        </w:rPr>
      </w:pPr>
      <w:r>
        <w:rPr>
          <w:b/>
          <w:sz w:val="32"/>
          <w:szCs w:val="32"/>
        </w:rPr>
        <w:t>Practica 1</w:t>
      </w:r>
    </w:p>
    <w:p w:rsidR="00B13610" w:rsidRDefault="00B13610">
      <w:pPr>
        <w:rPr>
          <w:b/>
          <w:sz w:val="24"/>
        </w:rPr>
      </w:pPr>
    </w:p>
    <w:p w:rsidR="00925276" w:rsidRPr="00925276" w:rsidRDefault="00925276" w:rsidP="00B13610">
      <w:pPr>
        <w:jc w:val="center"/>
        <w:rPr>
          <w:sz w:val="24"/>
        </w:rPr>
      </w:pPr>
      <w:r>
        <w:rPr>
          <w:b/>
          <w:sz w:val="24"/>
        </w:rPr>
        <w:t>Autores: Balduino López y Miguel Algorri</w:t>
      </w:r>
    </w:p>
    <w:p w:rsidR="00925276" w:rsidRDefault="00925276">
      <w:pPr>
        <w:rPr>
          <w:b/>
          <w:sz w:val="24"/>
        </w:rPr>
      </w:pPr>
    </w:p>
    <w:p w:rsidR="00BD5A46" w:rsidRPr="00925276" w:rsidRDefault="00925276">
      <w:pPr>
        <w:rPr>
          <w:b/>
          <w:sz w:val="24"/>
        </w:rPr>
      </w:pPr>
      <w:r w:rsidRPr="00925276">
        <w:rPr>
          <w:b/>
          <w:sz w:val="24"/>
        </w:rPr>
        <w:t>Plan de pruebas</w:t>
      </w:r>
      <w:r w:rsidR="00B13610">
        <w:rPr>
          <w:b/>
          <w:sz w:val="24"/>
        </w:rPr>
        <w:t xml:space="preserve"> a ejecutar</w:t>
      </w:r>
      <w:r w:rsidRPr="00925276">
        <w:rPr>
          <w:b/>
          <w:sz w:val="24"/>
        </w:rPr>
        <w:t>:</w:t>
      </w:r>
    </w:p>
    <w:p w:rsidR="00925276" w:rsidRDefault="00925276" w:rsidP="00925276">
      <w:pPr>
        <w:pStyle w:val="Prrafodelista"/>
        <w:numPr>
          <w:ilvl w:val="0"/>
          <w:numId w:val="1"/>
        </w:numPr>
      </w:pPr>
      <w:r>
        <w:t>Pruebas de aceptación</w:t>
      </w:r>
    </w:p>
    <w:p w:rsidR="00925276" w:rsidRDefault="00925276" w:rsidP="00925276">
      <w:pPr>
        <w:pStyle w:val="Prrafodelista"/>
        <w:numPr>
          <w:ilvl w:val="0"/>
          <w:numId w:val="1"/>
        </w:numPr>
      </w:pPr>
      <w:r>
        <w:t>Pruebas de sistema</w:t>
      </w:r>
    </w:p>
    <w:p w:rsidR="00925276" w:rsidRDefault="00925276" w:rsidP="00925276">
      <w:pPr>
        <w:pStyle w:val="Prrafodelista"/>
        <w:numPr>
          <w:ilvl w:val="0"/>
          <w:numId w:val="1"/>
        </w:numPr>
      </w:pPr>
      <w:r>
        <w:t>Pruebas de integración</w:t>
      </w:r>
    </w:p>
    <w:p w:rsidR="00925276" w:rsidRDefault="00925276" w:rsidP="00925276">
      <w:pPr>
        <w:pStyle w:val="Prrafodelista"/>
        <w:numPr>
          <w:ilvl w:val="0"/>
          <w:numId w:val="1"/>
        </w:numPr>
      </w:pPr>
      <w:r>
        <w:t>Pruebas unitarias</w:t>
      </w:r>
    </w:p>
    <w:p w:rsidR="00925276" w:rsidRDefault="00925276" w:rsidP="00925276"/>
    <w:p w:rsidR="00925276" w:rsidRPr="00925276" w:rsidRDefault="00A22E65" w:rsidP="00925276">
      <w:pPr>
        <w:rPr>
          <w:b/>
        </w:rPr>
      </w:pPr>
      <w:r>
        <w:rPr>
          <w:b/>
        </w:rPr>
        <w:t xml:space="preserve">Pruebas de </w:t>
      </w:r>
      <w:r w:rsidR="00925276" w:rsidRPr="00925276">
        <w:rPr>
          <w:b/>
        </w:rPr>
        <w:t>Aceptación:</w:t>
      </w:r>
    </w:p>
    <w:p w:rsidR="00925276" w:rsidRDefault="00925276" w:rsidP="00925276">
      <w:r>
        <w:t>Situación de partida: Datos contenidos en ayuntamiento.xml</w:t>
      </w:r>
    </w:p>
    <w:p w:rsidR="00925276" w:rsidRDefault="00925276" w:rsidP="00925276">
      <w:r>
        <w:tab/>
      </w:r>
    </w:p>
    <w:p w:rsidR="00925276" w:rsidRDefault="00925276" w:rsidP="00925276">
      <w:r>
        <w:t>Casos de uso:</w:t>
      </w:r>
    </w:p>
    <w:p w:rsidR="00925276" w:rsidRDefault="00925276" w:rsidP="00EE4660">
      <w:pPr>
        <w:pStyle w:val="Prrafodelista"/>
        <w:numPr>
          <w:ilvl w:val="0"/>
          <w:numId w:val="5"/>
        </w:numPr>
      </w:pPr>
      <w:r>
        <w:t>Alta contribuyente:</w:t>
      </w:r>
    </w:p>
    <w:p w:rsidR="00925276" w:rsidRDefault="00925276" w:rsidP="00EE4660">
      <w:pPr>
        <w:pStyle w:val="Prrafodelista"/>
        <w:numPr>
          <w:ilvl w:val="2"/>
          <w:numId w:val="5"/>
        </w:numPr>
      </w:pPr>
      <w:r>
        <w:t>Registro de uno nuevo.</w:t>
      </w:r>
    </w:p>
    <w:p w:rsidR="00925276" w:rsidRDefault="00925276" w:rsidP="00EE4660">
      <w:pPr>
        <w:pStyle w:val="Prrafodelista"/>
        <w:numPr>
          <w:ilvl w:val="2"/>
          <w:numId w:val="5"/>
        </w:numPr>
      </w:pPr>
      <w:r>
        <w:t>Registro de uno ya existente.</w:t>
      </w:r>
    </w:p>
    <w:p w:rsidR="00925276" w:rsidRDefault="00925276" w:rsidP="00EE4660">
      <w:pPr>
        <w:pStyle w:val="Prrafodelista"/>
        <w:numPr>
          <w:ilvl w:val="0"/>
          <w:numId w:val="5"/>
        </w:numPr>
      </w:pPr>
      <w:r>
        <w:t>Baja Contribuyente:</w:t>
      </w:r>
    </w:p>
    <w:p w:rsidR="00925276" w:rsidRDefault="00925276" w:rsidP="00EE4660">
      <w:pPr>
        <w:pStyle w:val="Prrafodelista"/>
        <w:numPr>
          <w:ilvl w:val="2"/>
          <w:numId w:val="5"/>
        </w:numPr>
      </w:pPr>
      <w:r>
        <w:t>Baja de uno existente sin vehículos</w:t>
      </w:r>
      <w:r w:rsidR="0081393B">
        <w:t>.</w:t>
      </w:r>
    </w:p>
    <w:p w:rsidR="00925276" w:rsidRDefault="00925276" w:rsidP="00EE4660">
      <w:pPr>
        <w:pStyle w:val="Prrafodelista"/>
        <w:numPr>
          <w:ilvl w:val="2"/>
          <w:numId w:val="5"/>
        </w:numPr>
      </w:pPr>
      <w:r>
        <w:t>Baja de uno existente con vehículos</w:t>
      </w:r>
      <w:r w:rsidR="0081393B">
        <w:t>.</w:t>
      </w:r>
    </w:p>
    <w:p w:rsidR="00925276" w:rsidRDefault="00925276" w:rsidP="00EE4660">
      <w:pPr>
        <w:pStyle w:val="Prrafodelista"/>
        <w:numPr>
          <w:ilvl w:val="2"/>
          <w:numId w:val="5"/>
        </w:numPr>
      </w:pPr>
      <w:r>
        <w:t>Baja de uno inexistente</w:t>
      </w:r>
      <w:r w:rsidR="0081393B">
        <w:t>.</w:t>
      </w:r>
    </w:p>
    <w:p w:rsidR="00925276" w:rsidRDefault="00925276" w:rsidP="00EE4660">
      <w:pPr>
        <w:pStyle w:val="Prrafodelista"/>
        <w:numPr>
          <w:ilvl w:val="0"/>
          <w:numId w:val="5"/>
        </w:numPr>
      </w:pPr>
      <w:r>
        <w:t>Alta vehículo:</w:t>
      </w:r>
    </w:p>
    <w:p w:rsidR="00925276" w:rsidRDefault="00925276" w:rsidP="00EE4660">
      <w:pPr>
        <w:pStyle w:val="Prrafodelista"/>
        <w:numPr>
          <w:ilvl w:val="2"/>
          <w:numId w:val="5"/>
        </w:numPr>
      </w:pPr>
      <w:r>
        <w:t>Alta de un nuevo vehículo a contribuyente inexistente.</w:t>
      </w:r>
    </w:p>
    <w:p w:rsidR="00925276" w:rsidRDefault="00925276" w:rsidP="00EE4660">
      <w:pPr>
        <w:pStyle w:val="Prrafodelista"/>
        <w:numPr>
          <w:ilvl w:val="2"/>
          <w:numId w:val="5"/>
        </w:numPr>
      </w:pPr>
      <w:r>
        <w:t xml:space="preserve">Alta de un vehículo </w:t>
      </w:r>
      <w:r w:rsidR="0081393B">
        <w:t>con matrícula ya registrada.</w:t>
      </w:r>
    </w:p>
    <w:p w:rsidR="00925276" w:rsidRDefault="0081393B" w:rsidP="00EE4660">
      <w:pPr>
        <w:pStyle w:val="Prrafodelista"/>
        <w:numPr>
          <w:ilvl w:val="2"/>
          <w:numId w:val="5"/>
        </w:numPr>
      </w:pPr>
      <w:r>
        <w:t>Alta de un nuevo vehículo a un contribuyente existente.</w:t>
      </w:r>
    </w:p>
    <w:p w:rsidR="00925276" w:rsidRDefault="00925276" w:rsidP="00EE4660">
      <w:pPr>
        <w:pStyle w:val="Prrafodelista"/>
        <w:numPr>
          <w:ilvl w:val="0"/>
          <w:numId w:val="5"/>
        </w:numPr>
      </w:pPr>
      <w:r>
        <w:t>Baja vehículo:</w:t>
      </w:r>
    </w:p>
    <w:p w:rsidR="0081393B" w:rsidRDefault="0081393B" w:rsidP="00EE4660">
      <w:pPr>
        <w:pStyle w:val="Prrafodelista"/>
        <w:numPr>
          <w:ilvl w:val="2"/>
          <w:numId w:val="5"/>
        </w:numPr>
      </w:pPr>
      <w:r>
        <w:t>Baja de un vehículo inexistente.</w:t>
      </w:r>
    </w:p>
    <w:p w:rsidR="0081393B" w:rsidRDefault="0081393B" w:rsidP="00EE4660">
      <w:pPr>
        <w:pStyle w:val="Prrafodelista"/>
        <w:numPr>
          <w:ilvl w:val="2"/>
          <w:numId w:val="5"/>
        </w:numPr>
      </w:pPr>
      <w:r>
        <w:t>Baja de un vehículo de un contribuyente inexistente.</w:t>
      </w:r>
    </w:p>
    <w:p w:rsidR="0081393B" w:rsidRDefault="0081393B" w:rsidP="00EE4660">
      <w:pPr>
        <w:pStyle w:val="Prrafodelista"/>
        <w:numPr>
          <w:ilvl w:val="2"/>
          <w:numId w:val="5"/>
        </w:numPr>
      </w:pPr>
      <w:r>
        <w:t>Baja de un vehículo que no pertenece al contribuyente.</w:t>
      </w:r>
    </w:p>
    <w:p w:rsidR="0081393B" w:rsidRDefault="0081393B" w:rsidP="00EE4660">
      <w:pPr>
        <w:pStyle w:val="Prrafodelista"/>
        <w:numPr>
          <w:ilvl w:val="2"/>
          <w:numId w:val="5"/>
        </w:numPr>
      </w:pPr>
      <w:r>
        <w:t>Baja de un vehículo de un contribuyente válido.</w:t>
      </w:r>
    </w:p>
    <w:p w:rsidR="00925276" w:rsidRDefault="00925276" w:rsidP="00EE4660">
      <w:pPr>
        <w:pStyle w:val="Prrafodelista"/>
        <w:numPr>
          <w:ilvl w:val="0"/>
          <w:numId w:val="5"/>
        </w:numPr>
      </w:pPr>
      <w:r>
        <w:t>Consultar contribuyente:</w:t>
      </w:r>
    </w:p>
    <w:p w:rsidR="00925276" w:rsidRDefault="00925276" w:rsidP="00EE4660">
      <w:pPr>
        <w:pStyle w:val="Prrafodelista"/>
        <w:numPr>
          <w:ilvl w:val="2"/>
          <w:numId w:val="5"/>
        </w:numPr>
      </w:pPr>
      <w:r>
        <w:t>Caso contribuyente valido</w:t>
      </w:r>
      <w:r w:rsidR="0081393B">
        <w:t>.</w:t>
      </w:r>
    </w:p>
    <w:p w:rsidR="00925276" w:rsidRDefault="00925276" w:rsidP="00EE4660">
      <w:pPr>
        <w:pStyle w:val="Prrafodelista"/>
        <w:numPr>
          <w:ilvl w:val="2"/>
          <w:numId w:val="5"/>
        </w:numPr>
      </w:pPr>
      <w:r>
        <w:t>Caso contribuyente no valido</w:t>
      </w:r>
      <w:r w:rsidR="0081393B">
        <w:t>.</w:t>
      </w:r>
    </w:p>
    <w:p w:rsidR="00EE4660" w:rsidRDefault="00EE4660" w:rsidP="00EE4660"/>
    <w:p w:rsidR="00EE4660" w:rsidRDefault="00EE4660" w:rsidP="00EE4660"/>
    <w:p w:rsidR="00EE4660" w:rsidRDefault="00EE4660" w:rsidP="00EE4660"/>
    <w:p w:rsidR="00B13610" w:rsidRDefault="00B13610" w:rsidP="00EE4660"/>
    <w:p w:rsidR="0081393B" w:rsidRDefault="0081393B" w:rsidP="00925276"/>
    <w:p w:rsidR="0081393B" w:rsidRDefault="0081393B" w:rsidP="00925276">
      <w:r>
        <w:lastRenderedPageBreak/>
        <w:t>Casos de prueba:</w:t>
      </w:r>
    </w:p>
    <w:p w:rsidR="0081393B" w:rsidRDefault="0017101A" w:rsidP="0017101A">
      <w:pPr>
        <w:pStyle w:val="Prrafodelista"/>
        <w:numPr>
          <w:ilvl w:val="1"/>
          <w:numId w:val="2"/>
        </w:numPr>
      </w:pPr>
      <w:r>
        <w:t>Dar de alta un contribuyente con DNI 11111111B –Todo correcto</w:t>
      </w:r>
    </w:p>
    <w:p w:rsidR="0017101A" w:rsidRDefault="0017101A" w:rsidP="0017101A">
      <w:pPr>
        <w:pStyle w:val="Prrafodelista"/>
        <w:numPr>
          <w:ilvl w:val="1"/>
          <w:numId w:val="2"/>
        </w:numPr>
      </w:pPr>
      <w:r>
        <w:t>Dar de alta un contribuyente con DNI</w:t>
      </w:r>
      <w:r w:rsidR="00C94C8B">
        <w:t xml:space="preserve"> 11111112C</w:t>
      </w:r>
      <w:r>
        <w:t xml:space="preserve"> –Todo correcto</w:t>
      </w:r>
    </w:p>
    <w:p w:rsidR="0017101A" w:rsidRDefault="0017101A" w:rsidP="00C94C8B">
      <w:pPr>
        <w:pStyle w:val="Prrafodelista"/>
        <w:numPr>
          <w:ilvl w:val="1"/>
          <w:numId w:val="2"/>
        </w:numPr>
      </w:pPr>
      <w:r>
        <w:t>Dar de alta un contribuyente con DNI 72189333S  --Error, ya existente</w:t>
      </w:r>
    </w:p>
    <w:p w:rsidR="00C94C8B" w:rsidRPr="00C94C8B" w:rsidRDefault="00C94C8B" w:rsidP="00C94C8B">
      <w:pPr>
        <w:pStyle w:val="Prrafodelista"/>
        <w:numPr>
          <w:ilvl w:val="0"/>
          <w:numId w:val="2"/>
        </w:numPr>
        <w:rPr>
          <w:vanish/>
        </w:rPr>
      </w:pPr>
    </w:p>
    <w:p w:rsidR="00C94C8B" w:rsidRDefault="0017101A" w:rsidP="0017101A">
      <w:pPr>
        <w:pStyle w:val="Prrafodelista"/>
        <w:numPr>
          <w:ilvl w:val="1"/>
          <w:numId w:val="2"/>
        </w:numPr>
      </w:pPr>
      <w:r>
        <w:t>Registrar el vehículo 1111BBB al usuario con DNI 11111111B –Correcto</w:t>
      </w:r>
    </w:p>
    <w:p w:rsidR="00C94C8B" w:rsidRDefault="0017101A" w:rsidP="0017101A">
      <w:pPr>
        <w:pStyle w:val="Prrafodelista"/>
        <w:numPr>
          <w:ilvl w:val="1"/>
          <w:numId w:val="2"/>
        </w:numPr>
      </w:pPr>
      <w:r>
        <w:t>Registrar el vehículo 1111BBB al usuario con DNI 72189333S –Error</w:t>
      </w:r>
    </w:p>
    <w:p w:rsidR="00C94C8B" w:rsidRDefault="0017101A" w:rsidP="0017101A">
      <w:pPr>
        <w:pStyle w:val="Prrafodelista"/>
        <w:numPr>
          <w:ilvl w:val="1"/>
          <w:numId w:val="2"/>
        </w:numPr>
      </w:pPr>
      <w:r>
        <w:t>Registrar el vehículo 1234DFG al usuario con DNI 0000000O –Error</w:t>
      </w:r>
    </w:p>
    <w:p w:rsidR="00C94C8B" w:rsidRPr="00C94C8B" w:rsidRDefault="00C94C8B" w:rsidP="00C94C8B">
      <w:pPr>
        <w:pStyle w:val="Prrafodelista"/>
        <w:numPr>
          <w:ilvl w:val="0"/>
          <w:numId w:val="2"/>
        </w:numPr>
        <w:rPr>
          <w:vanish/>
        </w:rPr>
      </w:pPr>
    </w:p>
    <w:p w:rsidR="0017101A" w:rsidRDefault="0017101A" w:rsidP="00C94C8B">
      <w:pPr>
        <w:pStyle w:val="Prrafodelista"/>
        <w:numPr>
          <w:ilvl w:val="1"/>
          <w:numId w:val="2"/>
        </w:numPr>
      </w:pPr>
      <w:r>
        <w:t>Baja de contribuyente con DNI 11111111B –Error, tiene vehículos</w:t>
      </w:r>
    </w:p>
    <w:p w:rsidR="00C94C8B" w:rsidRDefault="00C94C8B" w:rsidP="00C94C8B">
      <w:pPr>
        <w:pStyle w:val="Prrafodelista"/>
        <w:numPr>
          <w:ilvl w:val="1"/>
          <w:numId w:val="2"/>
        </w:numPr>
      </w:pPr>
      <w:r>
        <w:t>Baja de contribuyente con DNI 11111112C –Correcto</w:t>
      </w:r>
    </w:p>
    <w:p w:rsidR="00C94C8B" w:rsidRDefault="00C94C8B" w:rsidP="00C94C8B">
      <w:pPr>
        <w:pStyle w:val="Prrafodelista"/>
        <w:numPr>
          <w:ilvl w:val="1"/>
          <w:numId w:val="2"/>
        </w:numPr>
      </w:pPr>
      <w:r>
        <w:t>Baja de contribuyente con DNI 00000000O –Error, no existe</w:t>
      </w:r>
    </w:p>
    <w:p w:rsidR="00C94C8B" w:rsidRPr="00C94C8B" w:rsidRDefault="00C94C8B" w:rsidP="00C94C8B">
      <w:pPr>
        <w:pStyle w:val="Prrafodelista"/>
        <w:numPr>
          <w:ilvl w:val="0"/>
          <w:numId w:val="2"/>
        </w:numPr>
        <w:rPr>
          <w:vanish/>
        </w:rPr>
      </w:pPr>
    </w:p>
    <w:p w:rsidR="00C94C8B" w:rsidRDefault="00C94C8B" w:rsidP="00C94C8B">
      <w:pPr>
        <w:pStyle w:val="Prrafodelista"/>
        <w:numPr>
          <w:ilvl w:val="1"/>
          <w:numId w:val="2"/>
        </w:numPr>
      </w:pPr>
      <w:r>
        <w:t xml:space="preserve">Baja del vehículo con matrícula 0000OOO al contribuyente con DNI 11111111B </w:t>
      </w:r>
    </w:p>
    <w:p w:rsidR="00C94C8B" w:rsidRDefault="00C94C8B" w:rsidP="00C94C8B">
      <w:pPr>
        <w:pStyle w:val="Prrafodelista"/>
        <w:ind w:left="1065"/>
      </w:pPr>
      <w:r>
        <w:t>–Error, coche inexistente</w:t>
      </w:r>
    </w:p>
    <w:p w:rsidR="00C94C8B" w:rsidRDefault="00C94C8B" w:rsidP="00C94C8B">
      <w:pPr>
        <w:pStyle w:val="Prrafodelista"/>
        <w:numPr>
          <w:ilvl w:val="1"/>
          <w:numId w:val="2"/>
        </w:numPr>
      </w:pPr>
      <w:r>
        <w:t xml:space="preserve">Baja del vehículo con matrícula 3543DDF al contribuyente con DNI 00000000O </w:t>
      </w:r>
    </w:p>
    <w:p w:rsidR="00C94C8B" w:rsidRDefault="00C94C8B" w:rsidP="00C94C8B">
      <w:pPr>
        <w:pStyle w:val="Prrafodelista"/>
        <w:ind w:left="1065"/>
      </w:pPr>
      <w:r>
        <w:t>–Error, contribuyente inexistente</w:t>
      </w:r>
    </w:p>
    <w:p w:rsidR="00C94C8B" w:rsidRDefault="00C94C8B" w:rsidP="00C94C8B">
      <w:pPr>
        <w:pStyle w:val="Prrafodelista"/>
        <w:numPr>
          <w:ilvl w:val="1"/>
          <w:numId w:val="2"/>
        </w:numPr>
      </w:pPr>
      <w:r>
        <w:t xml:space="preserve">Baja del vehículo con matrícula 3543DDF al contribuyente con DNI 11111111B </w:t>
      </w:r>
    </w:p>
    <w:p w:rsidR="00C94C8B" w:rsidRDefault="00C94C8B" w:rsidP="00C94C8B">
      <w:pPr>
        <w:pStyle w:val="Prrafodelista"/>
        <w:ind w:left="1065"/>
      </w:pPr>
      <w:r>
        <w:t>–Error, no le pertenece el vehículo</w:t>
      </w:r>
    </w:p>
    <w:p w:rsidR="00C94C8B" w:rsidRDefault="00C94C8B" w:rsidP="00C94C8B">
      <w:pPr>
        <w:pStyle w:val="Prrafodelista"/>
        <w:numPr>
          <w:ilvl w:val="1"/>
          <w:numId w:val="2"/>
        </w:numPr>
      </w:pPr>
      <w:r>
        <w:t xml:space="preserve">Baja del vehículo con matrícula 3543DDF al contribuyente con DNI 78493121S </w:t>
      </w:r>
    </w:p>
    <w:p w:rsidR="00C94C8B" w:rsidRDefault="00C94C8B" w:rsidP="00C94C8B">
      <w:pPr>
        <w:pStyle w:val="Prrafodelista"/>
        <w:ind w:left="1065"/>
      </w:pPr>
      <w:r>
        <w:t>–Correcto</w:t>
      </w:r>
    </w:p>
    <w:p w:rsidR="00C94C8B" w:rsidRPr="00C94C8B" w:rsidRDefault="00C94C8B" w:rsidP="00C94C8B">
      <w:pPr>
        <w:pStyle w:val="Prrafodelista"/>
        <w:numPr>
          <w:ilvl w:val="0"/>
          <w:numId w:val="2"/>
        </w:numPr>
        <w:rPr>
          <w:vanish/>
        </w:rPr>
      </w:pPr>
    </w:p>
    <w:p w:rsidR="00C94C8B" w:rsidRDefault="00C94C8B" w:rsidP="00C94C8B">
      <w:pPr>
        <w:pStyle w:val="Prrafodelista"/>
        <w:numPr>
          <w:ilvl w:val="1"/>
          <w:numId w:val="2"/>
        </w:numPr>
      </w:pPr>
      <w:r>
        <w:t>Consultar datos del contribuyente con DNI 71674631F –Correcto</w:t>
      </w:r>
    </w:p>
    <w:p w:rsidR="00C94C8B" w:rsidRDefault="00C94C8B" w:rsidP="00C94C8B">
      <w:pPr>
        <w:pStyle w:val="Prrafodelista"/>
        <w:numPr>
          <w:ilvl w:val="1"/>
          <w:numId w:val="2"/>
        </w:numPr>
      </w:pPr>
      <w:r>
        <w:t>Consultar datos del contribuyente con DNI 00000000O –Error, contribuyente inexistente</w:t>
      </w:r>
    </w:p>
    <w:p w:rsidR="00A22E65" w:rsidRDefault="00A22E65" w:rsidP="00A22E65"/>
    <w:p w:rsidR="00A22E65" w:rsidRPr="00A22E65" w:rsidRDefault="00A22E65" w:rsidP="00A22E65">
      <w:pPr>
        <w:rPr>
          <w:b/>
        </w:rPr>
      </w:pPr>
      <w:r w:rsidRPr="00A22E65">
        <w:rPr>
          <w:b/>
        </w:rPr>
        <w:t>Pruebas de sistema:</w:t>
      </w:r>
    </w:p>
    <w:p w:rsidR="00A22E65" w:rsidRDefault="00A22E65" w:rsidP="00A22E65">
      <w:r>
        <w:t>Las mismas que las de aceptación.</w:t>
      </w:r>
    </w:p>
    <w:p w:rsidR="00A22E65" w:rsidRDefault="00A22E65" w:rsidP="00A22E65"/>
    <w:p w:rsidR="00A22E65" w:rsidRDefault="00A22E65" w:rsidP="00A22E65">
      <w:pPr>
        <w:rPr>
          <w:b/>
        </w:rPr>
      </w:pPr>
      <w:r w:rsidRPr="00A22E65">
        <w:rPr>
          <w:b/>
        </w:rPr>
        <w:t>Pruebas de integración:</w:t>
      </w:r>
    </w:p>
    <w:p w:rsidR="00A22E65" w:rsidRDefault="00A22E65" w:rsidP="00A22E65">
      <w:r>
        <w:t xml:space="preserve">Aprovechando que se dispone de una arquitectura de 3 capas, se probarán los componentes utilizando la estrategia </w:t>
      </w:r>
      <w:proofErr w:type="spellStart"/>
      <w:r>
        <w:t>bottom</w:t>
      </w:r>
      <w:proofErr w:type="spellEnd"/>
      <w:r>
        <w:t>-up. Partimos de la precondición de que las correspondientes pruebas unitarias ya han sido aplicadas y superadas en cada uno de los componentes.</w:t>
      </w:r>
    </w:p>
    <w:p w:rsidR="00A22E65" w:rsidRDefault="00A22E65" w:rsidP="00A22E65">
      <w:r>
        <w:t>El plan de pruebas podría ser el siguiente:</w:t>
      </w:r>
    </w:p>
    <w:p w:rsidR="00A22E65" w:rsidRDefault="00A22E65" w:rsidP="00A22E65">
      <w:pPr>
        <w:pStyle w:val="Prrafodelista"/>
        <w:numPr>
          <w:ilvl w:val="0"/>
          <w:numId w:val="4"/>
        </w:numPr>
      </w:pPr>
      <w:proofErr w:type="spellStart"/>
      <w:r>
        <w:t>ImpuestosDAO</w:t>
      </w:r>
      <w:proofErr w:type="spellEnd"/>
      <w:r>
        <w:t xml:space="preserve"> con el </w:t>
      </w:r>
      <w:proofErr w:type="spellStart"/>
      <w:r>
        <w:t>xml</w:t>
      </w:r>
      <w:proofErr w:type="spellEnd"/>
      <w:r>
        <w:t xml:space="preserve"> correspondiente</w:t>
      </w:r>
      <w:r w:rsidR="000865F9">
        <w:t>:</w:t>
      </w:r>
    </w:p>
    <w:p w:rsidR="004A239F" w:rsidRDefault="004A239F" w:rsidP="004A239F">
      <w:pPr>
        <w:pStyle w:val="Prrafodelista"/>
        <w:numPr>
          <w:ilvl w:val="1"/>
          <w:numId w:val="4"/>
        </w:numPr>
      </w:pPr>
      <w:r>
        <w:t>Se da por probada</w:t>
      </w:r>
    </w:p>
    <w:p w:rsidR="00A22E65" w:rsidRDefault="00A22E65" w:rsidP="00A22E65">
      <w:pPr>
        <w:pStyle w:val="Prrafodelista"/>
        <w:numPr>
          <w:ilvl w:val="0"/>
          <w:numId w:val="4"/>
        </w:numPr>
      </w:pPr>
      <w:proofErr w:type="spellStart"/>
      <w:r>
        <w:t>GestionImpuestosCirculación</w:t>
      </w:r>
      <w:proofErr w:type="spellEnd"/>
      <w:r>
        <w:t xml:space="preserve"> con </w:t>
      </w:r>
      <w:proofErr w:type="spellStart"/>
      <w:r>
        <w:t>ImpuestosDAO</w:t>
      </w:r>
      <w:proofErr w:type="spellEnd"/>
      <w:r>
        <w:t xml:space="preserve"> mediante</w:t>
      </w:r>
      <w:r w:rsidR="000865F9">
        <w:t xml:space="preserve"> la interfaz </w:t>
      </w:r>
      <w:proofErr w:type="spellStart"/>
      <w:r w:rsidR="000865F9">
        <w:t>IContribuyentesDAO</w:t>
      </w:r>
      <w:proofErr w:type="spellEnd"/>
      <w:r w:rsidR="000865F9">
        <w:t>:</w:t>
      </w:r>
    </w:p>
    <w:p w:rsidR="004A239F" w:rsidRDefault="004A239F" w:rsidP="004A239F">
      <w:pPr>
        <w:pStyle w:val="Prrafodelista"/>
        <w:numPr>
          <w:ilvl w:val="1"/>
          <w:numId w:val="4"/>
        </w:numPr>
      </w:pPr>
      <w:r>
        <w:t>Se ejecutaran los casos de prueba 1.1 y 3.2.</w:t>
      </w:r>
    </w:p>
    <w:p w:rsidR="004A239F" w:rsidRDefault="004A239F" w:rsidP="004A239F">
      <w:pPr>
        <w:pStyle w:val="Prrafodelista"/>
        <w:numPr>
          <w:ilvl w:val="1"/>
          <w:numId w:val="4"/>
        </w:numPr>
      </w:pPr>
      <w:r>
        <w:t>Se actualizara el contribuyente con DNI 11111111B cambiándole el nombre.</w:t>
      </w:r>
    </w:p>
    <w:p w:rsidR="004A239F" w:rsidRDefault="004A239F" w:rsidP="004A239F">
      <w:pPr>
        <w:pStyle w:val="Prrafodelista"/>
        <w:numPr>
          <w:ilvl w:val="1"/>
          <w:numId w:val="4"/>
        </w:numPr>
      </w:pPr>
      <w:r>
        <w:t>Se buscara al contribuyente con DNI 11111111B.</w:t>
      </w:r>
    </w:p>
    <w:p w:rsidR="004A239F" w:rsidRDefault="004A239F" w:rsidP="004A239F">
      <w:pPr>
        <w:pStyle w:val="Prrafodelista"/>
        <w:numPr>
          <w:ilvl w:val="1"/>
          <w:numId w:val="4"/>
        </w:numPr>
      </w:pPr>
      <w:r>
        <w:t>Se obtendrá la lista de todos los contribuyentes.</w:t>
      </w:r>
    </w:p>
    <w:p w:rsidR="00A22E65" w:rsidRDefault="00A22E65" w:rsidP="00A22E65">
      <w:pPr>
        <w:pStyle w:val="Prrafodelista"/>
        <w:numPr>
          <w:ilvl w:val="0"/>
          <w:numId w:val="4"/>
        </w:numPr>
      </w:pPr>
      <w:proofErr w:type="spellStart"/>
      <w:r>
        <w:t>GestionImpuestosCirculación</w:t>
      </w:r>
      <w:proofErr w:type="spellEnd"/>
      <w:r>
        <w:t xml:space="preserve"> con </w:t>
      </w:r>
      <w:proofErr w:type="spellStart"/>
      <w:r>
        <w:t>ImpuestosDAO</w:t>
      </w:r>
      <w:proofErr w:type="spellEnd"/>
      <w:r>
        <w:t xml:space="preserve"> med</w:t>
      </w:r>
      <w:r w:rsidR="000865F9">
        <w:t xml:space="preserve">iante la interfaz </w:t>
      </w:r>
      <w:proofErr w:type="spellStart"/>
      <w:r w:rsidR="000865F9">
        <w:t>IVehiculosDAO</w:t>
      </w:r>
      <w:proofErr w:type="spellEnd"/>
      <w:r w:rsidR="000865F9">
        <w:t>:</w:t>
      </w:r>
    </w:p>
    <w:p w:rsidR="004A239F" w:rsidRDefault="004A239F" w:rsidP="004A239F">
      <w:pPr>
        <w:pStyle w:val="Prrafodelista"/>
        <w:numPr>
          <w:ilvl w:val="1"/>
          <w:numId w:val="4"/>
        </w:numPr>
      </w:pPr>
      <w:r>
        <w:t>Se ejecutaran los casos de prueba 2.1 y 4.4.</w:t>
      </w:r>
    </w:p>
    <w:p w:rsidR="004A239F" w:rsidRDefault="004A239F" w:rsidP="004A239F">
      <w:pPr>
        <w:pStyle w:val="Prrafodelista"/>
        <w:numPr>
          <w:ilvl w:val="1"/>
          <w:numId w:val="4"/>
        </w:numPr>
      </w:pPr>
      <w:r>
        <w:t>Se actualizara el vehículo con matricula 1111BBB cambiándole la cilindrada.</w:t>
      </w:r>
    </w:p>
    <w:p w:rsidR="004A239F" w:rsidRDefault="004A239F" w:rsidP="004A239F">
      <w:pPr>
        <w:pStyle w:val="Prrafodelista"/>
        <w:numPr>
          <w:ilvl w:val="1"/>
          <w:numId w:val="4"/>
        </w:numPr>
      </w:pPr>
      <w:r>
        <w:t>Se obtendrá vehículo con matrícula 11111BBB.</w:t>
      </w:r>
    </w:p>
    <w:p w:rsidR="004A239F" w:rsidRDefault="004A239F" w:rsidP="004A239F">
      <w:pPr>
        <w:pStyle w:val="Prrafodelista"/>
        <w:numPr>
          <w:ilvl w:val="1"/>
          <w:numId w:val="4"/>
        </w:numPr>
      </w:pPr>
      <w:r>
        <w:t>Se obtendrá la lista de todos los vehículos.</w:t>
      </w:r>
    </w:p>
    <w:p w:rsidR="00A22E65" w:rsidRDefault="00A22E65" w:rsidP="00A22E65">
      <w:pPr>
        <w:pStyle w:val="Prrafodelista"/>
        <w:numPr>
          <w:ilvl w:val="0"/>
          <w:numId w:val="4"/>
        </w:numPr>
      </w:pPr>
      <w:proofErr w:type="spellStart"/>
      <w:r>
        <w:lastRenderedPageBreak/>
        <w:t>VistaFuncionario</w:t>
      </w:r>
      <w:proofErr w:type="spellEnd"/>
      <w:r>
        <w:t xml:space="preserve"> con</w:t>
      </w:r>
      <w:r w:rsidRPr="00A22E65">
        <w:t xml:space="preserve"> </w:t>
      </w:r>
      <w:proofErr w:type="spellStart"/>
      <w:r>
        <w:t>GestionImpuestosCirculación</w:t>
      </w:r>
      <w:proofErr w:type="spellEnd"/>
      <w:r>
        <w:t xml:space="preserve"> mediante la </w:t>
      </w:r>
      <w:r w:rsidR="000865F9">
        <w:t xml:space="preserve">interfaz </w:t>
      </w:r>
      <w:proofErr w:type="spellStart"/>
      <w:r w:rsidR="000865F9">
        <w:t>IGestionContribuyentes</w:t>
      </w:r>
      <w:proofErr w:type="spellEnd"/>
      <w:r w:rsidR="000865F9">
        <w:t>:</w:t>
      </w:r>
    </w:p>
    <w:p w:rsidR="004A239F" w:rsidRDefault="000865F9" w:rsidP="004A239F">
      <w:pPr>
        <w:pStyle w:val="Prrafodelista"/>
        <w:numPr>
          <w:ilvl w:val="1"/>
          <w:numId w:val="4"/>
        </w:numPr>
      </w:pPr>
      <w:r>
        <w:t>Se ejecutarán los casos de prueba 1.1, 3.2 y 5.1</w:t>
      </w:r>
    </w:p>
    <w:p w:rsidR="000865F9" w:rsidRDefault="000865F9" w:rsidP="004A239F">
      <w:pPr>
        <w:pStyle w:val="Prrafodelista"/>
        <w:numPr>
          <w:ilvl w:val="1"/>
          <w:numId w:val="4"/>
        </w:numPr>
      </w:pPr>
      <w:r>
        <w:t xml:space="preserve">Se intentará consultar la cantidad total a pagar por un contribuyente. </w:t>
      </w:r>
    </w:p>
    <w:p w:rsidR="00A22E65" w:rsidRDefault="00A22E65" w:rsidP="00A22E65">
      <w:pPr>
        <w:pStyle w:val="Prrafodelista"/>
        <w:numPr>
          <w:ilvl w:val="0"/>
          <w:numId w:val="4"/>
        </w:numPr>
      </w:pPr>
      <w:proofErr w:type="spellStart"/>
      <w:r>
        <w:t>VistaFuncionario</w:t>
      </w:r>
      <w:proofErr w:type="spellEnd"/>
      <w:r>
        <w:t xml:space="preserve"> con</w:t>
      </w:r>
      <w:r w:rsidRPr="00A22E65">
        <w:t xml:space="preserve"> </w:t>
      </w:r>
      <w:proofErr w:type="spellStart"/>
      <w:r>
        <w:t>GestionImpuestosCirculación</w:t>
      </w:r>
      <w:proofErr w:type="spellEnd"/>
      <w:r>
        <w:t xml:space="preserve"> mediant</w:t>
      </w:r>
      <w:r w:rsidR="000865F9">
        <w:t xml:space="preserve">e la interfaz </w:t>
      </w:r>
      <w:proofErr w:type="spellStart"/>
      <w:r w:rsidR="000865F9">
        <w:t>IGestionVehiculos</w:t>
      </w:r>
      <w:proofErr w:type="spellEnd"/>
      <w:r w:rsidR="000865F9">
        <w:t>:</w:t>
      </w:r>
    </w:p>
    <w:p w:rsidR="004A239F" w:rsidRDefault="000865F9" w:rsidP="004A239F">
      <w:pPr>
        <w:pStyle w:val="Prrafodelista"/>
        <w:numPr>
          <w:ilvl w:val="1"/>
          <w:numId w:val="4"/>
        </w:numPr>
      </w:pPr>
      <w:r>
        <w:t>Se ejecutarán los casos de prueba 2.1 y 4.4.</w:t>
      </w:r>
    </w:p>
    <w:p w:rsidR="000865F9" w:rsidRDefault="000865F9" w:rsidP="004A239F">
      <w:pPr>
        <w:pStyle w:val="Prrafodelista"/>
        <w:numPr>
          <w:ilvl w:val="1"/>
          <w:numId w:val="4"/>
        </w:numPr>
      </w:pPr>
      <w:r>
        <w:t xml:space="preserve">Se obtendrá la información de todos los vehículos del contribuyente con DNI </w:t>
      </w:r>
      <w:r>
        <w:t>72189333S</w:t>
      </w:r>
    </w:p>
    <w:p w:rsidR="00A22E65" w:rsidRDefault="00EE4660" w:rsidP="00A22E65">
      <w:r>
        <w:t>Para cada paso de la integración, habrá que definir los casos de prueba según la técnica de prueba de métodos. En este caso, como las pruebas son de integración, se realizarán mediante una técnica de caja negra para probar cada uno de los métodos de los componentes. Se comprobará el buen funcionamiento de todas las operaciones ofertadas por las interfaces correspondientes.</w:t>
      </w:r>
    </w:p>
    <w:p w:rsidR="00A22E65" w:rsidRDefault="00A22E65" w:rsidP="00A22E65"/>
    <w:p w:rsidR="00A22E65" w:rsidRDefault="00A22E65" w:rsidP="00A22E65">
      <w:pPr>
        <w:rPr>
          <w:b/>
        </w:rPr>
      </w:pPr>
      <w:r w:rsidRPr="00A22E65">
        <w:rPr>
          <w:b/>
        </w:rPr>
        <w:t>Pruebas Unitarias:</w:t>
      </w:r>
    </w:p>
    <w:p w:rsidR="00EE4660" w:rsidRDefault="00EE4660" w:rsidP="00A22E65">
      <w:r>
        <w:t xml:space="preserve">La capa de presentación se probará utilizando la librería FEST junto con </w:t>
      </w:r>
      <w:proofErr w:type="spellStart"/>
      <w:r>
        <w:t>JUnit</w:t>
      </w:r>
      <w:proofErr w:type="spellEnd"/>
      <w:r>
        <w:t>.</w:t>
      </w:r>
    </w:p>
    <w:p w:rsidR="00EE4660" w:rsidRDefault="00EE4660" w:rsidP="00A22E65">
      <w:r>
        <w:t xml:space="preserve">La capa de negocio se probará utilizando la librería </w:t>
      </w:r>
      <w:proofErr w:type="spellStart"/>
      <w:r>
        <w:t>Mockito</w:t>
      </w:r>
      <w:proofErr w:type="spellEnd"/>
      <w:r>
        <w:t xml:space="preserve"> junto con </w:t>
      </w:r>
      <w:proofErr w:type="spellStart"/>
      <w:r>
        <w:t>JUnit</w:t>
      </w:r>
      <w:proofErr w:type="spellEnd"/>
      <w:r>
        <w:t>.</w:t>
      </w:r>
    </w:p>
    <w:p w:rsidR="000F3E78" w:rsidRDefault="00EE4660" w:rsidP="00A22E65">
      <w:r>
        <w:t>La capa de persistencia se asume que funciona correctamente ya que su correspondiente desarrollador ya ha ejecutado las pruebas unitarias correspondientes.</w:t>
      </w:r>
    </w:p>
    <w:p w:rsidR="000F3E78" w:rsidRDefault="000F3E78" w:rsidP="00A22E65">
      <w:r>
        <w:t xml:space="preserve">Los casos de prueba son los mismos que en las pruebas de integración debido a que hemos seleccionado la estrategia </w:t>
      </w:r>
      <w:proofErr w:type="spellStart"/>
      <w:r>
        <w:t>bottom</w:t>
      </w:r>
      <w:proofErr w:type="spellEnd"/>
      <w:r>
        <w:t>-up.</w:t>
      </w:r>
    </w:p>
    <w:p w:rsidR="00C76311" w:rsidRDefault="00C76311" w:rsidP="00A22E65"/>
    <w:p w:rsidR="00C76311" w:rsidRDefault="00F40591" w:rsidP="00A22E65">
      <w:r>
        <w:t xml:space="preserve">Pruebas unitarias de </w:t>
      </w:r>
      <w:r w:rsidRPr="00B22210">
        <w:rPr>
          <w:b/>
        </w:rPr>
        <w:t>presentación</w:t>
      </w:r>
      <w:r>
        <w:t>:</w:t>
      </w:r>
    </w:p>
    <w:p w:rsidR="00F40591" w:rsidRDefault="00F40591" w:rsidP="00F40591">
      <w:pPr>
        <w:pStyle w:val="Prrafodelista"/>
        <w:numPr>
          <w:ilvl w:val="0"/>
          <w:numId w:val="6"/>
        </w:numPr>
      </w:pPr>
      <w:r>
        <w:t xml:space="preserve">En </w:t>
      </w:r>
      <w:proofErr w:type="spellStart"/>
      <w:r>
        <w:t>txtDniContribuyente</w:t>
      </w:r>
      <w:proofErr w:type="spellEnd"/>
      <w:r>
        <w:t xml:space="preserve"> introducimos el DNI 71674631F</w:t>
      </w:r>
    </w:p>
    <w:p w:rsidR="00F40591" w:rsidRDefault="00F40591" w:rsidP="00F40591">
      <w:pPr>
        <w:pStyle w:val="Prrafodelista"/>
        <w:numPr>
          <w:ilvl w:val="0"/>
          <w:numId w:val="6"/>
        </w:numPr>
      </w:pPr>
      <w:r>
        <w:t>Comprobaciones:</w:t>
      </w:r>
    </w:p>
    <w:p w:rsidR="00F40591" w:rsidRDefault="00F40591" w:rsidP="00F40591">
      <w:pPr>
        <w:pStyle w:val="Prrafodelista"/>
        <w:numPr>
          <w:ilvl w:val="1"/>
          <w:numId w:val="6"/>
        </w:numPr>
      </w:pPr>
      <w:proofErr w:type="spellStart"/>
      <w:r>
        <w:t>txtNombreContribuyente</w:t>
      </w:r>
      <w:proofErr w:type="spellEnd"/>
      <w:r>
        <w:t xml:space="preserve"> == “Aitor Menta </w:t>
      </w:r>
      <w:proofErr w:type="spellStart"/>
      <w:r>
        <w:t>Perez</w:t>
      </w:r>
      <w:proofErr w:type="spellEnd"/>
      <w:r>
        <w:t>”</w:t>
      </w:r>
    </w:p>
    <w:p w:rsidR="00F40591" w:rsidRDefault="00F40591" w:rsidP="00F40591">
      <w:pPr>
        <w:pStyle w:val="Prrafodelista"/>
        <w:numPr>
          <w:ilvl w:val="1"/>
          <w:numId w:val="6"/>
        </w:numPr>
      </w:pPr>
      <w:proofErr w:type="spellStart"/>
      <w:r>
        <w:t>listVehiculos</w:t>
      </w:r>
      <w:proofErr w:type="spellEnd"/>
      <w:r>
        <w:t xml:space="preserve"> == “7847GGD, 9147HDD, 4893DBD”</w:t>
      </w:r>
    </w:p>
    <w:p w:rsidR="00F40591" w:rsidRDefault="00F40591" w:rsidP="00F40591">
      <w:pPr>
        <w:pStyle w:val="Prrafodelista"/>
        <w:numPr>
          <w:ilvl w:val="1"/>
          <w:numId w:val="6"/>
        </w:numPr>
      </w:pPr>
      <w:proofErr w:type="spellStart"/>
      <w:r>
        <w:t>txtTotalContribuyente</w:t>
      </w:r>
      <w:proofErr w:type="spellEnd"/>
      <w:r>
        <w:t xml:space="preserve"> == 25.24+</w:t>
      </w:r>
      <w:r w:rsidR="00B22210">
        <w:t>30.30+179.22</w:t>
      </w:r>
    </w:p>
    <w:p w:rsidR="00B22210" w:rsidRDefault="00B22210" w:rsidP="00B22210"/>
    <w:p w:rsidR="00B22210" w:rsidRDefault="00B22210" w:rsidP="00B22210">
      <w:pPr>
        <w:pStyle w:val="Prrafodelista"/>
        <w:numPr>
          <w:ilvl w:val="0"/>
          <w:numId w:val="9"/>
        </w:numPr>
      </w:pPr>
      <w:r>
        <w:t xml:space="preserve">En </w:t>
      </w:r>
      <w:proofErr w:type="spellStart"/>
      <w:r>
        <w:t>txtDniContribuyente</w:t>
      </w:r>
      <w:proofErr w:type="spellEnd"/>
      <w:r>
        <w:t xml:space="preserve"> introducimos el DNI 00000000O</w:t>
      </w:r>
    </w:p>
    <w:p w:rsidR="00B22210" w:rsidRDefault="00B22210" w:rsidP="00B22210">
      <w:pPr>
        <w:pStyle w:val="Prrafodelista"/>
        <w:numPr>
          <w:ilvl w:val="0"/>
          <w:numId w:val="9"/>
        </w:numPr>
      </w:pPr>
      <w:proofErr w:type="spellStart"/>
      <w:r>
        <w:t>Combrobaciones</w:t>
      </w:r>
      <w:proofErr w:type="spellEnd"/>
      <w:r>
        <w:t>:</w:t>
      </w:r>
    </w:p>
    <w:p w:rsidR="00B22210" w:rsidRDefault="00B22210" w:rsidP="00B22210">
      <w:pPr>
        <w:pStyle w:val="Prrafodelista"/>
        <w:numPr>
          <w:ilvl w:val="1"/>
          <w:numId w:val="9"/>
        </w:numPr>
      </w:pPr>
      <w:proofErr w:type="spellStart"/>
      <w:r>
        <w:t>txtNombreContribuyente</w:t>
      </w:r>
      <w:proofErr w:type="spellEnd"/>
      <w:r>
        <w:t xml:space="preserve"> == “</w:t>
      </w:r>
      <w:r>
        <w:t>DNI No Válido</w:t>
      </w:r>
      <w:r>
        <w:t>”</w:t>
      </w:r>
    </w:p>
    <w:p w:rsidR="00B22210" w:rsidRDefault="00B22210" w:rsidP="00B22210">
      <w:pPr>
        <w:pStyle w:val="Prrafodelista"/>
        <w:numPr>
          <w:ilvl w:val="1"/>
          <w:numId w:val="9"/>
        </w:numPr>
      </w:pPr>
      <w:proofErr w:type="spellStart"/>
      <w:r>
        <w:t>listVehiculos</w:t>
      </w:r>
      <w:proofErr w:type="spellEnd"/>
      <w:r>
        <w:t xml:space="preserve"> == “”</w:t>
      </w:r>
    </w:p>
    <w:p w:rsidR="00B22210" w:rsidRDefault="00B22210" w:rsidP="00B22210">
      <w:pPr>
        <w:pStyle w:val="Prrafodelista"/>
        <w:numPr>
          <w:ilvl w:val="1"/>
          <w:numId w:val="9"/>
        </w:numPr>
      </w:pPr>
      <w:proofErr w:type="spellStart"/>
      <w:r>
        <w:t>txtTotalContribuyente</w:t>
      </w:r>
      <w:proofErr w:type="spellEnd"/>
      <w:r>
        <w:t xml:space="preserve"> == </w:t>
      </w:r>
      <w:r>
        <w:t>“”</w:t>
      </w:r>
    </w:p>
    <w:p w:rsidR="00F40591" w:rsidRDefault="00F40591" w:rsidP="00F40591"/>
    <w:p w:rsidR="00F40591" w:rsidRDefault="00F40591" w:rsidP="00F40591">
      <w:r>
        <w:t xml:space="preserve">Pruebas unitarias de </w:t>
      </w:r>
      <w:r w:rsidRPr="00B22210">
        <w:rPr>
          <w:b/>
        </w:rPr>
        <w:t>negocio</w:t>
      </w:r>
      <w:r>
        <w:t>:</w:t>
      </w:r>
    </w:p>
    <w:p w:rsidR="00B22210" w:rsidRDefault="00B22210" w:rsidP="0020523A">
      <w:pPr>
        <w:pStyle w:val="Prrafodelista"/>
        <w:numPr>
          <w:ilvl w:val="0"/>
          <w:numId w:val="8"/>
        </w:numPr>
      </w:pPr>
      <w:r>
        <w:t xml:space="preserve">En la capa de negocio, el único método a probar es el método </w:t>
      </w:r>
      <w:proofErr w:type="spellStart"/>
      <w:proofErr w:type="gramStart"/>
      <w:r>
        <w:t>precioImpuesto</w:t>
      </w:r>
      <w:proofErr w:type="spellEnd"/>
      <w:r>
        <w:t>(</w:t>
      </w:r>
      <w:proofErr w:type="gramEnd"/>
      <w:r>
        <w:t xml:space="preserve">) de la clase </w:t>
      </w:r>
      <w:proofErr w:type="spellStart"/>
      <w:r>
        <w:t>Vehiculo</w:t>
      </w:r>
      <w:proofErr w:type="spellEnd"/>
      <w:r>
        <w:t>, y de todas las clases que la heredan.</w:t>
      </w:r>
    </w:p>
    <w:p w:rsidR="006512D1" w:rsidRDefault="006512D1" w:rsidP="00B22210">
      <w:pPr>
        <w:pStyle w:val="Prrafodelista"/>
        <w:ind w:left="1428"/>
      </w:pPr>
      <w:r>
        <w:lastRenderedPageBreak/>
        <w:t>Clases de equivalencia:</w:t>
      </w:r>
    </w:p>
    <w:p w:rsidR="00B22210" w:rsidRDefault="00B22210" w:rsidP="00B22210">
      <w:pPr>
        <w:pStyle w:val="Prrafodelista"/>
        <w:ind w:left="1428"/>
      </w:pPr>
      <w:r>
        <w:tab/>
      </w:r>
    </w:p>
    <w:tbl>
      <w:tblPr>
        <w:tblStyle w:val="Tablaconcuadrcula"/>
        <w:tblW w:w="0" w:type="auto"/>
        <w:jc w:val="center"/>
        <w:tblLook w:val="04A0" w:firstRow="1" w:lastRow="0" w:firstColumn="1" w:lastColumn="0" w:noHBand="0" w:noVBand="1"/>
      </w:tblPr>
      <w:tblGrid>
        <w:gridCol w:w="2356"/>
        <w:gridCol w:w="2355"/>
        <w:gridCol w:w="2355"/>
      </w:tblGrid>
      <w:tr w:rsidR="00B22210" w:rsidTr="00B22210">
        <w:trPr>
          <w:jc w:val="center"/>
        </w:trPr>
        <w:tc>
          <w:tcPr>
            <w:tcW w:w="2356" w:type="dxa"/>
          </w:tcPr>
          <w:p w:rsidR="00B22210" w:rsidRDefault="00B22210" w:rsidP="00B22210">
            <w:pPr>
              <w:pStyle w:val="Prrafodelista"/>
              <w:ind w:left="0"/>
              <w:jc w:val="center"/>
            </w:pPr>
            <w:r>
              <w:t>Turismo</w:t>
            </w:r>
          </w:p>
        </w:tc>
        <w:tc>
          <w:tcPr>
            <w:tcW w:w="2355" w:type="dxa"/>
          </w:tcPr>
          <w:p w:rsidR="00B22210" w:rsidRDefault="00B22210" w:rsidP="00B22210">
            <w:pPr>
              <w:pStyle w:val="Prrafodelista"/>
              <w:ind w:left="0"/>
              <w:jc w:val="center"/>
            </w:pPr>
            <w:r>
              <w:t>Caballos</w:t>
            </w:r>
          </w:p>
        </w:tc>
        <w:tc>
          <w:tcPr>
            <w:tcW w:w="2355" w:type="dxa"/>
          </w:tcPr>
          <w:p w:rsidR="00B22210" w:rsidRDefault="00B22210" w:rsidP="00B22210">
            <w:pPr>
              <w:pStyle w:val="Prrafodelista"/>
              <w:ind w:left="0"/>
              <w:jc w:val="center"/>
            </w:pPr>
            <w:r>
              <w:t>Fecha Matriculación</w:t>
            </w:r>
          </w:p>
        </w:tc>
      </w:tr>
      <w:tr w:rsidR="00B22210" w:rsidTr="00B22210">
        <w:trPr>
          <w:jc w:val="center"/>
        </w:trPr>
        <w:tc>
          <w:tcPr>
            <w:tcW w:w="2356" w:type="dxa"/>
          </w:tcPr>
          <w:p w:rsidR="00B22210" w:rsidRDefault="006512D1" w:rsidP="006512D1">
            <w:pPr>
              <w:pStyle w:val="Prrafodelista"/>
              <w:tabs>
                <w:tab w:val="left" w:pos="960"/>
                <w:tab w:val="center" w:pos="1070"/>
              </w:tabs>
              <w:ind w:left="0"/>
            </w:pPr>
            <w:r>
              <w:tab/>
            </w:r>
            <w:r>
              <w:tab/>
            </w:r>
            <w:r w:rsidR="00B22210">
              <w:t>1</w:t>
            </w:r>
          </w:p>
        </w:tc>
        <w:tc>
          <w:tcPr>
            <w:tcW w:w="2355" w:type="dxa"/>
          </w:tcPr>
          <w:p w:rsidR="00B22210" w:rsidRDefault="00B22210" w:rsidP="00B22210">
            <w:pPr>
              <w:pStyle w:val="Prrafodelista"/>
              <w:ind w:left="0"/>
              <w:jc w:val="center"/>
            </w:pPr>
            <w:r>
              <w:t>&lt;8</w:t>
            </w:r>
          </w:p>
        </w:tc>
        <w:tc>
          <w:tcPr>
            <w:tcW w:w="2355" w:type="dxa"/>
          </w:tcPr>
          <w:p w:rsidR="00B22210" w:rsidRDefault="006512D1" w:rsidP="00B22210">
            <w:pPr>
              <w:pStyle w:val="Prrafodelista"/>
              <w:ind w:left="0"/>
              <w:jc w:val="center"/>
            </w:pPr>
            <w:r>
              <w:t>&gt;</w:t>
            </w:r>
            <w:r w:rsidR="00B22210">
              <w:t>25 años</w:t>
            </w:r>
          </w:p>
        </w:tc>
      </w:tr>
      <w:tr w:rsidR="006512D1" w:rsidTr="00B22210">
        <w:trPr>
          <w:jc w:val="center"/>
        </w:trPr>
        <w:tc>
          <w:tcPr>
            <w:tcW w:w="2356" w:type="dxa"/>
          </w:tcPr>
          <w:p w:rsidR="006512D1" w:rsidRDefault="006512D1" w:rsidP="006512D1">
            <w:pPr>
              <w:pStyle w:val="Prrafodelista"/>
              <w:tabs>
                <w:tab w:val="left" w:pos="960"/>
                <w:tab w:val="center" w:pos="1070"/>
              </w:tabs>
              <w:ind w:left="0"/>
            </w:pPr>
            <w:r>
              <w:tab/>
            </w:r>
            <w:r>
              <w:tab/>
              <w:t>2</w:t>
            </w:r>
          </w:p>
        </w:tc>
        <w:tc>
          <w:tcPr>
            <w:tcW w:w="2355" w:type="dxa"/>
          </w:tcPr>
          <w:p w:rsidR="006512D1" w:rsidRDefault="006512D1" w:rsidP="006512D1">
            <w:pPr>
              <w:pStyle w:val="Prrafodelista"/>
              <w:ind w:left="0"/>
              <w:jc w:val="center"/>
            </w:pPr>
            <w:r>
              <w:t>&lt;8</w:t>
            </w:r>
          </w:p>
        </w:tc>
        <w:tc>
          <w:tcPr>
            <w:tcW w:w="2355" w:type="dxa"/>
          </w:tcPr>
          <w:p w:rsidR="006512D1" w:rsidRDefault="006512D1" w:rsidP="006512D1">
            <w:pPr>
              <w:pStyle w:val="Prrafodelista"/>
              <w:ind w:left="0"/>
              <w:jc w:val="center"/>
            </w:pPr>
            <w:r>
              <w:t>&lt;=25 años</w:t>
            </w:r>
          </w:p>
        </w:tc>
      </w:tr>
      <w:tr w:rsidR="006512D1" w:rsidTr="00B22210">
        <w:trPr>
          <w:jc w:val="center"/>
        </w:trPr>
        <w:tc>
          <w:tcPr>
            <w:tcW w:w="2356" w:type="dxa"/>
          </w:tcPr>
          <w:p w:rsidR="006512D1" w:rsidRDefault="006512D1" w:rsidP="006512D1">
            <w:pPr>
              <w:pStyle w:val="Prrafodelista"/>
              <w:ind w:left="0"/>
              <w:jc w:val="center"/>
            </w:pPr>
            <w:r>
              <w:t>3</w:t>
            </w:r>
          </w:p>
        </w:tc>
        <w:tc>
          <w:tcPr>
            <w:tcW w:w="2355" w:type="dxa"/>
          </w:tcPr>
          <w:p w:rsidR="006512D1" w:rsidRDefault="006512D1" w:rsidP="006512D1">
            <w:pPr>
              <w:pStyle w:val="Prrafodelista"/>
              <w:ind w:left="0"/>
              <w:jc w:val="center"/>
            </w:pPr>
            <w:r>
              <w:t>&gt;=8 &amp; &lt;=11.99</w:t>
            </w:r>
          </w:p>
        </w:tc>
        <w:tc>
          <w:tcPr>
            <w:tcW w:w="2355" w:type="dxa"/>
          </w:tcPr>
          <w:p w:rsidR="006512D1" w:rsidRDefault="006512D1" w:rsidP="006512D1">
            <w:pPr>
              <w:pStyle w:val="Prrafodelista"/>
              <w:ind w:left="0"/>
              <w:jc w:val="center"/>
            </w:pPr>
            <w:r>
              <w:t>&lt;=25 años</w:t>
            </w:r>
          </w:p>
        </w:tc>
      </w:tr>
      <w:tr w:rsidR="006512D1" w:rsidTr="00B22210">
        <w:trPr>
          <w:jc w:val="center"/>
        </w:trPr>
        <w:tc>
          <w:tcPr>
            <w:tcW w:w="2356" w:type="dxa"/>
          </w:tcPr>
          <w:p w:rsidR="006512D1" w:rsidRDefault="006512D1" w:rsidP="006512D1">
            <w:pPr>
              <w:pStyle w:val="Prrafodelista"/>
              <w:ind w:left="0"/>
              <w:jc w:val="center"/>
            </w:pPr>
            <w:r>
              <w:t>4</w:t>
            </w:r>
          </w:p>
        </w:tc>
        <w:tc>
          <w:tcPr>
            <w:tcW w:w="2355" w:type="dxa"/>
          </w:tcPr>
          <w:p w:rsidR="006512D1" w:rsidRDefault="006512D1" w:rsidP="006512D1">
            <w:pPr>
              <w:pStyle w:val="Prrafodelista"/>
              <w:ind w:left="0"/>
              <w:jc w:val="center"/>
            </w:pPr>
            <w:r>
              <w:t>&gt;=12 &amp; &lt;=15.99</w:t>
            </w:r>
          </w:p>
        </w:tc>
        <w:tc>
          <w:tcPr>
            <w:tcW w:w="2355" w:type="dxa"/>
          </w:tcPr>
          <w:p w:rsidR="006512D1" w:rsidRDefault="006512D1" w:rsidP="006512D1">
            <w:pPr>
              <w:pStyle w:val="Prrafodelista"/>
              <w:ind w:left="0"/>
              <w:jc w:val="center"/>
            </w:pPr>
            <w:r>
              <w:t>&lt;=25 años</w:t>
            </w:r>
          </w:p>
        </w:tc>
      </w:tr>
      <w:tr w:rsidR="006512D1" w:rsidTr="00B22210">
        <w:trPr>
          <w:jc w:val="center"/>
        </w:trPr>
        <w:tc>
          <w:tcPr>
            <w:tcW w:w="2356" w:type="dxa"/>
          </w:tcPr>
          <w:p w:rsidR="006512D1" w:rsidRDefault="006512D1" w:rsidP="006512D1">
            <w:pPr>
              <w:pStyle w:val="Prrafodelista"/>
              <w:ind w:left="0"/>
              <w:jc w:val="center"/>
            </w:pPr>
            <w:r>
              <w:t>5</w:t>
            </w:r>
          </w:p>
        </w:tc>
        <w:tc>
          <w:tcPr>
            <w:tcW w:w="2355" w:type="dxa"/>
          </w:tcPr>
          <w:p w:rsidR="006512D1" w:rsidRDefault="006512D1" w:rsidP="006512D1">
            <w:pPr>
              <w:pStyle w:val="Prrafodelista"/>
              <w:ind w:left="0"/>
              <w:jc w:val="center"/>
            </w:pPr>
            <w:r>
              <w:t>&gt;=16 &amp; &lt;=19.99</w:t>
            </w:r>
          </w:p>
        </w:tc>
        <w:tc>
          <w:tcPr>
            <w:tcW w:w="2355" w:type="dxa"/>
          </w:tcPr>
          <w:p w:rsidR="006512D1" w:rsidRDefault="006512D1" w:rsidP="006512D1">
            <w:pPr>
              <w:pStyle w:val="Prrafodelista"/>
              <w:ind w:left="0"/>
              <w:jc w:val="center"/>
            </w:pPr>
            <w:r>
              <w:t>&lt;=25 años</w:t>
            </w:r>
          </w:p>
        </w:tc>
      </w:tr>
      <w:tr w:rsidR="006512D1" w:rsidTr="00B22210">
        <w:trPr>
          <w:jc w:val="center"/>
        </w:trPr>
        <w:tc>
          <w:tcPr>
            <w:tcW w:w="2356" w:type="dxa"/>
          </w:tcPr>
          <w:p w:rsidR="006512D1" w:rsidRDefault="006512D1" w:rsidP="006512D1">
            <w:pPr>
              <w:pStyle w:val="Prrafodelista"/>
              <w:ind w:left="0"/>
              <w:jc w:val="center"/>
            </w:pPr>
            <w:r>
              <w:t>6</w:t>
            </w:r>
          </w:p>
        </w:tc>
        <w:tc>
          <w:tcPr>
            <w:tcW w:w="2355" w:type="dxa"/>
          </w:tcPr>
          <w:p w:rsidR="006512D1" w:rsidRDefault="006512D1" w:rsidP="006512D1">
            <w:pPr>
              <w:pStyle w:val="Prrafodelista"/>
              <w:ind w:left="0"/>
              <w:jc w:val="center"/>
            </w:pPr>
            <w:r>
              <w:t>&gt;=20</w:t>
            </w:r>
          </w:p>
        </w:tc>
        <w:tc>
          <w:tcPr>
            <w:tcW w:w="2355" w:type="dxa"/>
          </w:tcPr>
          <w:p w:rsidR="006512D1" w:rsidRDefault="006512D1" w:rsidP="006512D1">
            <w:pPr>
              <w:pStyle w:val="Prrafodelista"/>
              <w:ind w:left="0"/>
              <w:jc w:val="center"/>
            </w:pPr>
            <w:r>
              <w:t>&lt;=25 años</w:t>
            </w:r>
          </w:p>
        </w:tc>
      </w:tr>
    </w:tbl>
    <w:p w:rsidR="00B22210" w:rsidRDefault="00B22210" w:rsidP="00B22210">
      <w:pPr>
        <w:pStyle w:val="Prrafodelista"/>
        <w:ind w:left="1428"/>
        <w:jc w:val="center"/>
      </w:pPr>
    </w:p>
    <w:p w:rsidR="0020523A" w:rsidRDefault="0020523A" w:rsidP="00B22210">
      <w:pPr>
        <w:pStyle w:val="Prrafodelista"/>
        <w:ind w:left="1428"/>
        <w:jc w:val="center"/>
      </w:pPr>
      <w:bookmarkStart w:id="0" w:name="_GoBack"/>
      <w:bookmarkEnd w:id="0"/>
    </w:p>
    <w:p w:rsidR="00B22210" w:rsidRDefault="006512D1" w:rsidP="006512D1">
      <w:pPr>
        <w:pStyle w:val="Prrafodelista"/>
        <w:ind w:left="1428"/>
      </w:pPr>
      <w:r>
        <w:t>Casos de prueba:</w:t>
      </w:r>
    </w:p>
    <w:p w:rsidR="006512D1" w:rsidRDefault="006512D1" w:rsidP="006512D1">
      <w:pPr>
        <w:pStyle w:val="Prrafodelista"/>
        <w:ind w:left="1428"/>
      </w:pPr>
    </w:p>
    <w:tbl>
      <w:tblPr>
        <w:tblStyle w:val="Tablaconcuadrcula"/>
        <w:tblW w:w="0" w:type="auto"/>
        <w:jc w:val="center"/>
        <w:tblLook w:val="04A0" w:firstRow="1" w:lastRow="0" w:firstColumn="1" w:lastColumn="0" w:noHBand="0" w:noVBand="1"/>
      </w:tblPr>
      <w:tblGrid>
        <w:gridCol w:w="1555"/>
        <w:gridCol w:w="1134"/>
        <w:gridCol w:w="2268"/>
        <w:gridCol w:w="2117"/>
      </w:tblGrid>
      <w:tr w:rsidR="006512D1" w:rsidTr="006512D1">
        <w:trPr>
          <w:jc w:val="center"/>
        </w:trPr>
        <w:tc>
          <w:tcPr>
            <w:tcW w:w="1555" w:type="dxa"/>
          </w:tcPr>
          <w:p w:rsidR="006512D1" w:rsidRDefault="006512D1" w:rsidP="00AA711D">
            <w:pPr>
              <w:pStyle w:val="Prrafodelista"/>
              <w:ind w:left="0"/>
              <w:jc w:val="center"/>
            </w:pPr>
            <w:r>
              <w:t>Turismo</w:t>
            </w:r>
          </w:p>
        </w:tc>
        <w:tc>
          <w:tcPr>
            <w:tcW w:w="1134" w:type="dxa"/>
          </w:tcPr>
          <w:p w:rsidR="006512D1" w:rsidRDefault="006512D1" w:rsidP="00AA711D">
            <w:pPr>
              <w:pStyle w:val="Prrafodelista"/>
              <w:ind w:left="0"/>
              <w:jc w:val="center"/>
            </w:pPr>
            <w:r>
              <w:t>Caballos</w:t>
            </w:r>
          </w:p>
        </w:tc>
        <w:tc>
          <w:tcPr>
            <w:tcW w:w="2268" w:type="dxa"/>
          </w:tcPr>
          <w:p w:rsidR="006512D1" w:rsidRDefault="006512D1" w:rsidP="00AA711D">
            <w:pPr>
              <w:pStyle w:val="Prrafodelista"/>
              <w:ind w:left="0"/>
              <w:jc w:val="center"/>
            </w:pPr>
            <w:r>
              <w:t>Fecha Matriculación</w:t>
            </w:r>
          </w:p>
        </w:tc>
        <w:tc>
          <w:tcPr>
            <w:tcW w:w="2117" w:type="dxa"/>
          </w:tcPr>
          <w:p w:rsidR="006512D1" w:rsidRDefault="006512D1" w:rsidP="00AA711D">
            <w:pPr>
              <w:pStyle w:val="Prrafodelista"/>
              <w:ind w:left="0"/>
              <w:jc w:val="center"/>
            </w:pPr>
            <w:r>
              <w:t>Valor Esperado</w:t>
            </w:r>
          </w:p>
        </w:tc>
      </w:tr>
      <w:tr w:rsidR="006512D1" w:rsidTr="006512D1">
        <w:trPr>
          <w:jc w:val="center"/>
        </w:trPr>
        <w:tc>
          <w:tcPr>
            <w:tcW w:w="1555" w:type="dxa"/>
          </w:tcPr>
          <w:p w:rsidR="006512D1" w:rsidRDefault="006512D1" w:rsidP="006512D1">
            <w:pPr>
              <w:pStyle w:val="Prrafodelista"/>
              <w:tabs>
                <w:tab w:val="left" w:pos="960"/>
                <w:tab w:val="center" w:pos="1070"/>
              </w:tabs>
              <w:ind w:left="0"/>
              <w:jc w:val="center"/>
            </w:pPr>
            <w:r>
              <w:t>1</w:t>
            </w:r>
          </w:p>
        </w:tc>
        <w:tc>
          <w:tcPr>
            <w:tcW w:w="1134" w:type="dxa"/>
          </w:tcPr>
          <w:p w:rsidR="006512D1" w:rsidRDefault="006512D1" w:rsidP="00AA711D">
            <w:pPr>
              <w:pStyle w:val="Prrafodelista"/>
              <w:ind w:left="0"/>
              <w:jc w:val="center"/>
            </w:pPr>
            <w:r>
              <w:t>6</w:t>
            </w:r>
          </w:p>
        </w:tc>
        <w:tc>
          <w:tcPr>
            <w:tcW w:w="2268" w:type="dxa"/>
          </w:tcPr>
          <w:p w:rsidR="006512D1" w:rsidRDefault="006512D1" w:rsidP="00AA711D">
            <w:pPr>
              <w:pStyle w:val="Prrafodelista"/>
              <w:ind w:left="0"/>
              <w:jc w:val="center"/>
            </w:pPr>
            <w:r>
              <w:t>1/1/1960</w:t>
            </w:r>
          </w:p>
        </w:tc>
        <w:tc>
          <w:tcPr>
            <w:tcW w:w="2117" w:type="dxa"/>
          </w:tcPr>
          <w:p w:rsidR="006512D1" w:rsidRDefault="006512D1" w:rsidP="00AA711D">
            <w:pPr>
              <w:pStyle w:val="Prrafodelista"/>
              <w:ind w:left="0"/>
              <w:jc w:val="center"/>
            </w:pPr>
            <w:r>
              <w:t>0</w:t>
            </w:r>
          </w:p>
        </w:tc>
      </w:tr>
      <w:tr w:rsidR="006512D1" w:rsidTr="006512D1">
        <w:trPr>
          <w:jc w:val="center"/>
        </w:trPr>
        <w:tc>
          <w:tcPr>
            <w:tcW w:w="1555" w:type="dxa"/>
          </w:tcPr>
          <w:p w:rsidR="006512D1" w:rsidRDefault="006512D1" w:rsidP="006512D1">
            <w:pPr>
              <w:pStyle w:val="Prrafodelista"/>
              <w:tabs>
                <w:tab w:val="left" w:pos="960"/>
                <w:tab w:val="center" w:pos="1070"/>
              </w:tabs>
              <w:ind w:left="0"/>
              <w:jc w:val="center"/>
            </w:pPr>
            <w:r>
              <w:t>2</w:t>
            </w:r>
          </w:p>
        </w:tc>
        <w:tc>
          <w:tcPr>
            <w:tcW w:w="1134" w:type="dxa"/>
          </w:tcPr>
          <w:p w:rsidR="006512D1" w:rsidRDefault="006512D1" w:rsidP="00AA711D">
            <w:pPr>
              <w:pStyle w:val="Prrafodelista"/>
              <w:ind w:left="0"/>
              <w:jc w:val="center"/>
            </w:pPr>
            <w:r>
              <w:t>7</w:t>
            </w:r>
          </w:p>
        </w:tc>
        <w:tc>
          <w:tcPr>
            <w:tcW w:w="2268" w:type="dxa"/>
          </w:tcPr>
          <w:p w:rsidR="006512D1" w:rsidRDefault="006512D1" w:rsidP="00AA711D">
            <w:pPr>
              <w:pStyle w:val="Prrafodelista"/>
              <w:ind w:left="0"/>
              <w:jc w:val="center"/>
            </w:pPr>
            <w:r>
              <w:t>2/2/2000</w:t>
            </w:r>
          </w:p>
        </w:tc>
        <w:tc>
          <w:tcPr>
            <w:tcW w:w="2117" w:type="dxa"/>
          </w:tcPr>
          <w:p w:rsidR="006512D1" w:rsidRDefault="006512D1" w:rsidP="00AA711D">
            <w:pPr>
              <w:pStyle w:val="Prrafodelista"/>
              <w:ind w:left="0"/>
              <w:jc w:val="center"/>
            </w:pPr>
            <w:r>
              <w:t>25.24</w:t>
            </w:r>
          </w:p>
        </w:tc>
      </w:tr>
      <w:tr w:rsidR="006512D1" w:rsidTr="006512D1">
        <w:trPr>
          <w:jc w:val="center"/>
        </w:trPr>
        <w:tc>
          <w:tcPr>
            <w:tcW w:w="1555" w:type="dxa"/>
          </w:tcPr>
          <w:p w:rsidR="006512D1" w:rsidRDefault="006512D1" w:rsidP="00AA711D">
            <w:pPr>
              <w:pStyle w:val="Prrafodelista"/>
              <w:ind w:left="0"/>
              <w:jc w:val="center"/>
            </w:pPr>
            <w:r>
              <w:t>3</w:t>
            </w:r>
          </w:p>
        </w:tc>
        <w:tc>
          <w:tcPr>
            <w:tcW w:w="1134" w:type="dxa"/>
          </w:tcPr>
          <w:p w:rsidR="006512D1" w:rsidRDefault="006512D1" w:rsidP="00AA711D">
            <w:pPr>
              <w:pStyle w:val="Prrafodelista"/>
              <w:ind w:left="0"/>
              <w:jc w:val="center"/>
            </w:pPr>
            <w:r>
              <w:t>8</w:t>
            </w:r>
          </w:p>
        </w:tc>
        <w:tc>
          <w:tcPr>
            <w:tcW w:w="2268" w:type="dxa"/>
          </w:tcPr>
          <w:p w:rsidR="006512D1" w:rsidRDefault="006512D1" w:rsidP="00AA711D">
            <w:pPr>
              <w:pStyle w:val="Prrafodelista"/>
              <w:ind w:left="0"/>
              <w:jc w:val="center"/>
            </w:pPr>
            <w:r>
              <w:t>8/10/1990</w:t>
            </w:r>
          </w:p>
        </w:tc>
        <w:tc>
          <w:tcPr>
            <w:tcW w:w="2117" w:type="dxa"/>
          </w:tcPr>
          <w:p w:rsidR="006512D1" w:rsidRDefault="006512D1" w:rsidP="00AA711D">
            <w:pPr>
              <w:pStyle w:val="Prrafodelista"/>
              <w:ind w:left="0"/>
              <w:jc w:val="center"/>
            </w:pPr>
            <w:r>
              <w:t>68.16</w:t>
            </w:r>
          </w:p>
        </w:tc>
      </w:tr>
      <w:tr w:rsidR="006512D1" w:rsidTr="006512D1">
        <w:trPr>
          <w:jc w:val="center"/>
        </w:trPr>
        <w:tc>
          <w:tcPr>
            <w:tcW w:w="1555" w:type="dxa"/>
          </w:tcPr>
          <w:p w:rsidR="006512D1" w:rsidRDefault="006512D1" w:rsidP="00AA711D">
            <w:pPr>
              <w:pStyle w:val="Prrafodelista"/>
              <w:ind w:left="0"/>
              <w:jc w:val="center"/>
            </w:pPr>
            <w:r>
              <w:t>4</w:t>
            </w:r>
          </w:p>
        </w:tc>
        <w:tc>
          <w:tcPr>
            <w:tcW w:w="1134" w:type="dxa"/>
          </w:tcPr>
          <w:p w:rsidR="006512D1" w:rsidRDefault="006512D1" w:rsidP="00AA711D">
            <w:pPr>
              <w:pStyle w:val="Prrafodelista"/>
              <w:ind w:left="0"/>
              <w:jc w:val="center"/>
            </w:pPr>
            <w:r>
              <w:t>10</w:t>
            </w:r>
          </w:p>
        </w:tc>
        <w:tc>
          <w:tcPr>
            <w:tcW w:w="2268" w:type="dxa"/>
          </w:tcPr>
          <w:p w:rsidR="006512D1" w:rsidRDefault="006512D1" w:rsidP="00AA711D">
            <w:pPr>
              <w:pStyle w:val="Prrafodelista"/>
              <w:ind w:left="0"/>
              <w:jc w:val="center"/>
            </w:pPr>
            <w:r>
              <w:t>2/2/2000</w:t>
            </w:r>
          </w:p>
        </w:tc>
        <w:tc>
          <w:tcPr>
            <w:tcW w:w="2117" w:type="dxa"/>
          </w:tcPr>
          <w:p w:rsidR="006512D1" w:rsidRDefault="006512D1" w:rsidP="00AA711D">
            <w:pPr>
              <w:pStyle w:val="Prrafodelista"/>
              <w:ind w:left="0"/>
              <w:jc w:val="center"/>
            </w:pPr>
            <w:r>
              <w:t>68.16</w:t>
            </w:r>
          </w:p>
        </w:tc>
      </w:tr>
      <w:tr w:rsidR="006512D1" w:rsidTr="006512D1">
        <w:trPr>
          <w:jc w:val="center"/>
        </w:trPr>
        <w:tc>
          <w:tcPr>
            <w:tcW w:w="1555" w:type="dxa"/>
          </w:tcPr>
          <w:p w:rsidR="006512D1" w:rsidRDefault="006512D1" w:rsidP="00AA711D">
            <w:pPr>
              <w:pStyle w:val="Prrafodelista"/>
              <w:ind w:left="0"/>
              <w:jc w:val="center"/>
            </w:pPr>
            <w:r>
              <w:t>5</w:t>
            </w:r>
          </w:p>
        </w:tc>
        <w:tc>
          <w:tcPr>
            <w:tcW w:w="1134" w:type="dxa"/>
          </w:tcPr>
          <w:p w:rsidR="006512D1" w:rsidRDefault="006512D1" w:rsidP="00AA711D">
            <w:pPr>
              <w:pStyle w:val="Prrafodelista"/>
              <w:ind w:left="0"/>
              <w:jc w:val="center"/>
            </w:pPr>
            <w:r>
              <w:t>11.99</w:t>
            </w:r>
          </w:p>
        </w:tc>
        <w:tc>
          <w:tcPr>
            <w:tcW w:w="2268" w:type="dxa"/>
          </w:tcPr>
          <w:p w:rsidR="006512D1" w:rsidRDefault="006512D1" w:rsidP="00AA711D">
            <w:pPr>
              <w:pStyle w:val="Prrafodelista"/>
              <w:ind w:left="0"/>
              <w:jc w:val="center"/>
            </w:pPr>
            <w:r>
              <w:t>2/2/2000</w:t>
            </w:r>
          </w:p>
        </w:tc>
        <w:tc>
          <w:tcPr>
            <w:tcW w:w="2117" w:type="dxa"/>
          </w:tcPr>
          <w:p w:rsidR="006512D1" w:rsidRDefault="006512D1" w:rsidP="00AA711D">
            <w:pPr>
              <w:pStyle w:val="Prrafodelista"/>
              <w:ind w:left="0"/>
              <w:jc w:val="center"/>
            </w:pPr>
            <w:r>
              <w:t>68.16</w:t>
            </w:r>
          </w:p>
        </w:tc>
      </w:tr>
      <w:tr w:rsidR="006512D1" w:rsidTr="006512D1">
        <w:trPr>
          <w:jc w:val="center"/>
        </w:trPr>
        <w:tc>
          <w:tcPr>
            <w:tcW w:w="1555" w:type="dxa"/>
          </w:tcPr>
          <w:p w:rsidR="006512D1" w:rsidRDefault="006512D1" w:rsidP="00AA711D">
            <w:pPr>
              <w:pStyle w:val="Prrafodelista"/>
              <w:ind w:left="0"/>
              <w:jc w:val="center"/>
            </w:pPr>
            <w:r>
              <w:t>6</w:t>
            </w:r>
          </w:p>
        </w:tc>
        <w:tc>
          <w:tcPr>
            <w:tcW w:w="1134" w:type="dxa"/>
          </w:tcPr>
          <w:p w:rsidR="006512D1" w:rsidRDefault="006512D1" w:rsidP="00AA711D">
            <w:pPr>
              <w:pStyle w:val="Prrafodelista"/>
              <w:ind w:left="0"/>
              <w:jc w:val="center"/>
            </w:pPr>
            <w:r>
              <w:t>12</w:t>
            </w:r>
          </w:p>
        </w:tc>
        <w:tc>
          <w:tcPr>
            <w:tcW w:w="2268" w:type="dxa"/>
          </w:tcPr>
          <w:p w:rsidR="006512D1" w:rsidRDefault="006512D1" w:rsidP="00AA711D">
            <w:pPr>
              <w:pStyle w:val="Prrafodelista"/>
              <w:ind w:left="0"/>
              <w:jc w:val="center"/>
            </w:pPr>
            <w:r>
              <w:t>2/2/2000</w:t>
            </w:r>
          </w:p>
        </w:tc>
        <w:tc>
          <w:tcPr>
            <w:tcW w:w="2117" w:type="dxa"/>
          </w:tcPr>
          <w:p w:rsidR="006512D1" w:rsidRDefault="006512D1" w:rsidP="00AA711D">
            <w:pPr>
              <w:pStyle w:val="Prrafodelista"/>
              <w:ind w:left="0"/>
              <w:jc w:val="center"/>
            </w:pPr>
            <w:r>
              <w:t>143.88</w:t>
            </w:r>
          </w:p>
        </w:tc>
      </w:tr>
      <w:tr w:rsidR="006512D1" w:rsidTr="006512D1">
        <w:trPr>
          <w:jc w:val="center"/>
        </w:trPr>
        <w:tc>
          <w:tcPr>
            <w:tcW w:w="1555" w:type="dxa"/>
          </w:tcPr>
          <w:p w:rsidR="006512D1" w:rsidRDefault="006512D1" w:rsidP="006512D1">
            <w:pPr>
              <w:pStyle w:val="Prrafodelista"/>
              <w:ind w:left="0"/>
              <w:jc w:val="center"/>
            </w:pPr>
            <w:r>
              <w:t>7</w:t>
            </w:r>
          </w:p>
        </w:tc>
        <w:tc>
          <w:tcPr>
            <w:tcW w:w="1134" w:type="dxa"/>
          </w:tcPr>
          <w:p w:rsidR="006512D1" w:rsidRDefault="006512D1" w:rsidP="006512D1">
            <w:pPr>
              <w:pStyle w:val="Prrafodelista"/>
              <w:ind w:left="0"/>
              <w:jc w:val="center"/>
            </w:pPr>
            <w:r>
              <w:t>15</w:t>
            </w:r>
          </w:p>
        </w:tc>
        <w:tc>
          <w:tcPr>
            <w:tcW w:w="2268" w:type="dxa"/>
          </w:tcPr>
          <w:p w:rsidR="006512D1" w:rsidRDefault="006512D1" w:rsidP="006512D1">
            <w:pPr>
              <w:pStyle w:val="Prrafodelista"/>
              <w:ind w:left="0"/>
              <w:jc w:val="center"/>
            </w:pPr>
            <w:r>
              <w:t>2/2/2000</w:t>
            </w:r>
          </w:p>
        </w:tc>
        <w:tc>
          <w:tcPr>
            <w:tcW w:w="2117" w:type="dxa"/>
          </w:tcPr>
          <w:p w:rsidR="006512D1" w:rsidRDefault="006512D1" w:rsidP="006512D1">
            <w:pPr>
              <w:pStyle w:val="Prrafodelista"/>
              <w:ind w:left="0"/>
              <w:jc w:val="center"/>
            </w:pPr>
            <w:r>
              <w:t>143.88</w:t>
            </w:r>
          </w:p>
        </w:tc>
      </w:tr>
      <w:tr w:rsidR="006512D1" w:rsidTr="006512D1">
        <w:trPr>
          <w:jc w:val="center"/>
        </w:trPr>
        <w:tc>
          <w:tcPr>
            <w:tcW w:w="1555" w:type="dxa"/>
          </w:tcPr>
          <w:p w:rsidR="006512D1" w:rsidRDefault="006512D1" w:rsidP="006512D1">
            <w:pPr>
              <w:pStyle w:val="Prrafodelista"/>
              <w:ind w:left="0"/>
              <w:jc w:val="center"/>
            </w:pPr>
            <w:r>
              <w:t>8</w:t>
            </w:r>
          </w:p>
        </w:tc>
        <w:tc>
          <w:tcPr>
            <w:tcW w:w="1134" w:type="dxa"/>
          </w:tcPr>
          <w:p w:rsidR="006512D1" w:rsidRDefault="006512D1" w:rsidP="006512D1">
            <w:pPr>
              <w:pStyle w:val="Prrafodelista"/>
              <w:ind w:left="0"/>
              <w:jc w:val="center"/>
            </w:pPr>
            <w:r>
              <w:t>15.99</w:t>
            </w:r>
          </w:p>
        </w:tc>
        <w:tc>
          <w:tcPr>
            <w:tcW w:w="2268" w:type="dxa"/>
          </w:tcPr>
          <w:p w:rsidR="006512D1" w:rsidRDefault="006512D1" w:rsidP="006512D1">
            <w:pPr>
              <w:pStyle w:val="Prrafodelista"/>
              <w:ind w:left="0"/>
              <w:jc w:val="center"/>
            </w:pPr>
            <w:r>
              <w:t>2/2/2000</w:t>
            </w:r>
          </w:p>
        </w:tc>
        <w:tc>
          <w:tcPr>
            <w:tcW w:w="2117" w:type="dxa"/>
          </w:tcPr>
          <w:p w:rsidR="006512D1" w:rsidRDefault="006512D1" w:rsidP="006512D1">
            <w:pPr>
              <w:pStyle w:val="Prrafodelista"/>
              <w:ind w:left="0"/>
              <w:jc w:val="center"/>
            </w:pPr>
            <w:r>
              <w:t>143.88</w:t>
            </w:r>
          </w:p>
        </w:tc>
      </w:tr>
      <w:tr w:rsidR="006512D1" w:rsidTr="006512D1">
        <w:trPr>
          <w:jc w:val="center"/>
        </w:trPr>
        <w:tc>
          <w:tcPr>
            <w:tcW w:w="1555" w:type="dxa"/>
          </w:tcPr>
          <w:p w:rsidR="006512D1" w:rsidRDefault="006512D1" w:rsidP="006512D1">
            <w:pPr>
              <w:pStyle w:val="Prrafodelista"/>
              <w:ind w:left="0"/>
              <w:jc w:val="center"/>
            </w:pPr>
            <w:r>
              <w:t>9</w:t>
            </w:r>
          </w:p>
        </w:tc>
        <w:tc>
          <w:tcPr>
            <w:tcW w:w="1134" w:type="dxa"/>
          </w:tcPr>
          <w:p w:rsidR="006512D1" w:rsidRDefault="006512D1" w:rsidP="006512D1">
            <w:pPr>
              <w:pStyle w:val="Prrafodelista"/>
              <w:ind w:left="0"/>
              <w:jc w:val="center"/>
            </w:pPr>
            <w:r>
              <w:t>16</w:t>
            </w:r>
          </w:p>
        </w:tc>
        <w:tc>
          <w:tcPr>
            <w:tcW w:w="2268" w:type="dxa"/>
          </w:tcPr>
          <w:p w:rsidR="006512D1" w:rsidRDefault="006512D1" w:rsidP="006512D1">
            <w:pPr>
              <w:pStyle w:val="Prrafodelista"/>
              <w:ind w:left="0"/>
              <w:jc w:val="center"/>
            </w:pPr>
            <w:r>
              <w:t>2/2/2000</w:t>
            </w:r>
          </w:p>
        </w:tc>
        <w:tc>
          <w:tcPr>
            <w:tcW w:w="2117" w:type="dxa"/>
          </w:tcPr>
          <w:p w:rsidR="006512D1" w:rsidRDefault="006512D1" w:rsidP="006512D1">
            <w:pPr>
              <w:pStyle w:val="Prrafodelista"/>
              <w:ind w:left="0"/>
              <w:jc w:val="center"/>
            </w:pPr>
            <w:r>
              <w:t>179.22</w:t>
            </w:r>
          </w:p>
        </w:tc>
      </w:tr>
      <w:tr w:rsidR="006512D1" w:rsidTr="006512D1">
        <w:trPr>
          <w:jc w:val="center"/>
        </w:trPr>
        <w:tc>
          <w:tcPr>
            <w:tcW w:w="1555" w:type="dxa"/>
          </w:tcPr>
          <w:p w:rsidR="006512D1" w:rsidRDefault="006512D1" w:rsidP="006512D1">
            <w:pPr>
              <w:pStyle w:val="Prrafodelista"/>
              <w:ind w:left="0"/>
              <w:jc w:val="center"/>
            </w:pPr>
            <w:r>
              <w:t>10</w:t>
            </w:r>
          </w:p>
        </w:tc>
        <w:tc>
          <w:tcPr>
            <w:tcW w:w="1134" w:type="dxa"/>
          </w:tcPr>
          <w:p w:rsidR="006512D1" w:rsidRDefault="006512D1" w:rsidP="006512D1">
            <w:pPr>
              <w:pStyle w:val="Prrafodelista"/>
              <w:ind w:left="0"/>
              <w:jc w:val="center"/>
            </w:pPr>
            <w:r>
              <w:t>18</w:t>
            </w:r>
          </w:p>
        </w:tc>
        <w:tc>
          <w:tcPr>
            <w:tcW w:w="2268" w:type="dxa"/>
          </w:tcPr>
          <w:p w:rsidR="006512D1" w:rsidRDefault="006512D1" w:rsidP="006512D1">
            <w:pPr>
              <w:pStyle w:val="Prrafodelista"/>
              <w:ind w:left="0"/>
              <w:jc w:val="center"/>
            </w:pPr>
            <w:r>
              <w:t>2/2/2000</w:t>
            </w:r>
          </w:p>
        </w:tc>
        <w:tc>
          <w:tcPr>
            <w:tcW w:w="2117" w:type="dxa"/>
          </w:tcPr>
          <w:p w:rsidR="006512D1" w:rsidRDefault="006512D1" w:rsidP="006512D1">
            <w:pPr>
              <w:pStyle w:val="Prrafodelista"/>
              <w:ind w:left="0"/>
              <w:jc w:val="center"/>
            </w:pPr>
            <w:r>
              <w:t>179.22</w:t>
            </w:r>
          </w:p>
        </w:tc>
      </w:tr>
      <w:tr w:rsidR="006512D1" w:rsidTr="006512D1">
        <w:trPr>
          <w:jc w:val="center"/>
        </w:trPr>
        <w:tc>
          <w:tcPr>
            <w:tcW w:w="1555" w:type="dxa"/>
          </w:tcPr>
          <w:p w:rsidR="006512D1" w:rsidRDefault="006512D1" w:rsidP="006512D1">
            <w:pPr>
              <w:pStyle w:val="Prrafodelista"/>
              <w:ind w:left="0"/>
              <w:jc w:val="center"/>
            </w:pPr>
            <w:r>
              <w:t>11</w:t>
            </w:r>
          </w:p>
        </w:tc>
        <w:tc>
          <w:tcPr>
            <w:tcW w:w="1134" w:type="dxa"/>
          </w:tcPr>
          <w:p w:rsidR="006512D1" w:rsidRDefault="006512D1" w:rsidP="006512D1">
            <w:pPr>
              <w:pStyle w:val="Prrafodelista"/>
              <w:ind w:left="0"/>
              <w:jc w:val="center"/>
            </w:pPr>
            <w:r>
              <w:t>19.99</w:t>
            </w:r>
          </w:p>
        </w:tc>
        <w:tc>
          <w:tcPr>
            <w:tcW w:w="2268" w:type="dxa"/>
          </w:tcPr>
          <w:p w:rsidR="006512D1" w:rsidRDefault="006512D1" w:rsidP="006512D1">
            <w:pPr>
              <w:pStyle w:val="Prrafodelista"/>
              <w:ind w:left="0"/>
              <w:jc w:val="center"/>
            </w:pPr>
            <w:r>
              <w:t>2/2/2000</w:t>
            </w:r>
          </w:p>
        </w:tc>
        <w:tc>
          <w:tcPr>
            <w:tcW w:w="2117" w:type="dxa"/>
          </w:tcPr>
          <w:p w:rsidR="006512D1" w:rsidRDefault="006512D1" w:rsidP="006512D1">
            <w:pPr>
              <w:pStyle w:val="Prrafodelista"/>
              <w:ind w:left="0"/>
              <w:jc w:val="center"/>
            </w:pPr>
            <w:r>
              <w:t>179.22</w:t>
            </w:r>
          </w:p>
        </w:tc>
      </w:tr>
      <w:tr w:rsidR="006512D1" w:rsidTr="006512D1">
        <w:trPr>
          <w:jc w:val="center"/>
        </w:trPr>
        <w:tc>
          <w:tcPr>
            <w:tcW w:w="1555" w:type="dxa"/>
          </w:tcPr>
          <w:p w:rsidR="006512D1" w:rsidRDefault="006512D1" w:rsidP="006512D1">
            <w:pPr>
              <w:pStyle w:val="Prrafodelista"/>
              <w:ind w:left="0"/>
              <w:jc w:val="center"/>
            </w:pPr>
            <w:r>
              <w:t>12</w:t>
            </w:r>
          </w:p>
        </w:tc>
        <w:tc>
          <w:tcPr>
            <w:tcW w:w="1134" w:type="dxa"/>
          </w:tcPr>
          <w:p w:rsidR="006512D1" w:rsidRDefault="006512D1" w:rsidP="006512D1">
            <w:pPr>
              <w:pStyle w:val="Prrafodelista"/>
              <w:ind w:left="0"/>
              <w:jc w:val="center"/>
            </w:pPr>
            <w:r>
              <w:t>20</w:t>
            </w:r>
          </w:p>
        </w:tc>
        <w:tc>
          <w:tcPr>
            <w:tcW w:w="2268" w:type="dxa"/>
          </w:tcPr>
          <w:p w:rsidR="006512D1" w:rsidRDefault="006512D1" w:rsidP="006512D1">
            <w:pPr>
              <w:pStyle w:val="Prrafodelista"/>
              <w:ind w:left="0"/>
              <w:jc w:val="center"/>
            </w:pPr>
            <w:r>
              <w:t>2/2/2000</w:t>
            </w:r>
          </w:p>
        </w:tc>
        <w:tc>
          <w:tcPr>
            <w:tcW w:w="2117" w:type="dxa"/>
          </w:tcPr>
          <w:p w:rsidR="006512D1" w:rsidRDefault="006512D1" w:rsidP="006512D1">
            <w:pPr>
              <w:pStyle w:val="Prrafodelista"/>
              <w:ind w:left="0"/>
              <w:jc w:val="center"/>
            </w:pPr>
            <w:r>
              <w:t>224.00</w:t>
            </w:r>
          </w:p>
        </w:tc>
      </w:tr>
      <w:tr w:rsidR="006512D1" w:rsidTr="006512D1">
        <w:trPr>
          <w:jc w:val="center"/>
        </w:trPr>
        <w:tc>
          <w:tcPr>
            <w:tcW w:w="1555" w:type="dxa"/>
          </w:tcPr>
          <w:p w:rsidR="006512D1" w:rsidRDefault="006512D1" w:rsidP="006512D1">
            <w:pPr>
              <w:pStyle w:val="Prrafodelista"/>
              <w:ind w:left="0"/>
              <w:jc w:val="center"/>
            </w:pPr>
            <w:r>
              <w:t>13</w:t>
            </w:r>
          </w:p>
        </w:tc>
        <w:tc>
          <w:tcPr>
            <w:tcW w:w="1134" w:type="dxa"/>
          </w:tcPr>
          <w:p w:rsidR="006512D1" w:rsidRDefault="006512D1" w:rsidP="006512D1">
            <w:pPr>
              <w:pStyle w:val="Prrafodelista"/>
              <w:ind w:left="0"/>
              <w:jc w:val="center"/>
            </w:pPr>
            <w:r>
              <w:t>23</w:t>
            </w:r>
          </w:p>
        </w:tc>
        <w:tc>
          <w:tcPr>
            <w:tcW w:w="2268" w:type="dxa"/>
          </w:tcPr>
          <w:p w:rsidR="006512D1" w:rsidRDefault="006512D1" w:rsidP="006512D1">
            <w:pPr>
              <w:pStyle w:val="Prrafodelista"/>
              <w:ind w:left="0"/>
              <w:jc w:val="center"/>
            </w:pPr>
            <w:r>
              <w:t>2/2/2000</w:t>
            </w:r>
          </w:p>
        </w:tc>
        <w:tc>
          <w:tcPr>
            <w:tcW w:w="2117" w:type="dxa"/>
          </w:tcPr>
          <w:p w:rsidR="006512D1" w:rsidRDefault="006512D1" w:rsidP="006512D1">
            <w:pPr>
              <w:pStyle w:val="Prrafodelista"/>
              <w:ind w:left="0"/>
              <w:jc w:val="center"/>
            </w:pPr>
            <w:r>
              <w:t>224.00</w:t>
            </w:r>
          </w:p>
        </w:tc>
      </w:tr>
    </w:tbl>
    <w:p w:rsidR="0017101A" w:rsidRDefault="0017101A" w:rsidP="00925276"/>
    <w:p w:rsidR="006512D1" w:rsidRDefault="006512D1" w:rsidP="00925276"/>
    <w:p w:rsidR="006512D1" w:rsidRDefault="006512D1" w:rsidP="00925276"/>
    <w:p w:rsidR="0020523A" w:rsidRDefault="0020523A" w:rsidP="00925276"/>
    <w:p w:rsidR="0020523A" w:rsidRDefault="0020523A" w:rsidP="00925276"/>
    <w:p w:rsidR="0020523A" w:rsidRDefault="0020523A" w:rsidP="00925276"/>
    <w:p w:rsidR="0020523A" w:rsidRDefault="0020523A" w:rsidP="00925276"/>
    <w:p w:rsidR="0020523A" w:rsidRDefault="0020523A" w:rsidP="00925276"/>
    <w:p w:rsidR="0020523A" w:rsidRDefault="0020523A" w:rsidP="00925276"/>
    <w:p w:rsidR="0020523A" w:rsidRDefault="0020523A" w:rsidP="00925276"/>
    <w:p w:rsidR="0020523A" w:rsidRDefault="0020523A" w:rsidP="00925276"/>
    <w:p w:rsidR="0020523A" w:rsidRDefault="0020523A" w:rsidP="00925276"/>
    <w:p w:rsidR="0020523A" w:rsidRDefault="0020523A" w:rsidP="00925276"/>
    <w:p w:rsidR="0020523A" w:rsidRDefault="0020523A" w:rsidP="00925276"/>
    <w:p w:rsidR="006512D1" w:rsidRDefault="006512D1" w:rsidP="00925276"/>
    <w:p w:rsidR="006512D1" w:rsidRDefault="006512D1" w:rsidP="006512D1">
      <w:pPr>
        <w:pStyle w:val="Prrafodelista"/>
        <w:ind w:left="1428"/>
      </w:pPr>
      <w:r>
        <w:t>Clases de equivalencia:</w:t>
      </w:r>
    </w:p>
    <w:p w:rsidR="006512D1" w:rsidRDefault="006512D1" w:rsidP="006512D1">
      <w:pPr>
        <w:pStyle w:val="Prrafodelista"/>
        <w:ind w:left="1428"/>
      </w:pPr>
      <w:r>
        <w:tab/>
      </w:r>
    </w:p>
    <w:tbl>
      <w:tblPr>
        <w:tblStyle w:val="Tablaconcuadrcula"/>
        <w:tblW w:w="0" w:type="auto"/>
        <w:jc w:val="center"/>
        <w:tblLook w:val="04A0" w:firstRow="1" w:lastRow="0" w:firstColumn="1" w:lastColumn="0" w:noHBand="0" w:noVBand="1"/>
      </w:tblPr>
      <w:tblGrid>
        <w:gridCol w:w="1176"/>
        <w:gridCol w:w="2125"/>
        <w:gridCol w:w="2205"/>
        <w:gridCol w:w="1719"/>
      </w:tblGrid>
      <w:tr w:rsidR="00A5720F" w:rsidTr="0020523A">
        <w:trPr>
          <w:jc w:val="center"/>
        </w:trPr>
        <w:tc>
          <w:tcPr>
            <w:tcW w:w="1176" w:type="dxa"/>
          </w:tcPr>
          <w:p w:rsidR="00A5720F" w:rsidRDefault="00A5720F" w:rsidP="00AA711D">
            <w:pPr>
              <w:pStyle w:val="Prrafodelista"/>
              <w:ind w:left="0"/>
              <w:jc w:val="center"/>
            </w:pPr>
            <w:r>
              <w:t>Furgoneta</w:t>
            </w:r>
          </w:p>
        </w:tc>
        <w:tc>
          <w:tcPr>
            <w:tcW w:w="2125" w:type="dxa"/>
          </w:tcPr>
          <w:p w:rsidR="00A5720F" w:rsidRDefault="00A5720F" w:rsidP="00AA711D">
            <w:pPr>
              <w:pStyle w:val="Prrafodelista"/>
              <w:ind w:left="0"/>
              <w:jc w:val="center"/>
            </w:pPr>
            <w:r>
              <w:t>Caballos</w:t>
            </w:r>
          </w:p>
        </w:tc>
        <w:tc>
          <w:tcPr>
            <w:tcW w:w="2205" w:type="dxa"/>
          </w:tcPr>
          <w:p w:rsidR="00A5720F" w:rsidRDefault="00A5720F" w:rsidP="00AA711D">
            <w:pPr>
              <w:pStyle w:val="Prrafodelista"/>
              <w:ind w:left="0"/>
              <w:jc w:val="center"/>
            </w:pPr>
            <w:r>
              <w:t>Fecha Matriculación</w:t>
            </w:r>
          </w:p>
        </w:tc>
        <w:tc>
          <w:tcPr>
            <w:tcW w:w="1719" w:type="dxa"/>
          </w:tcPr>
          <w:p w:rsidR="00A5720F" w:rsidRDefault="00A5720F" w:rsidP="00AA711D">
            <w:pPr>
              <w:pStyle w:val="Prrafodelista"/>
              <w:ind w:left="0"/>
              <w:jc w:val="center"/>
            </w:pPr>
            <w:r>
              <w:t>Comercial</w:t>
            </w:r>
          </w:p>
        </w:tc>
      </w:tr>
      <w:tr w:rsidR="00A5720F" w:rsidTr="0020523A">
        <w:trPr>
          <w:jc w:val="center"/>
        </w:trPr>
        <w:tc>
          <w:tcPr>
            <w:tcW w:w="1176" w:type="dxa"/>
          </w:tcPr>
          <w:p w:rsidR="00A5720F" w:rsidRDefault="00A5720F" w:rsidP="0020523A">
            <w:pPr>
              <w:pStyle w:val="Prrafodelista"/>
              <w:tabs>
                <w:tab w:val="left" w:pos="960"/>
                <w:tab w:val="center" w:pos="1070"/>
              </w:tabs>
              <w:ind w:left="0"/>
              <w:jc w:val="center"/>
            </w:pPr>
            <w:r>
              <w:t>1</w:t>
            </w:r>
          </w:p>
        </w:tc>
        <w:tc>
          <w:tcPr>
            <w:tcW w:w="2125" w:type="dxa"/>
          </w:tcPr>
          <w:p w:rsidR="00A5720F" w:rsidRDefault="00A5720F" w:rsidP="00AA711D">
            <w:pPr>
              <w:pStyle w:val="Prrafodelista"/>
              <w:ind w:left="0"/>
              <w:jc w:val="center"/>
            </w:pPr>
            <w:r>
              <w:t>&lt;8</w:t>
            </w:r>
          </w:p>
        </w:tc>
        <w:tc>
          <w:tcPr>
            <w:tcW w:w="2205" w:type="dxa"/>
          </w:tcPr>
          <w:p w:rsidR="00A5720F" w:rsidRDefault="00A5720F" w:rsidP="00AA711D">
            <w:pPr>
              <w:pStyle w:val="Prrafodelista"/>
              <w:ind w:left="0"/>
              <w:jc w:val="center"/>
            </w:pPr>
            <w:r>
              <w:t>&gt;25 años</w:t>
            </w:r>
          </w:p>
        </w:tc>
        <w:tc>
          <w:tcPr>
            <w:tcW w:w="1719" w:type="dxa"/>
          </w:tcPr>
          <w:p w:rsidR="00A5720F" w:rsidRDefault="00A5720F" w:rsidP="00AA711D">
            <w:pPr>
              <w:pStyle w:val="Prrafodelista"/>
              <w:ind w:left="0"/>
              <w:jc w:val="center"/>
            </w:pPr>
            <w:r>
              <w:t>true</w:t>
            </w:r>
          </w:p>
        </w:tc>
      </w:tr>
      <w:tr w:rsidR="00A5720F" w:rsidTr="0020523A">
        <w:trPr>
          <w:jc w:val="center"/>
        </w:trPr>
        <w:tc>
          <w:tcPr>
            <w:tcW w:w="1176" w:type="dxa"/>
          </w:tcPr>
          <w:p w:rsidR="00A5720F" w:rsidRDefault="00A5720F" w:rsidP="0020523A">
            <w:pPr>
              <w:pStyle w:val="Prrafodelista"/>
              <w:tabs>
                <w:tab w:val="left" w:pos="960"/>
                <w:tab w:val="center" w:pos="1070"/>
              </w:tabs>
              <w:ind w:left="0"/>
              <w:jc w:val="center"/>
            </w:pPr>
            <w:r>
              <w:t>2</w:t>
            </w:r>
          </w:p>
        </w:tc>
        <w:tc>
          <w:tcPr>
            <w:tcW w:w="2125" w:type="dxa"/>
          </w:tcPr>
          <w:p w:rsidR="00A5720F" w:rsidRDefault="00A5720F" w:rsidP="00AA711D">
            <w:pPr>
              <w:pStyle w:val="Prrafodelista"/>
              <w:ind w:left="0"/>
              <w:jc w:val="center"/>
            </w:pPr>
            <w:r>
              <w:t>&lt;8</w:t>
            </w:r>
          </w:p>
        </w:tc>
        <w:tc>
          <w:tcPr>
            <w:tcW w:w="2205" w:type="dxa"/>
          </w:tcPr>
          <w:p w:rsidR="00A5720F" w:rsidRDefault="00A5720F" w:rsidP="00AA711D">
            <w:pPr>
              <w:pStyle w:val="Prrafodelista"/>
              <w:ind w:left="0"/>
              <w:jc w:val="center"/>
            </w:pPr>
            <w:r>
              <w:t>&lt;=25 años</w:t>
            </w:r>
          </w:p>
        </w:tc>
        <w:tc>
          <w:tcPr>
            <w:tcW w:w="1719" w:type="dxa"/>
          </w:tcPr>
          <w:p w:rsidR="00A5720F" w:rsidRDefault="00A5720F" w:rsidP="00AA711D">
            <w:pPr>
              <w:pStyle w:val="Prrafodelista"/>
              <w:ind w:left="0"/>
              <w:jc w:val="center"/>
            </w:pPr>
            <w:r>
              <w:t>false</w:t>
            </w:r>
          </w:p>
        </w:tc>
      </w:tr>
      <w:tr w:rsidR="00A5720F" w:rsidTr="0020523A">
        <w:trPr>
          <w:jc w:val="center"/>
        </w:trPr>
        <w:tc>
          <w:tcPr>
            <w:tcW w:w="1176" w:type="dxa"/>
          </w:tcPr>
          <w:p w:rsidR="00A5720F" w:rsidRDefault="00A5720F" w:rsidP="00AA711D">
            <w:pPr>
              <w:pStyle w:val="Prrafodelista"/>
              <w:ind w:left="0"/>
              <w:jc w:val="center"/>
            </w:pPr>
            <w:r>
              <w:t>3</w:t>
            </w:r>
          </w:p>
        </w:tc>
        <w:tc>
          <w:tcPr>
            <w:tcW w:w="2125" w:type="dxa"/>
          </w:tcPr>
          <w:p w:rsidR="00A5720F" w:rsidRDefault="00A5720F" w:rsidP="00AA711D">
            <w:pPr>
              <w:pStyle w:val="Prrafodelista"/>
              <w:ind w:left="0"/>
              <w:jc w:val="center"/>
            </w:pPr>
            <w:r>
              <w:t>&gt;=8 &amp; &lt;=11.99</w:t>
            </w:r>
          </w:p>
        </w:tc>
        <w:tc>
          <w:tcPr>
            <w:tcW w:w="2205" w:type="dxa"/>
          </w:tcPr>
          <w:p w:rsidR="00A5720F" w:rsidRDefault="00A5720F" w:rsidP="00AA711D">
            <w:pPr>
              <w:pStyle w:val="Prrafodelista"/>
              <w:ind w:left="0"/>
              <w:jc w:val="center"/>
            </w:pPr>
            <w:r>
              <w:t>&lt;=25 años</w:t>
            </w:r>
          </w:p>
        </w:tc>
        <w:tc>
          <w:tcPr>
            <w:tcW w:w="1719" w:type="dxa"/>
          </w:tcPr>
          <w:p w:rsidR="00A5720F" w:rsidRDefault="00A5720F" w:rsidP="00AA711D">
            <w:pPr>
              <w:pStyle w:val="Prrafodelista"/>
              <w:ind w:left="0"/>
              <w:jc w:val="center"/>
            </w:pPr>
            <w:r>
              <w:t>false</w:t>
            </w:r>
          </w:p>
        </w:tc>
      </w:tr>
      <w:tr w:rsidR="00A5720F" w:rsidTr="0020523A">
        <w:trPr>
          <w:jc w:val="center"/>
        </w:trPr>
        <w:tc>
          <w:tcPr>
            <w:tcW w:w="1176" w:type="dxa"/>
          </w:tcPr>
          <w:p w:rsidR="00A5720F" w:rsidRDefault="00A5720F" w:rsidP="00AA711D">
            <w:pPr>
              <w:pStyle w:val="Prrafodelista"/>
              <w:ind w:left="0"/>
              <w:jc w:val="center"/>
            </w:pPr>
            <w:r>
              <w:t>4</w:t>
            </w:r>
          </w:p>
        </w:tc>
        <w:tc>
          <w:tcPr>
            <w:tcW w:w="2125" w:type="dxa"/>
          </w:tcPr>
          <w:p w:rsidR="00A5720F" w:rsidRDefault="00A5720F" w:rsidP="00AA711D">
            <w:pPr>
              <w:pStyle w:val="Prrafodelista"/>
              <w:ind w:left="0"/>
              <w:jc w:val="center"/>
            </w:pPr>
            <w:r>
              <w:t>&gt;=12 &amp; &lt;=15.99</w:t>
            </w:r>
          </w:p>
        </w:tc>
        <w:tc>
          <w:tcPr>
            <w:tcW w:w="2205" w:type="dxa"/>
          </w:tcPr>
          <w:p w:rsidR="00A5720F" w:rsidRDefault="00A5720F" w:rsidP="00AA711D">
            <w:pPr>
              <w:pStyle w:val="Prrafodelista"/>
              <w:ind w:left="0"/>
              <w:jc w:val="center"/>
            </w:pPr>
            <w:r>
              <w:t>&lt;=25 años</w:t>
            </w:r>
          </w:p>
        </w:tc>
        <w:tc>
          <w:tcPr>
            <w:tcW w:w="1719" w:type="dxa"/>
          </w:tcPr>
          <w:p w:rsidR="00A5720F" w:rsidRDefault="00A5720F" w:rsidP="00AA711D">
            <w:pPr>
              <w:pStyle w:val="Prrafodelista"/>
              <w:ind w:left="0"/>
              <w:jc w:val="center"/>
            </w:pPr>
            <w:r>
              <w:t>false</w:t>
            </w:r>
          </w:p>
        </w:tc>
      </w:tr>
      <w:tr w:rsidR="00A5720F" w:rsidTr="0020523A">
        <w:trPr>
          <w:jc w:val="center"/>
        </w:trPr>
        <w:tc>
          <w:tcPr>
            <w:tcW w:w="1176" w:type="dxa"/>
          </w:tcPr>
          <w:p w:rsidR="00A5720F" w:rsidRDefault="00A5720F" w:rsidP="00AA711D">
            <w:pPr>
              <w:pStyle w:val="Prrafodelista"/>
              <w:ind w:left="0"/>
              <w:jc w:val="center"/>
            </w:pPr>
            <w:r>
              <w:t>5</w:t>
            </w:r>
          </w:p>
        </w:tc>
        <w:tc>
          <w:tcPr>
            <w:tcW w:w="2125" w:type="dxa"/>
          </w:tcPr>
          <w:p w:rsidR="00A5720F" w:rsidRDefault="00A5720F" w:rsidP="00AA711D">
            <w:pPr>
              <w:pStyle w:val="Prrafodelista"/>
              <w:ind w:left="0"/>
              <w:jc w:val="center"/>
            </w:pPr>
            <w:r>
              <w:t>&gt;=16 &amp; &lt;=19.99</w:t>
            </w:r>
          </w:p>
        </w:tc>
        <w:tc>
          <w:tcPr>
            <w:tcW w:w="2205" w:type="dxa"/>
          </w:tcPr>
          <w:p w:rsidR="00A5720F" w:rsidRDefault="00A5720F" w:rsidP="00AA711D">
            <w:pPr>
              <w:pStyle w:val="Prrafodelista"/>
              <w:ind w:left="0"/>
              <w:jc w:val="center"/>
            </w:pPr>
            <w:r>
              <w:t>&lt;=25 años</w:t>
            </w:r>
          </w:p>
        </w:tc>
        <w:tc>
          <w:tcPr>
            <w:tcW w:w="1719" w:type="dxa"/>
          </w:tcPr>
          <w:p w:rsidR="00A5720F" w:rsidRDefault="00A5720F" w:rsidP="00AA711D">
            <w:pPr>
              <w:pStyle w:val="Prrafodelista"/>
              <w:ind w:left="0"/>
              <w:jc w:val="center"/>
            </w:pPr>
            <w:r>
              <w:t>true</w:t>
            </w:r>
          </w:p>
        </w:tc>
      </w:tr>
      <w:tr w:rsidR="00A5720F" w:rsidTr="0020523A">
        <w:trPr>
          <w:jc w:val="center"/>
        </w:trPr>
        <w:tc>
          <w:tcPr>
            <w:tcW w:w="1176" w:type="dxa"/>
          </w:tcPr>
          <w:p w:rsidR="00A5720F" w:rsidRDefault="00A5720F" w:rsidP="00AA711D">
            <w:pPr>
              <w:pStyle w:val="Prrafodelista"/>
              <w:ind w:left="0"/>
              <w:jc w:val="center"/>
            </w:pPr>
            <w:r>
              <w:t>6</w:t>
            </w:r>
          </w:p>
        </w:tc>
        <w:tc>
          <w:tcPr>
            <w:tcW w:w="2125" w:type="dxa"/>
          </w:tcPr>
          <w:p w:rsidR="00A5720F" w:rsidRDefault="00A5720F" w:rsidP="00AA711D">
            <w:pPr>
              <w:pStyle w:val="Prrafodelista"/>
              <w:ind w:left="0"/>
              <w:jc w:val="center"/>
            </w:pPr>
            <w:r>
              <w:t>&gt;=20</w:t>
            </w:r>
          </w:p>
        </w:tc>
        <w:tc>
          <w:tcPr>
            <w:tcW w:w="2205" w:type="dxa"/>
          </w:tcPr>
          <w:p w:rsidR="00A5720F" w:rsidRDefault="00A5720F" w:rsidP="00AA711D">
            <w:pPr>
              <w:pStyle w:val="Prrafodelista"/>
              <w:ind w:left="0"/>
              <w:jc w:val="center"/>
            </w:pPr>
            <w:r>
              <w:t>&lt;=25 años</w:t>
            </w:r>
          </w:p>
        </w:tc>
        <w:tc>
          <w:tcPr>
            <w:tcW w:w="1719" w:type="dxa"/>
          </w:tcPr>
          <w:p w:rsidR="00A5720F" w:rsidRDefault="00A5720F" w:rsidP="00AA711D">
            <w:pPr>
              <w:pStyle w:val="Prrafodelista"/>
              <w:ind w:left="0"/>
              <w:jc w:val="center"/>
            </w:pPr>
            <w:r>
              <w:t>false</w:t>
            </w:r>
          </w:p>
        </w:tc>
      </w:tr>
    </w:tbl>
    <w:p w:rsidR="006512D1" w:rsidRDefault="006512D1" w:rsidP="006512D1">
      <w:pPr>
        <w:pStyle w:val="Prrafodelista"/>
        <w:ind w:left="1428"/>
        <w:jc w:val="center"/>
      </w:pPr>
    </w:p>
    <w:p w:rsidR="00A5720F" w:rsidRDefault="00A5720F" w:rsidP="006512D1">
      <w:pPr>
        <w:pStyle w:val="Prrafodelista"/>
        <w:ind w:left="1428"/>
        <w:jc w:val="center"/>
      </w:pPr>
    </w:p>
    <w:p w:rsidR="00A5720F" w:rsidRDefault="00A5720F" w:rsidP="006512D1">
      <w:pPr>
        <w:pStyle w:val="Prrafodelista"/>
        <w:ind w:left="1428"/>
        <w:jc w:val="center"/>
      </w:pPr>
    </w:p>
    <w:p w:rsidR="006512D1" w:rsidRDefault="006512D1" w:rsidP="006512D1">
      <w:pPr>
        <w:pStyle w:val="Prrafodelista"/>
        <w:ind w:left="1428"/>
      </w:pPr>
      <w:r>
        <w:t>Casos de prueba:</w:t>
      </w:r>
    </w:p>
    <w:p w:rsidR="006512D1" w:rsidRDefault="006512D1" w:rsidP="006512D1">
      <w:pPr>
        <w:pStyle w:val="Prrafodelista"/>
        <w:ind w:left="1428"/>
      </w:pPr>
    </w:p>
    <w:tbl>
      <w:tblPr>
        <w:tblStyle w:val="Tablaconcuadrcula"/>
        <w:tblW w:w="0" w:type="auto"/>
        <w:jc w:val="center"/>
        <w:tblLook w:val="04A0" w:firstRow="1" w:lastRow="0" w:firstColumn="1" w:lastColumn="0" w:noHBand="0" w:noVBand="1"/>
      </w:tblPr>
      <w:tblGrid>
        <w:gridCol w:w="944"/>
        <w:gridCol w:w="1108"/>
        <w:gridCol w:w="2143"/>
        <w:gridCol w:w="1470"/>
        <w:gridCol w:w="1560"/>
      </w:tblGrid>
      <w:tr w:rsidR="00A5720F" w:rsidTr="0020523A">
        <w:trPr>
          <w:jc w:val="center"/>
        </w:trPr>
        <w:tc>
          <w:tcPr>
            <w:tcW w:w="944" w:type="dxa"/>
          </w:tcPr>
          <w:p w:rsidR="00A5720F" w:rsidRDefault="00A5720F" w:rsidP="00AA711D">
            <w:pPr>
              <w:pStyle w:val="Prrafodelista"/>
              <w:ind w:left="0"/>
              <w:jc w:val="center"/>
            </w:pPr>
            <w:r>
              <w:t>Turismo</w:t>
            </w:r>
          </w:p>
        </w:tc>
        <w:tc>
          <w:tcPr>
            <w:tcW w:w="1108" w:type="dxa"/>
          </w:tcPr>
          <w:p w:rsidR="00A5720F" w:rsidRDefault="00A5720F" w:rsidP="00AA711D">
            <w:pPr>
              <w:pStyle w:val="Prrafodelista"/>
              <w:ind w:left="0"/>
              <w:jc w:val="center"/>
            </w:pPr>
            <w:r>
              <w:t>Caballos</w:t>
            </w:r>
          </w:p>
        </w:tc>
        <w:tc>
          <w:tcPr>
            <w:tcW w:w="2143" w:type="dxa"/>
          </w:tcPr>
          <w:p w:rsidR="00A5720F" w:rsidRDefault="00A5720F" w:rsidP="00AA711D">
            <w:pPr>
              <w:pStyle w:val="Prrafodelista"/>
              <w:ind w:left="0"/>
              <w:jc w:val="center"/>
            </w:pPr>
            <w:r>
              <w:t>Fecha Matriculación</w:t>
            </w:r>
          </w:p>
        </w:tc>
        <w:tc>
          <w:tcPr>
            <w:tcW w:w="1470" w:type="dxa"/>
          </w:tcPr>
          <w:p w:rsidR="00A5720F" w:rsidRDefault="00A5720F" w:rsidP="00AA711D">
            <w:pPr>
              <w:pStyle w:val="Prrafodelista"/>
              <w:ind w:left="0"/>
              <w:jc w:val="center"/>
            </w:pPr>
            <w:r>
              <w:t>Comercial</w:t>
            </w:r>
          </w:p>
        </w:tc>
        <w:tc>
          <w:tcPr>
            <w:tcW w:w="1560" w:type="dxa"/>
          </w:tcPr>
          <w:p w:rsidR="00A5720F" w:rsidRDefault="00A5720F" w:rsidP="00AA711D">
            <w:pPr>
              <w:pStyle w:val="Prrafodelista"/>
              <w:ind w:left="0"/>
              <w:jc w:val="center"/>
            </w:pPr>
            <w:r>
              <w:t>Valor Esperado</w:t>
            </w:r>
          </w:p>
        </w:tc>
      </w:tr>
      <w:tr w:rsidR="00A5720F" w:rsidTr="0020523A">
        <w:trPr>
          <w:jc w:val="center"/>
        </w:trPr>
        <w:tc>
          <w:tcPr>
            <w:tcW w:w="944" w:type="dxa"/>
          </w:tcPr>
          <w:p w:rsidR="00A5720F" w:rsidRDefault="00A5720F" w:rsidP="00AA711D">
            <w:pPr>
              <w:pStyle w:val="Prrafodelista"/>
              <w:tabs>
                <w:tab w:val="left" w:pos="960"/>
                <w:tab w:val="center" w:pos="1070"/>
              </w:tabs>
              <w:ind w:left="0"/>
              <w:jc w:val="center"/>
            </w:pPr>
            <w:r>
              <w:t>1</w:t>
            </w:r>
          </w:p>
        </w:tc>
        <w:tc>
          <w:tcPr>
            <w:tcW w:w="1108" w:type="dxa"/>
          </w:tcPr>
          <w:p w:rsidR="00A5720F" w:rsidRDefault="00A5720F" w:rsidP="00AA711D">
            <w:pPr>
              <w:pStyle w:val="Prrafodelista"/>
              <w:ind w:left="0"/>
              <w:jc w:val="center"/>
            </w:pPr>
            <w:r>
              <w:t>6</w:t>
            </w:r>
          </w:p>
        </w:tc>
        <w:tc>
          <w:tcPr>
            <w:tcW w:w="2143" w:type="dxa"/>
          </w:tcPr>
          <w:p w:rsidR="00A5720F" w:rsidRDefault="00A5720F" w:rsidP="00AA711D">
            <w:pPr>
              <w:pStyle w:val="Prrafodelista"/>
              <w:ind w:left="0"/>
              <w:jc w:val="center"/>
            </w:pPr>
            <w:r>
              <w:t>1/1/1960</w:t>
            </w:r>
          </w:p>
        </w:tc>
        <w:tc>
          <w:tcPr>
            <w:tcW w:w="1470" w:type="dxa"/>
          </w:tcPr>
          <w:p w:rsidR="00A5720F" w:rsidRDefault="00A5720F" w:rsidP="00AA711D">
            <w:pPr>
              <w:pStyle w:val="Prrafodelista"/>
              <w:ind w:left="0"/>
              <w:jc w:val="center"/>
            </w:pPr>
            <w:r>
              <w:t>true</w:t>
            </w:r>
          </w:p>
        </w:tc>
        <w:tc>
          <w:tcPr>
            <w:tcW w:w="1560" w:type="dxa"/>
          </w:tcPr>
          <w:p w:rsidR="00A5720F" w:rsidRDefault="00A5720F" w:rsidP="00AA711D">
            <w:pPr>
              <w:pStyle w:val="Prrafodelista"/>
              <w:ind w:left="0"/>
              <w:jc w:val="center"/>
            </w:pPr>
            <w:r>
              <w:t>0</w:t>
            </w:r>
          </w:p>
        </w:tc>
      </w:tr>
      <w:tr w:rsidR="00A5720F" w:rsidTr="0020523A">
        <w:trPr>
          <w:jc w:val="center"/>
        </w:trPr>
        <w:tc>
          <w:tcPr>
            <w:tcW w:w="944" w:type="dxa"/>
          </w:tcPr>
          <w:p w:rsidR="00A5720F" w:rsidRDefault="00A5720F" w:rsidP="00AA711D">
            <w:pPr>
              <w:pStyle w:val="Prrafodelista"/>
              <w:tabs>
                <w:tab w:val="left" w:pos="960"/>
                <w:tab w:val="center" w:pos="1070"/>
              </w:tabs>
              <w:ind w:left="0"/>
              <w:jc w:val="center"/>
            </w:pPr>
            <w:r>
              <w:t>2</w:t>
            </w:r>
          </w:p>
        </w:tc>
        <w:tc>
          <w:tcPr>
            <w:tcW w:w="1108" w:type="dxa"/>
          </w:tcPr>
          <w:p w:rsidR="00A5720F" w:rsidRDefault="00A5720F" w:rsidP="00AA711D">
            <w:pPr>
              <w:pStyle w:val="Prrafodelista"/>
              <w:ind w:left="0"/>
              <w:jc w:val="center"/>
            </w:pPr>
            <w:r>
              <w:t>7</w:t>
            </w:r>
          </w:p>
        </w:tc>
        <w:tc>
          <w:tcPr>
            <w:tcW w:w="2143" w:type="dxa"/>
          </w:tcPr>
          <w:p w:rsidR="00A5720F" w:rsidRDefault="00A5720F" w:rsidP="00AA711D">
            <w:pPr>
              <w:pStyle w:val="Prrafodelista"/>
              <w:ind w:left="0"/>
              <w:jc w:val="center"/>
            </w:pPr>
            <w:r>
              <w:t>2/2/2000</w:t>
            </w:r>
          </w:p>
        </w:tc>
        <w:tc>
          <w:tcPr>
            <w:tcW w:w="1470" w:type="dxa"/>
          </w:tcPr>
          <w:p w:rsidR="00A5720F" w:rsidRDefault="00A5720F" w:rsidP="00AA711D">
            <w:pPr>
              <w:pStyle w:val="Prrafodelista"/>
              <w:ind w:left="0"/>
              <w:jc w:val="center"/>
            </w:pPr>
            <w:r>
              <w:t>false</w:t>
            </w:r>
          </w:p>
        </w:tc>
        <w:tc>
          <w:tcPr>
            <w:tcW w:w="1560" w:type="dxa"/>
          </w:tcPr>
          <w:p w:rsidR="00A5720F" w:rsidRDefault="00A5720F" w:rsidP="00AA711D">
            <w:pPr>
              <w:pStyle w:val="Prrafodelista"/>
              <w:ind w:left="0"/>
              <w:jc w:val="center"/>
            </w:pPr>
            <w:r>
              <w:t>25.24</w:t>
            </w:r>
          </w:p>
        </w:tc>
      </w:tr>
      <w:tr w:rsidR="00A5720F" w:rsidTr="0020523A">
        <w:trPr>
          <w:jc w:val="center"/>
        </w:trPr>
        <w:tc>
          <w:tcPr>
            <w:tcW w:w="944" w:type="dxa"/>
          </w:tcPr>
          <w:p w:rsidR="00A5720F" w:rsidRDefault="00A5720F" w:rsidP="00AA711D">
            <w:pPr>
              <w:pStyle w:val="Prrafodelista"/>
              <w:ind w:left="0"/>
              <w:jc w:val="center"/>
            </w:pPr>
            <w:r>
              <w:t>3</w:t>
            </w:r>
          </w:p>
        </w:tc>
        <w:tc>
          <w:tcPr>
            <w:tcW w:w="1108" w:type="dxa"/>
          </w:tcPr>
          <w:p w:rsidR="00A5720F" w:rsidRDefault="00A5720F" w:rsidP="00AA711D">
            <w:pPr>
              <w:pStyle w:val="Prrafodelista"/>
              <w:ind w:left="0"/>
              <w:jc w:val="center"/>
            </w:pPr>
            <w:r>
              <w:t>8</w:t>
            </w:r>
          </w:p>
        </w:tc>
        <w:tc>
          <w:tcPr>
            <w:tcW w:w="2143" w:type="dxa"/>
          </w:tcPr>
          <w:p w:rsidR="00A5720F" w:rsidRDefault="00A5720F" w:rsidP="00AA711D">
            <w:pPr>
              <w:pStyle w:val="Prrafodelista"/>
              <w:ind w:left="0"/>
              <w:jc w:val="center"/>
            </w:pPr>
            <w:r>
              <w:t>8/10/1990</w:t>
            </w:r>
          </w:p>
        </w:tc>
        <w:tc>
          <w:tcPr>
            <w:tcW w:w="1470" w:type="dxa"/>
          </w:tcPr>
          <w:p w:rsidR="00A5720F" w:rsidRDefault="00A5720F" w:rsidP="00AA711D">
            <w:pPr>
              <w:pStyle w:val="Prrafodelista"/>
              <w:ind w:left="0"/>
              <w:jc w:val="center"/>
            </w:pPr>
            <w:r>
              <w:t>false</w:t>
            </w:r>
          </w:p>
        </w:tc>
        <w:tc>
          <w:tcPr>
            <w:tcW w:w="1560" w:type="dxa"/>
          </w:tcPr>
          <w:p w:rsidR="00A5720F" w:rsidRDefault="00A5720F" w:rsidP="00AA711D">
            <w:pPr>
              <w:pStyle w:val="Prrafodelista"/>
              <w:ind w:left="0"/>
              <w:jc w:val="center"/>
            </w:pPr>
            <w:r>
              <w:t>68.16</w:t>
            </w:r>
          </w:p>
        </w:tc>
      </w:tr>
      <w:tr w:rsidR="00A5720F" w:rsidTr="0020523A">
        <w:trPr>
          <w:jc w:val="center"/>
        </w:trPr>
        <w:tc>
          <w:tcPr>
            <w:tcW w:w="944" w:type="dxa"/>
          </w:tcPr>
          <w:p w:rsidR="00A5720F" w:rsidRDefault="00A5720F" w:rsidP="00AA711D">
            <w:pPr>
              <w:pStyle w:val="Prrafodelista"/>
              <w:ind w:left="0"/>
              <w:jc w:val="center"/>
            </w:pPr>
            <w:r>
              <w:t>4</w:t>
            </w:r>
          </w:p>
        </w:tc>
        <w:tc>
          <w:tcPr>
            <w:tcW w:w="1108" w:type="dxa"/>
          </w:tcPr>
          <w:p w:rsidR="00A5720F" w:rsidRDefault="00A5720F" w:rsidP="00AA711D">
            <w:pPr>
              <w:pStyle w:val="Prrafodelista"/>
              <w:ind w:left="0"/>
              <w:jc w:val="center"/>
            </w:pPr>
            <w:r>
              <w:t>10</w:t>
            </w:r>
          </w:p>
        </w:tc>
        <w:tc>
          <w:tcPr>
            <w:tcW w:w="2143" w:type="dxa"/>
          </w:tcPr>
          <w:p w:rsidR="00A5720F" w:rsidRDefault="00A5720F" w:rsidP="00AA711D">
            <w:pPr>
              <w:pStyle w:val="Prrafodelista"/>
              <w:ind w:left="0"/>
              <w:jc w:val="center"/>
            </w:pPr>
            <w:r>
              <w:t>2/2/2000</w:t>
            </w:r>
          </w:p>
        </w:tc>
        <w:tc>
          <w:tcPr>
            <w:tcW w:w="1470" w:type="dxa"/>
          </w:tcPr>
          <w:p w:rsidR="00A5720F" w:rsidRDefault="00A5720F" w:rsidP="00AA711D">
            <w:pPr>
              <w:pStyle w:val="Prrafodelista"/>
              <w:ind w:left="0"/>
              <w:jc w:val="center"/>
            </w:pPr>
            <w:r>
              <w:t>false</w:t>
            </w:r>
          </w:p>
        </w:tc>
        <w:tc>
          <w:tcPr>
            <w:tcW w:w="1560" w:type="dxa"/>
          </w:tcPr>
          <w:p w:rsidR="00A5720F" w:rsidRDefault="00A5720F" w:rsidP="00AA711D">
            <w:pPr>
              <w:pStyle w:val="Prrafodelista"/>
              <w:ind w:left="0"/>
              <w:jc w:val="center"/>
            </w:pPr>
            <w:r>
              <w:t>68.16</w:t>
            </w:r>
          </w:p>
        </w:tc>
      </w:tr>
      <w:tr w:rsidR="00A5720F" w:rsidTr="0020523A">
        <w:trPr>
          <w:jc w:val="center"/>
        </w:trPr>
        <w:tc>
          <w:tcPr>
            <w:tcW w:w="944" w:type="dxa"/>
          </w:tcPr>
          <w:p w:rsidR="00A5720F" w:rsidRDefault="00A5720F" w:rsidP="00AA711D">
            <w:pPr>
              <w:pStyle w:val="Prrafodelista"/>
              <w:ind w:left="0"/>
              <w:jc w:val="center"/>
            </w:pPr>
            <w:r>
              <w:t>5</w:t>
            </w:r>
          </w:p>
        </w:tc>
        <w:tc>
          <w:tcPr>
            <w:tcW w:w="1108" w:type="dxa"/>
          </w:tcPr>
          <w:p w:rsidR="00A5720F" w:rsidRDefault="00A5720F" w:rsidP="00AA711D">
            <w:pPr>
              <w:pStyle w:val="Prrafodelista"/>
              <w:ind w:left="0"/>
              <w:jc w:val="center"/>
            </w:pPr>
            <w:r>
              <w:t>11.99</w:t>
            </w:r>
          </w:p>
        </w:tc>
        <w:tc>
          <w:tcPr>
            <w:tcW w:w="2143" w:type="dxa"/>
          </w:tcPr>
          <w:p w:rsidR="00A5720F" w:rsidRDefault="00A5720F" w:rsidP="00A5720F">
            <w:pPr>
              <w:pStyle w:val="Prrafodelista"/>
              <w:ind w:left="0"/>
              <w:jc w:val="center"/>
            </w:pPr>
            <w:r>
              <w:t>2/2/2000</w:t>
            </w:r>
          </w:p>
        </w:tc>
        <w:tc>
          <w:tcPr>
            <w:tcW w:w="1470" w:type="dxa"/>
          </w:tcPr>
          <w:p w:rsidR="00A5720F" w:rsidRDefault="00A5720F" w:rsidP="00A5720F">
            <w:pPr>
              <w:pStyle w:val="Prrafodelista"/>
              <w:ind w:left="0"/>
              <w:jc w:val="center"/>
            </w:pPr>
            <w:r>
              <w:t>false</w:t>
            </w:r>
          </w:p>
        </w:tc>
        <w:tc>
          <w:tcPr>
            <w:tcW w:w="1560" w:type="dxa"/>
          </w:tcPr>
          <w:p w:rsidR="00A5720F" w:rsidRDefault="00A5720F" w:rsidP="00AA711D">
            <w:pPr>
              <w:pStyle w:val="Prrafodelista"/>
              <w:ind w:left="0"/>
              <w:jc w:val="center"/>
            </w:pPr>
            <w:r>
              <w:t>68.16</w:t>
            </w:r>
          </w:p>
        </w:tc>
      </w:tr>
      <w:tr w:rsidR="00A5720F" w:rsidTr="0020523A">
        <w:trPr>
          <w:jc w:val="center"/>
        </w:trPr>
        <w:tc>
          <w:tcPr>
            <w:tcW w:w="944" w:type="dxa"/>
          </w:tcPr>
          <w:p w:rsidR="00A5720F" w:rsidRDefault="00A5720F" w:rsidP="00AA711D">
            <w:pPr>
              <w:pStyle w:val="Prrafodelista"/>
              <w:ind w:left="0"/>
              <w:jc w:val="center"/>
            </w:pPr>
            <w:r>
              <w:t>6</w:t>
            </w:r>
          </w:p>
        </w:tc>
        <w:tc>
          <w:tcPr>
            <w:tcW w:w="1108" w:type="dxa"/>
          </w:tcPr>
          <w:p w:rsidR="00A5720F" w:rsidRDefault="00A5720F" w:rsidP="00AA711D">
            <w:pPr>
              <w:pStyle w:val="Prrafodelista"/>
              <w:ind w:left="0"/>
              <w:jc w:val="center"/>
            </w:pPr>
            <w:r>
              <w:t>12</w:t>
            </w:r>
          </w:p>
        </w:tc>
        <w:tc>
          <w:tcPr>
            <w:tcW w:w="2143" w:type="dxa"/>
          </w:tcPr>
          <w:p w:rsidR="00A5720F" w:rsidRDefault="00A5720F" w:rsidP="00AA711D">
            <w:pPr>
              <w:pStyle w:val="Prrafodelista"/>
              <w:ind w:left="0"/>
              <w:jc w:val="center"/>
            </w:pPr>
            <w:r>
              <w:t>2/2/2000</w:t>
            </w:r>
          </w:p>
        </w:tc>
        <w:tc>
          <w:tcPr>
            <w:tcW w:w="1470" w:type="dxa"/>
          </w:tcPr>
          <w:p w:rsidR="00A5720F" w:rsidRDefault="00A5720F" w:rsidP="00AA711D">
            <w:pPr>
              <w:pStyle w:val="Prrafodelista"/>
              <w:ind w:left="0"/>
              <w:jc w:val="center"/>
            </w:pPr>
            <w:r>
              <w:t>false</w:t>
            </w:r>
          </w:p>
        </w:tc>
        <w:tc>
          <w:tcPr>
            <w:tcW w:w="1560" w:type="dxa"/>
          </w:tcPr>
          <w:p w:rsidR="00A5720F" w:rsidRDefault="00A5720F" w:rsidP="00AA711D">
            <w:pPr>
              <w:pStyle w:val="Prrafodelista"/>
              <w:ind w:left="0"/>
              <w:jc w:val="center"/>
            </w:pPr>
            <w:r>
              <w:t>143.88</w:t>
            </w:r>
          </w:p>
        </w:tc>
      </w:tr>
      <w:tr w:rsidR="00A5720F" w:rsidTr="0020523A">
        <w:trPr>
          <w:jc w:val="center"/>
        </w:trPr>
        <w:tc>
          <w:tcPr>
            <w:tcW w:w="944" w:type="dxa"/>
          </w:tcPr>
          <w:p w:rsidR="00A5720F" w:rsidRDefault="00A5720F" w:rsidP="00AA711D">
            <w:pPr>
              <w:pStyle w:val="Prrafodelista"/>
              <w:ind w:left="0"/>
              <w:jc w:val="center"/>
            </w:pPr>
            <w:r>
              <w:t>7</w:t>
            </w:r>
          </w:p>
        </w:tc>
        <w:tc>
          <w:tcPr>
            <w:tcW w:w="1108" w:type="dxa"/>
          </w:tcPr>
          <w:p w:rsidR="00A5720F" w:rsidRDefault="00A5720F" w:rsidP="00AA711D">
            <w:pPr>
              <w:pStyle w:val="Prrafodelista"/>
              <w:ind w:left="0"/>
              <w:jc w:val="center"/>
            </w:pPr>
            <w:r>
              <w:t>15</w:t>
            </w:r>
          </w:p>
        </w:tc>
        <w:tc>
          <w:tcPr>
            <w:tcW w:w="2143" w:type="dxa"/>
          </w:tcPr>
          <w:p w:rsidR="00A5720F" w:rsidRDefault="00A5720F" w:rsidP="00AA711D">
            <w:pPr>
              <w:pStyle w:val="Prrafodelista"/>
              <w:ind w:left="0"/>
              <w:jc w:val="center"/>
            </w:pPr>
            <w:r>
              <w:t>2/2/2000</w:t>
            </w:r>
          </w:p>
        </w:tc>
        <w:tc>
          <w:tcPr>
            <w:tcW w:w="1470" w:type="dxa"/>
          </w:tcPr>
          <w:p w:rsidR="00A5720F" w:rsidRDefault="00A5720F" w:rsidP="00AA711D">
            <w:pPr>
              <w:pStyle w:val="Prrafodelista"/>
              <w:ind w:left="0"/>
              <w:jc w:val="center"/>
            </w:pPr>
            <w:r>
              <w:t>false</w:t>
            </w:r>
          </w:p>
        </w:tc>
        <w:tc>
          <w:tcPr>
            <w:tcW w:w="1560" w:type="dxa"/>
          </w:tcPr>
          <w:p w:rsidR="00A5720F" w:rsidRDefault="00A5720F" w:rsidP="00AA711D">
            <w:pPr>
              <w:pStyle w:val="Prrafodelista"/>
              <w:ind w:left="0"/>
              <w:jc w:val="center"/>
            </w:pPr>
            <w:r>
              <w:t>143.88</w:t>
            </w:r>
          </w:p>
        </w:tc>
      </w:tr>
      <w:tr w:rsidR="00A5720F" w:rsidTr="0020523A">
        <w:trPr>
          <w:jc w:val="center"/>
        </w:trPr>
        <w:tc>
          <w:tcPr>
            <w:tcW w:w="944" w:type="dxa"/>
          </w:tcPr>
          <w:p w:rsidR="00A5720F" w:rsidRDefault="00A5720F" w:rsidP="00AA711D">
            <w:pPr>
              <w:pStyle w:val="Prrafodelista"/>
              <w:ind w:left="0"/>
              <w:jc w:val="center"/>
            </w:pPr>
            <w:r>
              <w:t>8</w:t>
            </w:r>
          </w:p>
        </w:tc>
        <w:tc>
          <w:tcPr>
            <w:tcW w:w="1108" w:type="dxa"/>
          </w:tcPr>
          <w:p w:rsidR="00A5720F" w:rsidRDefault="00A5720F" w:rsidP="00AA711D">
            <w:pPr>
              <w:pStyle w:val="Prrafodelista"/>
              <w:ind w:left="0"/>
              <w:jc w:val="center"/>
            </w:pPr>
            <w:r>
              <w:t>15.99</w:t>
            </w:r>
          </w:p>
        </w:tc>
        <w:tc>
          <w:tcPr>
            <w:tcW w:w="2143" w:type="dxa"/>
          </w:tcPr>
          <w:p w:rsidR="00A5720F" w:rsidRDefault="00A5720F" w:rsidP="00AA711D">
            <w:pPr>
              <w:pStyle w:val="Prrafodelista"/>
              <w:ind w:left="0"/>
              <w:jc w:val="center"/>
            </w:pPr>
            <w:r>
              <w:t>2/2/2000</w:t>
            </w:r>
          </w:p>
        </w:tc>
        <w:tc>
          <w:tcPr>
            <w:tcW w:w="1470" w:type="dxa"/>
          </w:tcPr>
          <w:p w:rsidR="00A5720F" w:rsidRDefault="00A5720F" w:rsidP="00AA711D">
            <w:pPr>
              <w:pStyle w:val="Prrafodelista"/>
              <w:ind w:left="0"/>
              <w:jc w:val="center"/>
            </w:pPr>
            <w:r>
              <w:t>false</w:t>
            </w:r>
          </w:p>
        </w:tc>
        <w:tc>
          <w:tcPr>
            <w:tcW w:w="1560" w:type="dxa"/>
          </w:tcPr>
          <w:p w:rsidR="00A5720F" w:rsidRDefault="00A5720F" w:rsidP="00AA711D">
            <w:pPr>
              <w:pStyle w:val="Prrafodelista"/>
              <w:ind w:left="0"/>
              <w:jc w:val="center"/>
            </w:pPr>
            <w:r>
              <w:t>143.88</w:t>
            </w:r>
          </w:p>
        </w:tc>
      </w:tr>
      <w:tr w:rsidR="00A5720F" w:rsidTr="0020523A">
        <w:trPr>
          <w:jc w:val="center"/>
        </w:trPr>
        <w:tc>
          <w:tcPr>
            <w:tcW w:w="944" w:type="dxa"/>
          </w:tcPr>
          <w:p w:rsidR="00A5720F" w:rsidRDefault="00A5720F" w:rsidP="00AA711D">
            <w:pPr>
              <w:pStyle w:val="Prrafodelista"/>
              <w:ind w:left="0"/>
              <w:jc w:val="center"/>
            </w:pPr>
            <w:r>
              <w:t>9</w:t>
            </w:r>
          </w:p>
        </w:tc>
        <w:tc>
          <w:tcPr>
            <w:tcW w:w="1108" w:type="dxa"/>
          </w:tcPr>
          <w:p w:rsidR="00A5720F" w:rsidRDefault="00A5720F" w:rsidP="00AA711D">
            <w:pPr>
              <w:pStyle w:val="Prrafodelista"/>
              <w:ind w:left="0"/>
              <w:jc w:val="center"/>
            </w:pPr>
            <w:r>
              <w:t>16</w:t>
            </w:r>
          </w:p>
        </w:tc>
        <w:tc>
          <w:tcPr>
            <w:tcW w:w="2143" w:type="dxa"/>
          </w:tcPr>
          <w:p w:rsidR="00A5720F" w:rsidRDefault="00A5720F" w:rsidP="00AA711D">
            <w:pPr>
              <w:pStyle w:val="Prrafodelista"/>
              <w:ind w:left="0"/>
              <w:jc w:val="center"/>
            </w:pPr>
            <w:r>
              <w:t>2/2/2000</w:t>
            </w:r>
          </w:p>
        </w:tc>
        <w:tc>
          <w:tcPr>
            <w:tcW w:w="1470" w:type="dxa"/>
          </w:tcPr>
          <w:p w:rsidR="00A5720F" w:rsidRDefault="00A5720F" w:rsidP="00AA711D">
            <w:pPr>
              <w:pStyle w:val="Prrafodelista"/>
              <w:ind w:left="0"/>
              <w:jc w:val="center"/>
            </w:pPr>
            <w:r>
              <w:t>false</w:t>
            </w:r>
          </w:p>
        </w:tc>
        <w:tc>
          <w:tcPr>
            <w:tcW w:w="1560" w:type="dxa"/>
          </w:tcPr>
          <w:p w:rsidR="00A5720F" w:rsidRDefault="00A5720F" w:rsidP="00AA711D">
            <w:pPr>
              <w:pStyle w:val="Prrafodelista"/>
              <w:ind w:left="0"/>
              <w:jc w:val="center"/>
            </w:pPr>
            <w:r>
              <w:t>179.22</w:t>
            </w:r>
          </w:p>
        </w:tc>
      </w:tr>
      <w:tr w:rsidR="00A5720F" w:rsidTr="0020523A">
        <w:trPr>
          <w:jc w:val="center"/>
        </w:trPr>
        <w:tc>
          <w:tcPr>
            <w:tcW w:w="944" w:type="dxa"/>
          </w:tcPr>
          <w:p w:rsidR="00A5720F" w:rsidRDefault="00A5720F" w:rsidP="00AA711D">
            <w:pPr>
              <w:pStyle w:val="Prrafodelista"/>
              <w:ind w:left="0"/>
              <w:jc w:val="center"/>
            </w:pPr>
            <w:r>
              <w:t>10</w:t>
            </w:r>
          </w:p>
        </w:tc>
        <w:tc>
          <w:tcPr>
            <w:tcW w:w="1108" w:type="dxa"/>
          </w:tcPr>
          <w:p w:rsidR="00A5720F" w:rsidRDefault="00A5720F" w:rsidP="00AA711D">
            <w:pPr>
              <w:pStyle w:val="Prrafodelista"/>
              <w:ind w:left="0"/>
              <w:jc w:val="center"/>
            </w:pPr>
            <w:r>
              <w:t>18</w:t>
            </w:r>
          </w:p>
        </w:tc>
        <w:tc>
          <w:tcPr>
            <w:tcW w:w="2143" w:type="dxa"/>
          </w:tcPr>
          <w:p w:rsidR="00A5720F" w:rsidRDefault="00A5720F" w:rsidP="00AA711D">
            <w:pPr>
              <w:pStyle w:val="Prrafodelista"/>
              <w:ind w:left="0"/>
              <w:jc w:val="center"/>
            </w:pPr>
            <w:r>
              <w:t>2/2/2000</w:t>
            </w:r>
          </w:p>
        </w:tc>
        <w:tc>
          <w:tcPr>
            <w:tcW w:w="1470" w:type="dxa"/>
          </w:tcPr>
          <w:p w:rsidR="00A5720F" w:rsidRDefault="00A5720F" w:rsidP="00AA711D">
            <w:pPr>
              <w:pStyle w:val="Prrafodelista"/>
              <w:ind w:left="0"/>
              <w:jc w:val="center"/>
            </w:pPr>
            <w:r>
              <w:t>true</w:t>
            </w:r>
          </w:p>
        </w:tc>
        <w:tc>
          <w:tcPr>
            <w:tcW w:w="1560" w:type="dxa"/>
          </w:tcPr>
          <w:p w:rsidR="00A5720F" w:rsidRDefault="00A5720F" w:rsidP="00AA711D">
            <w:pPr>
              <w:pStyle w:val="Prrafodelista"/>
              <w:ind w:left="0"/>
              <w:jc w:val="center"/>
            </w:pPr>
            <w:r>
              <w:t>143.376</w:t>
            </w:r>
          </w:p>
        </w:tc>
      </w:tr>
      <w:tr w:rsidR="00A5720F" w:rsidTr="0020523A">
        <w:trPr>
          <w:jc w:val="center"/>
        </w:trPr>
        <w:tc>
          <w:tcPr>
            <w:tcW w:w="944" w:type="dxa"/>
          </w:tcPr>
          <w:p w:rsidR="00A5720F" w:rsidRDefault="00A5720F" w:rsidP="00AA711D">
            <w:pPr>
              <w:pStyle w:val="Prrafodelista"/>
              <w:ind w:left="0"/>
              <w:jc w:val="center"/>
            </w:pPr>
            <w:r>
              <w:t>11</w:t>
            </w:r>
          </w:p>
        </w:tc>
        <w:tc>
          <w:tcPr>
            <w:tcW w:w="1108" w:type="dxa"/>
          </w:tcPr>
          <w:p w:rsidR="00A5720F" w:rsidRDefault="00A5720F" w:rsidP="00AA711D">
            <w:pPr>
              <w:pStyle w:val="Prrafodelista"/>
              <w:ind w:left="0"/>
              <w:jc w:val="center"/>
            </w:pPr>
            <w:r>
              <w:t>19.99</w:t>
            </w:r>
          </w:p>
        </w:tc>
        <w:tc>
          <w:tcPr>
            <w:tcW w:w="2143" w:type="dxa"/>
          </w:tcPr>
          <w:p w:rsidR="00A5720F" w:rsidRDefault="00A5720F" w:rsidP="00AA711D">
            <w:pPr>
              <w:pStyle w:val="Prrafodelista"/>
              <w:ind w:left="0"/>
              <w:jc w:val="center"/>
            </w:pPr>
            <w:r>
              <w:t>2/2/2000</w:t>
            </w:r>
          </w:p>
        </w:tc>
        <w:tc>
          <w:tcPr>
            <w:tcW w:w="1470" w:type="dxa"/>
          </w:tcPr>
          <w:p w:rsidR="00A5720F" w:rsidRDefault="00A5720F" w:rsidP="00AA711D">
            <w:pPr>
              <w:pStyle w:val="Prrafodelista"/>
              <w:ind w:left="0"/>
              <w:jc w:val="center"/>
            </w:pPr>
            <w:r>
              <w:t>false</w:t>
            </w:r>
          </w:p>
        </w:tc>
        <w:tc>
          <w:tcPr>
            <w:tcW w:w="1560" w:type="dxa"/>
          </w:tcPr>
          <w:p w:rsidR="00A5720F" w:rsidRDefault="00A5720F" w:rsidP="00AA711D">
            <w:pPr>
              <w:pStyle w:val="Prrafodelista"/>
              <w:ind w:left="0"/>
              <w:jc w:val="center"/>
            </w:pPr>
            <w:r>
              <w:t>179.22</w:t>
            </w:r>
          </w:p>
        </w:tc>
      </w:tr>
      <w:tr w:rsidR="00A5720F" w:rsidTr="0020523A">
        <w:trPr>
          <w:jc w:val="center"/>
        </w:trPr>
        <w:tc>
          <w:tcPr>
            <w:tcW w:w="944" w:type="dxa"/>
          </w:tcPr>
          <w:p w:rsidR="00A5720F" w:rsidRDefault="00A5720F" w:rsidP="00AA711D">
            <w:pPr>
              <w:pStyle w:val="Prrafodelista"/>
              <w:ind w:left="0"/>
              <w:jc w:val="center"/>
            </w:pPr>
            <w:r>
              <w:t>12</w:t>
            </w:r>
          </w:p>
        </w:tc>
        <w:tc>
          <w:tcPr>
            <w:tcW w:w="1108" w:type="dxa"/>
          </w:tcPr>
          <w:p w:rsidR="00A5720F" w:rsidRDefault="00A5720F" w:rsidP="00AA711D">
            <w:pPr>
              <w:pStyle w:val="Prrafodelista"/>
              <w:ind w:left="0"/>
              <w:jc w:val="center"/>
            </w:pPr>
            <w:r>
              <w:t>20</w:t>
            </w:r>
          </w:p>
        </w:tc>
        <w:tc>
          <w:tcPr>
            <w:tcW w:w="2143" w:type="dxa"/>
          </w:tcPr>
          <w:p w:rsidR="00A5720F" w:rsidRDefault="00A5720F" w:rsidP="00AA711D">
            <w:pPr>
              <w:pStyle w:val="Prrafodelista"/>
              <w:ind w:left="0"/>
              <w:jc w:val="center"/>
            </w:pPr>
            <w:r>
              <w:t>2/2/2000</w:t>
            </w:r>
          </w:p>
        </w:tc>
        <w:tc>
          <w:tcPr>
            <w:tcW w:w="1470" w:type="dxa"/>
          </w:tcPr>
          <w:p w:rsidR="00A5720F" w:rsidRDefault="00A5720F" w:rsidP="00AA711D">
            <w:pPr>
              <w:pStyle w:val="Prrafodelista"/>
              <w:ind w:left="0"/>
              <w:jc w:val="center"/>
            </w:pPr>
            <w:r>
              <w:t>false</w:t>
            </w:r>
          </w:p>
        </w:tc>
        <w:tc>
          <w:tcPr>
            <w:tcW w:w="1560" w:type="dxa"/>
          </w:tcPr>
          <w:p w:rsidR="00A5720F" w:rsidRDefault="00A5720F" w:rsidP="00AA711D">
            <w:pPr>
              <w:pStyle w:val="Prrafodelista"/>
              <w:ind w:left="0"/>
              <w:jc w:val="center"/>
            </w:pPr>
            <w:r>
              <w:t>224.00</w:t>
            </w:r>
          </w:p>
        </w:tc>
      </w:tr>
      <w:tr w:rsidR="00A5720F" w:rsidTr="0020523A">
        <w:trPr>
          <w:jc w:val="center"/>
        </w:trPr>
        <w:tc>
          <w:tcPr>
            <w:tcW w:w="944" w:type="dxa"/>
          </w:tcPr>
          <w:p w:rsidR="00A5720F" w:rsidRDefault="00A5720F" w:rsidP="00AA711D">
            <w:pPr>
              <w:pStyle w:val="Prrafodelista"/>
              <w:ind w:left="0"/>
              <w:jc w:val="center"/>
            </w:pPr>
            <w:r>
              <w:t>13</w:t>
            </w:r>
          </w:p>
        </w:tc>
        <w:tc>
          <w:tcPr>
            <w:tcW w:w="1108" w:type="dxa"/>
          </w:tcPr>
          <w:p w:rsidR="00A5720F" w:rsidRDefault="00A5720F" w:rsidP="00AA711D">
            <w:pPr>
              <w:pStyle w:val="Prrafodelista"/>
              <w:ind w:left="0"/>
              <w:jc w:val="center"/>
            </w:pPr>
            <w:r>
              <w:t>23</w:t>
            </w:r>
          </w:p>
        </w:tc>
        <w:tc>
          <w:tcPr>
            <w:tcW w:w="2143" w:type="dxa"/>
          </w:tcPr>
          <w:p w:rsidR="00A5720F" w:rsidRDefault="00A5720F" w:rsidP="00AA711D">
            <w:pPr>
              <w:pStyle w:val="Prrafodelista"/>
              <w:ind w:left="0"/>
              <w:jc w:val="center"/>
            </w:pPr>
            <w:r>
              <w:t>2/2/2000</w:t>
            </w:r>
          </w:p>
        </w:tc>
        <w:tc>
          <w:tcPr>
            <w:tcW w:w="1470" w:type="dxa"/>
          </w:tcPr>
          <w:p w:rsidR="00A5720F" w:rsidRDefault="00A5720F" w:rsidP="00AA711D">
            <w:pPr>
              <w:pStyle w:val="Prrafodelista"/>
              <w:ind w:left="0"/>
              <w:jc w:val="center"/>
            </w:pPr>
            <w:r>
              <w:t>false</w:t>
            </w:r>
          </w:p>
        </w:tc>
        <w:tc>
          <w:tcPr>
            <w:tcW w:w="1560" w:type="dxa"/>
          </w:tcPr>
          <w:p w:rsidR="00A5720F" w:rsidRDefault="00A5720F" w:rsidP="00AA711D">
            <w:pPr>
              <w:pStyle w:val="Prrafodelista"/>
              <w:ind w:left="0"/>
              <w:jc w:val="center"/>
            </w:pPr>
            <w:r>
              <w:t>224.00</w:t>
            </w:r>
          </w:p>
        </w:tc>
      </w:tr>
    </w:tbl>
    <w:p w:rsidR="0017101A" w:rsidRDefault="0017101A" w:rsidP="00925276"/>
    <w:p w:rsidR="0017101A" w:rsidRDefault="0017101A" w:rsidP="00925276">
      <w:r>
        <w:tab/>
      </w:r>
    </w:p>
    <w:p w:rsidR="00925276" w:rsidRDefault="00925276"/>
    <w:p w:rsidR="0020523A" w:rsidRDefault="0020523A"/>
    <w:p w:rsidR="0020523A" w:rsidRDefault="0020523A"/>
    <w:p w:rsidR="0020523A" w:rsidRDefault="0020523A"/>
    <w:p w:rsidR="0020523A" w:rsidRDefault="0020523A"/>
    <w:p w:rsidR="0020523A" w:rsidRDefault="0020523A"/>
    <w:p w:rsidR="0020523A" w:rsidRDefault="0020523A"/>
    <w:p w:rsidR="0020523A" w:rsidRDefault="0020523A"/>
    <w:p w:rsidR="0020523A" w:rsidRDefault="0020523A"/>
    <w:p w:rsidR="0020523A" w:rsidRDefault="0020523A"/>
    <w:p w:rsidR="0020523A" w:rsidRDefault="0020523A"/>
    <w:p w:rsidR="00A5720F" w:rsidRDefault="00A5720F" w:rsidP="00A5720F">
      <w:pPr>
        <w:pStyle w:val="Prrafodelista"/>
        <w:ind w:left="1428"/>
      </w:pPr>
      <w:r>
        <w:t>Clases de equivalencia:</w:t>
      </w:r>
    </w:p>
    <w:p w:rsidR="00A5720F" w:rsidRDefault="00A5720F" w:rsidP="00A5720F">
      <w:pPr>
        <w:pStyle w:val="Prrafodelista"/>
        <w:ind w:left="1428"/>
      </w:pPr>
      <w:r>
        <w:tab/>
      </w:r>
    </w:p>
    <w:tbl>
      <w:tblPr>
        <w:tblStyle w:val="Tablaconcuadrcula"/>
        <w:tblW w:w="0" w:type="auto"/>
        <w:jc w:val="center"/>
        <w:tblLook w:val="04A0" w:firstRow="1" w:lastRow="0" w:firstColumn="1" w:lastColumn="0" w:noHBand="0" w:noVBand="1"/>
      </w:tblPr>
      <w:tblGrid>
        <w:gridCol w:w="2356"/>
        <w:gridCol w:w="2355"/>
        <w:gridCol w:w="2355"/>
      </w:tblGrid>
      <w:tr w:rsidR="00A5720F" w:rsidTr="00AA711D">
        <w:trPr>
          <w:jc w:val="center"/>
        </w:trPr>
        <w:tc>
          <w:tcPr>
            <w:tcW w:w="2356" w:type="dxa"/>
          </w:tcPr>
          <w:p w:rsidR="00A5720F" w:rsidRDefault="00A5720F" w:rsidP="00AA711D">
            <w:pPr>
              <w:pStyle w:val="Prrafodelista"/>
              <w:ind w:left="0"/>
              <w:jc w:val="center"/>
            </w:pPr>
            <w:r>
              <w:t>Motocicleta</w:t>
            </w:r>
          </w:p>
        </w:tc>
        <w:tc>
          <w:tcPr>
            <w:tcW w:w="2355" w:type="dxa"/>
          </w:tcPr>
          <w:p w:rsidR="00A5720F" w:rsidRDefault="00A5720F" w:rsidP="00AA711D">
            <w:pPr>
              <w:pStyle w:val="Prrafodelista"/>
              <w:ind w:left="0"/>
              <w:jc w:val="center"/>
            </w:pPr>
            <w:r>
              <w:t>Cilindrada</w:t>
            </w:r>
          </w:p>
        </w:tc>
        <w:tc>
          <w:tcPr>
            <w:tcW w:w="2355" w:type="dxa"/>
          </w:tcPr>
          <w:p w:rsidR="00A5720F" w:rsidRDefault="00A5720F" w:rsidP="00AA711D">
            <w:pPr>
              <w:pStyle w:val="Prrafodelista"/>
              <w:ind w:left="0"/>
              <w:jc w:val="center"/>
            </w:pPr>
            <w:r>
              <w:t>Fecha Matriculación</w:t>
            </w:r>
          </w:p>
        </w:tc>
      </w:tr>
      <w:tr w:rsidR="00A5720F" w:rsidTr="00AA711D">
        <w:trPr>
          <w:jc w:val="center"/>
        </w:trPr>
        <w:tc>
          <w:tcPr>
            <w:tcW w:w="2356" w:type="dxa"/>
          </w:tcPr>
          <w:p w:rsidR="00A5720F" w:rsidRDefault="00A5720F" w:rsidP="00AA711D">
            <w:pPr>
              <w:pStyle w:val="Prrafodelista"/>
              <w:tabs>
                <w:tab w:val="left" w:pos="960"/>
                <w:tab w:val="center" w:pos="1070"/>
              </w:tabs>
              <w:ind w:left="0"/>
            </w:pPr>
            <w:r>
              <w:tab/>
            </w:r>
            <w:r>
              <w:tab/>
              <w:t>1</w:t>
            </w:r>
          </w:p>
        </w:tc>
        <w:tc>
          <w:tcPr>
            <w:tcW w:w="2355" w:type="dxa"/>
          </w:tcPr>
          <w:p w:rsidR="00A5720F" w:rsidRDefault="00A5720F" w:rsidP="00AA711D">
            <w:pPr>
              <w:pStyle w:val="Prrafodelista"/>
              <w:ind w:left="0"/>
              <w:jc w:val="center"/>
            </w:pPr>
            <w:r>
              <w:t>&lt;125</w:t>
            </w:r>
          </w:p>
        </w:tc>
        <w:tc>
          <w:tcPr>
            <w:tcW w:w="2355" w:type="dxa"/>
          </w:tcPr>
          <w:p w:rsidR="00A5720F" w:rsidRDefault="00A5720F" w:rsidP="00AA711D">
            <w:pPr>
              <w:pStyle w:val="Prrafodelista"/>
              <w:ind w:left="0"/>
              <w:jc w:val="center"/>
            </w:pPr>
            <w:r>
              <w:t>&gt;25 años</w:t>
            </w:r>
          </w:p>
        </w:tc>
      </w:tr>
      <w:tr w:rsidR="00A5720F" w:rsidTr="00AA711D">
        <w:trPr>
          <w:jc w:val="center"/>
        </w:trPr>
        <w:tc>
          <w:tcPr>
            <w:tcW w:w="2356" w:type="dxa"/>
          </w:tcPr>
          <w:p w:rsidR="00A5720F" w:rsidRDefault="00A5720F" w:rsidP="00AA711D">
            <w:pPr>
              <w:pStyle w:val="Prrafodelista"/>
              <w:tabs>
                <w:tab w:val="left" w:pos="960"/>
                <w:tab w:val="center" w:pos="1070"/>
              </w:tabs>
              <w:ind w:left="0"/>
            </w:pPr>
            <w:r>
              <w:tab/>
            </w:r>
            <w:r>
              <w:tab/>
              <w:t>2</w:t>
            </w:r>
          </w:p>
        </w:tc>
        <w:tc>
          <w:tcPr>
            <w:tcW w:w="2355" w:type="dxa"/>
          </w:tcPr>
          <w:p w:rsidR="00A5720F" w:rsidRDefault="00A5720F" w:rsidP="00AA711D">
            <w:pPr>
              <w:pStyle w:val="Prrafodelista"/>
              <w:ind w:left="0"/>
              <w:jc w:val="center"/>
            </w:pPr>
            <w:r>
              <w:t>&lt;125</w:t>
            </w:r>
          </w:p>
        </w:tc>
        <w:tc>
          <w:tcPr>
            <w:tcW w:w="2355" w:type="dxa"/>
          </w:tcPr>
          <w:p w:rsidR="00A5720F" w:rsidRDefault="00A5720F" w:rsidP="00AA711D">
            <w:pPr>
              <w:pStyle w:val="Prrafodelista"/>
              <w:ind w:left="0"/>
              <w:jc w:val="center"/>
            </w:pPr>
            <w:r>
              <w:t>&lt;=25 años</w:t>
            </w:r>
          </w:p>
        </w:tc>
      </w:tr>
      <w:tr w:rsidR="00A5720F" w:rsidTr="00AA711D">
        <w:trPr>
          <w:jc w:val="center"/>
        </w:trPr>
        <w:tc>
          <w:tcPr>
            <w:tcW w:w="2356" w:type="dxa"/>
          </w:tcPr>
          <w:p w:rsidR="00A5720F" w:rsidRDefault="00A5720F" w:rsidP="00AA711D">
            <w:pPr>
              <w:pStyle w:val="Prrafodelista"/>
              <w:ind w:left="0"/>
              <w:jc w:val="center"/>
            </w:pPr>
            <w:r>
              <w:t>3</w:t>
            </w:r>
          </w:p>
        </w:tc>
        <w:tc>
          <w:tcPr>
            <w:tcW w:w="2355" w:type="dxa"/>
          </w:tcPr>
          <w:p w:rsidR="00A5720F" w:rsidRDefault="00A5720F" w:rsidP="00AA711D">
            <w:pPr>
              <w:pStyle w:val="Prrafodelista"/>
              <w:ind w:left="0"/>
              <w:jc w:val="center"/>
            </w:pPr>
            <w:r>
              <w:t>&gt;=</w:t>
            </w:r>
            <w:r>
              <w:t>125 &amp; &lt;250</w:t>
            </w:r>
          </w:p>
        </w:tc>
        <w:tc>
          <w:tcPr>
            <w:tcW w:w="2355" w:type="dxa"/>
          </w:tcPr>
          <w:p w:rsidR="00A5720F" w:rsidRDefault="00A5720F" w:rsidP="00AA711D">
            <w:pPr>
              <w:pStyle w:val="Prrafodelista"/>
              <w:ind w:left="0"/>
              <w:jc w:val="center"/>
            </w:pPr>
            <w:r>
              <w:t>&lt;=25 años</w:t>
            </w:r>
          </w:p>
        </w:tc>
      </w:tr>
      <w:tr w:rsidR="00A5720F" w:rsidTr="00AA711D">
        <w:trPr>
          <w:jc w:val="center"/>
        </w:trPr>
        <w:tc>
          <w:tcPr>
            <w:tcW w:w="2356" w:type="dxa"/>
          </w:tcPr>
          <w:p w:rsidR="00A5720F" w:rsidRDefault="00A5720F" w:rsidP="00AA711D">
            <w:pPr>
              <w:pStyle w:val="Prrafodelista"/>
              <w:ind w:left="0"/>
              <w:jc w:val="center"/>
            </w:pPr>
            <w:r>
              <w:t>4</w:t>
            </w:r>
          </w:p>
        </w:tc>
        <w:tc>
          <w:tcPr>
            <w:tcW w:w="2355" w:type="dxa"/>
          </w:tcPr>
          <w:p w:rsidR="00A5720F" w:rsidRDefault="00A5720F" w:rsidP="00A5720F">
            <w:pPr>
              <w:pStyle w:val="Prrafodelista"/>
              <w:ind w:left="0"/>
              <w:jc w:val="center"/>
            </w:pPr>
            <w:r>
              <w:t>&gt;=</w:t>
            </w:r>
            <w:r>
              <w:t>250 &amp; &lt;500</w:t>
            </w:r>
          </w:p>
        </w:tc>
        <w:tc>
          <w:tcPr>
            <w:tcW w:w="2355" w:type="dxa"/>
          </w:tcPr>
          <w:p w:rsidR="00A5720F" w:rsidRDefault="00A5720F" w:rsidP="00AA711D">
            <w:pPr>
              <w:pStyle w:val="Prrafodelista"/>
              <w:ind w:left="0"/>
              <w:jc w:val="center"/>
            </w:pPr>
            <w:r>
              <w:t>&lt;=25 años</w:t>
            </w:r>
          </w:p>
        </w:tc>
      </w:tr>
      <w:tr w:rsidR="00A5720F" w:rsidTr="00AA711D">
        <w:trPr>
          <w:jc w:val="center"/>
        </w:trPr>
        <w:tc>
          <w:tcPr>
            <w:tcW w:w="2356" w:type="dxa"/>
          </w:tcPr>
          <w:p w:rsidR="00A5720F" w:rsidRDefault="00A5720F" w:rsidP="00AA711D">
            <w:pPr>
              <w:pStyle w:val="Prrafodelista"/>
              <w:ind w:left="0"/>
              <w:jc w:val="center"/>
            </w:pPr>
            <w:r>
              <w:t>5</w:t>
            </w:r>
          </w:p>
        </w:tc>
        <w:tc>
          <w:tcPr>
            <w:tcW w:w="2355" w:type="dxa"/>
          </w:tcPr>
          <w:p w:rsidR="00A5720F" w:rsidRDefault="00A5720F" w:rsidP="00A5720F">
            <w:pPr>
              <w:pStyle w:val="Prrafodelista"/>
              <w:ind w:left="0"/>
              <w:jc w:val="center"/>
            </w:pPr>
            <w:r>
              <w:t>&gt;=</w:t>
            </w:r>
            <w:r>
              <w:t>500 &amp; &lt;1000</w:t>
            </w:r>
          </w:p>
        </w:tc>
        <w:tc>
          <w:tcPr>
            <w:tcW w:w="2355" w:type="dxa"/>
          </w:tcPr>
          <w:p w:rsidR="00A5720F" w:rsidRDefault="00A5720F" w:rsidP="00AA711D">
            <w:pPr>
              <w:pStyle w:val="Prrafodelista"/>
              <w:ind w:left="0"/>
              <w:jc w:val="center"/>
            </w:pPr>
            <w:r>
              <w:t>&lt;=25 años</w:t>
            </w:r>
          </w:p>
        </w:tc>
      </w:tr>
      <w:tr w:rsidR="00A5720F" w:rsidTr="00AA711D">
        <w:trPr>
          <w:jc w:val="center"/>
        </w:trPr>
        <w:tc>
          <w:tcPr>
            <w:tcW w:w="2356" w:type="dxa"/>
          </w:tcPr>
          <w:p w:rsidR="00A5720F" w:rsidRDefault="00A5720F" w:rsidP="00AA711D">
            <w:pPr>
              <w:pStyle w:val="Prrafodelista"/>
              <w:ind w:left="0"/>
              <w:jc w:val="center"/>
            </w:pPr>
            <w:r>
              <w:t>6</w:t>
            </w:r>
          </w:p>
        </w:tc>
        <w:tc>
          <w:tcPr>
            <w:tcW w:w="2355" w:type="dxa"/>
          </w:tcPr>
          <w:p w:rsidR="00A5720F" w:rsidRDefault="00A5720F" w:rsidP="00AA711D">
            <w:pPr>
              <w:pStyle w:val="Prrafodelista"/>
              <w:ind w:left="0"/>
              <w:jc w:val="center"/>
            </w:pPr>
            <w:r>
              <w:t>&gt;=</w:t>
            </w:r>
            <w:r>
              <w:t>100</w:t>
            </w:r>
            <w:r>
              <w:t>0</w:t>
            </w:r>
          </w:p>
        </w:tc>
        <w:tc>
          <w:tcPr>
            <w:tcW w:w="2355" w:type="dxa"/>
          </w:tcPr>
          <w:p w:rsidR="00A5720F" w:rsidRDefault="00A5720F" w:rsidP="00AA711D">
            <w:pPr>
              <w:pStyle w:val="Prrafodelista"/>
              <w:ind w:left="0"/>
              <w:jc w:val="center"/>
            </w:pPr>
            <w:r>
              <w:t>&lt;=25 años</w:t>
            </w:r>
          </w:p>
        </w:tc>
      </w:tr>
    </w:tbl>
    <w:p w:rsidR="0020523A" w:rsidRDefault="0020523A" w:rsidP="00A5720F">
      <w:pPr>
        <w:pStyle w:val="Prrafodelista"/>
        <w:ind w:left="1428"/>
      </w:pPr>
    </w:p>
    <w:p w:rsidR="0020523A" w:rsidRDefault="0020523A" w:rsidP="00A5720F">
      <w:pPr>
        <w:pStyle w:val="Prrafodelista"/>
        <w:ind w:left="1428"/>
      </w:pPr>
    </w:p>
    <w:p w:rsidR="00A5720F" w:rsidRDefault="00A5720F" w:rsidP="00A5720F">
      <w:pPr>
        <w:pStyle w:val="Prrafodelista"/>
        <w:ind w:left="1428"/>
      </w:pPr>
      <w:r>
        <w:t>Casos de prueba:</w:t>
      </w:r>
    </w:p>
    <w:p w:rsidR="00A5720F" w:rsidRDefault="00A5720F" w:rsidP="00A5720F">
      <w:pPr>
        <w:pStyle w:val="Prrafodelista"/>
        <w:ind w:left="1428"/>
      </w:pPr>
    </w:p>
    <w:tbl>
      <w:tblPr>
        <w:tblStyle w:val="Tablaconcuadrcula"/>
        <w:tblW w:w="0" w:type="auto"/>
        <w:jc w:val="center"/>
        <w:tblLook w:val="04A0" w:firstRow="1" w:lastRow="0" w:firstColumn="1" w:lastColumn="0" w:noHBand="0" w:noVBand="1"/>
      </w:tblPr>
      <w:tblGrid>
        <w:gridCol w:w="1555"/>
        <w:gridCol w:w="1417"/>
        <w:gridCol w:w="2126"/>
        <w:gridCol w:w="1976"/>
      </w:tblGrid>
      <w:tr w:rsidR="00A5720F" w:rsidTr="00A5720F">
        <w:trPr>
          <w:jc w:val="center"/>
        </w:trPr>
        <w:tc>
          <w:tcPr>
            <w:tcW w:w="1555" w:type="dxa"/>
          </w:tcPr>
          <w:p w:rsidR="00A5720F" w:rsidRDefault="00A5720F" w:rsidP="00AA711D">
            <w:pPr>
              <w:pStyle w:val="Prrafodelista"/>
              <w:ind w:left="0"/>
              <w:jc w:val="center"/>
            </w:pPr>
            <w:r>
              <w:t>Motocicleta</w:t>
            </w:r>
          </w:p>
        </w:tc>
        <w:tc>
          <w:tcPr>
            <w:tcW w:w="1417" w:type="dxa"/>
          </w:tcPr>
          <w:p w:rsidR="00A5720F" w:rsidRDefault="00A5720F" w:rsidP="00AA711D">
            <w:pPr>
              <w:pStyle w:val="Prrafodelista"/>
              <w:ind w:left="0"/>
              <w:jc w:val="center"/>
            </w:pPr>
            <w:r>
              <w:t>Cilindrada</w:t>
            </w:r>
          </w:p>
        </w:tc>
        <w:tc>
          <w:tcPr>
            <w:tcW w:w="2126" w:type="dxa"/>
          </w:tcPr>
          <w:p w:rsidR="00A5720F" w:rsidRDefault="00A5720F" w:rsidP="00AA711D">
            <w:pPr>
              <w:pStyle w:val="Prrafodelista"/>
              <w:ind w:left="0"/>
              <w:jc w:val="center"/>
            </w:pPr>
            <w:r>
              <w:t>Fecha Matriculación</w:t>
            </w:r>
          </w:p>
        </w:tc>
        <w:tc>
          <w:tcPr>
            <w:tcW w:w="1976" w:type="dxa"/>
          </w:tcPr>
          <w:p w:rsidR="00A5720F" w:rsidRDefault="00A5720F" w:rsidP="00AA711D">
            <w:pPr>
              <w:pStyle w:val="Prrafodelista"/>
              <w:ind w:left="0"/>
              <w:jc w:val="center"/>
            </w:pPr>
            <w:r>
              <w:t>Valor Esperado</w:t>
            </w:r>
          </w:p>
        </w:tc>
      </w:tr>
      <w:tr w:rsidR="00A5720F" w:rsidTr="00A5720F">
        <w:trPr>
          <w:jc w:val="center"/>
        </w:trPr>
        <w:tc>
          <w:tcPr>
            <w:tcW w:w="1555" w:type="dxa"/>
          </w:tcPr>
          <w:p w:rsidR="00A5720F" w:rsidRDefault="00A5720F" w:rsidP="00AA711D">
            <w:pPr>
              <w:pStyle w:val="Prrafodelista"/>
              <w:tabs>
                <w:tab w:val="left" w:pos="960"/>
                <w:tab w:val="center" w:pos="1070"/>
              </w:tabs>
              <w:ind w:left="0"/>
              <w:jc w:val="center"/>
            </w:pPr>
            <w:r>
              <w:t>1</w:t>
            </w:r>
          </w:p>
        </w:tc>
        <w:tc>
          <w:tcPr>
            <w:tcW w:w="1417" w:type="dxa"/>
          </w:tcPr>
          <w:p w:rsidR="00A5720F" w:rsidRDefault="00A5720F" w:rsidP="00AA711D">
            <w:pPr>
              <w:pStyle w:val="Prrafodelista"/>
              <w:ind w:left="0"/>
              <w:jc w:val="center"/>
            </w:pPr>
            <w:r>
              <w:t>100</w:t>
            </w:r>
          </w:p>
        </w:tc>
        <w:tc>
          <w:tcPr>
            <w:tcW w:w="2126" w:type="dxa"/>
          </w:tcPr>
          <w:p w:rsidR="00A5720F" w:rsidRDefault="00A5720F" w:rsidP="00AA711D">
            <w:pPr>
              <w:pStyle w:val="Prrafodelista"/>
              <w:ind w:left="0"/>
              <w:jc w:val="center"/>
            </w:pPr>
            <w:r>
              <w:t>1/1/1960</w:t>
            </w:r>
          </w:p>
        </w:tc>
        <w:tc>
          <w:tcPr>
            <w:tcW w:w="1976" w:type="dxa"/>
          </w:tcPr>
          <w:p w:rsidR="00A5720F" w:rsidRDefault="00A5720F" w:rsidP="00AA711D">
            <w:pPr>
              <w:pStyle w:val="Prrafodelista"/>
              <w:ind w:left="0"/>
              <w:jc w:val="center"/>
            </w:pPr>
            <w:r>
              <w:t>0</w:t>
            </w:r>
          </w:p>
        </w:tc>
      </w:tr>
      <w:tr w:rsidR="00A5720F" w:rsidTr="00A5720F">
        <w:trPr>
          <w:jc w:val="center"/>
        </w:trPr>
        <w:tc>
          <w:tcPr>
            <w:tcW w:w="1555" w:type="dxa"/>
          </w:tcPr>
          <w:p w:rsidR="00A5720F" w:rsidRDefault="00A5720F" w:rsidP="00AA711D">
            <w:pPr>
              <w:pStyle w:val="Prrafodelista"/>
              <w:tabs>
                <w:tab w:val="left" w:pos="960"/>
                <w:tab w:val="center" w:pos="1070"/>
              </w:tabs>
              <w:ind w:left="0"/>
              <w:jc w:val="center"/>
            </w:pPr>
            <w:r>
              <w:t>2</w:t>
            </w:r>
          </w:p>
        </w:tc>
        <w:tc>
          <w:tcPr>
            <w:tcW w:w="1417" w:type="dxa"/>
          </w:tcPr>
          <w:p w:rsidR="00A5720F" w:rsidRDefault="00A5720F" w:rsidP="00AA711D">
            <w:pPr>
              <w:pStyle w:val="Prrafodelista"/>
              <w:ind w:left="0"/>
              <w:jc w:val="center"/>
            </w:pPr>
            <w:r>
              <w:t>100</w:t>
            </w:r>
          </w:p>
        </w:tc>
        <w:tc>
          <w:tcPr>
            <w:tcW w:w="2126" w:type="dxa"/>
          </w:tcPr>
          <w:p w:rsidR="00A5720F" w:rsidRDefault="00A5720F" w:rsidP="00AA711D">
            <w:pPr>
              <w:pStyle w:val="Prrafodelista"/>
              <w:ind w:left="0"/>
              <w:jc w:val="center"/>
            </w:pPr>
            <w:r>
              <w:t>2/2/2000</w:t>
            </w:r>
          </w:p>
        </w:tc>
        <w:tc>
          <w:tcPr>
            <w:tcW w:w="1976" w:type="dxa"/>
          </w:tcPr>
          <w:p w:rsidR="00A5720F" w:rsidRDefault="00A5720F" w:rsidP="00AA711D">
            <w:pPr>
              <w:pStyle w:val="Prrafodelista"/>
              <w:ind w:left="0"/>
              <w:jc w:val="center"/>
            </w:pPr>
            <w:r>
              <w:t>8.84</w:t>
            </w:r>
          </w:p>
        </w:tc>
      </w:tr>
      <w:tr w:rsidR="00A5720F" w:rsidTr="00A5720F">
        <w:trPr>
          <w:jc w:val="center"/>
        </w:trPr>
        <w:tc>
          <w:tcPr>
            <w:tcW w:w="1555" w:type="dxa"/>
          </w:tcPr>
          <w:p w:rsidR="00A5720F" w:rsidRDefault="00A5720F" w:rsidP="00AA711D">
            <w:pPr>
              <w:pStyle w:val="Prrafodelista"/>
              <w:ind w:left="0"/>
              <w:jc w:val="center"/>
            </w:pPr>
            <w:r>
              <w:t>3</w:t>
            </w:r>
          </w:p>
        </w:tc>
        <w:tc>
          <w:tcPr>
            <w:tcW w:w="1417" w:type="dxa"/>
          </w:tcPr>
          <w:p w:rsidR="00A5720F" w:rsidRDefault="00A5720F" w:rsidP="00AA711D">
            <w:pPr>
              <w:pStyle w:val="Prrafodelista"/>
              <w:ind w:left="0"/>
              <w:jc w:val="center"/>
            </w:pPr>
            <w:r>
              <w:t>125</w:t>
            </w:r>
          </w:p>
        </w:tc>
        <w:tc>
          <w:tcPr>
            <w:tcW w:w="2126" w:type="dxa"/>
          </w:tcPr>
          <w:p w:rsidR="00A5720F" w:rsidRDefault="00A5720F" w:rsidP="00AA711D">
            <w:pPr>
              <w:pStyle w:val="Prrafodelista"/>
              <w:ind w:left="0"/>
              <w:jc w:val="center"/>
            </w:pPr>
            <w:r>
              <w:t>8/10/1990</w:t>
            </w:r>
          </w:p>
        </w:tc>
        <w:tc>
          <w:tcPr>
            <w:tcW w:w="1976" w:type="dxa"/>
          </w:tcPr>
          <w:p w:rsidR="00A5720F" w:rsidRDefault="00A5720F" w:rsidP="00AA711D">
            <w:pPr>
              <w:pStyle w:val="Prrafodelista"/>
              <w:ind w:left="0"/>
              <w:jc w:val="center"/>
            </w:pPr>
            <w:r>
              <w:t>15.14</w:t>
            </w:r>
          </w:p>
        </w:tc>
      </w:tr>
      <w:tr w:rsidR="00A5720F" w:rsidTr="00A5720F">
        <w:trPr>
          <w:jc w:val="center"/>
        </w:trPr>
        <w:tc>
          <w:tcPr>
            <w:tcW w:w="1555" w:type="dxa"/>
          </w:tcPr>
          <w:p w:rsidR="00A5720F" w:rsidRDefault="00A5720F" w:rsidP="00AA711D">
            <w:pPr>
              <w:pStyle w:val="Prrafodelista"/>
              <w:ind w:left="0"/>
              <w:jc w:val="center"/>
            </w:pPr>
            <w:r>
              <w:t>4</w:t>
            </w:r>
          </w:p>
        </w:tc>
        <w:tc>
          <w:tcPr>
            <w:tcW w:w="1417" w:type="dxa"/>
          </w:tcPr>
          <w:p w:rsidR="00A5720F" w:rsidRDefault="00A5720F" w:rsidP="00AA711D">
            <w:pPr>
              <w:pStyle w:val="Prrafodelista"/>
              <w:ind w:left="0"/>
              <w:jc w:val="center"/>
            </w:pPr>
            <w:r>
              <w:t>150</w:t>
            </w:r>
          </w:p>
        </w:tc>
        <w:tc>
          <w:tcPr>
            <w:tcW w:w="2126" w:type="dxa"/>
          </w:tcPr>
          <w:p w:rsidR="00A5720F" w:rsidRDefault="00A5720F" w:rsidP="00AA711D">
            <w:pPr>
              <w:pStyle w:val="Prrafodelista"/>
              <w:ind w:left="0"/>
              <w:jc w:val="center"/>
            </w:pPr>
            <w:r>
              <w:t>2/2/2000</w:t>
            </w:r>
          </w:p>
        </w:tc>
        <w:tc>
          <w:tcPr>
            <w:tcW w:w="1976" w:type="dxa"/>
          </w:tcPr>
          <w:p w:rsidR="00A5720F" w:rsidRDefault="00A5720F" w:rsidP="00AA711D">
            <w:pPr>
              <w:pStyle w:val="Prrafodelista"/>
              <w:ind w:left="0"/>
              <w:jc w:val="center"/>
            </w:pPr>
            <w:r>
              <w:t>15.14</w:t>
            </w:r>
          </w:p>
        </w:tc>
      </w:tr>
      <w:tr w:rsidR="00A5720F" w:rsidTr="00A5720F">
        <w:trPr>
          <w:jc w:val="center"/>
        </w:trPr>
        <w:tc>
          <w:tcPr>
            <w:tcW w:w="1555" w:type="dxa"/>
          </w:tcPr>
          <w:p w:rsidR="00A5720F" w:rsidRDefault="00A5720F" w:rsidP="00AA711D">
            <w:pPr>
              <w:pStyle w:val="Prrafodelista"/>
              <w:ind w:left="0"/>
              <w:jc w:val="center"/>
            </w:pPr>
            <w:r>
              <w:t>5</w:t>
            </w:r>
          </w:p>
        </w:tc>
        <w:tc>
          <w:tcPr>
            <w:tcW w:w="1417" w:type="dxa"/>
          </w:tcPr>
          <w:p w:rsidR="00A5720F" w:rsidRDefault="00A5720F" w:rsidP="00AA711D">
            <w:pPr>
              <w:pStyle w:val="Prrafodelista"/>
              <w:ind w:left="0"/>
              <w:jc w:val="center"/>
            </w:pPr>
            <w:r>
              <w:t>250</w:t>
            </w:r>
          </w:p>
        </w:tc>
        <w:tc>
          <w:tcPr>
            <w:tcW w:w="2126" w:type="dxa"/>
          </w:tcPr>
          <w:p w:rsidR="00A5720F" w:rsidRDefault="00A5720F" w:rsidP="00AA711D">
            <w:pPr>
              <w:pStyle w:val="Prrafodelista"/>
              <w:ind w:left="0"/>
              <w:jc w:val="center"/>
            </w:pPr>
            <w:r>
              <w:t>2/2/2000</w:t>
            </w:r>
          </w:p>
        </w:tc>
        <w:tc>
          <w:tcPr>
            <w:tcW w:w="1976" w:type="dxa"/>
          </w:tcPr>
          <w:p w:rsidR="00A5720F" w:rsidRDefault="00A5720F" w:rsidP="00AA711D">
            <w:pPr>
              <w:pStyle w:val="Prrafodelista"/>
              <w:ind w:left="0"/>
              <w:jc w:val="center"/>
            </w:pPr>
            <w:r>
              <w:t>30.30</w:t>
            </w:r>
          </w:p>
        </w:tc>
      </w:tr>
      <w:tr w:rsidR="00A5720F" w:rsidTr="00A5720F">
        <w:trPr>
          <w:jc w:val="center"/>
        </w:trPr>
        <w:tc>
          <w:tcPr>
            <w:tcW w:w="1555" w:type="dxa"/>
          </w:tcPr>
          <w:p w:rsidR="00A5720F" w:rsidRDefault="00A5720F" w:rsidP="00AA711D">
            <w:pPr>
              <w:pStyle w:val="Prrafodelista"/>
              <w:ind w:left="0"/>
              <w:jc w:val="center"/>
            </w:pPr>
            <w:r>
              <w:t>6</w:t>
            </w:r>
          </w:p>
        </w:tc>
        <w:tc>
          <w:tcPr>
            <w:tcW w:w="1417" w:type="dxa"/>
          </w:tcPr>
          <w:p w:rsidR="00A5720F" w:rsidRDefault="00A5720F" w:rsidP="00AA711D">
            <w:pPr>
              <w:pStyle w:val="Prrafodelista"/>
              <w:ind w:left="0"/>
              <w:jc w:val="center"/>
            </w:pPr>
            <w:r>
              <w:t>300</w:t>
            </w:r>
          </w:p>
        </w:tc>
        <w:tc>
          <w:tcPr>
            <w:tcW w:w="2126" w:type="dxa"/>
          </w:tcPr>
          <w:p w:rsidR="00A5720F" w:rsidRDefault="00A5720F" w:rsidP="00AA711D">
            <w:pPr>
              <w:pStyle w:val="Prrafodelista"/>
              <w:ind w:left="0"/>
              <w:jc w:val="center"/>
            </w:pPr>
            <w:r>
              <w:t>2/2/2000</w:t>
            </w:r>
          </w:p>
        </w:tc>
        <w:tc>
          <w:tcPr>
            <w:tcW w:w="1976" w:type="dxa"/>
          </w:tcPr>
          <w:p w:rsidR="00A5720F" w:rsidRDefault="00A5720F" w:rsidP="00AA711D">
            <w:pPr>
              <w:pStyle w:val="Prrafodelista"/>
              <w:ind w:left="0"/>
              <w:jc w:val="center"/>
            </w:pPr>
            <w:r>
              <w:t>30.30</w:t>
            </w:r>
          </w:p>
        </w:tc>
      </w:tr>
      <w:tr w:rsidR="00A5720F" w:rsidTr="00A5720F">
        <w:trPr>
          <w:jc w:val="center"/>
        </w:trPr>
        <w:tc>
          <w:tcPr>
            <w:tcW w:w="1555" w:type="dxa"/>
          </w:tcPr>
          <w:p w:rsidR="00A5720F" w:rsidRDefault="00A5720F" w:rsidP="00AA711D">
            <w:pPr>
              <w:pStyle w:val="Prrafodelista"/>
              <w:ind w:left="0"/>
              <w:jc w:val="center"/>
            </w:pPr>
            <w:r>
              <w:t>7</w:t>
            </w:r>
          </w:p>
        </w:tc>
        <w:tc>
          <w:tcPr>
            <w:tcW w:w="1417" w:type="dxa"/>
          </w:tcPr>
          <w:p w:rsidR="00A5720F" w:rsidRDefault="00A5720F" w:rsidP="00AA711D">
            <w:pPr>
              <w:pStyle w:val="Prrafodelista"/>
              <w:ind w:left="0"/>
              <w:jc w:val="center"/>
            </w:pPr>
            <w:r>
              <w:t>500</w:t>
            </w:r>
          </w:p>
        </w:tc>
        <w:tc>
          <w:tcPr>
            <w:tcW w:w="2126" w:type="dxa"/>
          </w:tcPr>
          <w:p w:rsidR="00A5720F" w:rsidRDefault="00A5720F" w:rsidP="00AA711D">
            <w:pPr>
              <w:pStyle w:val="Prrafodelista"/>
              <w:ind w:left="0"/>
              <w:jc w:val="center"/>
            </w:pPr>
            <w:r>
              <w:t>2/2/2000</w:t>
            </w:r>
          </w:p>
        </w:tc>
        <w:tc>
          <w:tcPr>
            <w:tcW w:w="1976" w:type="dxa"/>
          </w:tcPr>
          <w:p w:rsidR="00A5720F" w:rsidRDefault="00A5720F" w:rsidP="00AA711D">
            <w:pPr>
              <w:pStyle w:val="Prrafodelista"/>
              <w:ind w:left="0"/>
              <w:jc w:val="center"/>
            </w:pPr>
            <w:r>
              <w:t>60.58</w:t>
            </w:r>
          </w:p>
        </w:tc>
      </w:tr>
      <w:tr w:rsidR="00A5720F" w:rsidTr="00A5720F">
        <w:trPr>
          <w:jc w:val="center"/>
        </w:trPr>
        <w:tc>
          <w:tcPr>
            <w:tcW w:w="1555" w:type="dxa"/>
          </w:tcPr>
          <w:p w:rsidR="00A5720F" w:rsidRDefault="00A5720F" w:rsidP="00AA711D">
            <w:pPr>
              <w:pStyle w:val="Prrafodelista"/>
              <w:ind w:left="0"/>
              <w:jc w:val="center"/>
            </w:pPr>
            <w:r>
              <w:t>8</w:t>
            </w:r>
          </w:p>
        </w:tc>
        <w:tc>
          <w:tcPr>
            <w:tcW w:w="1417" w:type="dxa"/>
          </w:tcPr>
          <w:p w:rsidR="00A5720F" w:rsidRDefault="00A5720F" w:rsidP="00AA711D">
            <w:pPr>
              <w:pStyle w:val="Prrafodelista"/>
              <w:ind w:left="0"/>
              <w:jc w:val="center"/>
            </w:pPr>
            <w:r>
              <w:t>700</w:t>
            </w:r>
          </w:p>
        </w:tc>
        <w:tc>
          <w:tcPr>
            <w:tcW w:w="2126" w:type="dxa"/>
          </w:tcPr>
          <w:p w:rsidR="00A5720F" w:rsidRDefault="00A5720F" w:rsidP="00AA711D">
            <w:pPr>
              <w:pStyle w:val="Prrafodelista"/>
              <w:ind w:left="0"/>
              <w:jc w:val="center"/>
            </w:pPr>
            <w:r>
              <w:t>2/2/2000</w:t>
            </w:r>
          </w:p>
        </w:tc>
        <w:tc>
          <w:tcPr>
            <w:tcW w:w="1976" w:type="dxa"/>
          </w:tcPr>
          <w:p w:rsidR="00A5720F" w:rsidRDefault="00A5720F" w:rsidP="00AA711D">
            <w:pPr>
              <w:pStyle w:val="Prrafodelista"/>
              <w:ind w:left="0"/>
              <w:jc w:val="center"/>
            </w:pPr>
            <w:r>
              <w:t>60.58</w:t>
            </w:r>
          </w:p>
        </w:tc>
      </w:tr>
      <w:tr w:rsidR="00A5720F" w:rsidTr="00A5720F">
        <w:trPr>
          <w:jc w:val="center"/>
        </w:trPr>
        <w:tc>
          <w:tcPr>
            <w:tcW w:w="1555" w:type="dxa"/>
          </w:tcPr>
          <w:p w:rsidR="00A5720F" w:rsidRDefault="00A5720F" w:rsidP="00AA711D">
            <w:pPr>
              <w:pStyle w:val="Prrafodelista"/>
              <w:ind w:left="0"/>
              <w:jc w:val="center"/>
            </w:pPr>
            <w:r>
              <w:t>9</w:t>
            </w:r>
          </w:p>
        </w:tc>
        <w:tc>
          <w:tcPr>
            <w:tcW w:w="1417" w:type="dxa"/>
          </w:tcPr>
          <w:p w:rsidR="00A5720F" w:rsidRDefault="00A5720F" w:rsidP="00AA711D">
            <w:pPr>
              <w:pStyle w:val="Prrafodelista"/>
              <w:ind w:left="0"/>
              <w:jc w:val="center"/>
            </w:pPr>
            <w:r>
              <w:t>1000</w:t>
            </w:r>
          </w:p>
        </w:tc>
        <w:tc>
          <w:tcPr>
            <w:tcW w:w="2126" w:type="dxa"/>
          </w:tcPr>
          <w:p w:rsidR="00A5720F" w:rsidRDefault="00A5720F" w:rsidP="00AA711D">
            <w:pPr>
              <w:pStyle w:val="Prrafodelista"/>
              <w:ind w:left="0"/>
              <w:jc w:val="center"/>
            </w:pPr>
            <w:r>
              <w:t>2/2/2000</w:t>
            </w:r>
          </w:p>
        </w:tc>
        <w:tc>
          <w:tcPr>
            <w:tcW w:w="1976" w:type="dxa"/>
          </w:tcPr>
          <w:p w:rsidR="00A5720F" w:rsidRDefault="00A5720F" w:rsidP="00AA711D">
            <w:pPr>
              <w:pStyle w:val="Prrafodelista"/>
              <w:ind w:left="0"/>
              <w:jc w:val="center"/>
            </w:pPr>
            <w:r>
              <w:t>121.16</w:t>
            </w:r>
          </w:p>
        </w:tc>
      </w:tr>
      <w:tr w:rsidR="00A5720F" w:rsidTr="00A5720F">
        <w:trPr>
          <w:jc w:val="center"/>
        </w:trPr>
        <w:tc>
          <w:tcPr>
            <w:tcW w:w="1555" w:type="dxa"/>
          </w:tcPr>
          <w:p w:rsidR="00A5720F" w:rsidRDefault="00A5720F" w:rsidP="00AA711D">
            <w:pPr>
              <w:pStyle w:val="Prrafodelista"/>
              <w:ind w:left="0"/>
              <w:jc w:val="center"/>
            </w:pPr>
            <w:r>
              <w:t>10</w:t>
            </w:r>
          </w:p>
        </w:tc>
        <w:tc>
          <w:tcPr>
            <w:tcW w:w="1417" w:type="dxa"/>
          </w:tcPr>
          <w:p w:rsidR="00A5720F" w:rsidRDefault="00A5720F" w:rsidP="00AA711D">
            <w:pPr>
              <w:pStyle w:val="Prrafodelista"/>
              <w:ind w:left="0"/>
              <w:jc w:val="center"/>
            </w:pPr>
            <w:r>
              <w:t>1700</w:t>
            </w:r>
          </w:p>
        </w:tc>
        <w:tc>
          <w:tcPr>
            <w:tcW w:w="2126" w:type="dxa"/>
          </w:tcPr>
          <w:p w:rsidR="00A5720F" w:rsidRDefault="00A5720F" w:rsidP="00AA711D">
            <w:pPr>
              <w:pStyle w:val="Prrafodelista"/>
              <w:ind w:left="0"/>
              <w:jc w:val="center"/>
            </w:pPr>
            <w:r>
              <w:t>2/2/2000</w:t>
            </w:r>
          </w:p>
        </w:tc>
        <w:tc>
          <w:tcPr>
            <w:tcW w:w="1976" w:type="dxa"/>
          </w:tcPr>
          <w:p w:rsidR="00A5720F" w:rsidRDefault="00A5720F" w:rsidP="00AA711D">
            <w:pPr>
              <w:pStyle w:val="Prrafodelista"/>
              <w:ind w:left="0"/>
              <w:jc w:val="center"/>
            </w:pPr>
            <w:r>
              <w:t>121.16</w:t>
            </w:r>
          </w:p>
        </w:tc>
      </w:tr>
    </w:tbl>
    <w:p w:rsidR="00925276" w:rsidRDefault="00925276"/>
    <w:sectPr w:rsidR="009252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C026D"/>
    <w:multiLevelType w:val="hybridMultilevel"/>
    <w:tmpl w:val="919812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750E94"/>
    <w:multiLevelType w:val="hybridMultilevel"/>
    <w:tmpl w:val="10840E8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3CA24E9E"/>
    <w:multiLevelType w:val="hybridMultilevel"/>
    <w:tmpl w:val="8A50CAF6"/>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15:restartNumberingAfterBreak="0">
    <w:nsid w:val="60ED3BBC"/>
    <w:multiLevelType w:val="hybridMultilevel"/>
    <w:tmpl w:val="98FA48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436A30"/>
    <w:multiLevelType w:val="multilevel"/>
    <w:tmpl w:val="22AA37F2"/>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5" w15:restartNumberingAfterBreak="0">
    <w:nsid w:val="6406130B"/>
    <w:multiLevelType w:val="multilevel"/>
    <w:tmpl w:val="8D9C3F52"/>
    <w:lvl w:ilvl="0">
      <w:start w:val="2"/>
      <w:numFmt w:val="decimal"/>
      <w:lvlText w:val="%1"/>
      <w:lvlJc w:val="left"/>
      <w:pPr>
        <w:ind w:left="360" w:hanging="360"/>
      </w:pPr>
      <w:rPr>
        <w:rFonts w:hint="default"/>
      </w:rPr>
    </w:lvl>
    <w:lvl w:ilvl="1">
      <w:start w:val="1"/>
      <w:numFmt w:val="decimal"/>
      <w:lvlText w:val="%1.%2"/>
      <w:lvlJc w:val="left"/>
      <w:pPr>
        <w:ind w:left="1425"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9960" w:hanging="1440"/>
      </w:pPr>
      <w:rPr>
        <w:rFonts w:hint="default"/>
      </w:rPr>
    </w:lvl>
  </w:abstractNum>
  <w:abstractNum w:abstractNumId="6" w15:restartNumberingAfterBreak="0">
    <w:nsid w:val="69BE6F0E"/>
    <w:multiLevelType w:val="hybridMultilevel"/>
    <w:tmpl w:val="8CFAE78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76875C56"/>
    <w:multiLevelType w:val="hybridMultilevel"/>
    <w:tmpl w:val="2BC209F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78BF13BB"/>
    <w:multiLevelType w:val="hybridMultilevel"/>
    <w:tmpl w:val="271236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8"/>
  </w:num>
  <w:num w:numId="5">
    <w:abstractNumId w:val="0"/>
  </w:num>
  <w:num w:numId="6">
    <w:abstractNumId w:val="2"/>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561"/>
    <w:rsid w:val="000865F9"/>
    <w:rsid w:val="000F3E78"/>
    <w:rsid w:val="0017101A"/>
    <w:rsid w:val="001E7E25"/>
    <w:rsid w:val="0020523A"/>
    <w:rsid w:val="002D2561"/>
    <w:rsid w:val="004A239F"/>
    <w:rsid w:val="006512D1"/>
    <w:rsid w:val="0081393B"/>
    <w:rsid w:val="00925276"/>
    <w:rsid w:val="00A22E65"/>
    <w:rsid w:val="00A5720F"/>
    <w:rsid w:val="00B13610"/>
    <w:rsid w:val="00B22210"/>
    <w:rsid w:val="00BD5A46"/>
    <w:rsid w:val="00C6592B"/>
    <w:rsid w:val="00C76311"/>
    <w:rsid w:val="00C94C8B"/>
    <w:rsid w:val="00EE4660"/>
    <w:rsid w:val="00F405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630F4-6B28-469E-82AA-2A6E2D46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5276"/>
    <w:pPr>
      <w:ind w:left="720"/>
      <w:contextualSpacing/>
    </w:pPr>
  </w:style>
  <w:style w:type="table" w:styleId="Tablaconcuadrcula">
    <w:name w:val="Table Grid"/>
    <w:basedOn w:val="Tablanormal"/>
    <w:uiPriority w:val="39"/>
    <w:rsid w:val="00B2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1036</Words>
  <Characters>5700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Baldu López</dc:creator>
  <cp:keywords/>
  <dc:description/>
  <cp:lastModifiedBy>Baldu López</cp:lastModifiedBy>
  <cp:revision>11</cp:revision>
  <dcterms:created xsi:type="dcterms:W3CDTF">2015-10-07T09:36:00Z</dcterms:created>
  <dcterms:modified xsi:type="dcterms:W3CDTF">2015-10-08T09:41:00Z</dcterms:modified>
</cp:coreProperties>
</file>