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92FCA" w14:textId="77777777" w:rsidR="005E3598" w:rsidRDefault="005E3598" w:rsidP="005E3598">
      <w:pPr>
        <w:spacing w:line="240" w:lineRule="auto"/>
        <w:jc w:val="center"/>
        <w:rPr>
          <w:rFonts w:cstheme="minorHAnsi"/>
          <w:b/>
          <w:sz w:val="28"/>
          <w:szCs w:val="28"/>
        </w:rPr>
      </w:pPr>
      <w:r w:rsidRPr="005E3598">
        <w:rPr>
          <w:rFonts w:cstheme="minorHAnsi"/>
          <w:b/>
          <w:sz w:val="28"/>
          <w:szCs w:val="28"/>
        </w:rPr>
        <w:t>Nafnorðaaðferðin</w:t>
      </w:r>
    </w:p>
    <w:p w14:paraId="33FB2662" w14:textId="77777777" w:rsidR="002948BC" w:rsidRPr="00A73C0D" w:rsidRDefault="002948BC" w:rsidP="002948BC">
      <w:pPr>
        <w:spacing w:line="240" w:lineRule="auto"/>
        <w:rPr>
          <w:rFonts w:cstheme="minorHAnsi"/>
          <w:b/>
          <w:sz w:val="28"/>
          <w:szCs w:val="28"/>
          <w:lang w:val="en-US"/>
        </w:rPr>
      </w:pPr>
      <w:r>
        <w:rPr>
          <w:rFonts w:cstheme="minorHAnsi"/>
          <w:b/>
          <w:sz w:val="28"/>
          <w:szCs w:val="28"/>
        </w:rPr>
        <w:t xml:space="preserve">Textinn hér að neðan er tekin úr verkefnalýsingunni en þar var auðvelt að finna nokkra klasa, síðan þurftum við að bæta við öðrum klösum, eigindum og aðgerðum sem finnast ekki hér að neðan. </w:t>
      </w:r>
    </w:p>
    <w:p w14:paraId="44FC5AD0" w14:textId="77777777" w:rsidR="005E3598" w:rsidRDefault="005E3598" w:rsidP="005E3598">
      <w:pPr>
        <w:spacing w:line="240" w:lineRule="auto"/>
      </w:pPr>
      <w:r>
        <w:t xml:space="preserve">Helstu </w:t>
      </w:r>
      <w:r w:rsidRPr="005E3598">
        <w:rPr>
          <w:color w:val="FF0000"/>
        </w:rPr>
        <w:t>reglur</w:t>
      </w:r>
      <w:r>
        <w:t xml:space="preserve"> í </w:t>
      </w:r>
      <w:r w:rsidRPr="005E3598">
        <w:rPr>
          <w:color w:val="FF0000"/>
        </w:rPr>
        <w:t>rekstri</w:t>
      </w:r>
      <w:r>
        <w:t xml:space="preserve"> </w:t>
      </w:r>
      <w:r w:rsidRPr="005E3598">
        <w:rPr>
          <w:color w:val="FF0000"/>
        </w:rPr>
        <w:t>leigunnar</w:t>
      </w:r>
      <w:r>
        <w:t xml:space="preserve"> eru eftirfarandi: </w:t>
      </w:r>
    </w:p>
    <w:p w14:paraId="2034B5E8" w14:textId="77777777" w:rsidR="005E3598" w:rsidRDefault="005E3598" w:rsidP="005E3598">
      <w:pPr>
        <w:spacing w:line="240" w:lineRule="auto"/>
      </w:pPr>
      <w:r>
        <w:t xml:space="preserve">1. </w:t>
      </w:r>
      <w:r w:rsidRPr="005E3598">
        <w:rPr>
          <w:color w:val="FF0000"/>
        </w:rPr>
        <w:t xml:space="preserve">Leigan </w:t>
      </w:r>
      <w:r>
        <w:t xml:space="preserve">býður upp á allavega þrjá mismunandi </w:t>
      </w:r>
      <w:r w:rsidRPr="005E3598">
        <w:rPr>
          <w:color w:val="FF0000"/>
        </w:rPr>
        <w:t>flokka</w:t>
      </w:r>
      <w:r>
        <w:t xml:space="preserve"> af </w:t>
      </w:r>
      <w:r w:rsidRPr="005E3598">
        <w:rPr>
          <w:color w:val="FF0000"/>
        </w:rPr>
        <w:t>bílum</w:t>
      </w:r>
      <w:r>
        <w:t xml:space="preserve"> til </w:t>
      </w:r>
      <w:r w:rsidRPr="005E3598">
        <w:rPr>
          <w:color w:val="FF0000"/>
        </w:rPr>
        <w:t>leigu</w:t>
      </w:r>
      <w:r>
        <w:t xml:space="preserve"> </w:t>
      </w:r>
    </w:p>
    <w:p w14:paraId="21333EAE" w14:textId="77777777" w:rsidR="005E3598" w:rsidRDefault="005E3598" w:rsidP="005E3598">
      <w:pPr>
        <w:spacing w:line="240" w:lineRule="auto"/>
      </w:pPr>
      <w:r>
        <w:t xml:space="preserve">2. Hver </w:t>
      </w:r>
      <w:r w:rsidRPr="005E3598">
        <w:rPr>
          <w:color w:val="FF0000"/>
        </w:rPr>
        <w:t xml:space="preserve">bílaflokkur </w:t>
      </w:r>
      <w:r>
        <w:t xml:space="preserve">hefur sinn </w:t>
      </w:r>
      <w:r w:rsidRPr="005E3598">
        <w:rPr>
          <w:color w:val="FF0000"/>
        </w:rPr>
        <w:t>taxta</w:t>
      </w:r>
      <w:r>
        <w:t xml:space="preserve"> </w:t>
      </w:r>
      <w:r w:rsidRPr="005E3598">
        <w:rPr>
          <w:color w:val="FF0000"/>
        </w:rPr>
        <w:t xml:space="preserve">(verðflokk) </w:t>
      </w:r>
    </w:p>
    <w:p w14:paraId="45F851EE" w14:textId="77777777" w:rsidR="005E3598" w:rsidRDefault="005E3598" w:rsidP="005E3598">
      <w:pPr>
        <w:spacing w:line="240" w:lineRule="auto"/>
      </w:pPr>
      <w:r>
        <w:t xml:space="preserve">3. </w:t>
      </w:r>
      <w:r w:rsidRPr="005E3598">
        <w:rPr>
          <w:color w:val="FF0000"/>
        </w:rPr>
        <w:t>Taxti</w:t>
      </w:r>
      <w:r>
        <w:t xml:space="preserve"> er fast verð án </w:t>
      </w:r>
      <w:r w:rsidRPr="005E3598">
        <w:rPr>
          <w:color w:val="FF0000"/>
        </w:rPr>
        <w:t xml:space="preserve">vsk. </w:t>
      </w:r>
      <w:r>
        <w:t xml:space="preserve">per hvern byrjaðan </w:t>
      </w:r>
      <w:r w:rsidRPr="005E3598">
        <w:rPr>
          <w:color w:val="FF0000"/>
        </w:rPr>
        <w:t>dag</w:t>
      </w:r>
      <w:r>
        <w:t xml:space="preserve"> með </w:t>
      </w:r>
      <w:r w:rsidRPr="005E3598">
        <w:rPr>
          <w:color w:val="FF0000"/>
        </w:rPr>
        <w:t>skyldutryggingu</w:t>
      </w:r>
      <w:r>
        <w:t xml:space="preserve"> </w:t>
      </w:r>
    </w:p>
    <w:p w14:paraId="626C048E" w14:textId="77777777" w:rsidR="005E3598" w:rsidRDefault="005E3598" w:rsidP="005E3598">
      <w:pPr>
        <w:spacing w:line="240" w:lineRule="auto"/>
      </w:pPr>
      <w:r>
        <w:t xml:space="preserve">4. Hægt er að fá frekari </w:t>
      </w:r>
      <w:r w:rsidRPr="005E3598">
        <w:rPr>
          <w:color w:val="FF0000"/>
        </w:rPr>
        <w:t>tryggingu</w:t>
      </w:r>
      <w:r>
        <w:t xml:space="preserve"> gegn auknu</w:t>
      </w:r>
      <w:r w:rsidRPr="005E3598">
        <w:rPr>
          <w:color w:val="FF0000"/>
        </w:rPr>
        <w:t xml:space="preserve"> gjaldi </w:t>
      </w:r>
    </w:p>
    <w:p w14:paraId="64F7A768" w14:textId="77777777" w:rsidR="005E3598" w:rsidRDefault="005E3598" w:rsidP="005E3598">
      <w:pPr>
        <w:spacing w:line="240" w:lineRule="auto"/>
      </w:pPr>
      <w:r>
        <w:t xml:space="preserve">5. </w:t>
      </w:r>
      <w:r w:rsidRPr="005E3598">
        <w:rPr>
          <w:color w:val="FF0000"/>
        </w:rPr>
        <w:t>Lágmarksleiga</w:t>
      </w:r>
      <w:r>
        <w:t xml:space="preserve"> er einn </w:t>
      </w:r>
      <w:r w:rsidRPr="005E3598">
        <w:rPr>
          <w:color w:val="FF0000"/>
        </w:rPr>
        <w:t>dagur</w:t>
      </w:r>
      <w:r>
        <w:t xml:space="preserve"> </w:t>
      </w:r>
    </w:p>
    <w:p w14:paraId="0BDE293C" w14:textId="77777777" w:rsidR="005E3598" w:rsidRDefault="005E3598" w:rsidP="005E3598">
      <w:pPr>
        <w:spacing w:line="240" w:lineRule="auto"/>
      </w:pPr>
      <w:r>
        <w:t xml:space="preserve">6. Til </w:t>
      </w:r>
      <w:r w:rsidRPr="005E3598">
        <w:rPr>
          <w:color w:val="FF0000"/>
        </w:rPr>
        <w:t>tryggingar</w:t>
      </w:r>
      <w:r>
        <w:t xml:space="preserve"> á </w:t>
      </w:r>
      <w:r w:rsidRPr="005E3598">
        <w:rPr>
          <w:color w:val="FF0000"/>
        </w:rPr>
        <w:t>leigu</w:t>
      </w:r>
      <w:r>
        <w:t xml:space="preserve"> er gefið </w:t>
      </w:r>
      <w:r w:rsidRPr="005E3598">
        <w:rPr>
          <w:color w:val="FF0000"/>
        </w:rPr>
        <w:t>kreditkortanúmer</w:t>
      </w:r>
      <w:r>
        <w:t xml:space="preserve"> með nauðsynlegum </w:t>
      </w:r>
      <w:r w:rsidRPr="005E3598">
        <w:rPr>
          <w:color w:val="FF0000"/>
        </w:rPr>
        <w:t>upplýsingum</w:t>
      </w:r>
      <w:r>
        <w:t xml:space="preserve"> </w:t>
      </w:r>
    </w:p>
    <w:p w14:paraId="64E09E37" w14:textId="77777777" w:rsidR="005E3598" w:rsidRDefault="005E3598" w:rsidP="005E3598">
      <w:pPr>
        <w:spacing w:line="240" w:lineRule="auto"/>
      </w:pPr>
      <w:r>
        <w:t>7. Greiða má með</w:t>
      </w:r>
      <w:r w:rsidRPr="005E3598">
        <w:rPr>
          <w:color w:val="FF0000"/>
        </w:rPr>
        <w:t xml:space="preserve"> korti </w:t>
      </w:r>
      <w:r>
        <w:t xml:space="preserve">(kredit eða </w:t>
      </w:r>
      <w:proofErr w:type="spellStart"/>
      <w:r>
        <w:t>debit</w:t>
      </w:r>
      <w:proofErr w:type="spellEnd"/>
      <w:r>
        <w:t xml:space="preserve">) eða </w:t>
      </w:r>
      <w:r w:rsidRPr="005E3598">
        <w:rPr>
          <w:color w:val="FF0000"/>
        </w:rPr>
        <w:t xml:space="preserve">reiðufé </w:t>
      </w:r>
    </w:p>
    <w:p w14:paraId="18227F65" w14:textId="77777777" w:rsidR="005E3598" w:rsidRDefault="005E3598" w:rsidP="005E3598">
      <w:pPr>
        <w:spacing w:line="240" w:lineRule="auto"/>
      </w:pPr>
      <w:r>
        <w:t xml:space="preserve">Lágmarkskröfur til virkni: </w:t>
      </w:r>
    </w:p>
    <w:p w14:paraId="7E7E103E" w14:textId="77777777" w:rsidR="005E3598" w:rsidRDefault="005E3598" w:rsidP="005E3598">
      <w:pPr>
        <w:spacing w:line="240" w:lineRule="auto"/>
      </w:pPr>
      <w:r>
        <w:t>Til að hópur standist þetta námskeið þurfa 10 af eftirfarandi lágmarkskröfum að vera uppfylltar:</w:t>
      </w:r>
    </w:p>
    <w:p w14:paraId="45421076" w14:textId="77777777" w:rsidR="005E3598" w:rsidRDefault="005E3598" w:rsidP="005E3598">
      <w:pPr>
        <w:spacing w:line="240" w:lineRule="auto"/>
      </w:pPr>
      <w:r>
        <w:t xml:space="preserve">● Birta alla lausa </w:t>
      </w:r>
      <w:r w:rsidRPr="005E3598">
        <w:rPr>
          <w:color w:val="FF0000"/>
        </w:rPr>
        <w:t xml:space="preserve">bíla </w:t>
      </w:r>
    </w:p>
    <w:p w14:paraId="127E551D" w14:textId="77777777" w:rsidR="005E3598" w:rsidRDefault="005E3598" w:rsidP="005E3598">
      <w:pPr>
        <w:spacing w:line="240" w:lineRule="auto"/>
      </w:pPr>
      <w:r>
        <w:t xml:space="preserve">● Birta alla </w:t>
      </w:r>
      <w:r w:rsidRPr="005E3598">
        <w:rPr>
          <w:color w:val="FF0000"/>
        </w:rPr>
        <w:t>bíla</w:t>
      </w:r>
      <w:r>
        <w:t xml:space="preserve"> sem eru í </w:t>
      </w:r>
      <w:r w:rsidRPr="005E3598">
        <w:rPr>
          <w:color w:val="FF0000"/>
        </w:rPr>
        <w:t>útleigu</w:t>
      </w:r>
      <w:r>
        <w:t xml:space="preserve"> sem stendur </w:t>
      </w:r>
    </w:p>
    <w:p w14:paraId="1393EFA3" w14:textId="77777777" w:rsidR="005E3598" w:rsidRDefault="005E3598" w:rsidP="005E3598">
      <w:pPr>
        <w:spacing w:line="240" w:lineRule="auto"/>
      </w:pPr>
      <w:r>
        <w:t xml:space="preserve">● Skrá </w:t>
      </w:r>
      <w:r w:rsidRPr="005E3598">
        <w:rPr>
          <w:color w:val="FF0000"/>
        </w:rPr>
        <w:t>viðskiptavin</w:t>
      </w:r>
      <w:r>
        <w:t xml:space="preserve"> með öllum nauðsynlegum </w:t>
      </w:r>
      <w:r w:rsidRPr="005E3598">
        <w:rPr>
          <w:color w:val="FF0000"/>
        </w:rPr>
        <w:t>upplýsingum</w:t>
      </w:r>
      <w:r>
        <w:t xml:space="preserve"> </w:t>
      </w:r>
    </w:p>
    <w:p w14:paraId="2D5CF93D" w14:textId="77777777" w:rsidR="005E3598" w:rsidRDefault="005E3598" w:rsidP="005E3598">
      <w:pPr>
        <w:spacing w:line="240" w:lineRule="auto"/>
      </w:pPr>
      <w:r>
        <w:t xml:space="preserve">● Fletta </w:t>
      </w:r>
      <w:r w:rsidRPr="005E3598">
        <w:rPr>
          <w:color w:val="FF0000"/>
        </w:rPr>
        <w:t>viðskiptavini</w:t>
      </w:r>
      <w:r>
        <w:t xml:space="preserve"> upp í</w:t>
      </w:r>
      <w:r w:rsidRPr="005E3598">
        <w:rPr>
          <w:color w:val="FF0000"/>
        </w:rPr>
        <w:t xml:space="preserve"> kerfinu </w:t>
      </w:r>
      <w:r>
        <w:t xml:space="preserve">þegar þörf er á </w:t>
      </w:r>
    </w:p>
    <w:p w14:paraId="62D25567" w14:textId="77777777" w:rsidR="005E3598" w:rsidRDefault="005E3598" w:rsidP="005E3598">
      <w:pPr>
        <w:spacing w:line="240" w:lineRule="auto"/>
      </w:pPr>
      <w:r>
        <w:t xml:space="preserve">● Skrá </w:t>
      </w:r>
      <w:r w:rsidRPr="005E3598">
        <w:rPr>
          <w:color w:val="FF0000"/>
        </w:rPr>
        <w:t>pöntun</w:t>
      </w:r>
      <w:r>
        <w:t xml:space="preserve"> fyrir ákveðna </w:t>
      </w:r>
      <w:r w:rsidRPr="005E3598">
        <w:rPr>
          <w:color w:val="FF0000"/>
        </w:rPr>
        <w:t xml:space="preserve">bílategund </w:t>
      </w:r>
      <w:r>
        <w:t xml:space="preserve">á ákveðnum </w:t>
      </w:r>
      <w:r w:rsidRPr="005E3598">
        <w:rPr>
          <w:color w:val="FF0000"/>
        </w:rPr>
        <w:t xml:space="preserve">degi </w:t>
      </w:r>
      <w:r>
        <w:t>í ákveðinn</w:t>
      </w:r>
      <w:r w:rsidRPr="005E3598">
        <w:rPr>
          <w:color w:val="FF0000"/>
        </w:rPr>
        <w:t xml:space="preserve"> tíma </w:t>
      </w:r>
    </w:p>
    <w:p w14:paraId="3A232BC2" w14:textId="77777777" w:rsidR="005E3598" w:rsidRDefault="005E3598" w:rsidP="005E3598">
      <w:pPr>
        <w:spacing w:line="240" w:lineRule="auto"/>
      </w:pPr>
      <w:r>
        <w:t xml:space="preserve">● Fletta upp </w:t>
      </w:r>
      <w:r w:rsidRPr="005E3598">
        <w:rPr>
          <w:color w:val="FF0000"/>
        </w:rPr>
        <w:t>pöntun</w:t>
      </w:r>
      <w:r>
        <w:t xml:space="preserve"> aftur þegar þörf er á </w:t>
      </w:r>
    </w:p>
    <w:p w14:paraId="7252750F" w14:textId="77777777" w:rsidR="005E3598" w:rsidRDefault="005E3598" w:rsidP="005E3598">
      <w:pPr>
        <w:spacing w:line="240" w:lineRule="auto"/>
      </w:pPr>
      <w:r>
        <w:t xml:space="preserve">● Reikna hvað </w:t>
      </w:r>
      <w:r w:rsidRPr="005E3598">
        <w:rPr>
          <w:color w:val="FF0000"/>
        </w:rPr>
        <w:t>leiga</w:t>
      </w:r>
      <w:r>
        <w:t xml:space="preserve"> kostar án breytilegs </w:t>
      </w:r>
      <w:r w:rsidRPr="005E3598">
        <w:rPr>
          <w:color w:val="FF0000"/>
        </w:rPr>
        <w:t>kostnaðar</w:t>
      </w:r>
      <w:r>
        <w:t xml:space="preserve"> (svo sem </w:t>
      </w:r>
      <w:r w:rsidRPr="005E3598">
        <w:rPr>
          <w:color w:val="FF0000"/>
        </w:rPr>
        <w:t>tryggingu</w:t>
      </w:r>
      <w:r>
        <w:t xml:space="preserve">) </w:t>
      </w:r>
    </w:p>
    <w:p w14:paraId="6061BA81" w14:textId="77777777" w:rsidR="005E3598" w:rsidRDefault="005E3598" w:rsidP="005E3598">
      <w:pPr>
        <w:spacing w:line="240" w:lineRule="auto"/>
      </w:pPr>
      <w:r>
        <w:t xml:space="preserve">● Skila </w:t>
      </w:r>
      <w:r w:rsidRPr="005E3598">
        <w:rPr>
          <w:color w:val="FF0000"/>
        </w:rPr>
        <w:t>bíl</w:t>
      </w:r>
      <w:r>
        <w:t xml:space="preserve"> í lok </w:t>
      </w:r>
      <w:r w:rsidRPr="005E3598">
        <w:rPr>
          <w:color w:val="FF0000"/>
        </w:rPr>
        <w:t xml:space="preserve">leigutímabils </w:t>
      </w:r>
    </w:p>
    <w:p w14:paraId="203CE306" w14:textId="77777777" w:rsidR="005E3598" w:rsidRDefault="005E3598" w:rsidP="005E3598">
      <w:pPr>
        <w:spacing w:line="240" w:lineRule="auto"/>
      </w:pPr>
      <w:r>
        <w:t xml:space="preserve">● </w:t>
      </w:r>
      <w:proofErr w:type="spellStart"/>
      <w:r>
        <w:t>Afskrá</w:t>
      </w:r>
      <w:proofErr w:type="spellEnd"/>
      <w:r>
        <w:t xml:space="preserve"> </w:t>
      </w:r>
      <w:r w:rsidRPr="005E3598">
        <w:rPr>
          <w:color w:val="FF0000"/>
        </w:rPr>
        <w:t xml:space="preserve">viðskiptavin </w:t>
      </w:r>
    </w:p>
    <w:p w14:paraId="5ADE0FD4" w14:textId="77777777" w:rsidR="005E3598" w:rsidRDefault="005E3598" w:rsidP="005E3598">
      <w:pPr>
        <w:spacing w:line="240" w:lineRule="auto"/>
      </w:pPr>
      <w:r>
        <w:t xml:space="preserve">● Bakfæra </w:t>
      </w:r>
      <w:r w:rsidRPr="005E3598">
        <w:rPr>
          <w:color w:val="FF0000"/>
        </w:rPr>
        <w:t>pöntun</w:t>
      </w:r>
      <w:r>
        <w:t xml:space="preserve"> (afpanta </w:t>
      </w:r>
      <w:r w:rsidRPr="005E3598">
        <w:rPr>
          <w:color w:val="FF0000"/>
        </w:rPr>
        <w:t>bíl</w:t>
      </w:r>
      <w:r>
        <w:t xml:space="preserve">) </w:t>
      </w:r>
    </w:p>
    <w:p w14:paraId="14123021" w14:textId="77777777" w:rsidR="005E3598" w:rsidRDefault="005E3598" w:rsidP="005E3598">
      <w:pPr>
        <w:spacing w:line="240" w:lineRule="auto"/>
      </w:pPr>
      <w:r>
        <w:t xml:space="preserve">● Breyta/uppfæra </w:t>
      </w:r>
      <w:r w:rsidRPr="005E3598">
        <w:rPr>
          <w:color w:val="FF0000"/>
        </w:rPr>
        <w:t>skráningu</w:t>
      </w:r>
      <w:r>
        <w:t xml:space="preserve"> um </w:t>
      </w:r>
      <w:r w:rsidRPr="005E3598">
        <w:rPr>
          <w:color w:val="FF0000"/>
        </w:rPr>
        <w:t xml:space="preserve">viðskiptavin </w:t>
      </w:r>
    </w:p>
    <w:p w14:paraId="18CD1BFC" w14:textId="77777777" w:rsidR="005E3598" w:rsidRDefault="005E3598" w:rsidP="005E3598">
      <w:pPr>
        <w:spacing w:line="240" w:lineRule="auto"/>
      </w:pPr>
      <w:r>
        <w:t>● Breyta/uppfæra fyrri</w:t>
      </w:r>
      <w:r w:rsidRPr="00953E6F">
        <w:rPr>
          <w:color w:val="FF0000"/>
        </w:rPr>
        <w:t xml:space="preserve"> pöntun</w:t>
      </w:r>
    </w:p>
    <w:p w14:paraId="0FB75CA7" w14:textId="77777777" w:rsidR="00953E6F" w:rsidRDefault="005E3598" w:rsidP="005E3598">
      <w:pPr>
        <w:spacing w:line="240" w:lineRule="auto"/>
      </w:pPr>
      <w:r>
        <w:t xml:space="preserve">● </w:t>
      </w:r>
      <w:r w:rsidRPr="00953E6F">
        <w:rPr>
          <w:color w:val="FF0000"/>
        </w:rPr>
        <w:t>Villumeðhöndlun</w:t>
      </w:r>
      <w:r>
        <w:t xml:space="preserve"> á </w:t>
      </w:r>
      <w:r w:rsidRPr="00953E6F">
        <w:rPr>
          <w:color w:val="FF0000"/>
        </w:rPr>
        <w:t xml:space="preserve">innslætti </w:t>
      </w:r>
      <w:r>
        <w:t xml:space="preserve">á </w:t>
      </w:r>
      <w:r w:rsidRPr="00953E6F">
        <w:rPr>
          <w:color w:val="FF0000"/>
        </w:rPr>
        <w:t>kennitölu</w:t>
      </w:r>
      <w:r>
        <w:t xml:space="preserve">, </w:t>
      </w:r>
      <w:r w:rsidRPr="00953E6F">
        <w:rPr>
          <w:color w:val="FF0000"/>
        </w:rPr>
        <w:t>dagsetningum</w:t>
      </w:r>
      <w:r>
        <w:t xml:space="preserve"> og öðrum</w:t>
      </w:r>
      <w:r w:rsidRPr="00953E6F">
        <w:rPr>
          <w:color w:val="FF0000"/>
        </w:rPr>
        <w:t xml:space="preserve"> lykilgildum </w:t>
      </w:r>
    </w:p>
    <w:p w14:paraId="086A3ECD" w14:textId="77777777" w:rsidR="005E3598" w:rsidRDefault="005E3598" w:rsidP="005E3598">
      <w:pPr>
        <w:spacing w:line="240" w:lineRule="auto"/>
      </w:pPr>
      <w:r>
        <w:t xml:space="preserve">Dæmi um viðbætur / aukakröfur: </w:t>
      </w:r>
    </w:p>
    <w:p w14:paraId="6EF7E090" w14:textId="77777777" w:rsidR="005E3598" w:rsidRPr="00953E6F" w:rsidRDefault="005E3598" w:rsidP="005E3598">
      <w:pPr>
        <w:spacing w:line="240" w:lineRule="auto"/>
      </w:pPr>
      <w:r>
        <w:t>● Birta notkunarsögu einstaks</w:t>
      </w:r>
      <w:r w:rsidRPr="00953E6F">
        <w:rPr>
          <w:color w:val="FF0000"/>
        </w:rPr>
        <w:t xml:space="preserve"> bíls </w:t>
      </w:r>
      <w:r w:rsidR="00953E6F">
        <w:t>(Notum ekki)</w:t>
      </w:r>
    </w:p>
    <w:p w14:paraId="366EE6F4" w14:textId="77777777" w:rsidR="005E3598" w:rsidRDefault="005E3598" w:rsidP="005E3598">
      <w:pPr>
        <w:spacing w:line="240" w:lineRule="auto"/>
      </w:pPr>
      <w:r>
        <w:t xml:space="preserve">● Birta notkunarsögu einstaks </w:t>
      </w:r>
      <w:r w:rsidRPr="00953E6F">
        <w:rPr>
          <w:color w:val="FF0000"/>
        </w:rPr>
        <w:t xml:space="preserve">viðskiptavinar </w:t>
      </w:r>
      <w:r w:rsidR="00953E6F">
        <w:t>(Notum ekki)</w:t>
      </w:r>
    </w:p>
    <w:p w14:paraId="579EF52F" w14:textId="77777777" w:rsidR="005E3598" w:rsidRDefault="005E3598" w:rsidP="005E3598">
      <w:pPr>
        <w:spacing w:line="240" w:lineRule="auto"/>
      </w:pPr>
      <w:r>
        <w:t xml:space="preserve">● Birta </w:t>
      </w:r>
      <w:r w:rsidRPr="00953E6F">
        <w:rPr>
          <w:color w:val="FF0000"/>
        </w:rPr>
        <w:t>leigusamning</w:t>
      </w:r>
      <w:r>
        <w:t xml:space="preserve"> / </w:t>
      </w:r>
      <w:r w:rsidRPr="00953E6F">
        <w:rPr>
          <w:color w:val="FF0000"/>
        </w:rPr>
        <w:t>pöntunarstaðfestingu</w:t>
      </w:r>
      <w:r>
        <w:t xml:space="preserve"> / </w:t>
      </w:r>
      <w:r w:rsidRPr="00953E6F">
        <w:rPr>
          <w:color w:val="FF0000"/>
        </w:rPr>
        <w:t>reikning</w:t>
      </w:r>
      <w:r>
        <w:t xml:space="preserve"> </w:t>
      </w:r>
      <w:r w:rsidR="00953E6F">
        <w:t>(Notum ekki)</w:t>
      </w:r>
    </w:p>
    <w:p w14:paraId="0830DE0D" w14:textId="77777777" w:rsidR="005E3598" w:rsidRDefault="005E3598" w:rsidP="005E3598">
      <w:pPr>
        <w:spacing w:line="240" w:lineRule="auto"/>
      </w:pPr>
      <w:r>
        <w:t xml:space="preserve">● Birta </w:t>
      </w:r>
      <w:r w:rsidRPr="00953E6F">
        <w:rPr>
          <w:color w:val="FF0000"/>
        </w:rPr>
        <w:t>verðlista</w:t>
      </w:r>
      <w:r>
        <w:t xml:space="preserve"> </w:t>
      </w:r>
      <w:r w:rsidR="00953E6F">
        <w:t>(Við ætlum að nota þetta)</w:t>
      </w:r>
    </w:p>
    <w:p w14:paraId="55C34142" w14:textId="77777777" w:rsidR="00953E6F" w:rsidRDefault="005E3598" w:rsidP="00953E6F">
      <w:pPr>
        <w:spacing w:line="240" w:lineRule="auto"/>
      </w:pPr>
      <w:r>
        <w:t xml:space="preserve">● Birta </w:t>
      </w:r>
      <w:r w:rsidRPr="00953E6F">
        <w:rPr>
          <w:color w:val="FF0000"/>
        </w:rPr>
        <w:t xml:space="preserve">skjáyfirlit </w:t>
      </w:r>
      <w:r>
        <w:t>um hvaða</w:t>
      </w:r>
      <w:r w:rsidRPr="00953E6F">
        <w:rPr>
          <w:color w:val="FF0000"/>
        </w:rPr>
        <w:t xml:space="preserve"> bílar </w:t>
      </w:r>
      <w:r>
        <w:t xml:space="preserve">eru lausir og á hvaða </w:t>
      </w:r>
      <w:r w:rsidRPr="00953E6F">
        <w:rPr>
          <w:color w:val="FF0000"/>
        </w:rPr>
        <w:t>tíma</w:t>
      </w:r>
      <w:r>
        <w:t xml:space="preserve"> </w:t>
      </w:r>
      <w:r w:rsidR="00953E6F">
        <w:t>(Notum ekki)</w:t>
      </w:r>
    </w:p>
    <w:p w14:paraId="3EAB6515" w14:textId="77777777" w:rsidR="00953E6F" w:rsidRDefault="005E3598" w:rsidP="00953E6F">
      <w:pPr>
        <w:spacing w:line="240" w:lineRule="auto"/>
        <w:rPr>
          <w:color w:val="FF0000"/>
        </w:rPr>
      </w:pPr>
      <w:r>
        <w:lastRenderedPageBreak/>
        <w:t xml:space="preserve">● Hafa breytilega </w:t>
      </w:r>
      <w:r w:rsidRPr="00953E6F">
        <w:rPr>
          <w:color w:val="FF0000"/>
        </w:rPr>
        <w:t>verðskrá</w:t>
      </w:r>
      <w:r>
        <w:t xml:space="preserve"> t.d. fast </w:t>
      </w:r>
      <w:r w:rsidRPr="00953E6F">
        <w:rPr>
          <w:color w:val="FF0000"/>
        </w:rPr>
        <w:t>gjald</w:t>
      </w:r>
      <w:r>
        <w:t xml:space="preserve"> og 100 km innifaldir per </w:t>
      </w:r>
      <w:r w:rsidRPr="00953E6F">
        <w:rPr>
          <w:color w:val="FF0000"/>
        </w:rPr>
        <w:t>dag</w:t>
      </w:r>
      <w:r>
        <w:t xml:space="preserve">, </w:t>
      </w:r>
      <w:r w:rsidRPr="00953E6F">
        <w:rPr>
          <w:color w:val="FF0000"/>
        </w:rPr>
        <w:t>gjald</w:t>
      </w:r>
      <w:r>
        <w:t xml:space="preserve"> fyrir hvern umfram </w:t>
      </w:r>
      <w:r w:rsidRPr="00953E6F">
        <w:rPr>
          <w:color w:val="FF0000"/>
        </w:rPr>
        <w:t xml:space="preserve">kílómetra </w:t>
      </w:r>
      <w:r>
        <w:t xml:space="preserve">er 1% af </w:t>
      </w:r>
      <w:r w:rsidRPr="00953E6F">
        <w:rPr>
          <w:color w:val="FF0000"/>
        </w:rPr>
        <w:t>daggjaldi</w:t>
      </w:r>
      <w:r w:rsidR="00953E6F">
        <w:t>(Notum ekki)</w:t>
      </w:r>
    </w:p>
    <w:p w14:paraId="5051A3E1" w14:textId="77777777" w:rsidR="00953E6F" w:rsidRDefault="00953E6F" w:rsidP="00953E6F">
      <w:pPr>
        <w:spacing w:line="240" w:lineRule="auto"/>
      </w:pPr>
    </w:p>
    <w:p w14:paraId="6708D2FE" w14:textId="77777777" w:rsidR="00953E6F" w:rsidRDefault="00953E6F" w:rsidP="00953E6F">
      <w:pPr>
        <w:spacing w:line="240" w:lineRule="auto"/>
      </w:pPr>
      <w:r>
        <w:t>Við bættum við kröfunum:</w:t>
      </w:r>
    </w:p>
    <w:p w14:paraId="58933576" w14:textId="77777777" w:rsidR="00953E6F" w:rsidRDefault="00953E6F" w:rsidP="00953E6F">
      <w:pPr>
        <w:pStyle w:val="ListParagraph"/>
        <w:numPr>
          <w:ilvl w:val="0"/>
          <w:numId w:val="2"/>
        </w:numPr>
        <w:spacing w:line="240" w:lineRule="auto"/>
      </w:pPr>
      <w:r>
        <w:t>Viðskiptavinur getur valið lit bíls</w:t>
      </w:r>
    </w:p>
    <w:p w14:paraId="3F98C9D2" w14:textId="77777777" w:rsidR="00A73C0D" w:rsidRDefault="00953E6F" w:rsidP="00953E6F">
      <w:pPr>
        <w:pStyle w:val="ListParagraph"/>
        <w:numPr>
          <w:ilvl w:val="0"/>
          <w:numId w:val="2"/>
        </w:numPr>
        <w:spacing w:line="240" w:lineRule="auto"/>
      </w:pPr>
      <w:r>
        <w:t>Viðskiptavinur getur valið um beinskiptan eða sjálfskiptan bíl.</w:t>
      </w:r>
    </w:p>
    <w:p w14:paraId="2276CBE2" w14:textId="3B8FB2CF" w:rsidR="00953E6F" w:rsidRPr="00953E6F" w:rsidRDefault="00A73C0D" w:rsidP="00A73C0D">
      <w:pPr>
        <w:spacing w:line="240" w:lineRule="auto"/>
      </w:pPr>
      <w:bookmarkStart w:id="0" w:name="_GoBack"/>
      <w:r>
        <w:t xml:space="preserve">Tekið skal fram að við gerðum klasaritið á Íslensku en við hyggjumst forrita á ensku. Þetta gerðum við til að skilja þetta aðeins betur og vonandi að það </w:t>
      </w:r>
      <w:r w:rsidR="002D10B0">
        <w:t xml:space="preserve">skipti litlu máli við yfirferðina. </w:t>
      </w:r>
      <w:r w:rsidR="00953E6F">
        <w:t xml:space="preserve"> </w:t>
      </w:r>
      <w:bookmarkEnd w:id="0"/>
    </w:p>
    <w:sectPr w:rsidR="00953E6F" w:rsidRPr="00953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D4EEB"/>
    <w:multiLevelType w:val="hybridMultilevel"/>
    <w:tmpl w:val="A89609A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71FE6085"/>
    <w:multiLevelType w:val="hybridMultilevel"/>
    <w:tmpl w:val="21783FF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98"/>
    <w:rsid w:val="002948BC"/>
    <w:rsid w:val="002D10B0"/>
    <w:rsid w:val="005E3598"/>
    <w:rsid w:val="00953E6F"/>
    <w:rsid w:val="00A73C0D"/>
    <w:rsid w:val="00D040E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3AC7"/>
  <w15:chartTrackingRefBased/>
  <w15:docId w15:val="{78FB01A4-88D8-4601-ACF2-AEFA803D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4311</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Baldur Haraldsson</dc:creator>
  <cp:keywords/>
  <dc:description/>
  <cp:lastModifiedBy>Baldur Haraldsson</cp:lastModifiedBy>
  <cp:revision>2</cp:revision>
  <dcterms:created xsi:type="dcterms:W3CDTF">2018-11-30T11:26:00Z</dcterms:created>
  <dcterms:modified xsi:type="dcterms:W3CDTF">2018-12-03T18:33:00Z</dcterms:modified>
</cp:coreProperties>
</file>