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2C" w:rsidRPr="00754356" w:rsidRDefault="00754356" w:rsidP="00754356">
      <w:pPr>
        <w:rPr>
          <w:rFonts w:ascii="Times New Roman" w:hAnsi="Times New Roman" w:cs="Times New Roman"/>
          <w:b/>
          <w:sz w:val="28"/>
          <w:szCs w:val="28"/>
        </w:rPr>
      </w:pPr>
      <w:r w:rsidRPr="00754356">
        <w:rPr>
          <w:rFonts w:ascii="Times New Roman" w:hAnsi="Times New Roman" w:cs="Times New Roman"/>
          <w:b/>
          <w:sz w:val="28"/>
          <w:szCs w:val="28"/>
        </w:rPr>
        <w:t>ISLEX - Icelandic-Scandinavian Web Dictionary</w:t>
      </w:r>
    </w:p>
    <w:p w:rsidR="00754356" w:rsidRPr="00754356" w:rsidRDefault="00E32966" w:rsidP="00754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1, downloaded from the ISLEX database 17.01.2013</w:t>
      </w:r>
    </w:p>
    <w:p w:rsidR="00754356" w:rsidRDefault="00754356" w:rsidP="00CC625C">
      <w:pPr>
        <w:spacing w:line="240" w:lineRule="auto"/>
        <w:jc w:val="left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754356">
        <w:rPr>
          <w:rFonts w:ascii="Times New Roman" w:hAnsi="Times New Roman" w:cs="Times New Roman"/>
          <w:bCs/>
          <w:i/>
          <w:iCs/>
          <w:color w:val="000000"/>
          <w:shd w:val="clear" w:color="auto" w:fill="FFFFFF"/>
        </w:rPr>
        <w:t>ISLEX</w:t>
      </w:r>
      <w:r>
        <w:rPr>
          <w:rStyle w:val="apple-converted-space"/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r w:rsidRPr="00754356">
        <w:rPr>
          <w:rFonts w:ascii="Times New Roman" w:hAnsi="Times New Roman" w:cs="Times New Roman"/>
          <w:bCs/>
          <w:color w:val="000000"/>
          <w:shd w:val="clear" w:color="auto" w:fill="FFFFFF"/>
        </w:rPr>
        <w:t>is a multilingual dictionary with modern Icelandic as a source language and Danish, Norwegian</w:t>
      </w:r>
      <w:r w:rsidR="00CC625C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and </w:t>
      </w:r>
      <w:r w:rsidRPr="00754356">
        <w:rPr>
          <w:rFonts w:ascii="Times New Roman" w:hAnsi="Times New Roman" w:cs="Times New Roman"/>
          <w:bCs/>
          <w:color w:val="000000"/>
          <w:shd w:val="clear" w:color="auto" w:fill="FFFFFF"/>
        </w:rPr>
        <w:t>Swedish as target languages. The dictionary is accessible on the web, free of charge.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This package contains the readme text (this </w:t>
      </w:r>
      <w:r w:rsidR="008D7202">
        <w:rPr>
          <w:rFonts w:ascii="Times New Roman" w:hAnsi="Times New Roman" w:cs="Times New Roman"/>
          <w:bCs/>
          <w:color w:val="000000"/>
          <w:shd w:val="clear" w:color="auto" w:fill="FFFFFF"/>
        </w:rPr>
        <w:t>file), the license (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CC BY-NC-ND) and a file with the lexical data in LMF format.</w:t>
      </w:r>
    </w:p>
    <w:p w:rsidR="00CC625C" w:rsidRDefault="00CC625C" w:rsidP="00CC625C">
      <w:pPr>
        <w:spacing w:line="240" w:lineRule="auto"/>
        <w:jc w:val="left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Information on the project can be found here: </w:t>
      </w:r>
      <w:hyperlink r:id="rId5" w:history="1">
        <w:r w:rsidRPr="00923AF5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http://www.malfong.is/index.php?lang=en&amp;pg=islex</w:t>
        </w:r>
      </w:hyperlink>
    </w:p>
    <w:p w:rsidR="00CC625C" w:rsidRDefault="00CC625C" w:rsidP="00CC625C">
      <w:pPr>
        <w:spacing w:line="240" w:lineRule="auto"/>
        <w:jc w:val="left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8D7202" w:rsidRPr="00754356" w:rsidRDefault="008D7202" w:rsidP="008D7202">
      <w:pPr>
        <w:spacing w:line="240" w:lineRule="auto"/>
        <w:jc w:val="left"/>
        <w:rPr>
          <w:rFonts w:ascii="Times New Roman" w:hAnsi="Times New Roman" w:cs="Times New Roman"/>
        </w:rPr>
      </w:pPr>
      <w:r w:rsidRPr="008D7202">
        <w:rPr>
          <w:rFonts w:ascii="Times New Roman" w:hAnsi="Times New Roman" w:cs="Times New Roman"/>
        </w:rPr>
        <w:t xml:space="preserve">ISLEX is a medium sized dictionary with </w:t>
      </w:r>
      <w:r w:rsidR="00E32966">
        <w:rPr>
          <w:rFonts w:ascii="Times New Roman" w:hAnsi="Times New Roman" w:cs="Times New Roman"/>
        </w:rPr>
        <w:t xml:space="preserve">about </w:t>
      </w:r>
      <w:bookmarkStart w:id="0" w:name="_GoBack"/>
      <w:bookmarkEnd w:id="0"/>
      <w:r w:rsidRPr="008D7202">
        <w:rPr>
          <w:rFonts w:ascii="Times New Roman" w:hAnsi="Times New Roman" w:cs="Times New Roman"/>
        </w:rPr>
        <w:t>50,000 headwords. It describes modern Icelandic with an emphasis on phrases, fixed e</w:t>
      </w:r>
      <w:r>
        <w:rPr>
          <w:rFonts w:ascii="Times New Roman" w:hAnsi="Times New Roman" w:cs="Times New Roman"/>
        </w:rPr>
        <w:t>x</w:t>
      </w:r>
      <w:r w:rsidRPr="008D7202">
        <w:rPr>
          <w:rFonts w:ascii="Times New Roman" w:hAnsi="Times New Roman" w:cs="Times New Roman"/>
        </w:rPr>
        <w:t>pressions and examples of use, all of which are translated into the target languages. It is the first comprehensive Scandinavian online dictionary which combines so many languages.</w:t>
      </w:r>
    </w:p>
    <w:p w:rsidR="00CC625C" w:rsidRDefault="008D7202" w:rsidP="00CC625C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made available here contains </w:t>
      </w:r>
      <w:r w:rsidR="00CC625C">
        <w:rPr>
          <w:rFonts w:ascii="Times New Roman" w:hAnsi="Times New Roman" w:cs="Times New Roman"/>
        </w:rPr>
        <w:t xml:space="preserve">words and grammatical information in Icelandic (the source language) and the target languages </w:t>
      </w:r>
      <w:r>
        <w:rPr>
          <w:rFonts w:ascii="Times New Roman" w:hAnsi="Times New Roman" w:cs="Times New Roman"/>
        </w:rPr>
        <w:t>Danish, Norwegian (</w:t>
      </w:r>
      <w:proofErr w:type="spellStart"/>
      <w:proofErr w:type="gramStart"/>
      <w:r>
        <w:rPr>
          <w:rFonts w:ascii="Times New Roman" w:hAnsi="Times New Roman" w:cs="Times New Roman"/>
        </w:rPr>
        <w:t>nynorsk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bokmål</w:t>
      </w:r>
      <w:proofErr w:type="spellEnd"/>
      <w:r>
        <w:rPr>
          <w:rFonts w:ascii="Times New Roman" w:hAnsi="Times New Roman" w:cs="Times New Roman"/>
        </w:rPr>
        <w:t>) and Swedish. It also contains explanations (definitions) in the target languages and the phrases, fixed expressions and examples in both the source language and the target languages.</w:t>
      </w:r>
    </w:p>
    <w:p w:rsidR="008D7202" w:rsidRDefault="008D7202" w:rsidP="00CC625C">
      <w:pPr>
        <w:spacing w:line="240" w:lineRule="auto"/>
        <w:jc w:val="left"/>
        <w:rPr>
          <w:rFonts w:ascii="Times New Roman" w:hAnsi="Times New Roman" w:cs="Times New Roman"/>
        </w:rPr>
      </w:pPr>
    </w:p>
    <w:p w:rsidR="008D7202" w:rsidRPr="00754356" w:rsidRDefault="008D7202" w:rsidP="00CC625C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xsd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E32966">
        <w:rPr>
          <w:rFonts w:ascii="Times New Roman" w:hAnsi="Times New Roman" w:cs="Times New Roman"/>
        </w:rPr>
        <w:t>with the XML Schema will be provided at a later date.</w:t>
      </w:r>
    </w:p>
    <w:sectPr w:rsidR="008D7202" w:rsidRPr="00754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34"/>
    <w:rsid w:val="00146CA6"/>
    <w:rsid w:val="0015766C"/>
    <w:rsid w:val="002D2684"/>
    <w:rsid w:val="00631134"/>
    <w:rsid w:val="00644A79"/>
    <w:rsid w:val="00754356"/>
    <w:rsid w:val="008D7202"/>
    <w:rsid w:val="00CC625C"/>
    <w:rsid w:val="00E31086"/>
    <w:rsid w:val="00E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CA6"/>
    <w:pPr>
      <w:suppressAutoHyphens/>
      <w:spacing w:line="360" w:lineRule="auto"/>
      <w:jc w:val="both"/>
    </w:pPr>
    <w:rPr>
      <w:rFonts w:ascii="Palatino" w:hAnsi="Palatino" w:cs="Palatino"/>
      <w:kern w:val="1"/>
      <w:sz w:val="24"/>
      <w:szCs w:val="24"/>
      <w:lang w:val="en-GB" w:eastAsia="ar-SA"/>
    </w:rPr>
  </w:style>
  <w:style w:type="paragraph" w:styleId="Heading3">
    <w:name w:val="heading 3"/>
    <w:basedOn w:val="Normal"/>
    <w:link w:val="Heading3Char"/>
    <w:uiPriority w:val="9"/>
    <w:qFormat/>
    <w:rsid w:val="00146CA6"/>
    <w:pPr>
      <w:suppressAutoHyphens w:val="0"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is-I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C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uiPriority w:val="22"/>
    <w:qFormat/>
    <w:rsid w:val="00146CA6"/>
    <w:rPr>
      <w:b/>
      <w:bCs/>
    </w:rPr>
  </w:style>
  <w:style w:type="character" w:styleId="Emphasis">
    <w:name w:val="Emphasis"/>
    <w:basedOn w:val="DefaultParagraphFont"/>
    <w:uiPriority w:val="20"/>
    <w:qFormat/>
    <w:rsid w:val="00146CA6"/>
    <w:rPr>
      <w:i/>
      <w:iCs/>
    </w:rPr>
  </w:style>
  <w:style w:type="paragraph" w:styleId="ListParagraph">
    <w:name w:val="List Paragraph"/>
    <w:basedOn w:val="Normal"/>
    <w:uiPriority w:val="99"/>
    <w:qFormat/>
    <w:rsid w:val="00146CA6"/>
    <w:pPr>
      <w:suppressAutoHyphens w:val="0"/>
      <w:spacing w:after="40" w:line="260" w:lineRule="exact"/>
      <w:ind w:left="720"/>
      <w:jc w:val="left"/>
    </w:pPr>
    <w:rPr>
      <w:rFonts w:ascii="Arial Unicode MS" w:hAnsi="Arial Unicode MS" w:cstheme="minorBidi"/>
      <w:color w:val="000000"/>
      <w:kern w:val="0"/>
      <w:lang w:val="nb-NO" w:eastAsia="nb-NO"/>
    </w:rPr>
  </w:style>
  <w:style w:type="character" w:customStyle="1" w:styleId="apple-converted-space">
    <w:name w:val="apple-converted-space"/>
    <w:basedOn w:val="DefaultParagraphFont"/>
    <w:rsid w:val="00754356"/>
  </w:style>
  <w:style w:type="character" w:styleId="Hyperlink">
    <w:name w:val="Hyperlink"/>
    <w:basedOn w:val="DefaultParagraphFont"/>
    <w:uiPriority w:val="99"/>
    <w:unhideWhenUsed/>
    <w:rsid w:val="00CC6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CA6"/>
    <w:pPr>
      <w:suppressAutoHyphens/>
      <w:spacing w:line="360" w:lineRule="auto"/>
      <w:jc w:val="both"/>
    </w:pPr>
    <w:rPr>
      <w:rFonts w:ascii="Palatino" w:hAnsi="Palatino" w:cs="Palatino"/>
      <w:kern w:val="1"/>
      <w:sz w:val="24"/>
      <w:szCs w:val="24"/>
      <w:lang w:val="en-GB" w:eastAsia="ar-SA"/>
    </w:rPr>
  </w:style>
  <w:style w:type="paragraph" w:styleId="Heading3">
    <w:name w:val="heading 3"/>
    <w:basedOn w:val="Normal"/>
    <w:link w:val="Heading3Char"/>
    <w:uiPriority w:val="9"/>
    <w:qFormat/>
    <w:rsid w:val="00146CA6"/>
    <w:pPr>
      <w:suppressAutoHyphens w:val="0"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is-I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C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uiPriority w:val="22"/>
    <w:qFormat/>
    <w:rsid w:val="00146CA6"/>
    <w:rPr>
      <w:b/>
      <w:bCs/>
    </w:rPr>
  </w:style>
  <w:style w:type="character" w:styleId="Emphasis">
    <w:name w:val="Emphasis"/>
    <w:basedOn w:val="DefaultParagraphFont"/>
    <w:uiPriority w:val="20"/>
    <w:qFormat/>
    <w:rsid w:val="00146CA6"/>
    <w:rPr>
      <w:i/>
      <w:iCs/>
    </w:rPr>
  </w:style>
  <w:style w:type="paragraph" w:styleId="ListParagraph">
    <w:name w:val="List Paragraph"/>
    <w:basedOn w:val="Normal"/>
    <w:uiPriority w:val="99"/>
    <w:qFormat/>
    <w:rsid w:val="00146CA6"/>
    <w:pPr>
      <w:suppressAutoHyphens w:val="0"/>
      <w:spacing w:after="40" w:line="260" w:lineRule="exact"/>
      <w:ind w:left="720"/>
      <w:jc w:val="left"/>
    </w:pPr>
    <w:rPr>
      <w:rFonts w:ascii="Arial Unicode MS" w:hAnsi="Arial Unicode MS" w:cstheme="minorBidi"/>
      <w:color w:val="000000"/>
      <w:kern w:val="0"/>
      <w:lang w:val="nb-NO" w:eastAsia="nb-NO"/>
    </w:rPr>
  </w:style>
  <w:style w:type="character" w:customStyle="1" w:styleId="apple-converted-space">
    <w:name w:val="apple-converted-space"/>
    <w:basedOn w:val="DefaultParagraphFont"/>
    <w:rsid w:val="00754356"/>
  </w:style>
  <w:style w:type="character" w:styleId="Hyperlink">
    <w:name w:val="Hyperlink"/>
    <w:basedOn w:val="DefaultParagraphFont"/>
    <w:uiPriority w:val="99"/>
    <w:unhideWhenUsed/>
    <w:rsid w:val="00CC6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lfong.is/index.php?lang=en&amp;pg=isl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Háskóli Íslands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Sigrún Helgadóttir</dc:creator>
  <cp:lastModifiedBy>Sigrún Helgadóttir</cp:lastModifiedBy>
  <cp:revision>2</cp:revision>
  <dcterms:created xsi:type="dcterms:W3CDTF">2013-01-24T15:48:00Z</dcterms:created>
  <dcterms:modified xsi:type="dcterms:W3CDTF">2013-01-24T16:29:00Z</dcterms:modified>
</cp:coreProperties>
</file>