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32"/>
          <w:szCs w:val="32"/>
          <w:lang w:val="en-US" w:eastAsia="zh-CN"/>
        </w:rPr>
      </w:pPr>
      <w:r>
        <w:rPr>
          <w:rFonts w:hint="eastAsia" w:eastAsia="宋体"/>
          <w:b/>
          <w:bCs/>
          <w:sz w:val="32"/>
          <w:szCs w:val="32"/>
          <w:lang w:val="en-US" w:eastAsia="zh-CN"/>
        </w:rPr>
        <w:t>jquery中的工具、Callbacks以及Deferred进行简单讲解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jQuery.support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V1.3</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jQuery 1.3 新增。一组用于展示不同浏览器各自特性和bug的属性集合。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jQuery提供了一系列属性，你也可以自由增加你自己的属性。其中许多属性是很低级的，所以很难说他们能否在日新月异的发展中一直保持有效，但这这些主要用于插件和内核开发者。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所有这些支持的属性值都通过特性检测来实现，而不是用任何浏览器检测。以下有一些非常棒的资源用于解释这些特性检测是如何工作的：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http://peter.michaux.ca/articles/feature-detection-state-of-the-art-browser-scripting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http://yura.thinkweb2.com/cft/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http://www.jibbering.com/faq/faq_notes/not_browser_detect.html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jQuery.support主要包括以下测试：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boxModel</w:t>
      </w:r>
      <w:r>
        <w:rPr>
          <w:rFonts w:hint="default" w:ascii="Verdana" w:hAnsi="Verdana" w:cs="Verdana"/>
          <w:b w:val="0"/>
          <w:i w:val="0"/>
          <w:caps w:val="0"/>
          <w:color w:val="333333"/>
          <w:spacing w:val="0"/>
          <w:sz w:val="18"/>
          <w:szCs w:val="18"/>
          <w:bdr w:val="none" w:color="auto" w:sz="0" w:space="0"/>
        </w:rPr>
        <w:t>: 如果这个页面和浏览器是以W3C CSS盒式模型来渲染的，则等于true。通常在IE 6和IE 7的怪癖模式中这个值是false。在document准备就绪前，这个值是null。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cssFloat</w:t>
      </w:r>
      <w:r>
        <w:rPr>
          <w:rFonts w:hint="default" w:ascii="Verdana" w:hAnsi="Verdana" w:cs="Verdana"/>
          <w:b w:val="0"/>
          <w:i w:val="0"/>
          <w:caps w:val="0"/>
          <w:color w:val="333333"/>
          <w:spacing w:val="0"/>
          <w:sz w:val="18"/>
          <w:szCs w:val="18"/>
          <w:bdr w:val="none" w:color="auto" w:sz="0" w:space="0"/>
        </w:rPr>
        <w:t>: 如果用cssFloat来访问CSS的float的值，则返回true。目前在IE中会返回false,他用styleFloat代替。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hrefNormalized</w:t>
      </w:r>
      <w:r>
        <w:rPr>
          <w:rFonts w:hint="default" w:ascii="Verdana" w:hAnsi="Verdana" w:cs="Verdana"/>
          <w:b w:val="0"/>
          <w:i w:val="0"/>
          <w:caps w:val="0"/>
          <w:color w:val="333333"/>
          <w:spacing w:val="0"/>
          <w:sz w:val="18"/>
          <w:szCs w:val="18"/>
          <w:bdr w:val="none" w:color="auto" w:sz="0" w:space="0"/>
        </w:rPr>
        <w:t>: 如果浏览器从getAttribute("href")返回的是原封不动的结果，则返回true。在IE中会返回false，因为他的URLs已经常规化了。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htmlSerialize</w:t>
      </w:r>
      <w:r>
        <w:rPr>
          <w:rFonts w:hint="default" w:ascii="Verdana" w:hAnsi="Verdana" w:cs="Verdana"/>
          <w:b w:val="0"/>
          <w:i w:val="0"/>
          <w:caps w:val="0"/>
          <w:color w:val="333333"/>
          <w:spacing w:val="0"/>
          <w:sz w:val="18"/>
          <w:szCs w:val="18"/>
          <w:bdr w:val="none" w:color="auto" w:sz="0" w:space="0"/>
        </w:rPr>
        <w:t>: 如果浏览器通过innerHTML插入链接元素的时候会序列化这些链接，则返回true，目前IE中返回false。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leadingWhitespace</w:t>
      </w:r>
      <w:r>
        <w:rPr>
          <w:rFonts w:hint="default" w:ascii="Verdana" w:hAnsi="Verdana" w:cs="Verdana"/>
          <w:b w:val="0"/>
          <w:i w:val="0"/>
          <w:caps w:val="0"/>
          <w:color w:val="333333"/>
          <w:spacing w:val="0"/>
          <w:sz w:val="18"/>
          <w:szCs w:val="18"/>
          <w:bdr w:val="none" w:color="auto" w:sz="0" w:space="0"/>
        </w:rPr>
        <w:t>: 如果在使用innerHTML的时候浏览器会保持前导空白字符，则返回true，目前在IE 6-8中返回false。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noCloneEvent</w:t>
      </w:r>
      <w:r>
        <w:rPr>
          <w:rFonts w:hint="default" w:ascii="Verdana" w:hAnsi="Verdana" w:cs="Verdana"/>
          <w:b w:val="0"/>
          <w:i w:val="0"/>
          <w:caps w:val="0"/>
          <w:color w:val="333333"/>
          <w:spacing w:val="0"/>
          <w:sz w:val="18"/>
          <w:szCs w:val="18"/>
          <w:bdr w:val="none" w:color="auto" w:sz="0" w:space="0"/>
        </w:rPr>
        <w:t>: 如果浏览器在克隆元素的时候不会连同事件处理函数一起复制，则返回true，目前在IE中返回false。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objectAll</w:t>
      </w:r>
      <w:r>
        <w:rPr>
          <w:rFonts w:hint="default" w:ascii="Verdana" w:hAnsi="Verdana" w:cs="Verdana"/>
          <w:b w:val="0"/>
          <w:i w:val="0"/>
          <w:caps w:val="0"/>
          <w:color w:val="333333"/>
          <w:spacing w:val="0"/>
          <w:sz w:val="18"/>
          <w:szCs w:val="18"/>
          <w:bdr w:val="none" w:color="auto" w:sz="0" w:space="0"/>
        </w:rPr>
        <w:t>: 如果在某个元素对象上执行getElementsByTagName("*")会返回所有子孙元素，则为true，目前在IE 7中为false。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opacity</w:t>
      </w:r>
      <w:r>
        <w:rPr>
          <w:rFonts w:hint="default" w:ascii="Verdana" w:hAnsi="Verdana" w:cs="Verdana"/>
          <w:b w:val="0"/>
          <w:i w:val="0"/>
          <w:caps w:val="0"/>
          <w:color w:val="333333"/>
          <w:spacing w:val="0"/>
          <w:sz w:val="18"/>
          <w:szCs w:val="18"/>
          <w:bdr w:val="none" w:color="auto" w:sz="0" w:space="0"/>
        </w:rPr>
        <w:t>: 如果浏览器能适当解释透明度样式属性，则返回true，目前在IE中返回false，因为他用alpha滤镜代替。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scriptEval</w:t>
      </w:r>
      <w:r>
        <w:rPr>
          <w:rFonts w:hint="default" w:ascii="Verdana" w:hAnsi="Verdana" w:cs="Verdana"/>
          <w:b w:val="0"/>
          <w:i w:val="0"/>
          <w:caps w:val="0"/>
          <w:color w:val="333333"/>
          <w:spacing w:val="0"/>
          <w:sz w:val="18"/>
          <w:szCs w:val="18"/>
          <w:bdr w:val="none" w:color="auto" w:sz="0" w:space="0"/>
        </w:rPr>
        <w:t>: 使用 appendChild/createTextNode 方法插入脚本代码时，浏览器是否执行脚本，目前在IE中返回false，IE使用 .text 方法插入脚本代码以执行。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style</w:t>
      </w:r>
      <w:r>
        <w:rPr>
          <w:rFonts w:hint="default" w:ascii="Verdana" w:hAnsi="Verdana" w:cs="Verdana"/>
          <w:b w:val="0"/>
          <w:i w:val="0"/>
          <w:caps w:val="0"/>
          <w:color w:val="333333"/>
          <w:spacing w:val="0"/>
          <w:sz w:val="18"/>
          <w:szCs w:val="18"/>
          <w:bdr w:val="none" w:color="auto" w:sz="0" w:space="0"/>
        </w:rPr>
        <w:t>: 如果getAttribute("style")返回元素的行内样式，则为true。目前IE中为false，因为他用cssText代替。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tbody</w:t>
      </w:r>
      <w:r>
        <w:rPr>
          <w:rFonts w:hint="default" w:ascii="Verdana" w:hAnsi="Verdana" w:cs="Verdana"/>
          <w:b w:val="0"/>
          <w:i w:val="0"/>
          <w:caps w:val="0"/>
          <w:color w:val="333333"/>
          <w:spacing w:val="0"/>
          <w:sz w:val="18"/>
          <w:szCs w:val="18"/>
          <w:bdr w:val="none" w:color="auto" w:sz="0" w:space="0"/>
        </w:rPr>
        <w:t>: 如果浏览器允许table元素不包含tbody元素，则返回true。目前在IE中会返回false，他会自动插入缺失的tbody。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检测浏览器是否支持盒式模型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jQuery.support.boxModel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jQuery.browser.version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V1.1.3</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在jQuery 1.3中不建议使用。浏览器渲染引擎版本号。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典型结果: Internet Explorer: 6.0, 7.0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Mozilla/Firefox/Flock/Camino: 1.7.12, 1.8.1.3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Opera: 9.20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Safari/Webkit: 312.8, 418.9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显示当前 IE 浏览器版本号。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if ( $.browser.msie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xml:space="preserve"> alert( $.browser.version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jQuery.boxModel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V1.0</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在jQuery 1.3中不建议使用。当前页面中浏览器是否使用标准盒模型渲染页面。 建议使用 jQuery.support.boxModel 代替。W3C CSS 盒模型.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 Internet Explorer 怪癖模式（QuirksMode）中返回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$.boxModel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jQuery.each(object, </w:t>
      </w:r>
      <w:r>
        <w:rPr>
          <w:rStyle w:val="10"/>
          <w:rFonts w:hint="default" w:ascii="Verdana" w:hAnsi="Verdana" w:cs="Verdana"/>
          <w:b/>
          <w:i w:val="0"/>
          <w:caps w:val="0"/>
          <w:color w:val="EEEEEE"/>
          <w:spacing w:val="0"/>
          <w:sz w:val="21"/>
          <w:szCs w:val="21"/>
          <w:bdr w:val="none" w:color="auto" w:sz="0" w:space="0"/>
          <w:shd w:val="clear" w:fill="4F81BD"/>
        </w:rPr>
        <w:t>[callback]</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通用例遍方法，可用于例遍对象和数组。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不同于例遍 jQuery 对象的 $().each() 方法，此方法可用于例遍任何对象。回调函数拥有两个参数：第一个为对象的成员或数组的索引，第二个为对应变量或内容。如果需要退出 each 循环可使回调函数返回 false，其它返回值将被忽略。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object,[callback]</w:t>
      </w:r>
      <w:r>
        <w:rPr>
          <w:b w:val="0"/>
          <w:i w:val="0"/>
          <w:caps w:val="0"/>
          <w:color w:val="333333"/>
          <w:spacing w:val="0"/>
          <w:sz w:val="18"/>
          <w:szCs w:val="18"/>
          <w:bdr w:val="none" w:color="auto" w:sz="0" w:space="0"/>
          <w:shd w:val="clear" w:fill="DBE5F1"/>
        </w:rPr>
        <w:t>Object,Function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object</w:t>
      </w:r>
      <w:r>
        <w:rPr>
          <w:rFonts w:hint="default" w:ascii="Verdana" w:hAnsi="Verdana" w:cs="Verdana"/>
          <w:b w:val="0"/>
          <w:i w:val="0"/>
          <w:caps w:val="0"/>
          <w:color w:val="333333"/>
          <w:spacing w:val="0"/>
          <w:sz w:val="18"/>
          <w:szCs w:val="18"/>
          <w:bdr w:val="none" w:color="auto" w:sz="0" w:space="0"/>
        </w:rPr>
        <w:t>:需要例遍的对象或数组。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callback</w:t>
      </w:r>
      <w:r>
        <w:rPr>
          <w:rFonts w:hint="default" w:ascii="Verdana" w:hAnsi="Verdana" w:cs="Verdana"/>
          <w:b w:val="0"/>
          <w:i w:val="0"/>
          <w:caps w:val="0"/>
          <w:color w:val="333333"/>
          <w:spacing w:val="0"/>
          <w:sz w:val="18"/>
          <w:szCs w:val="18"/>
          <w:bdr w:val="none" w:color="auto" w:sz="0" w:space="0"/>
        </w:rPr>
        <w:t>:每个成员/元素执行的回调函数。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例遍数组，同时使用元素索引和内容。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$.each( [0,1,2], function(i, 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 "Item #" + i + ": " + 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例遍对象，同时使用成员名称和变量内容。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$.each( { name: "John", lang: "JS" }, function(i, 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 "Name: " + i + ", Value: " + 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jQuery.extend(</w:t>
      </w:r>
      <w:r>
        <w:rPr>
          <w:rStyle w:val="10"/>
          <w:rFonts w:hint="default" w:ascii="Verdana" w:hAnsi="Verdana" w:cs="Verdana"/>
          <w:b/>
          <w:i w:val="0"/>
          <w:caps w:val="0"/>
          <w:color w:val="EEEEEE"/>
          <w:spacing w:val="0"/>
          <w:sz w:val="21"/>
          <w:szCs w:val="21"/>
          <w:bdr w:val="none" w:color="auto" w:sz="0" w:space="0"/>
          <w:shd w:val="clear" w:fill="4F81BD"/>
        </w:rPr>
        <w:t>[deep]</w:t>
      </w:r>
      <w:r>
        <w:rPr>
          <w:rFonts w:hint="default" w:ascii="Verdana" w:hAnsi="Verdana" w:cs="Verdana"/>
          <w:b/>
          <w:i w:val="0"/>
          <w:caps w:val="0"/>
          <w:color w:val="FFFFFF"/>
          <w:spacing w:val="0"/>
          <w:sz w:val="21"/>
          <w:szCs w:val="21"/>
          <w:bdr w:val="none" w:color="auto" w:sz="0" w:space="0"/>
          <w:shd w:val="clear" w:fill="4F81BD"/>
        </w:rPr>
        <w:t>, target, object1, </w:t>
      </w:r>
      <w:r>
        <w:rPr>
          <w:rStyle w:val="10"/>
          <w:rFonts w:hint="default" w:ascii="Verdana" w:hAnsi="Verdana" w:cs="Verdana"/>
          <w:b/>
          <w:i w:val="0"/>
          <w:caps w:val="0"/>
          <w:color w:val="EEEEEE"/>
          <w:spacing w:val="0"/>
          <w:sz w:val="21"/>
          <w:szCs w:val="21"/>
          <w:bdr w:val="none" w:color="auto" w:sz="0" w:space="0"/>
          <w:shd w:val="clear" w:fill="4F81BD"/>
        </w:rPr>
        <w:t>[objectN]</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用一个或多个其他对象来扩展一个对象，返回被扩展的对象。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如果不指定target，则给jQuery命名空间本身进行扩展。这有助于插件作者为jQuery增加新方法。 如果第一个参数设置为true，则jQuery返回一个深层次的副本，递归地复制找到的任何对象。否则的话，副本会与原对象共享结构。 未定义的属性将不会被复制，然而从对象的原型继承的属性将会被复制。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target,[object1],[objectN]</w:t>
      </w:r>
      <w:r>
        <w:rPr>
          <w:b w:val="0"/>
          <w:i w:val="0"/>
          <w:caps w:val="0"/>
          <w:color w:val="333333"/>
          <w:spacing w:val="0"/>
          <w:sz w:val="18"/>
          <w:szCs w:val="18"/>
          <w:bdr w:val="none" w:color="auto" w:sz="0" w:space="0"/>
          <w:shd w:val="clear" w:fill="DBE5F1"/>
        </w:rPr>
        <w:t>Object,Object,Object</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target</w:t>
      </w:r>
      <w:r>
        <w:rPr>
          <w:rFonts w:hint="default" w:ascii="Verdana" w:hAnsi="Verdana" w:cs="Verdana"/>
          <w:b w:val="0"/>
          <w:i w:val="0"/>
          <w:caps w:val="0"/>
          <w:color w:val="333333"/>
          <w:spacing w:val="0"/>
          <w:sz w:val="18"/>
          <w:szCs w:val="18"/>
          <w:bdr w:val="none" w:color="auto" w:sz="0" w:space="0"/>
        </w:rPr>
        <w:t>:一个对象，如果附加的对象被传递给这个方法将那么它将接收新的属性，如果它是唯一的参数将扩展jQuery的命名空间。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object1</w:t>
      </w:r>
      <w:r>
        <w:rPr>
          <w:rFonts w:hint="default" w:ascii="Verdana" w:hAnsi="Verdana" w:cs="Verdana"/>
          <w:b w:val="0"/>
          <w:i w:val="0"/>
          <w:caps w:val="0"/>
          <w:color w:val="333333"/>
          <w:spacing w:val="0"/>
          <w:sz w:val="18"/>
          <w:szCs w:val="18"/>
          <w:bdr w:val="none" w:color="auto" w:sz="0" w:space="0"/>
        </w:rPr>
        <w:t>:待合并到第一个对象的对象。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objectN</w:t>
      </w:r>
      <w:r>
        <w:rPr>
          <w:rFonts w:hint="default" w:ascii="Verdana" w:hAnsi="Verdana" w:cs="Verdana"/>
          <w:b w:val="0"/>
          <w:i w:val="0"/>
          <w:caps w:val="0"/>
          <w:color w:val="333333"/>
          <w:spacing w:val="0"/>
          <w:sz w:val="18"/>
          <w:szCs w:val="18"/>
          <w:bdr w:val="none" w:color="auto" w:sz="0" w:space="0"/>
        </w:rPr>
        <w:t>:待合并到第一个对象的对象。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[deep],target,object1,[objectN]</w:t>
      </w:r>
      <w:r>
        <w:rPr>
          <w:b w:val="0"/>
          <w:i w:val="0"/>
          <w:caps w:val="0"/>
          <w:color w:val="333333"/>
          <w:spacing w:val="0"/>
          <w:sz w:val="18"/>
          <w:szCs w:val="18"/>
          <w:bdr w:val="none" w:color="auto" w:sz="0" w:space="0"/>
          <w:shd w:val="clear" w:fill="DBE5F1"/>
        </w:rPr>
        <w:t>Object,Object,Object,Object</w:t>
      </w:r>
      <w:r>
        <w:rPr>
          <w:rStyle w:val="10"/>
          <w:b w:val="0"/>
          <w:i w:val="0"/>
          <w:caps w:val="0"/>
          <w:color w:val="0066CC"/>
          <w:spacing w:val="0"/>
          <w:sz w:val="18"/>
          <w:szCs w:val="18"/>
          <w:bdr w:val="none" w:color="auto" w:sz="0" w:space="0"/>
          <w:shd w:val="clear" w:fill="DBE5F1"/>
        </w:rPr>
        <w:t>V1.1.4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deep</w:t>
      </w:r>
      <w:r>
        <w:rPr>
          <w:rFonts w:hint="default" w:ascii="Verdana" w:hAnsi="Verdana" w:cs="Verdana"/>
          <w:b w:val="0"/>
          <w:i w:val="0"/>
          <w:caps w:val="0"/>
          <w:color w:val="333333"/>
          <w:spacing w:val="0"/>
          <w:sz w:val="18"/>
          <w:szCs w:val="18"/>
          <w:bdr w:val="none" w:color="auto" w:sz="0" w:space="0"/>
        </w:rPr>
        <w:t>:如果设为true，则递归合并。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target</w:t>
      </w:r>
      <w:r>
        <w:rPr>
          <w:rFonts w:hint="default" w:ascii="Verdana" w:hAnsi="Verdana" w:cs="Verdana"/>
          <w:b w:val="0"/>
          <w:i w:val="0"/>
          <w:caps w:val="0"/>
          <w:color w:val="333333"/>
          <w:spacing w:val="0"/>
          <w:sz w:val="18"/>
          <w:szCs w:val="18"/>
          <w:bdr w:val="none" w:color="auto" w:sz="0" w:space="0"/>
        </w:rPr>
        <w:t>:待修改对象。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object1</w:t>
      </w:r>
      <w:r>
        <w:rPr>
          <w:rFonts w:hint="default" w:ascii="Verdana" w:hAnsi="Verdana" w:cs="Verdana"/>
          <w:b w:val="0"/>
          <w:i w:val="0"/>
          <w:caps w:val="0"/>
          <w:color w:val="333333"/>
          <w:spacing w:val="0"/>
          <w:sz w:val="18"/>
          <w:szCs w:val="18"/>
          <w:bdr w:val="none" w:color="auto" w:sz="0" w:space="0"/>
        </w:rPr>
        <w:t>:待合并到第一个对象的对象。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objectN</w:t>
      </w:r>
      <w:r>
        <w:rPr>
          <w:rFonts w:hint="default" w:ascii="Verdana" w:hAnsi="Verdana" w:cs="Verdana"/>
          <w:b w:val="0"/>
          <w:i w:val="0"/>
          <w:caps w:val="0"/>
          <w:color w:val="333333"/>
          <w:spacing w:val="0"/>
          <w:sz w:val="18"/>
          <w:szCs w:val="18"/>
          <w:bdr w:val="none" w:color="auto" w:sz="0" w:space="0"/>
        </w:rPr>
        <w:t>:待合并到第一个对象的对象。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合并 settings 和 options，修改并返回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settings = { validate: false, limit: 5, name: "foo"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options = { validate: true, name: "bar"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jQuery.extend(settings,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settings == { validate: true, limit: 5, name: "bar"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合并 defaults 和 options, 不修改 defaults。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empty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defaults = { validate: false, limit: 5, name: "foo"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options = { validate: true, name: "bar"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var settings = jQuery.extend(empty, defaults,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settings == { validate: true, limit: 5, name: "bar"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empty == { validate: true, limit: 5, name: "bar"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jQuery.grep(array, callback, </w:t>
      </w:r>
      <w:r>
        <w:rPr>
          <w:rStyle w:val="10"/>
          <w:rFonts w:hint="default" w:ascii="Verdana" w:hAnsi="Verdana" w:cs="Verdana"/>
          <w:b/>
          <w:i w:val="0"/>
          <w:caps w:val="0"/>
          <w:color w:val="EEEEEE"/>
          <w:spacing w:val="0"/>
          <w:sz w:val="21"/>
          <w:szCs w:val="21"/>
          <w:bdr w:val="none" w:color="auto" w:sz="0" w:space="0"/>
          <w:shd w:val="clear" w:fill="4F81BD"/>
        </w:rPr>
        <w:t>[invert]</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使用过滤函数过滤数组元素。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此函数至少传递两个参数：待过滤数组和过滤函数。过滤函数必须返回 true 以保留元素或 false 以删除元素。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array,callback,[invert]</w:t>
      </w:r>
      <w:r>
        <w:rPr>
          <w:b w:val="0"/>
          <w:i w:val="0"/>
          <w:caps w:val="0"/>
          <w:color w:val="333333"/>
          <w:spacing w:val="0"/>
          <w:sz w:val="18"/>
          <w:szCs w:val="18"/>
          <w:bdr w:val="none" w:color="auto" w:sz="0" w:space="0"/>
          <w:shd w:val="clear" w:fill="DBE5F1"/>
        </w:rPr>
        <w:t>Array,Function,Boolean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array</w:t>
      </w:r>
      <w:r>
        <w:rPr>
          <w:rFonts w:hint="default" w:ascii="Verdana" w:hAnsi="Verdana" w:cs="Verdana"/>
          <w:b w:val="0"/>
          <w:i w:val="0"/>
          <w:caps w:val="0"/>
          <w:color w:val="333333"/>
          <w:spacing w:val="0"/>
          <w:sz w:val="18"/>
          <w:szCs w:val="18"/>
          <w:bdr w:val="none" w:color="auto" w:sz="0" w:space="0"/>
        </w:rPr>
        <w:t>:待过滤数组。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callback</w:t>
      </w:r>
      <w:r>
        <w:rPr>
          <w:rFonts w:hint="default" w:ascii="Verdana" w:hAnsi="Verdana" w:cs="Verdana"/>
          <w:b w:val="0"/>
          <w:i w:val="0"/>
          <w:caps w:val="0"/>
          <w:color w:val="333333"/>
          <w:spacing w:val="0"/>
          <w:sz w:val="18"/>
          <w:szCs w:val="18"/>
          <w:bdr w:val="none" w:color="auto" w:sz="0" w:space="0"/>
        </w:rPr>
        <w:t>:此函数将处理数组每个元素。第一个参数为当前元素，第二个参数而元素索引值。此函数应返回一个布尔值。另外，此函数可设置为一个字符串，当设置为字符串时，将视为“lambda-form”（缩写形式？），其中 a 代表数组元素，i 代表元素索引值。如“a &gt; 0”代表“function(a){ return a &gt;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invert</w:t>
      </w:r>
      <w:r>
        <w:rPr>
          <w:rFonts w:hint="default" w:ascii="Verdana" w:hAnsi="Verdana" w:cs="Verdana"/>
          <w:b w:val="0"/>
          <w:i w:val="0"/>
          <w:caps w:val="0"/>
          <w:color w:val="333333"/>
          <w:spacing w:val="0"/>
          <w:sz w:val="18"/>
          <w:szCs w:val="18"/>
          <w:bdr w:val="none" w:color="auto" w:sz="0" w:space="0"/>
        </w:rPr>
        <w:t>:如果 "invert" 为 false 或为设置，则函数返回数组中由过滤函数返回 true 的元素，当"invert" 为 true，则返回过滤函数中返回 false 的元素集。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过滤数组中小于 0 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$.grep( [0,1,2], function(n,i){</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n &gt; 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排除数组中大于 0 的元素，使用第三个参数进行排除。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$.grep( [0,1,2], function(n,i){</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n &gt; 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jQuery.sub()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V1.5</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可创建一个新的jQuery副本，不影响原有的jQuery对像。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有两个具体使用jQuery.sub（）创建案例。首先是提供完全没有破坏jQuery原有一切的方法，另一个用于帮助做jQuery插件封装和基本命名空间。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请注意，jQuery.sub（）不会做任何特殊的隔离 - 这不是它的意图。所有关于jQuery的sub'd版本的方法将仍然指向原来的jQuery。（绑定和触发仍将通过主jQuery的事件，数据将通过主绑定的元素的jQuery，Ajax的查询和活动将通过主jQuery的运行，等等）。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请注意，如果你正在寻找使用这个开发插件，应首先</w:t>
      </w:r>
      <w:r>
        <w:rPr>
          <w:rStyle w:val="10"/>
          <w:rFonts w:hint="default" w:ascii="Verdana" w:hAnsi="Verdana" w:cs="Verdana"/>
          <w:b w:val="0"/>
          <w:i w:val="0"/>
          <w:caps w:val="0"/>
          <w:color w:val="333333"/>
          <w:spacing w:val="0"/>
          <w:sz w:val="18"/>
          <w:szCs w:val="18"/>
          <w:bdr w:val="none" w:color="auto" w:sz="0" w:space="0"/>
        </w:rPr>
        <w:t>认真</w:t>
      </w:r>
      <w:r>
        <w:rPr>
          <w:rFonts w:hint="default" w:ascii="Verdana" w:hAnsi="Verdana" w:cs="Verdana"/>
          <w:b w:val="0"/>
          <w:i w:val="0"/>
          <w:caps w:val="0"/>
          <w:color w:val="333333"/>
          <w:spacing w:val="0"/>
          <w:sz w:val="18"/>
          <w:szCs w:val="18"/>
          <w:bdr w:val="none" w:color="auto" w:sz="0" w:space="0"/>
        </w:rPr>
        <w:t>考虑使用一些类似jQuery UI widget工厂，这两个状态和插件管理子方法。 </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"http://blog.nemikor.com/2010/05/15/building-stateful-jquery-plugins/"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使用jQuery UI widget的一些例子</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建立一个插件。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这种方法的具体使用情况下可以通过一些例子最好的描述。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jQuery.sub()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添加一个jQuery的方法，以便它不会受到外部分：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var sub$ = jQuery.sub();</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sub$.fn.myCustomMethod = 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'just for me';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sub$(document).ready(function()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sub$('body').myCustomMethod() // 'just for me'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xml:space="preserve">  typeof jQuery('body').myCustomMethod // 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改写一些jQuery的方法，以提供新的功能。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var myjQuery = jQuery.sub();</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myjQuery.fn.remove =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New functionality: Trigger a remove event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this.trigger("remove");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Be sure to call the original jQuery remove method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jQuery.fn.remove.apply( this, arguments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myjQuery(function($)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$(".menu").click(function()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$(this).find(".submenu").remove();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A new remove event is now triggered from this copy of jQuery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$(document).bind("remove", function(e)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$(e.target).parent().hide();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Regular jQuery doesn't trigger a remove event when removing an element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This functionality is only contained within the modified 'myjQuery'.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创建一个插件，它返回插件的具体办法。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Create a new copy of jQuery using sub()</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var plugin = jQuery.sub();</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Extend that copy with the new plugin methods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plugin.fn.extend({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open: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this.show();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close: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this.hide();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Add our plugin to the original jQuery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jQuery.fn.myplugin =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this.addClass("plugin");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Make sure our plugin returns our special plugin version of jQuery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plugin( this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$(document).ready(function()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Call the plugin, open method now exists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$('#main').myplugin().open();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Note: Calling just $("#main").open() won't work as open doesn't exist!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jQuery.when(deferreds)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提供一种方法来执行一个或多个对象的回调函数，延迟对象通常表示异步事件。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如果单一延迟传递给jQuery.when ，它是通过这个方法和延迟对象附加的其他方法可访问绑定的回调函数返回的，如</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"http://api.jquery.com/deferred.then/"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defered.then</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 。当延迟得到解决或者拒绝，通常的代码创建了原来的延迟，适当的回调将被调用。例如，jqXHR对象返回jQuery.ajax是一个延期，可以用这种方式：</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$.when( $.ajax("test.aspx") ).then(function(ajaxArgs){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alert(ajaxArgs[1]); /* ajaxArgs is [ "success", statusText, jqXHR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rStyle w:val="12"/>
          <w:b w:val="0"/>
          <w:i w:val="0"/>
          <w:caps w:val="0"/>
          <w:color w:val="333333"/>
          <w:spacing w:val="0"/>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如果一个参数被传递给jQuery.when ，这不是延迟，这将被视为延迟解决，并立即将执行附加任何doneCallbacks。该doneCallbacks传递原始的参数。在这种情况下，任何failCallbacks您可能会设置是永远不会被调用，因为延迟从不拒绝。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例如：</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$.when( { testing: 123 } ).done(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function(x){ alert(x.testing); } /* alerts "123"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rStyle w:val="12"/>
          <w:b w:val="0"/>
          <w:i w:val="0"/>
          <w:caps w:val="0"/>
          <w:color w:val="333333"/>
          <w:spacing w:val="0"/>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在案例中有多个延迟对象传递jQuery.when ，该方法返回一个新的“宿主”延迟对象，跟踪所有已通过Deferreds聚集状态。该方法能够解决它的“宿主”延迟尽快解决所有延迟，或拒绝尽快将被拒绝的延迟。如果“宿主”延迟得到解决，它是通过传递给解析值，所有的延迟 jQuery.when 。例如，当延迟是jQuery.ajax()请求，参数将是jqXHR对象的要求，以便他们在名单内的说法。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多延迟情况下，如果延迟一被拒绝，jQuery.when火灾立即掌握其推迟failCallbacks。请注意，延迟一些可能仍然在这一点没有得到解决。如果您需要执行额外的处理对于这种情况，如取消任何未完成的Ajax请求，你可以保持基本jqXHR引用对象在封闭和检查/取消在failCallback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deferreds</w:t>
      </w:r>
      <w:r>
        <w:rPr>
          <w:rStyle w:val="10"/>
          <w:b w:val="0"/>
          <w:i w:val="0"/>
          <w:caps w:val="0"/>
          <w:color w:val="0066CC"/>
          <w:spacing w:val="0"/>
          <w:sz w:val="18"/>
          <w:szCs w:val="18"/>
          <w:bdr w:val="none" w:color="auto" w:sz="0" w:space="0"/>
          <w:shd w:val="clear" w:fill="DBE5F1"/>
        </w:rPr>
        <w:t>V1.5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一个或多个延迟对象，或者普通的JavaScript对象。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执行Ajax请求后两个函数是成功的。（见jQuery.ajax()对于一个成功的和错误的案件为AJAX请求的完整描述文档）。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$.when($.ajax("/page1.php"), $.ajax("/page2.php")).done(function(a1,  a2){</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a1 and a2 are arguments resolved for the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page1 and page2 ajax requests, respectively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var jqXHR = a1[2]; /* arguments are [ "success", statusText, jqXHR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if ( /Whip It/.test(jqXHR.responseText)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alert("First page has 'Whip It' somewhere.");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执行函数myfunc当两个Ajax请求是成功的，如果任一或myFailure有一个错误。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$.when($.ajax("/page1.php"), $.ajax("/page2.php"))</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xml:space="preserve">  .then(myFunc, myFailure);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jQuery.makeArray(obj)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将类数组对象转换为数组对象。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类数组对象有 length 属性，其成员索引为 0 至 length - 1。实际中此函数在 jQuery 中将自动使用而无需特意转换。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obj</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类数组对象。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过滤数组中小于 0 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&lt;div&gt;First&lt;/div&gt;&lt;div&gt;Second&lt;/div&gt;&lt;div&gt;Third&lt;/div&gt;&lt;div&gt;Fourth&lt;/div&gt;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arr = jQuery.makeArray(document.getElementsByTagName("div"));</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arr.reverse(); // 使用数组翻转函数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Fourth</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Third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Second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First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jQuery.map(arr|obj,callback)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将一个数组中的元素转换到另一个数组中。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作为参数的转换函数会为每个数组元素调用，而且会给这个转换函数传递一个表示被转换的元素作为参数。转换函数可以返回转换后的值、null（删除数组中的项目）或一个包含值的数组，并扩展至原始数组中。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array,callback</w:t>
      </w:r>
      <w:r>
        <w:rPr>
          <w:b w:val="0"/>
          <w:i w:val="0"/>
          <w:caps w:val="0"/>
          <w:color w:val="333333"/>
          <w:spacing w:val="0"/>
          <w:sz w:val="18"/>
          <w:szCs w:val="18"/>
          <w:bdr w:val="none" w:color="auto" w:sz="0" w:space="0"/>
          <w:shd w:val="clear" w:fill="DBE5F1"/>
        </w:rPr>
        <w:t>Array,Function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array</w:t>
      </w:r>
      <w:r>
        <w:rPr>
          <w:rFonts w:hint="default" w:ascii="Verdana" w:hAnsi="Verdana" w:cs="Verdana"/>
          <w:b w:val="0"/>
          <w:i w:val="0"/>
          <w:caps w:val="0"/>
          <w:color w:val="333333"/>
          <w:spacing w:val="0"/>
          <w:sz w:val="18"/>
          <w:szCs w:val="18"/>
          <w:bdr w:val="none" w:color="auto" w:sz="0" w:space="0"/>
        </w:rPr>
        <w:t>:待转换数组。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callback</w:t>
      </w:r>
      <w:r>
        <w:rPr>
          <w:rFonts w:hint="default" w:ascii="Verdana" w:hAnsi="Verdana" w:cs="Verdana"/>
          <w:b w:val="0"/>
          <w:i w:val="0"/>
          <w:caps w:val="0"/>
          <w:color w:val="333333"/>
          <w:spacing w:val="0"/>
          <w:sz w:val="18"/>
          <w:szCs w:val="18"/>
          <w:bdr w:val="none" w:color="auto" w:sz="0" w:space="0"/>
        </w:rPr>
        <w:t>Array:为每个数组元素调用，而且会给这个转换函数传递一个表示被转换的元素作为参数。函数可返回任何值。另外，此函数可设置为一个字符串，当设置为字符串时，将视为“lambda-form”（缩写形式？），其中 a 代表数组元素。如“a * a”代表“function(a){ return a *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arrayOrObject,callback</w:t>
      </w:r>
      <w:r>
        <w:rPr>
          <w:b w:val="0"/>
          <w:i w:val="0"/>
          <w:caps w:val="0"/>
          <w:color w:val="333333"/>
          <w:spacing w:val="0"/>
          <w:sz w:val="18"/>
          <w:szCs w:val="18"/>
          <w:bdr w:val="none" w:color="auto" w:sz="0" w:space="0"/>
          <w:shd w:val="clear" w:fill="DBE5F1"/>
        </w:rPr>
        <w:t>Array/Object,Function</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arrayOrObject</w:t>
      </w:r>
      <w:r>
        <w:rPr>
          <w:rFonts w:hint="default" w:ascii="Verdana" w:hAnsi="Verdana" w:cs="Verdana"/>
          <w:b w:val="0"/>
          <w:i w:val="0"/>
          <w:caps w:val="0"/>
          <w:color w:val="333333"/>
          <w:spacing w:val="0"/>
          <w:sz w:val="18"/>
          <w:szCs w:val="18"/>
          <w:bdr w:val="none" w:color="auto" w:sz="0" w:space="0"/>
        </w:rPr>
        <w:t>:数组或者对象。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为每个数组元素调用，而且会给这个转换函数传递一个表示被转换的元素作为参数。函数可返回任何值。另外，此函数可设置为一个字符串，当设置为字符串时，将视为“lambda-form”（缩写形式？），其中 a 代表数组元素。如“a * a”代表“function(a){ return a *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将原数组中每个元素加 4 转换为一个新数组。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$.map( [0,1,2], function(n){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n + 4;</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[4, 5,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原数组中大于 0 的元素加 1 ，否则删除。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$.map( [0,1,2], function(n){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n &gt; 0 ? n + 1 : null;</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原数组中每个元素扩展为一个包含其本身和其值加 1 的数组，并转换为一个新数组。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$.map( [0,1,2], function(n){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 n, n + 1 ];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[0, 1, 1, 2, 2,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jQuery.inArray(value,array,[fromIndex])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确定第一个参数在数组中的位置，从0开始计数(如果没有找到则返回 -1 )。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value,array,[fromIndex]</w:t>
      </w:r>
      <w:r>
        <w:rPr>
          <w:b w:val="0"/>
          <w:i w:val="0"/>
          <w:caps w:val="0"/>
          <w:color w:val="333333"/>
          <w:spacing w:val="0"/>
          <w:sz w:val="18"/>
          <w:szCs w:val="18"/>
          <w:bdr w:val="none" w:color="auto" w:sz="0" w:space="0"/>
          <w:shd w:val="clear" w:fill="DBE5F1"/>
        </w:rPr>
        <w:t>Any,Array,Number</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value</w:t>
      </w:r>
      <w:r>
        <w:rPr>
          <w:rFonts w:hint="default" w:ascii="Verdana" w:hAnsi="Verdana" w:cs="Verdana"/>
          <w:b w:val="0"/>
          <w:i w:val="0"/>
          <w:caps w:val="0"/>
          <w:color w:val="333333"/>
          <w:spacing w:val="0"/>
          <w:sz w:val="18"/>
          <w:szCs w:val="18"/>
          <w:bdr w:val="none" w:color="auto" w:sz="0" w:space="0"/>
        </w:rPr>
        <w:t>:用于在数组中查找是否存在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array</w:t>
      </w:r>
      <w:r>
        <w:rPr>
          <w:rFonts w:hint="default" w:ascii="Verdana" w:hAnsi="Verdana" w:cs="Verdana"/>
          <w:b w:val="0"/>
          <w:i w:val="0"/>
          <w:caps w:val="0"/>
          <w:color w:val="333333"/>
          <w:spacing w:val="0"/>
          <w:sz w:val="18"/>
          <w:szCs w:val="18"/>
          <w:bdr w:val="none" w:color="auto" w:sz="0" w:space="0"/>
        </w:rPr>
        <w:t>:待处理数组。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fromIndex</w:t>
      </w:r>
      <w:r>
        <w:rPr>
          <w:rFonts w:hint="default" w:ascii="Verdana" w:hAnsi="Verdana" w:cs="Verdana"/>
          <w:b w:val="0"/>
          <w:i w:val="0"/>
          <w:caps w:val="0"/>
          <w:color w:val="333333"/>
          <w:spacing w:val="0"/>
          <w:sz w:val="18"/>
          <w:szCs w:val="18"/>
          <w:bdr w:val="none" w:color="auto" w:sz="0" w:space="0"/>
        </w:rPr>
        <w:t>:用来搜索数组队列，默认值为0。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array</w:t>
      </w:r>
      <w:r>
        <w:rPr>
          <w:b w:val="0"/>
          <w:i w:val="0"/>
          <w:caps w:val="0"/>
          <w:color w:val="333333"/>
          <w:spacing w:val="0"/>
          <w:sz w:val="18"/>
          <w:szCs w:val="18"/>
          <w:bdr w:val="none" w:color="auto" w:sz="0" w:space="0"/>
          <w:shd w:val="clear" w:fill="DBE5F1"/>
        </w:rPr>
        <w:t>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待处理数组。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查看对应元素的位置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arr = [ 4, "Pete", 8, "John"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jQuery.inArray("John", arr);  //3</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jQuery.inArray(4, arr);  //0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jQuery.inArray("David", arr);  //-1</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jQuery.inArray("Pete", arr, 2);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jQuery.merge(first,second)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合并两个数组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返回的结果会修改第一个数组的内容——第一个数组的元素后面跟着第二个数组的元素。要去除重复项，请使用$.unique()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first,second</w:t>
      </w:r>
      <w:r>
        <w:rPr>
          <w:b w:val="0"/>
          <w:i w:val="0"/>
          <w:caps w:val="0"/>
          <w:color w:val="333333"/>
          <w:spacing w:val="0"/>
          <w:sz w:val="18"/>
          <w:szCs w:val="18"/>
          <w:bdr w:val="none" w:color="auto" w:sz="0" w:space="0"/>
          <w:shd w:val="clear" w:fill="DBE5F1"/>
        </w:rPr>
        <w:t>Array,Array</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first</w:t>
      </w:r>
      <w:r>
        <w:rPr>
          <w:rFonts w:hint="default" w:ascii="Verdana" w:hAnsi="Verdana" w:cs="Verdana"/>
          <w:b w:val="0"/>
          <w:i w:val="0"/>
          <w:caps w:val="0"/>
          <w:color w:val="333333"/>
          <w:spacing w:val="0"/>
          <w:sz w:val="18"/>
          <w:szCs w:val="18"/>
          <w:bdr w:val="none" w:color="auto" w:sz="0" w:space="0"/>
        </w:rPr>
        <w:t>:第一个待处理数组，会改变其中的元素。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second</w:t>
      </w:r>
      <w:r>
        <w:rPr>
          <w:rFonts w:hint="default" w:ascii="Verdana" w:hAnsi="Verdana" w:cs="Verdana"/>
          <w:b w:val="0"/>
          <w:i w:val="0"/>
          <w:caps w:val="0"/>
          <w:color w:val="333333"/>
          <w:spacing w:val="0"/>
          <w:sz w:val="18"/>
          <w:szCs w:val="18"/>
          <w:bdr w:val="none" w:color="auto" w:sz="0" w:space="0"/>
        </w:rPr>
        <w:t>:第二个待处理数组，不会改变其中的元素。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合并两个数组到第一个数组上。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$.merge( [0,1,2], [2,3,4]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[0,1,2,2,3,4]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jQuery.unique(array)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删除数组中重复元素。只处理删除DOM元素数组，而不能处理字符串或者数字数组。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array</w:t>
      </w:r>
      <w:r>
        <w:rPr>
          <w:b w:val="0"/>
          <w:i w:val="0"/>
          <w:caps w:val="0"/>
          <w:color w:val="333333"/>
          <w:spacing w:val="0"/>
          <w:sz w:val="18"/>
          <w:szCs w:val="18"/>
          <w:bdr w:val="none" w:color="auto" w:sz="0" w:space="0"/>
          <w:shd w:val="clear" w:fill="DBE5F1"/>
        </w:rPr>
        <w:t>Array</w:t>
      </w:r>
      <w:r>
        <w:rPr>
          <w:rStyle w:val="10"/>
          <w:b w:val="0"/>
          <w:i w:val="0"/>
          <w:caps w:val="0"/>
          <w:color w:val="0066CC"/>
          <w:spacing w:val="0"/>
          <w:sz w:val="18"/>
          <w:szCs w:val="18"/>
          <w:bdr w:val="none" w:color="auto" w:sz="0" w:space="0"/>
          <w:shd w:val="clear" w:fill="DBE5F1"/>
        </w:rPr>
        <w:t>V1.1.3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待处理数组。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删除重复 div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$.unique(document.getElementsByTagName("div"));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[&lt;div&gt;, &lt;div&gt;,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jQuery.parseJSON(json)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接受一个JSON字符串，返回解析后的对象。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传入一个畸形的JSON字符串会抛出一个异常。比如下面的都是畸形的JSON字符串：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{test: 1} （ test 没有包围双引号）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{'test': 1} （使用了单引号而不是双引号）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另外，如果你什么都不传入，或者一个空字符串、null或undefined，parseJSON都会返回 null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json</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V1.4.1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要解析的JSON字符串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解析一个JSON字符串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obj = jQuery.parseJSON('{"name":"John"}');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alert( obj.name === "John" );</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7FD3E"/>
    <w:multiLevelType w:val="multilevel"/>
    <w:tmpl w:val="5AD7FD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D8311C"/>
    <w:multiLevelType w:val="multilevel"/>
    <w:tmpl w:val="5AD831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802D6"/>
    <w:rsid w:val="0875799C"/>
    <w:rsid w:val="1BAA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2018-04-19T06:04:23Z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