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22C0F" w14:textId="77777777" w:rsidR="00023A12" w:rsidRDefault="00023A12">
      <w:pPr>
        <w:spacing w:line="360" w:lineRule="auto"/>
      </w:pPr>
    </w:p>
    <w:p w14:paraId="4FB0FDC3" w14:textId="77777777" w:rsidR="00023A12" w:rsidRDefault="00023A12">
      <w:pPr>
        <w:spacing w:line="360" w:lineRule="auto"/>
      </w:pPr>
    </w:p>
    <w:p w14:paraId="5403F229" w14:textId="77777777" w:rsidR="00023A12" w:rsidRPr="00250BB9" w:rsidRDefault="00000000">
      <w:pPr>
        <w:pStyle w:val="Title"/>
        <w:spacing w:line="360" w:lineRule="auto"/>
        <w:rPr>
          <w:lang w:val="es-419"/>
        </w:rPr>
      </w:pPr>
      <w:bookmarkStart w:id="0" w:name="_n9tzci2s0sbl" w:colFirst="0" w:colLast="0"/>
      <w:bookmarkEnd w:id="0"/>
      <w:r w:rsidRPr="00250BB9">
        <w:rPr>
          <w:lang w:val="es-419"/>
        </w:rPr>
        <w:t>Autoevaluación Fase 1</w:t>
      </w:r>
    </w:p>
    <w:p w14:paraId="366E044F" w14:textId="77777777" w:rsidR="00023A12" w:rsidRPr="00250BB9" w:rsidRDefault="00000000">
      <w:pPr>
        <w:pStyle w:val="Subtitle"/>
        <w:spacing w:line="360" w:lineRule="auto"/>
        <w:rPr>
          <w:lang w:val="es-419"/>
        </w:rPr>
      </w:pPr>
      <w:bookmarkStart w:id="1" w:name="_lu0f8w9y31y2" w:colFirst="0" w:colLast="0"/>
      <w:bookmarkEnd w:id="1"/>
      <w:r w:rsidRPr="00250BB9">
        <w:rPr>
          <w:lang w:val="es-419"/>
        </w:rPr>
        <w:t>Proyecto EduNova</w:t>
      </w:r>
    </w:p>
    <w:p w14:paraId="35A81661" w14:textId="77777777" w:rsidR="00023A12" w:rsidRPr="00250BB9" w:rsidRDefault="00023A12">
      <w:pPr>
        <w:spacing w:line="360" w:lineRule="auto"/>
        <w:rPr>
          <w:lang w:val="es-419"/>
        </w:rPr>
      </w:pPr>
    </w:p>
    <w:p w14:paraId="0C6F4C40" w14:textId="77777777" w:rsidR="00023A12" w:rsidRPr="00250BB9" w:rsidRDefault="00023A12">
      <w:pPr>
        <w:spacing w:line="360" w:lineRule="auto"/>
        <w:rPr>
          <w:lang w:val="es-419"/>
        </w:rPr>
      </w:pPr>
    </w:p>
    <w:p w14:paraId="24CCF1E4" w14:textId="77777777" w:rsidR="00023A12" w:rsidRPr="00250BB9" w:rsidRDefault="00023A12">
      <w:pPr>
        <w:spacing w:line="360" w:lineRule="auto"/>
        <w:rPr>
          <w:lang w:val="es-419"/>
        </w:rPr>
      </w:pPr>
    </w:p>
    <w:p w14:paraId="65688BF8" w14:textId="77777777" w:rsidR="00023A12" w:rsidRPr="00250BB9" w:rsidRDefault="00023A12">
      <w:pPr>
        <w:spacing w:line="360" w:lineRule="auto"/>
        <w:rPr>
          <w:lang w:val="es-419"/>
        </w:rPr>
      </w:pPr>
    </w:p>
    <w:p w14:paraId="76CEA89E" w14:textId="77777777" w:rsidR="00023A12" w:rsidRPr="00250BB9" w:rsidRDefault="00023A12">
      <w:pPr>
        <w:spacing w:line="360" w:lineRule="auto"/>
        <w:rPr>
          <w:lang w:val="es-419"/>
        </w:rPr>
      </w:pPr>
    </w:p>
    <w:p w14:paraId="7127BB71" w14:textId="77777777" w:rsidR="00023A12" w:rsidRPr="00250BB9" w:rsidRDefault="00023A12">
      <w:pPr>
        <w:spacing w:line="360" w:lineRule="auto"/>
        <w:rPr>
          <w:lang w:val="es-419"/>
        </w:rPr>
      </w:pPr>
    </w:p>
    <w:p w14:paraId="1C4EDC9B" w14:textId="77777777" w:rsidR="00023A12" w:rsidRPr="00250BB9" w:rsidRDefault="00023A12">
      <w:pPr>
        <w:spacing w:line="360" w:lineRule="auto"/>
        <w:rPr>
          <w:lang w:val="es-419"/>
        </w:rPr>
      </w:pPr>
    </w:p>
    <w:p w14:paraId="1871F835" w14:textId="77777777" w:rsidR="00023A12" w:rsidRPr="00250BB9" w:rsidRDefault="00023A12">
      <w:pPr>
        <w:spacing w:line="360" w:lineRule="auto"/>
        <w:rPr>
          <w:lang w:val="es-419"/>
        </w:rPr>
      </w:pPr>
    </w:p>
    <w:p w14:paraId="674BD12F" w14:textId="77777777" w:rsidR="00023A12" w:rsidRPr="00250BB9" w:rsidRDefault="00023A12">
      <w:pPr>
        <w:spacing w:line="360" w:lineRule="auto"/>
        <w:rPr>
          <w:lang w:val="es-419"/>
        </w:rPr>
      </w:pPr>
    </w:p>
    <w:p w14:paraId="62A4E04C" w14:textId="77777777" w:rsidR="00023A12" w:rsidRPr="00250BB9" w:rsidRDefault="00023A12">
      <w:pPr>
        <w:spacing w:line="360" w:lineRule="auto"/>
        <w:rPr>
          <w:lang w:val="es-419"/>
        </w:rPr>
      </w:pPr>
    </w:p>
    <w:p w14:paraId="6A3DB6D9" w14:textId="77777777" w:rsidR="00023A12" w:rsidRPr="00250BB9" w:rsidRDefault="00023A12">
      <w:pPr>
        <w:spacing w:line="360" w:lineRule="auto"/>
        <w:rPr>
          <w:lang w:val="es-419"/>
        </w:rPr>
      </w:pPr>
    </w:p>
    <w:p w14:paraId="5C9C8A9B" w14:textId="77777777" w:rsidR="00023A12" w:rsidRPr="00250BB9" w:rsidRDefault="00023A12">
      <w:pPr>
        <w:spacing w:line="360" w:lineRule="auto"/>
        <w:rPr>
          <w:lang w:val="es-419"/>
        </w:rPr>
      </w:pPr>
    </w:p>
    <w:p w14:paraId="7C7E4C19" w14:textId="77777777" w:rsidR="00023A12" w:rsidRPr="00250BB9" w:rsidRDefault="00023A12">
      <w:pPr>
        <w:spacing w:line="360" w:lineRule="auto"/>
        <w:rPr>
          <w:lang w:val="es-419"/>
        </w:rPr>
      </w:pPr>
    </w:p>
    <w:p w14:paraId="143A5B96" w14:textId="77777777" w:rsidR="00023A12" w:rsidRPr="00250BB9" w:rsidRDefault="00023A12">
      <w:pPr>
        <w:spacing w:line="360" w:lineRule="auto"/>
        <w:rPr>
          <w:lang w:val="es-419"/>
        </w:rPr>
      </w:pPr>
    </w:p>
    <w:p w14:paraId="1DD850C0" w14:textId="77777777" w:rsidR="00023A12" w:rsidRPr="00250BB9" w:rsidRDefault="00023A12">
      <w:pPr>
        <w:spacing w:line="360" w:lineRule="auto"/>
        <w:rPr>
          <w:lang w:val="es-419"/>
        </w:rPr>
      </w:pPr>
    </w:p>
    <w:p w14:paraId="0E9EA5A0" w14:textId="77777777" w:rsidR="00023A12" w:rsidRPr="00250BB9" w:rsidRDefault="00023A12">
      <w:pPr>
        <w:spacing w:line="360" w:lineRule="auto"/>
        <w:rPr>
          <w:lang w:val="es-419"/>
        </w:rPr>
      </w:pPr>
    </w:p>
    <w:p w14:paraId="7744B6B9" w14:textId="77777777" w:rsidR="00023A12" w:rsidRPr="00250BB9" w:rsidRDefault="00023A12">
      <w:pPr>
        <w:spacing w:line="360" w:lineRule="auto"/>
        <w:rPr>
          <w:lang w:val="es-419"/>
        </w:rPr>
      </w:pPr>
    </w:p>
    <w:p w14:paraId="2222E1FA" w14:textId="77777777" w:rsidR="00023A12" w:rsidRPr="00250BB9" w:rsidRDefault="00023A12">
      <w:pPr>
        <w:spacing w:line="360" w:lineRule="auto"/>
        <w:rPr>
          <w:lang w:val="es-419"/>
        </w:rPr>
      </w:pPr>
    </w:p>
    <w:p w14:paraId="2F43F695" w14:textId="77777777" w:rsidR="00023A12" w:rsidRPr="00250BB9" w:rsidRDefault="00023A12">
      <w:pPr>
        <w:spacing w:line="360" w:lineRule="auto"/>
        <w:rPr>
          <w:lang w:val="es-419"/>
        </w:rPr>
      </w:pPr>
    </w:p>
    <w:p w14:paraId="5D5785E6" w14:textId="77777777" w:rsidR="00023A12" w:rsidRPr="00250BB9" w:rsidRDefault="00023A12">
      <w:pPr>
        <w:spacing w:line="360" w:lineRule="auto"/>
        <w:rPr>
          <w:lang w:val="es-419"/>
        </w:rPr>
      </w:pPr>
    </w:p>
    <w:p w14:paraId="01B8A53F" w14:textId="77777777" w:rsidR="00023A12" w:rsidRPr="00250BB9" w:rsidRDefault="00023A12">
      <w:pPr>
        <w:spacing w:line="360" w:lineRule="auto"/>
        <w:rPr>
          <w:lang w:val="es-419"/>
        </w:rPr>
      </w:pPr>
    </w:p>
    <w:p w14:paraId="23A80973" w14:textId="77777777" w:rsidR="00023A12" w:rsidRPr="00250BB9" w:rsidRDefault="00023A12">
      <w:pPr>
        <w:spacing w:line="360" w:lineRule="auto"/>
        <w:rPr>
          <w:lang w:val="es-419"/>
        </w:rPr>
      </w:pPr>
    </w:p>
    <w:p w14:paraId="007F5707" w14:textId="77777777" w:rsidR="00023A12" w:rsidRPr="00250BB9" w:rsidRDefault="00000000">
      <w:pPr>
        <w:spacing w:line="360" w:lineRule="auto"/>
        <w:rPr>
          <w:lang w:val="es-419"/>
        </w:rPr>
      </w:pPr>
      <w:r w:rsidRPr="00250BB9">
        <w:rPr>
          <w:lang w:val="es-419"/>
        </w:rPr>
        <w:t>Integrantes: Bastián Bianchi, Fabián González y Valentina Latorre</w:t>
      </w:r>
    </w:p>
    <w:p w14:paraId="303A4E48" w14:textId="77777777" w:rsidR="00023A12" w:rsidRPr="00250BB9" w:rsidRDefault="00000000">
      <w:pPr>
        <w:spacing w:line="360" w:lineRule="auto"/>
        <w:rPr>
          <w:lang w:val="es-419"/>
        </w:rPr>
      </w:pPr>
      <w:r w:rsidRPr="00250BB9">
        <w:rPr>
          <w:lang w:val="es-419"/>
        </w:rPr>
        <w:t>Docente guía: Rocío Contreras Águila</w:t>
      </w:r>
    </w:p>
    <w:p w14:paraId="47D9F67A" w14:textId="77777777" w:rsidR="00023A12" w:rsidRPr="00250BB9" w:rsidRDefault="00000000">
      <w:pPr>
        <w:spacing w:line="360" w:lineRule="auto"/>
        <w:rPr>
          <w:lang w:val="es-419"/>
        </w:rPr>
      </w:pPr>
      <w:r w:rsidRPr="00250BB9">
        <w:rPr>
          <w:lang w:val="es-419"/>
        </w:rPr>
        <w:t>Carrera: Ingeniería en Informática</w:t>
      </w:r>
    </w:p>
    <w:p w14:paraId="0FD16EE4" w14:textId="77777777" w:rsidR="00023A12" w:rsidRPr="00250BB9" w:rsidRDefault="00000000">
      <w:pPr>
        <w:spacing w:line="360" w:lineRule="auto"/>
        <w:rPr>
          <w:lang w:val="es-419"/>
        </w:rPr>
      </w:pPr>
      <w:r w:rsidRPr="00250BB9">
        <w:rPr>
          <w:lang w:val="es-419"/>
        </w:rPr>
        <w:t>Sede: Antonio Varas</w:t>
      </w:r>
    </w:p>
    <w:p w14:paraId="7097E469" w14:textId="77777777" w:rsidR="00023A12" w:rsidRPr="00250BB9" w:rsidRDefault="00000000">
      <w:pPr>
        <w:spacing w:line="360" w:lineRule="auto"/>
        <w:rPr>
          <w:lang w:val="es-419"/>
        </w:rPr>
      </w:pPr>
      <w:r w:rsidRPr="00250BB9">
        <w:rPr>
          <w:lang w:val="es-419"/>
        </w:rPr>
        <w:t>Fecha: 7 de septiembre, 2026</w:t>
      </w:r>
    </w:p>
    <w:p w14:paraId="0E228A35" w14:textId="77777777" w:rsidR="00023A12" w:rsidRDefault="00000000">
      <w:pPr>
        <w:spacing w:line="360" w:lineRule="auto"/>
        <w:rPr>
          <w:b/>
          <w:bCs/>
          <w:u w:val="single"/>
        </w:rPr>
      </w:pPr>
      <w:r>
        <w:rPr>
          <w:b/>
          <w:bCs/>
          <w:u w:val="single"/>
        </w:rPr>
        <w:lastRenderedPageBreak/>
        <w:t>Índice</w:t>
      </w:r>
    </w:p>
    <w:sdt>
      <w:sdtPr>
        <w:id w:val="923227937"/>
        <w:docPartObj>
          <w:docPartGallery w:val="Table of Contents"/>
          <w:docPartUnique/>
        </w:docPartObj>
      </w:sdtPr>
      <w:sdtContent>
        <w:p w14:paraId="5E1CC2AF" w14:textId="77777777" w:rsidR="00023A12" w:rsidRDefault="00000000">
          <w:pPr>
            <w:widowControl w:val="0"/>
            <w:tabs>
              <w:tab w:val="right" w:leader="dot" w:pos="12000"/>
            </w:tabs>
            <w:spacing w:before="60" w:line="240" w:lineRule="auto"/>
            <w:rPr>
              <w:b/>
              <w:bCs/>
              <w:color w:val="000000"/>
            </w:rPr>
          </w:pPr>
          <w:r>
            <w:fldChar w:fldCharType="begin"/>
          </w:r>
          <w:r>
            <w:instrText xml:space="preserve"> TOC \h \u \z \t "Heading 1,1,Heading 2,2,Heading 3,3,Heading 4,4,Heading 5,5,Heading 6,6,"</w:instrText>
          </w:r>
          <w:r>
            <w:fldChar w:fldCharType="separate"/>
          </w:r>
          <w:hyperlink w:anchor="_k0jamnaubpui">
            <w:r>
              <w:rPr>
                <w:b/>
                <w:bCs/>
                <w:color w:val="000000"/>
              </w:rPr>
              <w:t>I. Abstract</w:t>
            </w:r>
            <w:r>
              <w:rPr>
                <w:b/>
                <w:bCs/>
                <w:color w:val="000000"/>
              </w:rPr>
              <w:tab/>
              <w:t>3</w:t>
            </w:r>
          </w:hyperlink>
        </w:p>
        <w:p w14:paraId="10658C98" w14:textId="77777777" w:rsidR="00023A12" w:rsidRDefault="00000000">
          <w:pPr>
            <w:widowControl w:val="0"/>
            <w:tabs>
              <w:tab w:val="right" w:leader="dot" w:pos="12000"/>
            </w:tabs>
            <w:spacing w:before="60" w:line="240" w:lineRule="auto"/>
            <w:rPr>
              <w:b/>
              <w:bCs/>
              <w:color w:val="000000"/>
            </w:rPr>
          </w:pPr>
          <w:hyperlink w:anchor="_pkqqxxo1tgbj">
            <w:r>
              <w:rPr>
                <w:b/>
                <w:bCs/>
                <w:color w:val="000000"/>
              </w:rPr>
              <w:t>II. Abstracto</w:t>
            </w:r>
            <w:r>
              <w:rPr>
                <w:b/>
                <w:bCs/>
                <w:color w:val="000000"/>
              </w:rPr>
              <w:tab/>
              <w:t>3</w:t>
            </w:r>
          </w:hyperlink>
        </w:p>
        <w:p w14:paraId="22CF4E9B" w14:textId="77777777" w:rsidR="00023A12" w:rsidRDefault="00000000">
          <w:pPr>
            <w:widowControl w:val="0"/>
            <w:tabs>
              <w:tab w:val="right" w:leader="dot" w:pos="12000"/>
            </w:tabs>
            <w:spacing w:before="60" w:line="240" w:lineRule="auto"/>
            <w:rPr>
              <w:b/>
              <w:bCs/>
              <w:color w:val="000000"/>
            </w:rPr>
          </w:pPr>
          <w:hyperlink w:anchor="_qxvw6t7f3ao">
            <w:r>
              <w:rPr>
                <w:b/>
                <w:bCs/>
                <w:color w:val="000000"/>
              </w:rPr>
              <w:t>III. Introducción</w:t>
            </w:r>
            <w:r>
              <w:rPr>
                <w:b/>
                <w:bCs/>
                <w:color w:val="000000"/>
              </w:rPr>
              <w:tab/>
              <w:t>4</w:t>
            </w:r>
          </w:hyperlink>
        </w:p>
        <w:p w14:paraId="06074A4F" w14:textId="77777777" w:rsidR="00023A12" w:rsidRDefault="00000000">
          <w:pPr>
            <w:widowControl w:val="0"/>
            <w:tabs>
              <w:tab w:val="right" w:leader="dot" w:pos="12000"/>
            </w:tabs>
            <w:spacing w:before="60" w:line="240" w:lineRule="auto"/>
            <w:rPr>
              <w:b/>
              <w:bCs/>
              <w:color w:val="000000"/>
            </w:rPr>
          </w:pPr>
          <w:hyperlink w:anchor="_m6txyv7xvkbp">
            <w:r>
              <w:rPr>
                <w:b/>
                <w:bCs/>
                <w:color w:val="000000"/>
              </w:rPr>
              <w:t>IV. Descripción del Proyecto APT</w:t>
            </w:r>
            <w:r>
              <w:rPr>
                <w:b/>
                <w:bCs/>
                <w:color w:val="000000"/>
              </w:rPr>
              <w:tab/>
              <w:t>4</w:t>
            </w:r>
          </w:hyperlink>
        </w:p>
        <w:p w14:paraId="60BA5C70" w14:textId="77777777" w:rsidR="00023A12" w:rsidRDefault="00000000">
          <w:pPr>
            <w:widowControl w:val="0"/>
            <w:tabs>
              <w:tab w:val="right" w:leader="dot" w:pos="12000"/>
            </w:tabs>
            <w:spacing w:before="60" w:line="240" w:lineRule="auto"/>
            <w:rPr>
              <w:b/>
              <w:bCs/>
              <w:color w:val="000000"/>
            </w:rPr>
          </w:pPr>
          <w:hyperlink w:anchor="_ek1kifdniiop">
            <w:r>
              <w:rPr>
                <w:b/>
                <w:bCs/>
                <w:color w:val="000000"/>
              </w:rPr>
              <w:t>V. Justificación de Proyecto APT</w:t>
            </w:r>
            <w:r>
              <w:rPr>
                <w:b/>
                <w:bCs/>
                <w:color w:val="000000"/>
              </w:rPr>
              <w:tab/>
              <w:t>5</w:t>
            </w:r>
          </w:hyperlink>
        </w:p>
        <w:p w14:paraId="6879272D" w14:textId="77777777" w:rsidR="00023A12" w:rsidRDefault="00000000">
          <w:pPr>
            <w:widowControl w:val="0"/>
            <w:tabs>
              <w:tab w:val="right" w:leader="dot" w:pos="12000"/>
            </w:tabs>
            <w:spacing w:before="60" w:line="240" w:lineRule="auto"/>
            <w:ind w:left="360"/>
            <w:rPr>
              <w:color w:val="000000"/>
            </w:rPr>
          </w:pPr>
          <w:hyperlink w:anchor="_c19jb75bkhnj">
            <w:r>
              <w:rPr>
                <w:color w:val="000000"/>
              </w:rPr>
              <w:t>A. Relevancia del Proyecto APT</w:t>
            </w:r>
            <w:r>
              <w:rPr>
                <w:color w:val="000000"/>
              </w:rPr>
              <w:tab/>
              <w:t>5</w:t>
            </w:r>
          </w:hyperlink>
        </w:p>
        <w:p w14:paraId="0AE0D82C" w14:textId="77777777" w:rsidR="00023A12" w:rsidRDefault="00000000">
          <w:pPr>
            <w:widowControl w:val="0"/>
            <w:tabs>
              <w:tab w:val="right" w:leader="dot" w:pos="12000"/>
            </w:tabs>
            <w:spacing w:before="60" w:line="240" w:lineRule="auto"/>
            <w:ind w:left="360"/>
            <w:rPr>
              <w:color w:val="000000"/>
            </w:rPr>
          </w:pPr>
          <w:hyperlink w:anchor="_jcx7g3s3d1q8">
            <w:r>
              <w:rPr>
                <w:color w:val="000000"/>
              </w:rPr>
              <w:t>B. Descripción del Proyecto APT</w:t>
            </w:r>
            <w:r>
              <w:rPr>
                <w:color w:val="000000"/>
              </w:rPr>
              <w:tab/>
              <w:t>5</w:t>
            </w:r>
          </w:hyperlink>
        </w:p>
        <w:p w14:paraId="6ED1B5E5" w14:textId="77777777" w:rsidR="00023A12" w:rsidRDefault="00000000">
          <w:pPr>
            <w:widowControl w:val="0"/>
            <w:tabs>
              <w:tab w:val="right" w:leader="dot" w:pos="12000"/>
            </w:tabs>
            <w:spacing w:before="60" w:line="240" w:lineRule="auto"/>
            <w:ind w:left="360"/>
            <w:rPr>
              <w:color w:val="000000"/>
            </w:rPr>
          </w:pPr>
          <w:hyperlink w:anchor="_ljsnbfg03k9s">
            <w:r>
              <w:rPr>
                <w:color w:val="000000"/>
              </w:rPr>
              <w:t>C. Pertinencia del Proyecto con el Perfil de Egreso</w:t>
            </w:r>
            <w:r>
              <w:rPr>
                <w:color w:val="000000"/>
              </w:rPr>
              <w:tab/>
              <w:t>5</w:t>
            </w:r>
          </w:hyperlink>
        </w:p>
        <w:p w14:paraId="7E3C0EF2" w14:textId="77777777" w:rsidR="00023A12" w:rsidRDefault="00000000">
          <w:pPr>
            <w:widowControl w:val="0"/>
            <w:tabs>
              <w:tab w:val="right" w:leader="dot" w:pos="12000"/>
            </w:tabs>
            <w:spacing w:before="60" w:line="240" w:lineRule="auto"/>
            <w:ind w:left="360"/>
            <w:rPr>
              <w:color w:val="000000"/>
            </w:rPr>
          </w:pPr>
          <w:hyperlink w:anchor="_mlv2xtvdw7i">
            <w:r>
              <w:rPr>
                <w:color w:val="000000"/>
              </w:rPr>
              <w:t>D. Relación con los Intereses Profesionales</w:t>
            </w:r>
            <w:r>
              <w:rPr>
                <w:color w:val="000000"/>
              </w:rPr>
              <w:tab/>
              <w:t>6</w:t>
            </w:r>
          </w:hyperlink>
        </w:p>
        <w:p w14:paraId="61164463" w14:textId="77777777" w:rsidR="00023A12" w:rsidRDefault="00000000">
          <w:pPr>
            <w:widowControl w:val="0"/>
            <w:tabs>
              <w:tab w:val="right" w:leader="dot" w:pos="12000"/>
            </w:tabs>
            <w:spacing w:before="60" w:line="240" w:lineRule="auto"/>
            <w:ind w:left="360"/>
            <w:rPr>
              <w:color w:val="000000"/>
            </w:rPr>
          </w:pPr>
          <w:hyperlink w:anchor="_ozucoubqwl7y">
            <w:r>
              <w:rPr>
                <w:color w:val="000000"/>
              </w:rPr>
              <w:t>E. Factibilidad de Desarrollo del Proyecto APT</w:t>
            </w:r>
            <w:r>
              <w:rPr>
                <w:color w:val="000000"/>
              </w:rPr>
              <w:tab/>
              <w:t>6</w:t>
            </w:r>
          </w:hyperlink>
        </w:p>
        <w:p w14:paraId="2E4A6827" w14:textId="77777777" w:rsidR="00023A12" w:rsidRDefault="00000000">
          <w:pPr>
            <w:widowControl w:val="0"/>
            <w:tabs>
              <w:tab w:val="right" w:leader="dot" w:pos="12000"/>
            </w:tabs>
            <w:spacing w:before="60" w:line="240" w:lineRule="auto"/>
            <w:rPr>
              <w:b/>
              <w:bCs/>
              <w:color w:val="000000"/>
            </w:rPr>
          </w:pPr>
          <w:hyperlink w:anchor="_cqx261s83te9">
            <w:r>
              <w:rPr>
                <w:b/>
                <w:bCs/>
                <w:color w:val="000000"/>
              </w:rPr>
              <w:t>VI. Objetivo General</w:t>
            </w:r>
            <w:r>
              <w:rPr>
                <w:b/>
                <w:bCs/>
                <w:color w:val="000000"/>
              </w:rPr>
              <w:tab/>
              <w:t>6</w:t>
            </w:r>
          </w:hyperlink>
        </w:p>
        <w:p w14:paraId="778A6001" w14:textId="77777777" w:rsidR="00023A12" w:rsidRDefault="00000000">
          <w:pPr>
            <w:widowControl w:val="0"/>
            <w:tabs>
              <w:tab w:val="right" w:leader="dot" w:pos="12000"/>
            </w:tabs>
            <w:spacing w:before="60" w:line="240" w:lineRule="auto"/>
            <w:rPr>
              <w:b/>
              <w:bCs/>
              <w:color w:val="000000"/>
            </w:rPr>
          </w:pPr>
          <w:hyperlink w:anchor="_jye9bfftva9f">
            <w:r>
              <w:rPr>
                <w:b/>
                <w:bCs/>
                <w:color w:val="000000"/>
              </w:rPr>
              <w:t>VII. Objetivos Específicos</w:t>
            </w:r>
            <w:r>
              <w:rPr>
                <w:b/>
                <w:bCs/>
                <w:color w:val="000000"/>
              </w:rPr>
              <w:tab/>
              <w:t>7</w:t>
            </w:r>
          </w:hyperlink>
        </w:p>
        <w:p w14:paraId="1291FD47" w14:textId="77777777" w:rsidR="00023A12" w:rsidRDefault="00000000">
          <w:pPr>
            <w:widowControl w:val="0"/>
            <w:tabs>
              <w:tab w:val="right" w:leader="dot" w:pos="12000"/>
            </w:tabs>
            <w:spacing w:before="60" w:line="240" w:lineRule="auto"/>
            <w:ind w:left="360"/>
            <w:rPr>
              <w:color w:val="000000"/>
            </w:rPr>
          </w:pPr>
          <w:hyperlink w:anchor="_walt9ryu7ain">
            <w:r>
              <w:rPr>
                <w:color w:val="000000"/>
              </w:rPr>
              <w:t>A. Nivel Proyecto</w:t>
            </w:r>
            <w:r>
              <w:rPr>
                <w:color w:val="000000"/>
              </w:rPr>
              <w:tab/>
              <w:t>7</w:t>
            </w:r>
          </w:hyperlink>
        </w:p>
        <w:p w14:paraId="05AE4A76" w14:textId="77777777" w:rsidR="00023A12" w:rsidRDefault="00000000">
          <w:pPr>
            <w:widowControl w:val="0"/>
            <w:tabs>
              <w:tab w:val="right" w:leader="dot" w:pos="12000"/>
            </w:tabs>
            <w:spacing w:before="60" w:line="240" w:lineRule="auto"/>
            <w:ind w:left="360"/>
            <w:rPr>
              <w:color w:val="000000"/>
            </w:rPr>
          </w:pPr>
          <w:hyperlink w:anchor="_nmcjh7fxlw9n">
            <w:r>
              <w:rPr>
                <w:color w:val="000000"/>
              </w:rPr>
              <w:t>B. Nivel Aplicación</w:t>
            </w:r>
            <w:r>
              <w:rPr>
                <w:color w:val="000000"/>
              </w:rPr>
              <w:tab/>
              <w:t>7</w:t>
            </w:r>
          </w:hyperlink>
        </w:p>
        <w:p w14:paraId="0A6B5727" w14:textId="77777777" w:rsidR="00023A12" w:rsidRDefault="00000000">
          <w:pPr>
            <w:widowControl w:val="0"/>
            <w:tabs>
              <w:tab w:val="right" w:leader="dot" w:pos="12000"/>
            </w:tabs>
            <w:spacing w:before="60" w:line="240" w:lineRule="auto"/>
            <w:rPr>
              <w:b/>
              <w:bCs/>
              <w:color w:val="000000"/>
            </w:rPr>
          </w:pPr>
          <w:hyperlink w:anchor="_eedca5bfh1b4">
            <w:r>
              <w:rPr>
                <w:b/>
                <w:bCs/>
                <w:color w:val="000000"/>
              </w:rPr>
              <w:t>VIII. Propuesta de Metodología</w:t>
            </w:r>
            <w:r>
              <w:rPr>
                <w:b/>
                <w:bCs/>
                <w:color w:val="000000"/>
              </w:rPr>
              <w:tab/>
              <w:t>7</w:t>
            </w:r>
          </w:hyperlink>
        </w:p>
        <w:p w14:paraId="52FB352E" w14:textId="77777777" w:rsidR="00023A12" w:rsidRDefault="00000000">
          <w:pPr>
            <w:widowControl w:val="0"/>
            <w:tabs>
              <w:tab w:val="right" w:leader="dot" w:pos="12000"/>
            </w:tabs>
            <w:spacing w:before="60" w:line="240" w:lineRule="auto"/>
            <w:rPr>
              <w:b/>
              <w:bCs/>
              <w:color w:val="000000"/>
            </w:rPr>
          </w:pPr>
          <w:hyperlink w:anchor="_49b45a193wfm">
            <w:r>
              <w:rPr>
                <w:b/>
                <w:bCs/>
                <w:color w:val="000000"/>
              </w:rPr>
              <w:t>IX. Plan de Trabajo</w:t>
            </w:r>
            <w:r>
              <w:rPr>
                <w:b/>
                <w:bCs/>
                <w:color w:val="000000"/>
              </w:rPr>
              <w:tab/>
              <w:t>8</w:t>
            </w:r>
          </w:hyperlink>
        </w:p>
        <w:p w14:paraId="0A340087" w14:textId="77777777" w:rsidR="00023A12" w:rsidRDefault="00000000">
          <w:pPr>
            <w:widowControl w:val="0"/>
            <w:tabs>
              <w:tab w:val="right" w:leader="dot" w:pos="12000"/>
            </w:tabs>
            <w:spacing w:before="60" w:line="240" w:lineRule="auto"/>
            <w:rPr>
              <w:b/>
              <w:bCs/>
              <w:color w:val="000000"/>
            </w:rPr>
          </w:pPr>
          <w:hyperlink w:anchor="_2td54p9r473t">
            <w:r>
              <w:rPr>
                <w:b/>
                <w:bCs/>
                <w:color w:val="000000"/>
              </w:rPr>
              <w:t>X. Evidencias</w:t>
            </w:r>
            <w:r>
              <w:rPr>
                <w:b/>
                <w:bCs/>
                <w:color w:val="000000"/>
              </w:rPr>
              <w:tab/>
              <w:t>8</w:t>
            </w:r>
          </w:hyperlink>
        </w:p>
        <w:p w14:paraId="0804F438" w14:textId="77777777" w:rsidR="00023A12" w:rsidRDefault="00000000">
          <w:pPr>
            <w:widowControl w:val="0"/>
            <w:tabs>
              <w:tab w:val="right" w:leader="dot" w:pos="12000"/>
            </w:tabs>
            <w:spacing w:before="60" w:line="240" w:lineRule="auto"/>
            <w:rPr>
              <w:b/>
              <w:bCs/>
              <w:color w:val="000000"/>
            </w:rPr>
          </w:pPr>
          <w:hyperlink w:anchor="_xfq61h6f60de">
            <w:r>
              <w:rPr>
                <w:b/>
                <w:bCs/>
                <w:color w:val="000000"/>
              </w:rPr>
              <w:t>XI. Carta Gantt</w:t>
            </w:r>
            <w:r>
              <w:rPr>
                <w:b/>
                <w:bCs/>
                <w:color w:val="000000"/>
              </w:rPr>
              <w:tab/>
              <w:t>9</w:t>
            </w:r>
          </w:hyperlink>
        </w:p>
        <w:p w14:paraId="4119AC29" w14:textId="77777777" w:rsidR="00023A12" w:rsidRDefault="00000000">
          <w:pPr>
            <w:widowControl w:val="0"/>
            <w:tabs>
              <w:tab w:val="right" w:leader="dot" w:pos="12000"/>
            </w:tabs>
            <w:spacing w:before="60" w:line="240" w:lineRule="auto"/>
            <w:rPr>
              <w:b/>
              <w:bCs/>
              <w:color w:val="000000"/>
            </w:rPr>
          </w:pPr>
          <w:hyperlink w:anchor="_929uek64nley">
            <w:r>
              <w:rPr>
                <w:b/>
                <w:bCs/>
                <w:color w:val="000000"/>
              </w:rPr>
              <w:t>XII. Conclusion</w:t>
            </w:r>
            <w:r>
              <w:rPr>
                <w:b/>
                <w:bCs/>
                <w:color w:val="000000"/>
              </w:rPr>
              <w:tab/>
              <w:t>9</w:t>
            </w:r>
          </w:hyperlink>
        </w:p>
        <w:p w14:paraId="10EE73FE" w14:textId="77777777" w:rsidR="00023A12" w:rsidRDefault="00000000">
          <w:pPr>
            <w:widowControl w:val="0"/>
            <w:tabs>
              <w:tab w:val="right" w:leader="dot" w:pos="12000"/>
            </w:tabs>
            <w:spacing w:before="60" w:line="240" w:lineRule="auto"/>
            <w:rPr>
              <w:b/>
              <w:bCs/>
              <w:color w:val="000000"/>
            </w:rPr>
          </w:pPr>
          <w:hyperlink w:anchor="_w8recvjguu18">
            <w:r>
              <w:rPr>
                <w:b/>
                <w:bCs/>
                <w:color w:val="000000"/>
              </w:rPr>
              <w:t>XIII. Reflection</w:t>
            </w:r>
            <w:r>
              <w:rPr>
                <w:b/>
                <w:bCs/>
                <w:color w:val="000000"/>
              </w:rPr>
              <w:tab/>
              <w:t>9</w:t>
            </w:r>
          </w:hyperlink>
        </w:p>
        <w:p w14:paraId="26E49B9C" w14:textId="77777777" w:rsidR="00023A12" w:rsidRDefault="00000000">
          <w:pPr>
            <w:widowControl w:val="0"/>
            <w:tabs>
              <w:tab w:val="right" w:leader="dot" w:pos="12000"/>
            </w:tabs>
            <w:spacing w:before="60" w:line="240" w:lineRule="auto"/>
            <w:rPr>
              <w:b/>
              <w:bCs/>
              <w:color w:val="000000"/>
            </w:rPr>
          </w:pPr>
          <w:hyperlink w:anchor="_9evv10o6e2uq">
            <w:r>
              <w:rPr>
                <w:b/>
                <w:bCs/>
                <w:color w:val="000000"/>
              </w:rPr>
              <w:t>XIV. Bibliografía</w:t>
            </w:r>
            <w:r>
              <w:rPr>
                <w:b/>
                <w:bCs/>
                <w:color w:val="000000"/>
              </w:rPr>
              <w:tab/>
              <w:t>9</w:t>
            </w:r>
          </w:hyperlink>
        </w:p>
        <w:p w14:paraId="2B327C53" w14:textId="77777777" w:rsidR="00023A12" w:rsidRDefault="00000000">
          <w:pPr>
            <w:widowControl w:val="0"/>
            <w:tabs>
              <w:tab w:val="right" w:leader="dot" w:pos="12000"/>
            </w:tabs>
            <w:spacing w:before="60" w:line="240" w:lineRule="auto"/>
            <w:rPr>
              <w:b/>
              <w:bCs/>
              <w:color w:val="000000"/>
            </w:rPr>
          </w:pPr>
          <w:hyperlink w:anchor="_6j2ta0jgczbd">
            <w:r>
              <w:rPr>
                <w:b/>
                <w:bCs/>
                <w:color w:val="000000"/>
              </w:rPr>
              <w:t>XV. Anexo</w:t>
            </w:r>
            <w:r>
              <w:rPr>
                <w:b/>
                <w:bCs/>
                <w:color w:val="000000"/>
              </w:rPr>
              <w:tab/>
              <w:t>9</w:t>
            </w:r>
          </w:hyperlink>
          <w:r>
            <w:fldChar w:fldCharType="end"/>
          </w:r>
        </w:p>
      </w:sdtContent>
    </w:sdt>
    <w:p w14:paraId="4AD84F06" w14:textId="77777777" w:rsidR="00023A12" w:rsidRDefault="00023A12">
      <w:pPr>
        <w:spacing w:line="360" w:lineRule="auto"/>
      </w:pPr>
    </w:p>
    <w:p w14:paraId="675C6EF8" w14:textId="77777777" w:rsidR="00023A12" w:rsidRDefault="00023A12">
      <w:pPr>
        <w:spacing w:line="360" w:lineRule="auto"/>
      </w:pPr>
    </w:p>
    <w:p w14:paraId="601A1F78" w14:textId="77777777" w:rsidR="00023A12" w:rsidRDefault="00023A12">
      <w:pPr>
        <w:spacing w:line="360" w:lineRule="auto"/>
      </w:pPr>
    </w:p>
    <w:p w14:paraId="653636B4" w14:textId="77777777" w:rsidR="00023A12" w:rsidRDefault="00023A12">
      <w:pPr>
        <w:spacing w:line="360" w:lineRule="auto"/>
      </w:pPr>
    </w:p>
    <w:p w14:paraId="6BDD77BF" w14:textId="77777777" w:rsidR="00023A12" w:rsidRDefault="00023A12">
      <w:pPr>
        <w:spacing w:line="360" w:lineRule="auto"/>
      </w:pPr>
    </w:p>
    <w:p w14:paraId="2A47CADB" w14:textId="77777777" w:rsidR="00023A12" w:rsidRDefault="00023A12">
      <w:pPr>
        <w:spacing w:line="360" w:lineRule="auto"/>
      </w:pPr>
    </w:p>
    <w:p w14:paraId="1F3DFFC3" w14:textId="77777777" w:rsidR="00023A12" w:rsidRDefault="00023A12">
      <w:pPr>
        <w:spacing w:line="360" w:lineRule="auto"/>
      </w:pPr>
    </w:p>
    <w:p w14:paraId="2889AB44" w14:textId="77777777" w:rsidR="00023A12" w:rsidRDefault="00023A12">
      <w:pPr>
        <w:spacing w:line="360" w:lineRule="auto"/>
      </w:pPr>
    </w:p>
    <w:p w14:paraId="447C17DC" w14:textId="77777777" w:rsidR="00023A12" w:rsidRDefault="00023A12">
      <w:pPr>
        <w:spacing w:line="360" w:lineRule="auto"/>
      </w:pPr>
    </w:p>
    <w:p w14:paraId="67AC29B0" w14:textId="77777777" w:rsidR="00023A12" w:rsidRDefault="00023A12">
      <w:pPr>
        <w:spacing w:line="360" w:lineRule="auto"/>
      </w:pPr>
    </w:p>
    <w:p w14:paraId="52C82BD0" w14:textId="77777777" w:rsidR="00023A12" w:rsidRDefault="00023A12">
      <w:pPr>
        <w:spacing w:line="360" w:lineRule="auto"/>
      </w:pPr>
    </w:p>
    <w:p w14:paraId="6445B376" w14:textId="77777777" w:rsidR="00023A12" w:rsidRDefault="00023A12">
      <w:pPr>
        <w:spacing w:line="360" w:lineRule="auto"/>
      </w:pPr>
    </w:p>
    <w:p w14:paraId="61029B18" w14:textId="77777777" w:rsidR="00023A12" w:rsidRDefault="00023A12">
      <w:pPr>
        <w:spacing w:line="360" w:lineRule="auto"/>
      </w:pPr>
    </w:p>
    <w:p w14:paraId="3C04D0C5" w14:textId="77777777" w:rsidR="00023A12" w:rsidRDefault="00000000">
      <w:pPr>
        <w:pStyle w:val="Heading1"/>
        <w:numPr>
          <w:ilvl w:val="0"/>
          <w:numId w:val="5"/>
        </w:numPr>
        <w:spacing w:before="0" w:after="0" w:line="360" w:lineRule="auto"/>
        <w:rPr>
          <w:sz w:val="22"/>
          <w:szCs w:val="22"/>
        </w:rPr>
      </w:pPr>
      <w:bookmarkStart w:id="2" w:name="_k0jamnaubpui" w:colFirst="0" w:colLast="0"/>
      <w:bookmarkEnd w:id="2"/>
      <w:r>
        <w:rPr>
          <w:sz w:val="22"/>
          <w:szCs w:val="22"/>
        </w:rPr>
        <w:lastRenderedPageBreak/>
        <w:t>Abstract</w:t>
      </w:r>
    </w:p>
    <w:p w14:paraId="1FC9E25F" w14:textId="77777777" w:rsidR="00023A12" w:rsidRDefault="00000000">
      <w:pPr>
        <w:spacing w:line="360" w:lineRule="auto"/>
        <w:ind w:left="720"/>
      </w:pPr>
      <w:r>
        <w:t xml:space="preserve">The EduNova project consists of the development of a mobile app whose objetive is to cover management challanges that many educational institutions face. The place to deploy the pilot version of the app is not decided yet but a meeting was already held with Colegio San Fernando, located in Buin. Initially, the purpose of the project </w:t>
      </w:r>
      <w:proofErr w:type="gramStart"/>
      <w:r>
        <w:t>is</w:t>
      </w:r>
      <w:proofErr w:type="gramEnd"/>
      <w:r>
        <w:t xml:space="preserve"> to lighten teachers' work overload outside the classroom and to optimize the students' progress tracking. To do that, EduNova automate information flows which tackles the issue mentioned before and, therefore, significantly </w:t>
      </w:r>
      <w:proofErr w:type="gramStart"/>
      <w:r>
        <w:t>increase</w:t>
      </w:r>
      <w:proofErr w:type="gramEnd"/>
      <w:r>
        <w:t xml:space="preserve"> the quality of the services provided. The project mainly focuses on the students' progress, considering aspects such as qualifications record, attendance record and students' behavior observations. Also, the mobile app integrates a chatbot using WhatsApp Business API which focuses on the students' parents or legal </w:t>
      </w:r>
      <w:proofErr w:type="gramStart"/>
      <w:r>
        <w:t>guardians</w:t>
      </w:r>
      <w:proofErr w:type="gramEnd"/>
      <w:r>
        <w:t xml:space="preserve"> basic needs solved during business hours. To </w:t>
      </w:r>
      <w:proofErr w:type="gramStart"/>
      <w:r>
        <w:t>assure</w:t>
      </w:r>
      <w:proofErr w:type="gramEnd"/>
      <w:r>
        <w:t xml:space="preserve"> the quality and continuous improvement of the products (and </w:t>
      </w:r>
      <w:proofErr w:type="gramStart"/>
      <w:r>
        <w:t>its</w:t>
      </w:r>
      <w:proofErr w:type="gramEnd"/>
      <w:r>
        <w:t xml:space="preserve"> value), the project follows two methodologies: Lean and Agile. The project is planned </w:t>
      </w:r>
      <w:proofErr w:type="gramStart"/>
      <w:r>
        <w:t>using</w:t>
      </w:r>
      <w:proofErr w:type="gramEnd"/>
      <w:r>
        <w:t xml:space="preserve"> a Gantt Chart, considering a duration of 18 weeks. The accomplishments of the project's milestones will be backed by </w:t>
      </w:r>
      <w:proofErr w:type="gramStart"/>
      <w:r>
        <w:t>the formal</w:t>
      </w:r>
      <w:proofErr w:type="gramEnd"/>
      <w:r>
        <w:t xml:space="preserve"> evidence of deliverables, such as prototypes and documentation at stages of progress (in this case, the first phase of the project). </w:t>
      </w:r>
    </w:p>
    <w:p w14:paraId="1EFE10F5" w14:textId="77777777" w:rsidR="00023A12" w:rsidRDefault="00023A12">
      <w:pPr>
        <w:spacing w:line="360" w:lineRule="auto"/>
        <w:ind w:left="720"/>
      </w:pPr>
    </w:p>
    <w:p w14:paraId="13DD548F" w14:textId="77777777" w:rsidR="00023A12" w:rsidRDefault="00000000">
      <w:pPr>
        <w:pStyle w:val="Heading1"/>
        <w:numPr>
          <w:ilvl w:val="0"/>
          <w:numId w:val="5"/>
        </w:numPr>
        <w:spacing w:before="0" w:after="0" w:line="360" w:lineRule="auto"/>
        <w:rPr>
          <w:sz w:val="22"/>
          <w:szCs w:val="22"/>
        </w:rPr>
      </w:pPr>
      <w:bookmarkStart w:id="3" w:name="_pkqqxxo1tgbj" w:colFirst="0" w:colLast="0"/>
      <w:bookmarkEnd w:id="3"/>
      <w:r>
        <w:rPr>
          <w:sz w:val="22"/>
          <w:szCs w:val="22"/>
        </w:rPr>
        <w:t>Abstracto</w:t>
      </w:r>
    </w:p>
    <w:p w14:paraId="2D01A55A" w14:textId="77777777" w:rsidR="00023A12" w:rsidRPr="00250BB9" w:rsidRDefault="00000000">
      <w:pPr>
        <w:spacing w:line="360" w:lineRule="auto"/>
        <w:ind w:left="720"/>
        <w:rPr>
          <w:lang w:val="es-419"/>
        </w:rPr>
      </w:pPr>
      <w:r w:rsidRPr="00250BB9">
        <w:rPr>
          <w:lang w:val="es-419"/>
        </w:rPr>
        <w:t xml:space="preserve">El proyecto EduNova consiste en el desarrollo de una aplicación móvil cuyo objetivo es abordar los desafíos de gestión que enfrentan muchas instituciones educacionales. El lugar para realizar el lanzamiento de la versión piloto de la </w:t>
      </w:r>
      <w:proofErr w:type="gramStart"/>
      <w:r w:rsidRPr="00250BB9">
        <w:rPr>
          <w:lang w:val="es-419"/>
        </w:rPr>
        <w:t>app</w:t>
      </w:r>
      <w:proofErr w:type="gramEnd"/>
      <w:r w:rsidRPr="00250BB9">
        <w:rPr>
          <w:lang w:val="es-419"/>
        </w:rPr>
        <w:t xml:space="preserve"> todavía no se ha </w:t>
      </w:r>
      <w:proofErr w:type="gramStart"/>
      <w:r w:rsidRPr="00250BB9">
        <w:rPr>
          <w:lang w:val="es-419"/>
        </w:rPr>
        <w:t>decidido</w:t>
      </w:r>
      <w:proofErr w:type="gramEnd"/>
      <w:r w:rsidRPr="00250BB9">
        <w:rPr>
          <w:lang w:val="es-419"/>
        </w:rPr>
        <w:t xml:space="preserve"> pero ya se llevó a cabo una reunión con el Colegio San Fernando de Buin. Principalmente, la iniciativa busca resolver la sobrecarga de trabajo de los docentes fuera del aula y optimizar el seguimiento del progreso de los estudiantes. Para solventar esto, EduNova automatiza los flujos de información, aliviando así la carga administrativa y elevando significativamente la calidad de la gestión educativa. La aplicación se centra en el monitoreo eficiente del alumnado, abarcando el registro de calificaciones, asistencia y seguimiento de su comportamiento. Además, la aplicación integra un chatbot automatizado mediante la API de WhatsApp Business, el cual resuelve consultas básicas de los apoderados y deriva situaciones especiales al personal correspondiente dentro del horario laboral. Para asegurar la calidad y entrega continua de valor, el proyecto se rige por las metodologías Lean y Ágil. Su ejecución se planifica mediante una Carta Gantt con una duración total de 18 semanas, y el cumplimiento de </w:t>
      </w:r>
      <w:r w:rsidRPr="00250BB9">
        <w:rPr>
          <w:lang w:val="es-419"/>
        </w:rPr>
        <w:lastRenderedPageBreak/>
        <w:t xml:space="preserve">sus distintas fases será respaldado a través de la entrega de evidencias formales, tales como prototipos y documentación de avance. </w:t>
      </w:r>
    </w:p>
    <w:p w14:paraId="33313866" w14:textId="77777777" w:rsidR="00023A12" w:rsidRDefault="00000000">
      <w:pPr>
        <w:pStyle w:val="Heading1"/>
        <w:numPr>
          <w:ilvl w:val="0"/>
          <w:numId w:val="5"/>
        </w:numPr>
        <w:spacing w:before="0" w:after="0" w:line="360" w:lineRule="auto"/>
        <w:rPr>
          <w:sz w:val="22"/>
          <w:szCs w:val="22"/>
        </w:rPr>
      </w:pPr>
      <w:bookmarkStart w:id="4" w:name="_qxvw6t7f3ao" w:colFirst="0" w:colLast="0"/>
      <w:bookmarkEnd w:id="4"/>
      <w:r>
        <w:rPr>
          <w:sz w:val="22"/>
          <w:szCs w:val="22"/>
        </w:rPr>
        <w:t>Introducción</w:t>
      </w:r>
    </w:p>
    <w:p w14:paraId="024D7E92" w14:textId="77777777" w:rsidR="00023A12" w:rsidRPr="00250BB9" w:rsidRDefault="00000000">
      <w:pPr>
        <w:spacing w:line="360" w:lineRule="auto"/>
        <w:ind w:left="720"/>
        <w:rPr>
          <w:lang w:val="es-419"/>
        </w:rPr>
      </w:pPr>
      <w:r w:rsidRPr="00250BB9">
        <w:rPr>
          <w:lang w:val="es-419"/>
        </w:rPr>
        <w:t xml:space="preserve">El siguiente documento tiene como propósito explicar los aspectos iniciales del proyecto tales como la descripción de este, cómo se relaciona con el perfil de egreso e intereses profesionales, por qué es relevante como proyecto de capstone, objetivos (general y específicos), qué metodología se utilizará, explicar el plan de trabajo con el que se contará, así también como detallar de qué manera se evidenciarán los logros correspondientes a cada hito del projecto. </w:t>
      </w:r>
    </w:p>
    <w:p w14:paraId="71FD4E86" w14:textId="77777777" w:rsidR="00023A12" w:rsidRPr="00250BB9" w:rsidRDefault="00023A12">
      <w:pPr>
        <w:spacing w:line="360" w:lineRule="auto"/>
        <w:ind w:left="720"/>
        <w:rPr>
          <w:lang w:val="es-419"/>
        </w:rPr>
      </w:pPr>
    </w:p>
    <w:p w14:paraId="1DBA6052" w14:textId="77777777" w:rsidR="00023A12" w:rsidRDefault="00000000">
      <w:pPr>
        <w:pStyle w:val="Heading1"/>
        <w:numPr>
          <w:ilvl w:val="0"/>
          <w:numId w:val="5"/>
        </w:numPr>
        <w:spacing w:before="0" w:after="0" w:line="360" w:lineRule="auto"/>
        <w:rPr>
          <w:sz w:val="22"/>
          <w:szCs w:val="22"/>
        </w:rPr>
      </w:pPr>
      <w:bookmarkStart w:id="5" w:name="_m6txyv7xvkbp" w:colFirst="0" w:colLast="0"/>
      <w:bookmarkEnd w:id="5"/>
      <w:r>
        <w:rPr>
          <w:sz w:val="22"/>
          <w:szCs w:val="22"/>
        </w:rPr>
        <w:t>Descripción del Proyecto APT</w:t>
      </w:r>
    </w:p>
    <w:p w14:paraId="120DFB17" w14:textId="77777777" w:rsidR="00023A12" w:rsidRDefault="00023A12">
      <w:pPr>
        <w:spacing w:line="360" w:lineRule="auto"/>
        <w:ind w:left="720"/>
      </w:pPr>
    </w:p>
    <w:tbl>
      <w:tblPr>
        <w:tblStyle w:val="a"/>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55"/>
        <w:gridCol w:w="6285"/>
      </w:tblGrid>
      <w:tr w:rsidR="00023A12" w14:paraId="35005EA1" w14:textId="77777777">
        <w:tc>
          <w:tcPr>
            <w:tcW w:w="2355" w:type="dxa"/>
            <w:tcMar>
              <w:top w:w="100" w:type="dxa"/>
              <w:left w:w="100" w:type="dxa"/>
              <w:bottom w:w="100" w:type="dxa"/>
              <w:right w:w="100" w:type="dxa"/>
            </w:tcMar>
          </w:tcPr>
          <w:p w14:paraId="3D6657E7" w14:textId="77777777" w:rsidR="00023A12" w:rsidRDefault="00000000">
            <w:pPr>
              <w:widowControl w:val="0"/>
              <w:pBdr>
                <w:top w:val="nil"/>
                <w:left w:val="nil"/>
                <w:bottom w:val="nil"/>
                <w:right w:val="nil"/>
                <w:between w:val="nil"/>
              </w:pBdr>
              <w:spacing w:line="360" w:lineRule="auto"/>
            </w:pPr>
            <w:r>
              <w:t>Nombre del proyecto</w:t>
            </w:r>
          </w:p>
        </w:tc>
        <w:tc>
          <w:tcPr>
            <w:tcW w:w="6285" w:type="dxa"/>
            <w:tcMar>
              <w:top w:w="100" w:type="dxa"/>
              <w:left w:w="100" w:type="dxa"/>
              <w:bottom w:w="100" w:type="dxa"/>
              <w:right w:w="100" w:type="dxa"/>
            </w:tcMar>
          </w:tcPr>
          <w:p w14:paraId="1A471BC0" w14:textId="77777777" w:rsidR="00023A12" w:rsidRDefault="00000000">
            <w:pPr>
              <w:widowControl w:val="0"/>
              <w:pBdr>
                <w:top w:val="nil"/>
                <w:left w:val="nil"/>
                <w:bottom w:val="nil"/>
                <w:right w:val="nil"/>
                <w:between w:val="nil"/>
              </w:pBdr>
              <w:spacing w:line="360" w:lineRule="auto"/>
            </w:pPr>
            <w:r>
              <w:t>EduNova</w:t>
            </w:r>
          </w:p>
        </w:tc>
      </w:tr>
      <w:tr w:rsidR="00023A12" w:rsidRPr="00250BB9" w14:paraId="54BA2774" w14:textId="77777777">
        <w:trPr>
          <w:trHeight w:val="420"/>
        </w:trPr>
        <w:tc>
          <w:tcPr>
            <w:tcW w:w="2355" w:type="dxa"/>
            <w:vMerge w:val="restart"/>
            <w:tcMar>
              <w:top w:w="100" w:type="dxa"/>
              <w:left w:w="100" w:type="dxa"/>
              <w:bottom w:w="100" w:type="dxa"/>
              <w:right w:w="100" w:type="dxa"/>
            </w:tcMar>
            <w:vAlign w:val="center"/>
          </w:tcPr>
          <w:p w14:paraId="6A3B2412" w14:textId="77777777" w:rsidR="00023A12" w:rsidRDefault="00000000">
            <w:pPr>
              <w:widowControl w:val="0"/>
              <w:pBdr>
                <w:top w:val="nil"/>
                <w:left w:val="nil"/>
                <w:bottom w:val="nil"/>
                <w:right w:val="nil"/>
                <w:between w:val="nil"/>
              </w:pBdr>
              <w:spacing w:line="360" w:lineRule="auto"/>
              <w:jc w:val="center"/>
            </w:pPr>
            <w:r>
              <w:t>Competencias</w:t>
            </w:r>
          </w:p>
        </w:tc>
        <w:tc>
          <w:tcPr>
            <w:tcW w:w="6285" w:type="dxa"/>
            <w:tcMar>
              <w:top w:w="100" w:type="dxa"/>
              <w:left w:w="100" w:type="dxa"/>
              <w:bottom w:w="100" w:type="dxa"/>
              <w:right w:w="100" w:type="dxa"/>
            </w:tcMar>
          </w:tcPr>
          <w:p w14:paraId="79E3C1B8" w14:textId="77777777" w:rsidR="00023A12" w:rsidRPr="00250BB9" w:rsidRDefault="00000000">
            <w:pPr>
              <w:widowControl w:val="0"/>
              <w:spacing w:line="360" w:lineRule="auto"/>
              <w:rPr>
                <w:lang w:val="es-419"/>
              </w:rPr>
            </w:pPr>
            <w:r w:rsidRPr="00250BB9">
              <w:rPr>
                <w:lang w:val="es-419"/>
              </w:rPr>
              <w:t>Realizar pruebas de certificación tanto de los productos como de los</w:t>
            </w:r>
          </w:p>
          <w:p w14:paraId="318BA15C" w14:textId="77777777" w:rsidR="00023A12" w:rsidRPr="00250BB9" w:rsidRDefault="00000000">
            <w:pPr>
              <w:widowControl w:val="0"/>
              <w:spacing w:line="360" w:lineRule="auto"/>
              <w:rPr>
                <w:lang w:val="es-419"/>
              </w:rPr>
            </w:pPr>
            <w:r w:rsidRPr="00250BB9">
              <w:rPr>
                <w:lang w:val="es-419"/>
              </w:rPr>
              <w:t>procesos utilizando buenas prácticas definidas por la industria.</w:t>
            </w:r>
          </w:p>
        </w:tc>
      </w:tr>
      <w:tr w:rsidR="00023A12" w:rsidRPr="00250BB9" w14:paraId="1D745DD3" w14:textId="77777777">
        <w:trPr>
          <w:trHeight w:val="420"/>
        </w:trPr>
        <w:tc>
          <w:tcPr>
            <w:tcW w:w="2355" w:type="dxa"/>
            <w:vMerge/>
            <w:tcMar>
              <w:top w:w="100" w:type="dxa"/>
              <w:left w:w="100" w:type="dxa"/>
              <w:bottom w:w="100" w:type="dxa"/>
              <w:right w:w="100" w:type="dxa"/>
            </w:tcMar>
            <w:vAlign w:val="center"/>
          </w:tcPr>
          <w:p w14:paraId="04886F9A" w14:textId="77777777" w:rsidR="00023A12" w:rsidRPr="00250BB9" w:rsidRDefault="00023A12">
            <w:pPr>
              <w:widowControl w:val="0"/>
              <w:pBdr>
                <w:top w:val="nil"/>
                <w:left w:val="nil"/>
                <w:bottom w:val="nil"/>
                <w:right w:val="nil"/>
                <w:between w:val="nil"/>
              </w:pBdr>
              <w:spacing w:line="360" w:lineRule="auto"/>
              <w:rPr>
                <w:lang w:val="es-419"/>
              </w:rPr>
            </w:pPr>
          </w:p>
        </w:tc>
        <w:tc>
          <w:tcPr>
            <w:tcW w:w="6285" w:type="dxa"/>
            <w:tcMar>
              <w:top w:w="100" w:type="dxa"/>
              <w:left w:w="100" w:type="dxa"/>
              <w:bottom w:w="100" w:type="dxa"/>
              <w:right w:w="100" w:type="dxa"/>
            </w:tcMar>
          </w:tcPr>
          <w:p w14:paraId="012E0DFD" w14:textId="77777777" w:rsidR="00023A12" w:rsidRPr="00250BB9" w:rsidRDefault="00000000">
            <w:pPr>
              <w:widowControl w:val="0"/>
              <w:spacing w:line="360" w:lineRule="auto"/>
              <w:rPr>
                <w:lang w:val="es-419"/>
              </w:rPr>
            </w:pPr>
            <w:r w:rsidRPr="00250BB9">
              <w:rPr>
                <w:lang w:val="es-419"/>
              </w:rPr>
              <w:t>Gestionar proyectos informáticos, ofreciendo alternativas para la toma de</w:t>
            </w:r>
          </w:p>
          <w:p w14:paraId="5EDB485F" w14:textId="77777777" w:rsidR="00023A12" w:rsidRPr="00250BB9" w:rsidRDefault="00000000">
            <w:pPr>
              <w:widowControl w:val="0"/>
              <w:spacing w:line="360" w:lineRule="auto"/>
              <w:rPr>
                <w:lang w:val="es-419"/>
              </w:rPr>
            </w:pPr>
            <w:r w:rsidRPr="00250BB9">
              <w:rPr>
                <w:lang w:val="es-419"/>
              </w:rPr>
              <w:t xml:space="preserve">decisiones </w:t>
            </w:r>
            <w:proofErr w:type="gramStart"/>
            <w:r w:rsidRPr="00250BB9">
              <w:rPr>
                <w:lang w:val="es-419"/>
              </w:rPr>
              <w:t>de acuerdo a</w:t>
            </w:r>
            <w:proofErr w:type="gramEnd"/>
            <w:r w:rsidRPr="00250BB9">
              <w:rPr>
                <w:lang w:val="es-419"/>
              </w:rPr>
              <w:t xml:space="preserve"> los requerimientos de la organización.</w:t>
            </w:r>
          </w:p>
        </w:tc>
      </w:tr>
      <w:tr w:rsidR="00023A12" w:rsidRPr="00250BB9" w14:paraId="320EB240" w14:textId="77777777">
        <w:trPr>
          <w:trHeight w:val="420"/>
        </w:trPr>
        <w:tc>
          <w:tcPr>
            <w:tcW w:w="2355" w:type="dxa"/>
            <w:vMerge/>
            <w:tcMar>
              <w:top w:w="100" w:type="dxa"/>
              <w:left w:w="100" w:type="dxa"/>
              <w:bottom w:w="100" w:type="dxa"/>
              <w:right w:w="100" w:type="dxa"/>
            </w:tcMar>
            <w:vAlign w:val="center"/>
          </w:tcPr>
          <w:p w14:paraId="14402984" w14:textId="77777777" w:rsidR="00023A12" w:rsidRPr="00250BB9" w:rsidRDefault="00023A12">
            <w:pPr>
              <w:widowControl w:val="0"/>
              <w:pBdr>
                <w:top w:val="nil"/>
                <w:left w:val="nil"/>
                <w:bottom w:val="nil"/>
                <w:right w:val="nil"/>
                <w:between w:val="nil"/>
              </w:pBdr>
              <w:spacing w:line="360" w:lineRule="auto"/>
              <w:rPr>
                <w:lang w:val="es-419"/>
              </w:rPr>
            </w:pPr>
          </w:p>
        </w:tc>
        <w:tc>
          <w:tcPr>
            <w:tcW w:w="6285" w:type="dxa"/>
            <w:tcMar>
              <w:top w:w="100" w:type="dxa"/>
              <w:left w:w="100" w:type="dxa"/>
              <w:bottom w:w="100" w:type="dxa"/>
              <w:right w:w="100" w:type="dxa"/>
            </w:tcMar>
          </w:tcPr>
          <w:p w14:paraId="7C8579D4" w14:textId="77777777" w:rsidR="00023A12" w:rsidRPr="00250BB9" w:rsidRDefault="00000000">
            <w:pPr>
              <w:widowControl w:val="0"/>
              <w:spacing w:line="360" w:lineRule="auto"/>
              <w:rPr>
                <w:lang w:val="es-419"/>
              </w:rPr>
            </w:pPr>
            <w:r w:rsidRPr="00250BB9">
              <w:rPr>
                <w:lang w:val="es-419"/>
              </w:rPr>
              <w:t>Construir modelos de datos para soportar los requerimientos de la</w:t>
            </w:r>
          </w:p>
          <w:p w14:paraId="279FA1CB" w14:textId="77777777" w:rsidR="00023A12" w:rsidRPr="00250BB9" w:rsidRDefault="00000000">
            <w:pPr>
              <w:widowControl w:val="0"/>
              <w:spacing w:line="360" w:lineRule="auto"/>
              <w:rPr>
                <w:lang w:val="es-419"/>
              </w:rPr>
            </w:pPr>
            <w:r w:rsidRPr="00250BB9">
              <w:rPr>
                <w:lang w:val="es-419"/>
              </w:rPr>
              <w:t xml:space="preserve">organización </w:t>
            </w:r>
            <w:proofErr w:type="gramStart"/>
            <w:r w:rsidRPr="00250BB9">
              <w:rPr>
                <w:lang w:val="es-419"/>
              </w:rPr>
              <w:t>de acuerdo a</w:t>
            </w:r>
            <w:proofErr w:type="gramEnd"/>
            <w:r w:rsidRPr="00250BB9">
              <w:rPr>
                <w:lang w:val="es-419"/>
              </w:rPr>
              <w:t xml:space="preserve"> un diseño definido y escalable en el tiempo.</w:t>
            </w:r>
          </w:p>
        </w:tc>
      </w:tr>
      <w:tr w:rsidR="00023A12" w14:paraId="2B11B24F" w14:textId="77777777">
        <w:trPr>
          <w:trHeight w:val="420"/>
        </w:trPr>
        <w:tc>
          <w:tcPr>
            <w:tcW w:w="2355" w:type="dxa"/>
            <w:vMerge/>
            <w:tcMar>
              <w:top w:w="100" w:type="dxa"/>
              <w:left w:w="100" w:type="dxa"/>
              <w:bottom w:w="100" w:type="dxa"/>
              <w:right w:w="100" w:type="dxa"/>
            </w:tcMar>
            <w:vAlign w:val="center"/>
          </w:tcPr>
          <w:p w14:paraId="78D9225B" w14:textId="77777777" w:rsidR="00023A12" w:rsidRPr="00250BB9" w:rsidRDefault="00023A12">
            <w:pPr>
              <w:widowControl w:val="0"/>
              <w:pBdr>
                <w:top w:val="nil"/>
                <w:left w:val="nil"/>
                <w:bottom w:val="nil"/>
                <w:right w:val="nil"/>
                <w:between w:val="nil"/>
              </w:pBdr>
              <w:spacing w:line="360" w:lineRule="auto"/>
              <w:rPr>
                <w:lang w:val="es-419"/>
              </w:rPr>
            </w:pPr>
          </w:p>
        </w:tc>
        <w:tc>
          <w:tcPr>
            <w:tcW w:w="6285" w:type="dxa"/>
            <w:tcMar>
              <w:top w:w="100" w:type="dxa"/>
              <w:left w:w="100" w:type="dxa"/>
              <w:bottom w:w="100" w:type="dxa"/>
              <w:right w:w="100" w:type="dxa"/>
            </w:tcMar>
          </w:tcPr>
          <w:p w14:paraId="3D07E67C" w14:textId="77777777" w:rsidR="00023A12" w:rsidRPr="00250BB9" w:rsidRDefault="00000000">
            <w:pPr>
              <w:widowControl w:val="0"/>
              <w:spacing w:line="360" w:lineRule="auto"/>
              <w:rPr>
                <w:lang w:val="es-419"/>
              </w:rPr>
            </w:pPr>
            <w:r w:rsidRPr="00250BB9">
              <w:rPr>
                <w:lang w:val="es-419"/>
              </w:rPr>
              <w:t>Desarrollar una solución de software utilizando técnicas que permitan</w:t>
            </w:r>
          </w:p>
          <w:p w14:paraId="7321EC66" w14:textId="77777777" w:rsidR="00023A12" w:rsidRPr="00250BB9" w:rsidRDefault="00000000">
            <w:pPr>
              <w:widowControl w:val="0"/>
              <w:spacing w:line="360" w:lineRule="auto"/>
              <w:rPr>
                <w:lang w:val="es-419"/>
              </w:rPr>
            </w:pPr>
            <w:r w:rsidRPr="00250BB9">
              <w:rPr>
                <w:lang w:val="es-419"/>
              </w:rPr>
              <w:t>sistematizar el proceso de desarrollo y mantenimiento, asegurando el logro</w:t>
            </w:r>
          </w:p>
          <w:p w14:paraId="7776FE96" w14:textId="77777777" w:rsidR="00023A12" w:rsidRDefault="00000000">
            <w:pPr>
              <w:widowControl w:val="0"/>
              <w:spacing w:line="360" w:lineRule="auto"/>
            </w:pPr>
            <w:r>
              <w:t>de los objetivos.</w:t>
            </w:r>
          </w:p>
        </w:tc>
      </w:tr>
    </w:tbl>
    <w:p w14:paraId="60F2573D" w14:textId="77777777" w:rsidR="00023A12" w:rsidRDefault="00023A12">
      <w:pPr>
        <w:spacing w:line="360" w:lineRule="auto"/>
        <w:ind w:left="720"/>
      </w:pPr>
    </w:p>
    <w:p w14:paraId="4C09B77F" w14:textId="77777777" w:rsidR="00023A12" w:rsidRDefault="00023A12">
      <w:pPr>
        <w:spacing w:line="360" w:lineRule="auto"/>
        <w:ind w:left="720"/>
      </w:pPr>
    </w:p>
    <w:p w14:paraId="2BD1520A" w14:textId="77777777" w:rsidR="00023A12" w:rsidRDefault="00000000">
      <w:pPr>
        <w:pStyle w:val="Heading1"/>
        <w:numPr>
          <w:ilvl w:val="0"/>
          <w:numId w:val="5"/>
        </w:numPr>
        <w:spacing w:before="0" w:after="0" w:line="360" w:lineRule="auto"/>
        <w:rPr>
          <w:sz w:val="22"/>
          <w:szCs w:val="22"/>
        </w:rPr>
      </w:pPr>
      <w:bookmarkStart w:id="6" w:name="_ek1kifdniiop" w:colFirst="0" w:colLast="0"/>
      <w:bookmarkEnd w:id="6"/>
      <w:r>
        <w:rPr>
          <w:sz w:val="22"/>
          <w:szCs w:val="22"/>
        </w:rPr>
        <w:t>Justificación de Proyecto APT</w:t>
      </w:r>
    </w:p>
    <w:p w14:paraId="18450760" w14:textId="77777777" w:rsidR="00023A12" w:rsidRDefault="00000000">
      <w:pPr>
        <w:pStyle w:val="Heading2"/>
        <w:numPr>
          <w:ilvl w:val="0"/>
          <w:numId w:val="6"/>
        </w:numPr>
        <w:spacing w:before="0" w:after="0" w:line="360" w:lineRule="auto"/>
        <w:rPr>
          <w:sz w:val="22"/>
          <w:szCs w:val="22"/>
        </w:rPr>
      </w:pPr>
      <w:bookmarkStart w:id="7" w:name="_c19jb75bkhnj" w:colFirst="0" w:colLast="0"/>
      <w:bookmarkEnd w:id="7"/>
      <w:r>
        <w:rPr>
          <w:sz w:val="22"/>
          <w:szCs w:val="22"/>
        </w:rPr>
        <w:t>Relevancia del Proyecto APT</w:t>
      </w:r>
    </w:p>
    <w:p w14:paraId="2B38BB21" w14:textId="77777777" w:rsidR="00023A12" w:rsidRPr="00250BB9" w:rsidRDefault="00000000">
      <w:pPr>
        <w:spacing w:line="360" w:lineRule="auto"/>
        <w:ind w:left="1440"/>
        <w:rPr>
          <w:lang w:val="es-419"/>
        </w:rPr>
      </w:pPr>
      <w:r w:rsidRPr="00250BB9">
        <w:rPr>
          <w:lang w:val="es-419"/>
        </w:rPr>
        <w:t xml:space="preserve">El proyecto busca solucionar la sobrecarga de trabajo docente y administrativo mediante la automatización de procesos de gestión académica. Esta solución está orientada para el contexto escolar. La razón por la que se escogió este tema es porque la educación es la base de todo. Toda profesión nace de la educación, sobretodo de la escolar. Detrás de cada profesional, hay docentes que formaron a aquel y que su labor no es muchas veces apreciada lo suficiente en cuanto a su valor y remuneración que reciben; incluso, el trabajo que deben llevar a cabo fuera del establecimiento. Esta solución tiene la intención de apoyar a docentes y también funcionarios administrativos que generan un aporte inmenso en las instituciones escolares. La solución se llevaría dentro de la Región Metropolitana en Chile. El colegio, el cual se ubica en la comuna de Buin, se encuentra en conversación aún. </w:t>
      </w:r>
    </w:p>
    <w:p w14:paraId="3A6F9EE1" w14:textId="77777777" w:rsidR="00023A12" w:rsidRPr="00250BB9" w:rsidRDefault="00023A12">
      <w:pPr>
        <w:spacing w:line="360" w:lineRule="auto"/>
        <w:ind w:left="1440"/>
        <w:rPr>
          <w:lang w:val="es-419"/>
        </w:rPr>
      </w:pPr>
    </w:p>
    <w:p w14:paraId="672EF8ED" w14:textId="77777777" w:rsidR="00023A12" w:rsidRDefault="00000000">
      <w:pPr>
        <w:pStyle w:val="Heading2"/>
        <w:numPr>
          <w:ilvl w:val="0"/>
          <w:numId w:val="6"/>
        </w:numPr>
        <w:spacing w:before="0" w:after="0" w:line="360" w:lineRule="auto"/>
        <w:rPr>
          <w:sz w:val="22"/>
          <w:szCs w:val="22"/>
        </w:rPr>
      </w:pPr>
      <w:bookmarkStart w:id="8" w:name="_jcx7g3s3d1q8" w:colFirst="0" w:colLast="0"/>
      <w:bookmarkEnd w:id="8"/>
      <w:r>
        <w:rPr>
          <w:sz w:val="22"/>
          <w:szCs w:val="22"/>
        </w:rPr>
        <w:t>Descripción del Proyecto APT</w:t>
      </w:r>
    </w:p>
    <w:p w14:paraId="1010781D" w14:textId="77777777" w:rsidR="00023A12" w:rsidRPr="00250BB9" w:rsidRDefault="00000000">
      <w:pPr>
        <w:spacing w:line="360" w:lineRule="auto"/>
        <w:ind w:left="1440"/>
        <w:rPr>
          <w:lang w:val="es-419"/>
        </w:rPr>
      </w:pPr>
      <w:r w:rsidRPr="00250BB9">
        <w:rPr>
          <w:lang w:val="es-419"/>
        </w:rPr>
        <w:t xml:space="preserve">Con el proyecto EduNova se espera agilizar y automatizar los procesos como el seguimiento y monitoreo del progreso académico de los estudiantes en cuanto a calificaciones, asistencia y comportamiento (entiéndase "comportamiento" como concepto que contempla el bienestar psicológico del estudiante y observaciones que favorecerían el apoyo que puede entregarse). Otros procesos incluyen el alivianar la carga de trabajo de docente fuera del aula como resolver dudas no urgentes de apoderados en grupos de WhatsApp (sobretodo en docentes con jefatura de curso) mediante un chatbot de WhatsApp que resuelva dudas básicas y, en caso de requerir, derivar con funcionario siempre y cuando se encuentre dentro del horario de trabajo. Otras funcionalidades serán incorporadas o modificadas (dentro de lo posible) según conversación con el colegio y necesidades que puedan diferir con algunos aspectos presentados o aquellos que falten ser incluidos (y que sean realistas). </w:t>
      </w:r>
    </w:p>
    <w:p w14:paraId="62DCA61B" w14:textId="77777777" w:rsidR="00023A12" w:rsidRPr="00250BB9" w:rsidRDefault="00023A12">
      <w:pPr>
        <w:spacing w:line="360" w:lineRule="auto"/>
        <w:ind w:left="1440"/>
        <w:rPr>
          <w:lang w:val="es-419"/>
        </w:rPr>
      </w:pPr>
    </w:p>
    <w:p w14:paraId="45DD5524" w14:textId="77777777" w:rsidR="00023A12" w:rsidRPr="00250BB9" w:rsidRDefault="00000000">
      <w:pPr>
        <w:pStyle w:val="Heading2"/>
        <w:numPr>
          <w:ilvl w:val="0"/>
          <w:numId w:val="6"/>
        </w:numPr>
        <w:spacing w:before="0" w:after="0" w:line="360" w:lineRule="auto"/>
        <w:rPr>
          <w:sz w:val="22"/>
          <w:szCs w:val="22"/>
          <w:lang w:val="es-419"/>
        </w:rPr>
      </w:pPr>
      <w:bookmarkStart w:id="9" w:name="_ljsnbfg03k9s" w:colFirst="0" w:colLast="0"/>
      <w:bookmarkEnd w:id="9"/>
      <w:r w:rsidRPr="00250BB9">
        <w:rPr>
          <w:sz w:val="22"/>
          <w:szCs w:val="22"/>
          <w:lang w:val="es-419"/>
        </w:rPr>
        <w:t>Pertinencia del Proyecto con el Perfil de Egreso</w:t>
      </w:r>
    </w:p>
    <w:p w14:paraId="57181F2B" w14:textId="77777777" w:rsidR="00023A12" w:rsidRPr="00250BB9" w:rsidRDefault="00000000">
      <w:pPr>
        <w:spacing w:line="360" w:lineRule="auto"/>
        <w:ind w:left="1440"/>
        <w:rPr>
          <w:lang w:val="es-419"/>
        </w:rPr>
      </w:pPr>
      <w:r w:rsidRPr="00250BB9">
        <w:rPr>
          <w:lang w:val="es-419"/>
        </w:rPr>
        <w:t xml:space="preserve">El proyecto contempla varios aspectos que se relacionan con las competencias seleccionadas del perfil de egreso de la carrera de ingeniería en informática. Por </w:t>
      </w:r>
      <w:r w:rsidRPr="00250BB9">
        <w:rPr>
          <w:lang w:val="es-419"/>
        </w:rPr>
        <w:lastRenderedPageBreak/>
        <w:t xml:space="preserve">ejemplo, cuando pensamos en la relación de las calificaciones y asistencia, y cómo conectamos a cada estudiante con su apoderado o tutor legal, estamos pensando en el modelado de datos. Cuando pensamos en cómo probar el chatbot de WhatsApp, pensamos en realizar pruebas de certificación para asegurarnos en la precisión de las respuestas. Cuando pensamos en las reuniones periódicas con el colegio y cubrir necesidades dentro de lo establecido, pensamos en el  "core" de gestión de proyectos y las negociaciones que deben llevarse a cabo. Cuando hablamos de automatización de procesos con una app que integre la API de WhatsApp Business, hablamos de soluciones de software con técnicas adquiridas a lo largo de la carrera y aquellas que pueden seguir perfeccionándose para entregar un producto con valor y calidad. </w:t>
      </w:r>
    </w:p>
    <w:p w14:paraId="53708D56" w14:textId="77777777" w:rsidR="00023A12" w:rsidRPr="00250BB9" w:rsidRDefault="00023A12">
      <w:pPr>
        <w:spacing w:line="360" w:lineRule="auto"/>
        <w:ind w:left="1440"/>
        <w:rPr>
          <w:lang w:val="es-419"/>
        </w:rPr>
      </w:pPr>
    </w:p>
    <w:p w14:paraId="1FEAF87B" w14:textId="77777777" w:rsidR="00023A12" w:rsidRDefault="00000000">
      <w:pPr>
        <w:pStyle w:val="Heading2"/>
        <w:numPr>
          <w:ilvl w:val="0"/>
          <w:numId w:val="6"/>
        </w:numPr>
        <w:spacing w:before="0" w:after="0" w:line="360" w:lineRule="auto"/>
        <w:rPr>
          <w:sz w:val="22"/>
          <w:szCs w:val="22"/>
        </w:rPr>
      </w:pPr>
      <w:bookmarkStart w:id="10" w:name="_mlv2xtvdw7i" w:colFirst="0" w:colLast="0"/>
      <w:bookmarkEnd w:id="10"/>
      <w:r>
        <w:rPr>
          <w:sz w:val="22"/>
          <w:szCs w:val="22"/>
        </w:rPr>
        <w:t>Relación con los Intereses Profesionales</w:t>
      </w:r>
    </w:p>
    <w:p w14:paraId="144B512A" w14:textId="77777777" w:rsidR="00023A12" w:rsidRPr="00250BB9" w:rsidRDefault="00000000">
      <w:pPr>
        <w:ind w:left="1440"/>
        <w:rPr>
          <w:lang w:val="es-419"/>
        </w:rPr>
      </w:pPr>
      <w:r w:rsidRPr="00250BB9">
        <w:rPr>
          <w:lang w:val="es-419"/>
        </w:rPr>
        <w:t xml:space="preserve">El equipo de trabajo se caracteriza por compartir intereses profesionales en el ámbito de gestión de proyectos, lo que permite la alineación de los objetivos del proyecto y la manera en cómo las tareas se cumplirán hasta el lanzamiento del piloto de la aplicación. Áreas que son diferentes como es el análisis de datos, el desarrollo de programas y el diseño complementan el interés común del equipo, permitiendo así el desarrollo de un producto digital con varias perspectivas del equipo. </w:t>
      </w:r>
    </w:p>
    <w:p w14:paraId="287580DD" w14:textId="77777777" w:rsidR="00023A12" w:rsidRPr="00250BB9" w:rsidRDefault="00023A12">
      <w:pPr>
        <w:ind w:left="1440"/>
        <w:rPr>
          <w:lang w:val="es-419"/>
        </w:rPr>
      </w:pPr>
    </w:p>
    <w:p w14:paraId="3EDD7880" w14:textId="77777777" w:rsidR="00023A12" w:rsidRPr="00250BB9" w:rsidRDefault="00000000">
      <w:pPr>
        <w:pStyle w:val="Heading2"/>
        <w:numPr>
          <w:ilvl w:val="0"/>
          <w:numId w:val="6"/>
        </w:numPr>
        <w:spacing w:before="0" w:after="0" w:line="360" w:lineRule="auto"/>
        <w:rPr>
          <w:sz w:val="22"/>
          <w:szCs w:val="22"/>
          <w:lang w:val="es-419"/>
        </w:rPr>
      </w:pPr>
      <w:bookmarkStart w:id="11" w:name="_ozucoubqwl7y" w:colFirst="0" w:colLast="0"/>
      <w:bookmarkEnd w:id="11"/>
      <w:r w:rsidRPr="00250BB9">
        <w:rPr>
          <w:sz w:val="22"/>
          <w:szCs w:val="22"/>
          <w:lang w:val="es-419"/>
        </w:rPr>
        <w:t>Factibilidad de Desarrollo del Proyecto APT</w:t>
      </w:r>
    </w:p>
    <w:p w14:paraId="516494A6" w14:textId="77777777" w:rsidR="00023A12" w:rsidRPr="00250BB9" w:rsidRDefault="00000000">
      <w:pPr>
        <w:spacing w:line="360" w:lineRule="auto"/>
        <w:ind w:left="1440"/>
        <w:rPr>
          <w:lang w:val="es-419"/>
        </w:rPr>
      </w:pPr>
      <w:r w:rsidRPr="00250BB9">
        <w:rPr>
          <w:lang w:val="es-419"/>
        </w:rPr>
        <w:t xml:space="preserve">La aplicación móvil de EduNova es una aplicación que, a diferencia de Moodle (como ejemplo), ofrece funcionalidades simples que integran solamente seguimiento y monitoreo; no ofrece integración con cursos y tampoco es una plataforma de aprendizaje como Canvas, Blackboard o Google Classroom. Por ende, la duración de la asignatura es perfecta para el desarrollo de una aplicación móvil simple como EduNova. Hay aspectos del proyecto que requerirán invertir una pequeña cantidad de dinero para ciertas suscripciones o adquirir productos como la API de WhatsApp, pero son costos contemplados. El tiempo entre la práctica profesional y el proyecto APT es un factor que también está considerado, y es por ello que la gestión del tiempo es un aspecto fundamental dentro del proyecto. Cada integrante tiene tareas que puede completar de manera realista y dentro del tiempo estimado. En caso de que uno no pueda cumplir, puede apoyarse en el resto de los integrantes siempre que sea necesario y luego pueda cumplir de manera habitual. </w:t>
      </w:r>
    </w:p>
    <w:p w14:paraId="1AA78F74" w14:textId="77777777" w:rsidR="00023A12" w:rsidRPr="00250BB9" w:rsidRDefault="00000000">
      <w:pPr>
        <w:spacing w:line="360" w:lineRule="auto"/>
        <w:ind w:left="720"/>
        <w:rPr>
          <w:lang w:val="es-419"/>
        </w:rPr>
      </w:pPr>
      <w:r w:rsidRPr="00250BB9">
        <w:rPr>
          <w:lang w:val="es-419"/>
        </w:rPr>
        <w:lastRenderedPageBreak/>
        <w:tab/>
      </w:r>
    </w:p>
    <w:p w14:paraId="2937253E" w14:textId="77777777" w:rsidR="00023A12" w:rsidRDefault="00000000">
      <w:pPr>
        <w:pStyle w:val="Heading1"/>
        <w:numPr>
          <w:ilvl w:val="0"/>
          <w:numId w:val="5"/>
        </w:numPr>
        <w:spacing w:before="0" w:after="0" w:line="360" w:lineRule="auto"/>
        <w:rPr>
          <w:sz w:val="22"/>
          <w:szCs w:val="22"/>
        </w:rPr>
      </w:pPr>
      <w:bookmarkStart w:id="12" w:name="_cqx261s83te9" w:colFirst="0" w:colLast="0"/>
      <w:bookmarkEnd w:id="12"/>
      <w:r>
        <w:rPr>
          <w:sz w:val="22"/>
          <w:szCs w:val="22"/>
        </w:rPr>
        <w:t>Objetivo General</w:t>
      </w:r>
    </w:p>
    <w:p w14:paraId="439C75AB" w14:textId="77777777" w:rsidR="00023A12" w:rsidRPr="00250BB9" w:rsidRDefault="00000000">
      <w:pPr>
        <w:spacing w:line="360" w:lineRule="auto"/>
        <w:ind w:left="720"/>
        <w:rPr>
          <w:lang w:val="es-419"/>
        </w:rPr>
      </w:pPr>
      <w:r w:rsidRPr="00250BB9">
        <w:rPr>
          <w:lang w:val="es-419"/>
        </w:rPr>
        <w:t xml:space="preserve">Implementar una solución digital que permita la agilización y automatización de procesos de información para establecimientos escolares a nivel institucional como académico, mejorando así la gestión y calidad de la información entregada. </w:t>
      </w:r>
    </w:p>
    <w:p w14:paraId="645AF929" w14:textId="77777777" w:rsidR="00023A12" w:rsidRPr="00250BB9" w:rsidRDefault="00023A12">
      <w:pPr>
        <w:spacing w:line="360" w:lineRule="auto"/>
        <w:rPr>
          <w:lang w:val="es-419"/>
        </w:rPr>
      </w:pPr>
    </w:p>
    <w:p w14:paraId="11158425" w14:textId="77777777" w:rsidR="00023A12" w:rsidRDefault="00000000">
      <w:pPr>
        <w:pStyle w:val="Heading1"/>
        <w:numPr>
          <w:ilvl w:val="0"/>
          <w:numId w:val="5"/>
        </w:numPr>
        <w:spacing w:before="0" w:after="0" w:line="360" w:lineRule="auto"/>
        <w:rPr>
          <w:sz w:val="22"/>
          <w:szCs w:val="22"/>
        </w:rPr>
      </w:pPr>
      <w:bookmarkStart w:id="13" w:name="_jye9bfftva9f" w:colFirst="0" w:colLast="0"/>
      <w:bookmarkEnd w:id="13"/>
      <w:r>
        <w:rPr>
          <w:sz w:val="22"/>
          <w:szCs w:val="22"/>
        </w:rPr>
        <w:t>Objetivos Específicos</w:t>
      </w:r>
    </w:p>
    <w:p w14:paraId="017B48A7" w14:textId="77777777" w:rsidR="00023A12" w:rsidRDefault="00000000">
      <w:pPr>
        <w:pStyle w:val="Heading2"/>
        <w:numPr>
          <w:ilvl w:val="0"/>
          <w:numId w:val="2"/>
        </w:numPr>
        <w:spacing w:before="0" w:after="0" w:line="360" w:lineRule="auto"/>
        <w:rPr>
          <w:sz w:val="22"/>
          <w:szCs w:val="22"/>
        </w:rPr>
      </w:pPr>
      <w:bookmarkStart w:id="14" w:name="_walt9ryu7ain" w:colFirst="0" w:colLast="0"/>
      <w:bookmarkEnd w:id="14"/>
      <w:r>
        <w:rPr>
          <w:sz w:val="22"/>
          <w:szCs w:val="22"/>
        </w:rPr>
        <w:t>Nivel Proyecto</w:t>
      </w:r>
    </w:p>
    <w:p w14:paraId="719ECD89" w14:textId="77777777" w:rsidR="00023A12" w:rsidRPr="00250BB9" w:rsidRDefault="00000000">
      <w:pPr>
        <w:numPr>
          <w:ilvl w:val="0"/>
          <w:numId w:val="3"/>
        </w:numPr>
        <w:spacing w:line="360" w:lineRule="auto"/>
        <w:rPr>
          <w:lang w:val="es-419"/>
        </w:rPr>
      </w:pPr>
      <w:r w:rsidRPr="00250BB9">
        <w:rPr>
          <w:lang w:val="es-419"/>
        </w:rPr>
        <w:t>Llevar a cabo reuniones con el cliente cada tres semanas para la corrección en base a feedback y observaciones.</w:t>
      </w:r>
    </w:p>
    <w:p w14:paraId="743FFAAD" w14:textId="77777777" w:rsidR="00023A12" w:rsidRPr="00250BB9" w:rsidRDefault="00000000">
      <w:pPr>
        <w:numPr>
          <w:ilvl w:val="0"/>
          <w:numId w:val="3"/>
        </w:numPr>
        <w:spacing w:line="360" w:lineRule="auto"/>
        <w:rPr>
          <w:lang w:val="es-419"/>
        </w:rPr>
      </w:pPr>
      <w:r w:rsidRPr="00250BB9">
        <w:rPr>
          <w:lang w:val="es-419"/>
        </w:rPr>
        <w:t xml:space="preserve">Llevar a cabo mejoras en base a feedback y observaciones del cliente y docente guía en a lo más una semana. </w:t>
      </w:r>
    </w:p>
    <w:p w14:paraId="5580B89B" w14:textId="77777777" w:rsidR="00023A12" w:rsidRDefault="00000000">
      <w:pPr>
        <w:pStyle w:val="Heading2"/>
        <w:numPr>
          <w:ilvl w:val="0"/>
          <w:numId w:val="2"/>
        </w:numPr>
        <w:spacing w:before="0" w:after="0" w:line="360" w:lineRule="auto"/>
        <w:rPr>
          <w:sz w:val="22"/>
          <w:szCs w:val="22"/>
        </w:rPr>
      </w:pPr>
      <w:bookmarkStart w:id="15" w:name="_nmcjh7fxlw9n" w:colFirst="0" w:colLast="0"/>
      <w:bookmarkEnd w:id="15"/>
      <w:r>
        <w:rPr>
          <w:sz w:val="22"/>
          <w:szCs w:val="22"/>
        </w:rPr>
        <w:t>Nivel Aplicación</w:t>
      </w:r>
    </w:p>
    <w:p w14:paraId="4636F297" w14:textId="77777777" w:rsidR="00023A12" w:rsidRPr="00250BB9" w:rsidRDefault="00000000">
      <w:pPr>
        <w:numPr>
          <w:ilvl w:val="0"/>
          <w:numId w:val="4"/>
        </w:numPr>
        <w:spacing w:line="360" w:lineRule="auto"/>
        <w:rPr>
          <w:lang w:val="es-419"/>
        </w:rPr>
      </w:pPr>
      <w:r w:rsidRPr="00250BB9">
        <w:rPr>
          <w:lang w:val="es-419"/>
        </w:rPr>
        <w:t>Diseñar prototipo no funcional en una semana utilizando Figma.</w:t>
      </w:r>
    </w:p>
    <w:p w14:paraId="4505745B" w14:textId="77777777" w:rsidR="00023A12" w:rsidRPr="00250BB9" w:rsidRDefault="00000000">
      <w:pPr>
        <w:numPr>
          <w:ilvl w:val="0"/>
          <w:numId w:val="4"/>
        </w:numPr>
        <w:spacing w:line="360" w:lineRule="auto"/>
        <w:rPr>
          <w:lang w:val="es-419"/>
        </w:rPr>
      </w:pPr>
      <w:r w:rsidRPr="00250BB9">
        <w:rPr>
          <w:lang w:val="es-419"/>
        </w:rPr>
        <w:t xml:space="preserve">Desarrollar frontend de la aplicación en tres semanas dentro del ambiente de Visual Studio Code. </w:t>
      </w:r>
    </w:p>
    <w:p w14:paraId="7D4D974E" w14:textId="77777777" w:rsidR="00023A12" w:rsidRPr="00250BB9" w:rsidRDefault="00000000">
      <w:pPr>
        <w:numPr>
          <w:ilvl w:val="0"/>
          <w:numId w:val="4"/>
        </w:numPr>
        <w:spacing w:line="360" w:lineRule="auto"/>
        <w:rPr>
          <w:lang w:val="es-419"/>
        </w:rPr>
      </w:pPr>
      <w:r w:rsidRPr="00250BB9">
        <w:rPr>
          <w:lang w:val="es-419"/>
        </w:rPr>
        <w:t>Desarrollar backend con conexión básica al frontend en dos semanas.</w:t>
      </w:r>
    </w:p>
    <w:p w14:paraId="24B279C8" w14:textId="77777777" w:rsidR="00023A12" w:rsidRPr="00250BB9" w:rsidRDefault="00000000">
      <w:pPr>
        <w:spacing w:line="360" w:lineRule="auto"/>
        <w:ind w:left="1440"/>
        <w:rPr>
          <w:lang w:val="es-419"/>
        </w:rPr>
      </w:pPr>
      <w:r w:rsidRPr="00250BB9">
        <w:rPr>
          <w:lang w:val="es-419"/>
        </w:rPr>
        <w:t xml:space="preserve">  </w:t>
      </w:r>
    </w:p>
    <w:p w14:paraId="6DF6BD9A" w14:textId="77777777" w:rsidR="00023A12" w:rsidRDefault="00000000">
      <w:pPr>
        <w:pStyle w:val="Heading1"/>
        <w:numPr>
          <w:ilvl w:val="0"/>
          <w:numId w:val="5"/>
        </w:numPr>
        <w:spacing w:before="0" w:after="0" w:line="360" w:lineRule="auto"/>
        <w:rPr>
          <w:sz w:val="22"/>
          <w:szCs w:val="22"/>
        </w:rPr>
      </w:pPr>
      <w:bookmarkStart w:id="16" w:name="_eedca5bfh1b4" w:colFirst="0" w:colLast="0"/>
      <w:bookmarkEnd w:id="16"/>
      <w:r>
        <w:rPr>
          <w:sz w:val="22"/>
          <w:szCs w:val="22"/>
        </w:rPr>
        <w:t>Propuesta de Metodología</w:t>
      </w:r>
    </w:p>
    <w:p w14:paraId="2DD4B5E2" w14:textId="77777777" w:rsidR="00023A12" w:rsidRPr="00250BB9" w:rsidRDefault="00000000">
      <w:pPr>
        <w:spacing w:line="360" w:lineRule="auto"/>
        <w:ind w:left="720"/>
        <w:rPr>
          <w:lang w:val="es-419"/>
        </w:rPr>
      </w:pPr>
      <w:r w:rsidRPr="00250BB9">
        <w:rPr>
          <w:lang w:val="es-419"/>
        </w:rPr>
        <w:t xml:space="preserve">Para este proyecto se utilizara la metodologia Lean desarrollada por Toyota, dada su filosofia la cual, al ser correctamente aplicada, asegura que el proyecto entregue valor al cliente mediante la mejora continua y la perfección, centrándose igualmente en la entrega rápida del producto sin olvidar el valor que se entrega y la calidad de aquel. De igual manera, se trabajará con la metodología Ágil que se complementa con la metodología Lean. De acuerdo al sitio web de Atlassian (s.f.), la metodología Ágil fomenta la mejora continua y la metodología Lean la pone en práctica. </w:t>
      </w:r>
    </w:p>
    <w:p w14:paraId="5452592C" w14:textId="77777777" w:rsidR="00023A12" w:rsidRPr="00250BB9" w:rsidRDefault="00023A12">
      <w:pPr>
        <w:spacing w:line="360" w:lineRule="auto"/>
        <w:ind w:left="720"/>
        <w:rPr>
          <w:lang w:val="es-419"/>
        </w:rPr>
      </w:pPr>
    </w:p>
    <w:p w14:paraId="7633BE0E" w14:textId="77777777" w:rsidR="00023A12" w:rsidRPr="00250BB9" w:rsidRDefault="00023A12">
      <w:pPr>
        <w:spacing w:line="360" w:lineRule="auto"/>
        <w:ind w:left="720"/>
        <w:rPr>
          <w:lang w:val="es-419"/>
        </w:rPr>
      </w:pPr>
    </w:p>
    <w:tbl>
      <w:tblPr>
        <w:tblStyle w:val="a0"/>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85"/>
        <w:gridCol w:w="1905"/>
        <w:gridCol w:w="1785"/>
        <w:gridCol w:w="1665"/>
      </w:tblGrid>
      <w:tr w:rsidR="00023A12" w14:paraId="7447B67E" w14:textId="77777777">
        <w:tc>
          <w:tcPr>
            <w:tcW w:w="3285" w:type="dxa"/>
            <w:tcMar>
              <w:top w:w="100" w:type="dxa"/>
              <w:left w:w="100" w:type="dxa"/>
              <w:bottom w:w="100" w:type="dxa"/>
              <w:right w:w="100" w:type="dxa"/>
            </w:tcMar>
          </w:tcPr>
          <w:p w14:paraId="3A0F0D75" w14:textId="77777777" w:rsidR="00023A12" w:rsidRDefault="00000000">
            <w:pPr>
              <w:widowControl w:val="0"/>
              <w:pBdr>
                <w:top w:val="nil"/>
                <w:left w:val="nil"/>
                <w:bottom w:val="nil"/>
                <w:right w:val="nil"/>
                <w:between w:val="nil"/>
              </w:pBdr>
              <w:spacing w:line="360" w:lineRule="auto"/>
            </w:pPr>
            <w:r>
              <w:t>Funciones/Integrantes</w:t>
            </w:r>
          </w:p>
        </w:tc>
        <w:tc>
          <w:tcPr>
            <w:tcW w:w="1905" w:type="dxa"/>
            <w:tcMar>
              <w:top w:w="100" w:type="dxa"/>
              <w:left w:w="100" w:type="dxa"/>
              <w:bottom w:w="100" w:type="dxa"/>
              <w:right w:w="100" w:type="dxa"/>
            </w:tcMar>
          </w:tcPr>
          <w:p w14:paraId="6E840A68" w14:textId="77777777" w:rsidR="00023A12" w:rsidRDefault="00000000">
            <w:pPr>
              <w:widowControl w:val="0"/>
              <w:pBdr>
                <w:top w:val="nil"/>
                <w:left w:val="nil"/>
                <w:bottom w:val="nil"/>
                <w:right w:val="nil"/>
                <w:between w:val="nil"/>
              </w:pBdr>
              <w:spacing w:line="360" w:lineRule="auto"/>
              <w:jc w:val="center"/>
            </w:pPr>
            <w:r>
              <w:t>Bastián</w:t>
            </w:r>
          </w:p>
        </w:tc>
        <w:tc>
          <w:tcPr>
            <w:tcW w:w="1785" w:type="dxa"/>
            <w:tcMar>
              <w:top w:w="100" w:type="dxa"/>
              <w:left w:w="100" w:type="dxa"/>
              <w:bottom w:w="100" w:type="dxa"/>
              <w:right w:w="100" w:type="dxa"/>
            </w:tcMar>
          </w:tcPr>
          <w:p w14:paraId="5A902DDE" w14:textId="77777777" w:rsidR="00023A12" w:rsidRDefault="00000000">
            <w:pPr>
              <w:widowControl w:val="0"/>
              <w:pBdr>
                <w:top w:val="nil"/>
                <w:left w:val="nil"/>
                <w:bottom w:val="nil"/>
                <w:right w:val="nil"/>
                <w:between w:val="nil"/>
              </w:pBdr>
              <w:spacing w:line="360" w:lineRule="auto"/>
              <w:jc w:val="center"/>
            </w:pPr>
            <w:r>
              <w:t>Fabián</w:t>
            </w:r>
          </w:p>
        </w:tc>
        <w:tc>
          <w:tcPr>
            <w:tcW w:w="1665" w:type="dxa"/>
            <w:tcMar>
              <w:top w:w="100" w:type="dxa"/>
              <w:left w:w="100" w:type="dxa"/>
              <w:bottom w:w="100" w:type="dxa"/>
              <w:right w:w="100" w:type="dxa"/>
            </w:tcMar>
          </w:tcPr>
          <w:p w14:paraId="683C81AD" w14:textId="77777777" w:rsidR="00023A12" w:rsidRDefault="00000000">
            <w:pPr>
              <w:widowControl w:val="0"/>
              <w:pBdr>
                <w:top w:val="nil"/>
                <w:left w:val="nil"/>
                <w:bottom w:val="nil"/>
                <w:right w:val="nil"/>
                <w:between w:val="nil"/>
              </w:pBdr>
              <w:spacing w:line="360" w:lineRule="auto"/>
              <w:jc w:val="center"/>
            </w:pPr>
            <w:r>
              <w:t>Valentina</w:t>
            </w:r>
          </w:p>
        </w:tc>
      </w:tr>
      <w:tr w:rsidR="00023A12" w14:paraId="7F5A128C" w14:textId="77777777">
        <w:tc>
          <w:tcPr>
            <w:tcW w:w="3285" w:type="dxa"/>
            <w:tcMar>
              <w:top w:w="100" w:type="dxa"/>
              <w:left w:w="100" w:type="dxa"/>
              <w:bottom w:w="100" w:type="dxa"/>
              <w:right w:w="100" w:type="dxa"/>
            </w:tcMar>
          </w:tcPr>
          <w:p w14:paraId="7E30E825" w14:textId="77777777" w:rsidR="00023A12" w:rsidRDefault="00000000">
            <w:pPr>
              <w:widowControl w:val="0"/>
              <w:pBdr>
                <w:top w:val="nil"/>
                <w:left w:val="nil"/>
                <w:bottom w:val="nil"/>
                <w:right w:val="nil"/>
                <w:between w:val="nil"/>
              </w:pBdr>
              <w:spacing w:line="360" w:lineRule="auto"/>
            </w:pPr>
            <w:r>
              <w:t>Redacción de informes</w:t>
            </w:r>
          </w:p>
        </w:tc>
        <w:tc>
          <w:tcPr>
            <w:tcW w:w="1905" w:type="dxa"/>
            <w:tcMar>
              <w:top w:w="100" w:type="dxa"/>
              <w:left w:w="100" w:type="dxa"/>
              <w:bottom w:w="100" w:type="dxa"/>
              <w:right w:w="100" w:type="dxa"/>
            </w:tcMar>
          </w:tcPr>
          <w:p w14:paraId="3546D4B2" w14:textId="77777777" w:rsidR="00023A12" w:rsidRDefault="00000000">
            <w:pPr>
              <w:widowControl w:val="0"/>
              <w:pBdr>
                <w:top w:val="nil"/>
                <w:left w:val="nil"/>
                <w:bottom w:val="nil"/>
                <w:right w:val="nil"/>
                <w:between w:val="nil"/>
              </w:pBdr>
              <w:spacing w:line="360" w:lineRule="auto"/>
              <w:jc w:val="center"/>
            </w:pPr>
            <w:r>
              <w:t>x</w:t>
            </w:r>
          </w:p>
        </w:tc>
        <w:tc>
          <w:tcPr>
            <w:tcW w:w="1785" w:type="dxa"/>
            <w:tcMar>
              <w:top w:w="100" w:type="dxa"/>
              <w:left w:w="100" w:type="dxa"/>
              <w:bottom w:w="100" w:type="dxa"/>
              <w:right w:w="100" w:type="dxa"/>
            </w:tcMar>
          </w:tcPr>
          <w:p w14:paraId="795A70E0" w14:textId="77777777" w:rsidR="00023A12" w:rsidRDefault="00000000">
            <w:pPr>
              <w:widowControl w:val="0"/>
              <w:pBdr>
                <w:top w:val="nil"/>
                <w:left w:val="nil"/>
                <w:bottom w:val="nil"/>
                <w:right w:val="nil"/>
                <w:between w:val="nil"/>
              </w:pBdr>
              <w:spacing w:line="360" w:lineRule="auto"/>
              <w:jc w:val="center"/>
            </w:pPr>
            <w:r>
              <w:t>x</w:t>
            </w:r>
          </w:p>
        </w:tc>
        <w:tc>
          <w:tcPr>
            <w:tcW w:w="1665" w:type="dxa"/>
            <w:tcMar>
              <w:top w:w="100" w:type="dxa"/>
              <w:left w:w="100" w:type="dxa"/>
              <w:bottom w:w="100" w:type="dxa"/>
              <w:right w:w="100" w:type="dxa"/>
            </w:tcMar>
          </w:tcPr>
          <w:p w14:paraId="1DA934C4" w14:textId="77777777" w:rsidR="00023A12" w:rsidRDefault="00000000">
            <w:pPr>
              <w:widowControl w:val="0"/>
              <w:pBdr>
                <w:top w:val="nil"/>
                <w:left w:val="nil"/>
                <w:bottom w:val="nil"/>
                <w:right w:val="nil"/>
                <w:between w:val="nil"/>
              </w:pBdr>
              <w:spacing w:line="360" w:lineRule="auto"/>
              <w:jc w:val="center"/>
            </w:pPr>
            <w:r>
              <w:t>x</w:t>
            </w:r>
          </w:p>
        </w:tc>
      </w:tr>
      <w:tr w:rsidR="00023A12" w14:paraId="6848B56E" w14:textId="77777777">
        <w:tc>
          <w:tcPr>
            <w:tcW w:w="3285" w:type="dxa"/>
            <w:tcMar>
              <w:top w:w="100" w:type="dxa"/>
              <w:left w:w="100" w:type="dxa"/>
              <w:bottom w:w="100" w:type="dxa"/>
              <w:right w:w="100" w:type="dxa"/>
            </w:tcMar>
          </w:tcPr>
          <w:p w14:paraId="3D8692C6" w14:textId="77777777" w:rsidR="00023A12" w:rsidRDefault="00000000">
            <w:pPr>
              <w:widowControl w:val="0"/>
              <w:pBdr>
                <w:top w:val="nil"/>
                <w:left w:val="nil"/>
                <w:bottom w:val="nil"/>
                <w:right w:val="nil"/>
                <w:between w:val="nil"/>
              </w:pBdr>
              <w:spacing w:line="360" w:lineRule="auto"/>
            </w:pPr>
            <w:r>
              <w:t>Preparación de presentaciones</w:t>
            </w:r>
          </w:p>
        </w:tc>
        <w:tc>
          <w:tcPr>
            <w:tcW w:w="1905" w:type="dxa"/>
            <w:tcMar>
              <w:top w:w="100" w:type="dxa"/>
              <w:left w:w="100" w:type="dxa"/>
              <w:bottom w:w="100" w:type="dxa"/>
              <w:right w:w="100" w:type="dxa"/>
            </w:tcMar>
          </w:tcPr>
          <w:p w14:paraId="6EB990F7" w14:textId="77777777" w:rsidR="00023A12" w:rsidRDefault="00000000">
            <w:pPr>
              <w:widowControl w:val="0"/>
              <w:pBdr>
                <w:top w:val="nil"/>
                <w:left w:val="nil"/>
                <w:bottom w:val="nil"/>
                <w:right w:val="nil"/>
                <w:between w:val="nil"/>
              </w:pBdr>
              <w:spacing w:line="360" w:lineRule="auto"/>
              <w:jc w:val="center"/>
            </w:pPr>
            <w:r>
              <w:t>x</w:t>
            </w:r>
          </w:p>
        </w:tc>
        <w:tc>
          <w:tcPr>
            <w:tcW w:w="1785" w:type="dxa"/>
            <w:tcMar>
              <w:top w:w="100" w:type="dxa"/>
              <w:left w:w="100" w:type="dxa"/>
              <w:bottom w:w="100" w:type="dxa"/>
              <w:right w:w="100" w:type="dxa"/>
            </w:tcMar>
          </w:tcPr>
          <w:p w14:paraId="5FFB482B" w14:textId="77777777" w:rsidR="00023A12" w:rsidRDefault="00000000">
            <w:pPr>
              <w:widowControl w:val="0"/>
              <w:pBdr>
                <w:top w:val="nil"/>
                <w:left w:val="nil"/>
                <w:bottom w:val="nil"/>
                <w:right w:val="nil"/>
                <w:between w:val="nil"/>
              </w:pBdr>
              <w:spacing w:line="360" w:lineRule="auto"/>
              <w:jc w:val="center"/>
            </w:pPr>
            <w:r>
              <w:t>x</w:t>
            </w:r>
          </w:p>
        </w:tc>
        <w:tc>
          <w:tcPr>
            <w:tcW w:w="1665" w:type="dxa"/>
            <w:tcMar>
              <w:top w:w="100" w:type="dxa"/>
              <w:left w:w="100" w:type="dxa"/>
              <w:bottom w:w="100" w:type="dxa"/>
              <w:right w:w="100" w:type="dxa"/>
            </w:tcMar>
          </w:tcPr>
          <w:p w14:paraId="460C7DF3" w14:textId="77777777" w:rsidR="00023A12" w:rsidRDefault="00000000">
            <w:pPr>
              <w:widowControl w:val="0"/>
              <w:pBdr>
                <w:top w:val="nil"/>
                <w:left w:val="nil"/>
                <w:bottom w:val="nil"/>
                <w:right w:val="nil"/>
                <w:between w:val="nil"/>
              </w:pBdr>
              <w:spacing w:line="360" w:lineRule="auto"/>
              <w:jc w:val="center"/>
            </w:pPr>
            <w:r>
              <w:t>x</w:t>
            </w:r>
          </w:p>
        </w:tc>
      </w:tr>
      <w:tr w:rsidR="00023A12" w14:paraId="74842443" w14:textId="77777777">
        <w:tc>
          <w:tcPr>
            <w:tcW w:w="3285" w:type="dxa"/>
            <w:tcMar>
              <w:top w:w="100" w:type="dxa"/>
              <w:left w:w="100" w:type="dxa"/>
              <w:bottom w:w="100" w:type="dxa"/>
              <w:right w:w="100" w:type="dxa"/>
            </w:tcMar>
          </w:tcPr>
          <w:p w14:paraId="48653B37" w14:textId="77777777" w:rsidR="00023A12" w:rsidRDefault="00000000">
            <w:pPr>
              <w:widowControl w:val="0"/>
              <w:pBdr>
                <w:top w:val="nil"/>
                <w:left w:val="nil"/>
                <w:bottom w:val="nil"/>
                <w:right w:val="nil"/>
                <w:between w:val="nil"/>
              </w:pBdr>
              <w:spacing w:line="360" w:lineRule="auto"/>
            </w:pPr>
            <w:r>
              <w:lastRenderedPageBreak/>
              <w:t>Diseño frontend</w:t>
            </w:r>
          </w:p>
        </w:tc>
        <w:tc>
          <w:tcPr>
            <w:tcW w:w="1905" w:type="dxa"/>
            <w:tcMar>
              <w:top w:w="100" w:type="dxa"/>
              <w:left w:w="100" w:type="dxa"/>
              <w:bottom w:w="100" w:type="dxa"/>
              <w:right w:w="100" w:type="dxa"/>
            </w:tcMar>
          </w:tcPr>
          <w:p w14:paraId="6E9D894A" w14:textId="77777777" w:rsidR="00023A12" w:rsidRDefault="00023A12">
            <w:pPr>
              <w:widowControl w:val="0"/>
              <w:pBdr>
                <w:top w:val="nil"/>
                <w:left w:val="nil"/>
                <w:bottom w:val="nil"/>
                <w:right w:val="nil"/>
                <w:between w:val="nil"/>
              </w:pBdr>
              <w:spacing w:line="360" w:lineRule="auto"/>
              <w:jc w:val="center"/>
            </w:pPr>
          </w:p>
        </w:tc>
        <w:tc>
          <w:tcPr>
            <w:tcW w:w="1785" w:type="dxa"/>
            <w:tcMar>
              <w:top w:w="100" w:type="dxa"/>
              <w:left w:w="100" w:type="dxa"/>
              <w:bottom w:w="100" w:type="dxa"/>
              <w:right w:w="100" w:type="dxa"/>
            </w:tcMar>
          </w:tcPr>
          <w:p w14:paraId="2CA8D3B2" w14:textId="77777777" w:rsidR="00023A12" w:rsidRDefault="00023A12">
            <w:pPr>
              <w:widowControl w:val="0"/>
              <w:pBdr>
                <w:top w:val="nil"/>
                <w:left w:val="nil"/>
                <w:bottom w:val="nil"/>
                <w:right w:val="nil"/>
                <w:between w:val="nil"/>
              </w:pBdr>
              <w:spacing w:line="360" w:lineRule="auto"/>
              <w:jc w:val="center"/>
            </w:pPr>
          </w:p>
        </w:tc>
        <w:tc>
          <w:tcPr>
            <w:tcW w:w="1665" w:type="dxa"/>
            <w:tcMar>
              <w:top w:w="100" w:type="dxa"/>
              <w:left w:w="100" w:type="dxa"/>
              <w:bottom w:w="100" w:type="dxa"/>
              <w:right w:w="100" w:type="dxa"/>
            </w:tcMar>
          </w:tcPr>
          <w:p w14:paraId="63CE1839" w14:textId="77777777" w:rsidR="00023A12" w:rsidRDefault="00000000">
            <w:pPr>
              <w:widowControl w:val="0"/>
              <w:pBdr>
                <w:top w:val="nil"/>
                <w:left w:val="nil"/>
                <w:bottom w:val="nil"/>
                <w:right w:val="nil"/>
                <w:between w:val="nil"/>
              </w:pBdr>
              <w:spacing w:line="360" w:lineRule="auto"/>
              <w:jc w:val="center"/>
            </w:pPr>
            <w:r>
              <w:t>x</w:t>
            </w:r>
          </w:p>
        </w:tc>
      </w:tr>
      <w:tr w:rsidR="00023A12" w14:paraId="583A6E2E" w14:textId="77777777">
        <w:tc>
          <w:tcPr>
            <w:tcW w:w="3285" w:type="dxa"/>
            <w:tcMar>
              <w:top w:w="100" w:type="dxa"/>
              <w:left w:w="100" w:type="dxa"/>
              <w:bottom w:w="100" w:type="dxa"/>
              <w:right w:w="100" w:type="dxa"/>
            </w:tcMar>
          </w:tcPr>
          <w:p w14:paraId="0C700B37" w14:textId="77777777" w:rsidR="00023A12" w:rsidRDefault="00000000">
            <w:pPr>
              <w:widowControl w:val="0"/>
              <w:pBdr>
                <w:top w:val="nil"/>
                <w:left w:val="nil"/>
                <w:bottom w:val="nil"/>
                <w:right w:val="nil"/>
                <w:between w:val="nil"/>
              </w:pBdr>
              <w:spacing w:line="360" w:lineRule="auto"/>
            </w:pPr>
            <w:r>
              <w:t>Desarrollo backend</w:t>
            </w:r>
          </w:p>
        </w:tc>
        <w:tc>
          <w:tcPr>
            <w:tcW w:w="1905" w:type="dxa"/>
            <w:tcMar>
              <w:top w:w="100" w:type="dxa"/>
              <w:left w:w="100" w:type="dxa"/>
              <w:bottom w:w="100" w:type="dxa"/>
              <w:right w:w="100" w:type="dxa"/>
            </w:tcMar>
          </w:tcPr>
          <w:p w14:paraId="416AED9C" w14:textId="77777777" w:rsidR="00023A12" w:rsidRDefault="00000000">
            <w:pPr>
              <w:widowControl w:val="0"/>
              <w:pBdr>
                <w:top w:val="nil"/>
                <w:left w:val="nil"/>
                <w:bottom w:val="nil"/>
                <w:right w:val="nil"/>
                <w:between w:val="nil"/>
              </w:pBdr>
              <w:spacing w:line="360" w:lineRule="auto"/>
              <w:jc w:val="center"/>
            </w:pPr>
            <w:r>
              <w:t>x</w:t>
            </w:r>
          </w:p>
        </w:tc>
        <w:tc>
          <w:tcPr>
            <w:tcW w:w="1785" w:type="dxa"/>
            <w:tcMar>
              <w:top w:w="100" w:type="dxa"/>
              <w:left w:w="100" w:type="dxa"/>
              <w:bottom w:w="100" w:type="dxa"/>
              <w:right w:w="100" w:type="dxa"/>
            </w:tcMar>
          </w:tcPr>
          <w:p w14:paraId="3E2A4F17" w14:textId="77777777" w:rsidR="00023A12" w:rsidRDefault="00000000">
            <w:pPr>
              <w:widowControl w:val="0"/>
              <w:pBdr>
                <w:top w:val="nil"/>
                <w:left w:val="nil"/>
                <w:bottom w:val="nil"/>
                <w:right w:val="nil"/>
                <w:between w:val="nil"/>
              </w:pBdr>
              <w:spacing w:line="360" w:lineRule="auto"/>
              <w:jc w:val="center"/>
            </w:pPr>
            <w:r>
              <w:t>x</w:t>
            </w:r>
          </w:p>
        </w:tc>
        <w:tc>
          <w:tcPr>
            <w:tcW w:w="1665" w:type="dxa"/>
            <w:tcMar>
              <w:top w:w="100" w:type="dxa"/>
              <w:left w:w="100" w:type="dxa"/>
              <w:bottom w:w="100" w:type="dxa"/>
              <w:right w:w="100" w:type="dxa"/>
            </w:tcMar>
          </w:tcPr>
          <w:p w14:paraId="782901E4" w14:textId="77777777" w:rsidR="00023A12" w:rsidRDefault="00000000">
            <w:pPr>
              <w:widowControl w:val="0"/>
              <w:pBdr>
                <w:top w:val="nil"/>
                <w:left w:val="nil"/>
                <w:bottom w:val="nil"/>
                <w:right w:val="nil"/>
                <w:between w:val="nil"/>
              </w:pBdr>
              <w:spacing w:line="360" w:lineRule="auto"/>
              <w:jc w:val="center"/>
            </w:pPr>
            <w:r>
              <w:t>x</w:t>
            </w:r>
          </w:p>
        </w:tc>
      </w:tr>
      <w:tr w:rsidR="00023A12" w14:paraId="0053486E" w14:textId="77777777">
        <w:tc>
          <w:tcPr>
            <w:tcW w:w="3285" w:type="dxa"/>
            <w:tcMar>
              <w:top w:w="100" w:type="dxa"/>
              <w:left w:w="100" w:type="dxa"/>
              <w:bottom w:w="100" w:type="dxa"/>
              <w:right w:w="100" w:type="dxa"/>
            </w:tcMar>
          </w:tcPr>
          <w:p w14:paraId="54A1B958" w14:textId="77777777" w:rsidR="00023A12" w:rsidRDefault="00000000">
            <w:pPr>
              <w:widowControl w:val="0"/>
              <w:pBdr>
                <w:top w:val="nil"/>
                <w:left w:val="nil"/>
                <w:bottom w:val="nil"/>
                <w:right w:val="nil"/>
                <w:between w:val="nil"/>
              </w:pBdr>
              <w:spacing w:line="360" w:lineRule="auto"/>
            </w:pPr>
            <w:r>
              <w:t>Pruebas de certificación</w:t>
            </w:r>
          </w:p>
        </w:tc>
        <w:tc>
          <w:tcPr>
            <w:tcW w:w="1905" w:type="dxa"/>
            <w:tcMar>
              <w:top w:w="100" w:type="dxa"/>
              <w:left w:w="100" w:type="dxa"/>
              <w:bottom w:w="100" w:type="dxa"/>
              <w:right w:w="100" w:type="dxa"/>
            </w:tcMar>
          </w:tcPr>
          <w:p w14:paraId="5B504E9E" w14:textId="77777777" w:rsidR="00023A12" w:rsidRDefault="00000000">
            <w:pPr>
              <w:widowControl w:val="0"/>
              <w:pBdr>
                <w:top w:val="nil"/>
                <w:left w:val="nil"/>
                <w:bottom w:val="nil"/>
                <w:right w:val="nil"/>
                <w:between w:val="nil"/>
              </w:pBdr>
              <w:spacing w:line="360" w:lineRule="auto"/>
              <w:jc w:val="center"/>
            </w:pPr>
            <w:r>
              <w:t>x</w:t>
            </w:r>
          </w:p>
        </w:tc>
        <w:tc>
          <w:tcPr>
            <w:tcW w:w="1785" w:type="dxa"/>
            <w:tcMar>
              <w:top w:w="100" w:type="dxa"/>
              <w:left w:w="100" w:type="dxa"/>
              <w:bottom w:w="100" w:type="dxa"/>
              <w:right w:w="100" w:type="dxa"/>
            </w:tcMar>
          </w:tcPr>
          <w:p w14:paraId="32E4E196" w14:textId="77777777" w:rsidR="00023A12" w:rsidRDefault="00023A12">
            <w:pPr>
              <w:widowControl w:val="0"/>
              <w:pBdr>
                <w:top w:val="nil"/>
                <w:left w:val="nil"/>
                <w:bottom w:val="nil"/>
                <w:right w:val="nil"/>
                <w:between w:val="nil"/>
              </w:pBdr>
              <w:spacing w:line="360" w:lineRule="auto"/>
              <w:jc w:val="center"/>
            </w:pPr>
          </w:p>
        </w:tc>
        <w:tc>
          <w:tcPr>
            <w:tcW w:w="1665" w:type="dxa"/>
            <w:tcMar>
              <w:top w:w="100" w:type="dxa"/>
              <w:left w:w="100" w:type="dxa"/>
              <w:bottom w:w="100" w:type="dxa"/>
              <w:right w:w="100" w:type="dxa"/>
            </w:tcMar>
          </w:tcPr>
          <w:p w14:paraId="11AEF756" w14:textId="77777777" w:rsidR="00023A12" w:rsidRDefault="00000000">
            <w:pPr>
              <w:widowControl w:val="0"/>
              <w:pBdr>
                <w:top w:val="nil"/>
                <w:left w:val="nil"/>
                <w:bottom w:val="nil"/>
                <w:right w:val="nil"/>
                <w:between w:val="nil"/>
              </w:pBdr>
              <w:spacing w:line="360" w:lineRule="auto"/>
              <w:jc w:val="center"/>
            </w:pPr>
            <w:r>
              <w:t>x</w:t>
            </w:r>
          </w:p>
        </w:tc>
      </w:tr>
      <w:tr w:rsidR="00023A12" w14:paraId="2547DC74" w14:textId="77777777">
        <w:tc>
          <w:tcPr>
            <w:tcW w:w="3285" w:type="dxa"/>
            <w:tcMar>
              <w:top w:w="100" w:type="dxa"/>
              <w:left w:w="100" w:type="dxa"/>
              <w:bottom w:w="100" w:type="dxa"/>
              <w:right w:w="100" w:type="dxa"/>
            </w:tcMar>
          </w:tcPr>
          <w:p w14:paraId="160E618E" w14:textId="77777777" w:rsidR="00023A12" w:rsidRDefault="00000000">
            <w:pPr>
              <w:widowControl w:val="0"/>
              <w:pBdr>
                <w:top w:val="nil"/>
                <w:left w:val="nil"/>
                <w:bottom w:val="nil"/>
                <w:right w:val="nil"/>
                <w:between w:val="nil"/>
              </w:pBdr>
              <w:spacing w:line="360" w:lineRule="auto"/>
            </w:pPr>
            <w:r>
              <w:t>Reunión con cliente</w:t>
            </w:r>
          </w:p>
        </w:tc>
        <w:tc>
          <w:tcPr>
            <w:tcW w:w="1905" w:type="dxa"/>
            <w:tcMar>
              <w:top w:w="100" w:type="dxa"/>
              <w:left w:w="100" w:type="dxa"/>
              <w:bottom w:w="100" w:type="dxa"/>
              <w:right w:w="100" w:type="dxa"/>
            </w:tcMar>
          </w:tcPr>
          <w:p w14:paraId="40C143E7" w14:textId="77777777" w:rsidR="00023A12" w:rsidRDefault="00000000">
            <w:pPr>
              <w:widowControl w:val="0"/>
              <w:pBdr>
                <w:top w:val="nil"/>
                <w:left w:val="nil"/>
                <w:bottom w:val="nil"/>
                <w:right w:val="nil"/>
                <w:between w:val="nil"/>
              </w:pBdr>
              <w:spacing w:line="360" w:lineRule="auto"/>
              <w:jc w:val="center"/>
            </w:pPr>
            <w:r>
              <w:t>x</w:t>
            </w:r>
          </w:p>
        </w:tc>
        <w:tc>
          <w:tcPr>
            <w:tcW w:w="1785" w:type="dxa"/>
            <w:tcMar>
              <w:top w:w="100" w:type="dxa"/>
              <w:left w:w="100" w:type="dxa"/>
              <w:bottom w:w="100" w:type="dxa"/>
              <w:right w:w="100" w:type="dxa"/>
            </w:tcMar>
          </w:tcPr>
          <w:p w14:paraId="5156C96B" w14:textId="77777777" w:rsidR="00023A12" w:rsidRDefault="00000000">
            <w:pPr>
              <w:widowControl w:val="0"/>
              <w:pBdr>
                <w:top w:val="nil"/>
                <w:left w:val="nil"/>
                <w:bottom w:val="nil"/>
                <w:right w:val="nil"/>
                <w:between w:val="nil"/>
              </w:pBdr>
              <w:spacing w:line="360" w:lineRule="auto"/>
              <w:jc w:val="center"/>
            </w:pPr>
            <w:r>
              <w:t>x</w:t>
            </w:r>
          </w:p>
        </w:tc>
        <w:tc>
          <w:tcPr>
            <w:tcW w:w="1665" w:type="dxa"/>
            <w:tcMar>
              <w:top w:w="100" w:type="dxa"/>
              <w:left w:w="100" w:type="dxa"/>
              <w:bottom w:w="100" w:type="dxa"/>
              <w:right w:w="100" w:type="dxa"/>
            </w:tcMar>
          </w:tcPr>
          <w:p w14:paraId="0979EB63" w14:textId="77777777" w:rsidR="00023A12" w:rsidRDefault="00000000">
            <w:pPr>
              <w:widowControl w:val="0"/>
              <w:pBdr>
                <w:top w:val="nil"/>
                <w:left w:val="nil"/>
                <w:bottom w:val="nil"/>
                <w:right w:val="nil"/>
                <w:between w:val="nil"/>
              </w:pBdr>
              <w:spacing w:line="360" w:lineRule="auto"/>
              <w:jc w:val="center"/>
            </w:pPr>
            <w:r>
              <w:t>x</w:t>
            </w:r>
          </w:p>
        </w:tc>
      </w:tr>
      <w:tr w:rsidR="00023A12" w14:paraId="1D855097" w14:textId="77777777">
        <w:tc>
          <w:tcPr>
            <w:tcW w:w="3285" w:type="dxa"/>
            <w:tcMar>
              <w:top w:w="100" w:type="dxa"/>
              <w:left w:w="100" w:type="dxa"/>
              <w:bottom w:w="100" w:type="dxa"/>
              <w:right w:w="100" w:type="dxa"/>
            </w:tcMar>
          </w:tcPr>
          <w:p w14:paraId="50E11D6A" w14:textId="77777777" w:rsidR="00023A12" w:rsidRDefault="00000000">
            <w:pPr>
              <w:widowControl w:val="0"/>
              <w:pBdr>
                <w:top w:val="nil"/>
                <w:left w:val="nil"/>
                <w:bottom w:val="nil"/>
                <w:right w:val="nil"/>
                <w:between w:val="nil"/>
              </w:pBdr>
              <w:spacing w:line="360" w:lineRule="auto"/>
            </w:pPr>
            <w:r>
              <w:t>Diseño de arquitectura</w:t>
            </w:r>
          </w:p>
        </w:tc>
        <w:tc>
          <w:tcPr>
            <w:tcW w:w="1905" w:type="dxa"/>
            <w:tcMar>
              <w:top w:w="100" w:type="dxa"/>
              <w:left w:w="100" w:type="dxa"/>
              <w:bottom w:w="100" w:type="dxa"/>
              <w:right w:w="100" w:type="dxa"/>
            </w:tcMar>
          </w:tcPr>
          <w:p w14:paraId="67324C17" w14:textId="77777777" w:rsidR="00023A12" w:rsidRDefault="00023A12">
            <w:pPr>
              <w:widowControl w:val="0"/>
              <w:pBdr>
                <w:top w:val="nil"/>
                <w:left w:val="nil"/>
                <w:bottom w:val="nil"/>
                <w:right w:val="nil"/>
                <w:between w:val="nil"/>
              </w:pBdr>
              <w:spacing w:line="360" w:lineRule="auto"/>
              <w:jc w:val="center"/>
            </w:pPr>
          </w:p>
        </w:tc>
        <w:tc>
          <w:tcPr>
            <w:tcW w:w="1785" w:type="dxa"/>
            <w:tcMar>
              <w:top w:w="100" w:type="dxa"/>
              <w:left w:w="100" w:type="dxa"/>
              <w:bottom w:w="100" w:type="dxa"/>
              <w:right w:w="100" w:type="dxa"/>
            </w:tcMar>
          </w:tcPr>
          <w:p w14:paraId="0F9DED5E" w14:textId="77777777" w:rsidR="00023A12" w:rsidRDefault="00000000">
            <w:pPr>
              <w:widowControl w:val="0"/>
              <w:pBdr>
                <w:top w:val="nil"/>
                <w:left w:val="nil"/>
                <w:bottom w:val="nil"/>
                <w:right w:val="nil"/>
                <w:between w:val="nil"/>
              </w:pBdr>
              <w:spacing w:line="360" w:lineRule="auto"/>
              <w:jc w:val="center"/>
            </w:pPr>
            <w:r>
              <w:t>x</w:t>
            </w:r>
          </w:p>
        </w:tc>
        <w:tc>
          <w:tcPr>
            <w:tcW w:w="1665" w:type="dxa"/>
            <w:tcMar>
              <w:top w:w="100" w:type="dxa"/>
              <w:left w:w="100" w:type="dxa"/>
              <w:bottom w:w="100" w:type="dxa"/>
              <w:right w:w="100" w:type="dxa"/>
            </w:tcMar>
          </w:tcPr>
          <w:p w14:paraId="38A7EEEA" w14:textId="77777777" w:rsidR="00023A12" w:rsidRDefault="00023A12">
            <w:pPr>
              <w:widowControl w:val="0"/>
              <w:pBdr>
                <w:top w:val="nil"/>
                <w:left w:val="nil"/>
                <w:bottom w:val="nil"/>
                <w:right w:val="nil"/>
                <w:between w:val="nil"/>
              </w:pBdr>
              <w:spacing w:line="360" w:lineRule="auto"/>
              <w:jc w:val="center"/>
            </w:pPr>
          </w:p>
        </w:tc>
      </w:tr>
      <w:tr w:rsidR="00023A12" w14:paraId="32C54EAB" w14:textId="77777777">
        <w:tc>
          <w:tcPr>
            <w:tcW w:w="3285" w:type="dxa"/>
            <w:tcMar>
              <w:top w:w="100" w:type="dxa"/>
              <w:left w:w="100" w:type="dxa"/>
              <w:bottom w:w="100" w:type="dxa"/>
              <w:right w:w="100" w:type="dxa"/>
            </w:tcMar>
          </w:tcPr>
          <w:p w14:paraId="1E717292" w14:textId="77777777" w:rsidR="00023A12" w:rsidRDefault="00000000">
            <w:pPr>
              <w:widowControl w:val="0"/>
              <w:pBdr>
                <w:top w:val="nil"/>
                <w:left w:val="nil"/>
                <w:bottom w:val="nil"/>
                <w:right w:val="nil"/>
                <w:between w:val="nil"/>
              </w:pBdr>
              <w:spacing w:line="360" w:lineRule="auto"/>
            </w:pPr>
            <w:r>
              <w:t>Diseño casos de uso</w:t>
            </w:r>
          </w:p>
        </w:tc>
        <w:tc>
          <w:tcPr>
            <w:tcW w:w="1905" w:type="dxa"/>
            <w:tcMar>
              <w:top w:w="100" w:type="dxa"/>
              <w:left w:w="100" w:type="dxa"/>
              <w:bottom w:w="100" w:type="dxa"/>
              <w:right w:w="100" w:type="dxa"/>
            </w:tcMar>
          </w:tcPr>
          <w:p w14:paraId="014509FC" w14:textId="77777777" w:rsidR="00023A12" w:rsidRDefault="00000000">
            <w:pPr>
              <w:widowControl w:val="0"/>
              <w:pBdr>
                <w:top w:val="nil"/>
                <w:left w:val="nil"/>
                <w:bottom w:val="nil"/>
                <w:right w:val="nil"/>
                <w:between w:val="nil"/>
              </w:pBdr>
              <w:spacing w:line="360" w:lineRule="auto"/>
              <w:jc w:val="center"/>
            </w:pPr>
            <w:r>
              <w:t>x</w:t>
            </w:r>
          </w:p>
        </w:tc>
        <w:tc>
          <w:tcPr>
            <w:tcW w:w="1785" w:type="dxa"/>
            <w:tcMar>
              <w:top w:w="100" w:type="dxa"/>
              <w:left w:w="100" w:type="dxa"/>
              <w:bottom w:w="100" w:type="dxa"/>
              <w:right w:w="100" w:type="dxa"/>
            </w:tcMar>
          </w:tcPr>
          <w:p w14:paraId="509CABD6" w14:textId="77777777" w:rsidR="00023A12" w:rsidRDefault="00000000">
            <w:pPr>
              <w:widowControl w:val="0"/>
              <w:pBdr>
                <w:top w:val="nil"/>
                <w:left w:val="nil"/>
                <w:bottom w:val="nil"/>
                <w:right w:val="nil"/>
                <w:between w:val="nil"/>
              </w:pBdr>
              <w:spacing w:line="360" w:lineRule="auto"/>
              <w:jc w:val="center"/>
            </w:pPr>
            <w:r>
              <w:t>x</w:t>
            </w:r>
          </w:p>
        </w:tc>
        <w:tc>
          <w:tcPr>
            <w:tcW w:w="1665" w:type="dxa"/>
            <w:tcMar>
              <w:top w:w="100" w:type="dxa"/>
              <w:left w:w="100" w:type="dxa"/>
              <w:bottom w:w="100" w:type="dxa"/>
              <w:right w:w="100" w:type="dxa"/>
            </w:tcMar>
          </w:tcPr>
          <w:p w14:paraId="25791FCA" w14:textId="77777777" w:rsidR="00023A12" w:rsidRDefault="00023A12">
            <w:pPr>
              <w:widowControl w:val="0"/>
              <w:pBdr>
                <w:top w:val="nil"/>
                <w:left w:val="nil"/>
                <w:bottom w:val="nil"/>
                <w:right w:val="nil"/>
                <w:between w:val="nil"/>
              </w:pBdr>
              <w:spacing w:line="360" w:lineRule="auto"/>
              <w:jc w:val="center"/>
            </w:pPr>
          </w:p>
        </w:tc>
      </w:tr>
    </w:tbl>
    <w:p w14:paraId="5667B822" w14:textId="77777777" w:rsidR="00023A12" w:rsidRDefault="00023A12">
      <w:pPr>
        <w:spacing w:line="360" w:lineRule="auto"/>
        <w:ind w:left="720"/>
      </w:pPr>
    </w:p>
    <w:p w14:paraId="640FCB2A" w14:textId="77777777" w:rsidR="00023A12" w:rsidRDefault="00023A12">
      <w:pPr>
        <w:spacing w:line="360" w:lineRule="auto"/>
        <w:ind w:left="720"/>
      </w:pPr>
    </w:p>
    <w:p w14:paraId="4CF1E9CA" w14:textId="77777777" w:rsidR="00023A12" w:rsidRDefault="00000000">
      <w:pPr>
        <w:pStyle w:val="Heading1"/>
        <w:numPr>
          <w:ilvl w:val="0"/>
          <w:numId w:val="5"/>
        </w:numPr>
        <w:spacing w:before="0" w:after="0" w:line="360" w:lineRule="auto"/>
        <w:rPr>
          <w:sz w:val="22"/>
          <w:szCs w:val="22"/>
        </w:rPr>
      </w:pPr>
      <w:bookmarkStart w:id="17" w:name="_49b45a193wfm" w:colFirst="0" w:colLast="0"/>
      <w:bookmarkEnd w:id="17"/>
      <w:r>
        <w:rPr>
          <w:sz w:val="22"/>
          <w:szCs w:val="22"/>
        </w:rPr>
        <w:t>Plan de Trabajo</w:t>
      </w:r>
    </w:p>
    <w:p w14:paraId="77A2DAEC" w14:textId="77777777" w:rsidR="00023A12" w:rsidRPr="00250BB9" w:rsidRDefault="00000000">
      <w:pPr>
        <w:spacing w:line="360" w:lineRule="auto"/>
        <w:ind w:left="720"/>
        <w:rPr>
          <w:lang w:val="es-419"/>
        </w:rPr>
      </w:pPr>
      <w:r w:rsidRPr="00250BB9">
        <w:rPr>
          <w:lang w:val="es-419"/>
        </w:rPr>
        <w:t xml:space="preserve">El plan de trabajo contempla los siguientes aspectos: identificador único de la actividad, a qué competencia del perfil de egreso está asociada, el nombre de la actividad, la descripción de la actividad, recursos utilizados/a utilizar, duración de la actividad, responsable(s) y observaciones (opcional). En la siguiente imagen se muestran las primeras actividades correspondientes a la fase 1. Por la falta de nitidez en la imagen, en el Anexo A puede encontrar más actividades de otras fases con la información más clara. </w:t>
      </w:r>
    </w:p>
    <w:p w14:paraId="3DB58932" w14:textId="77777777" w:rsidR="00023A12" w:rsidRDefault="00000000">
      <w:pPr>
        <w:spacing w:line="360" w:lineRule="auto"/>
        <w:ind w:left="720"/>
      </w:pPr>
      <w:r>
        <w:rPr>
          <w:noProof/>
        </w:rPr>
        <w:drawing>
          <wp:inline distT="114300" distB="114300" distL="114300" distR="114300" wp14:anchorId="09B9E8CF" wp14:editId="3C250A44">
            <wp:extent cx="5943600" cy="19558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5943600" cy="1955800"/>
                    </a:xfrm>
                    <a:prstGeom prst="rect">
                      <a:avLst/>
                    </a:prstGeom>
                    <a:ln/>
                  </pic:spPr>
                </pic:pic>
              </a:graphicData>
            </a:graphic>
          </wp:inline>
        </w:drawing>
      </w:r>
    </w:p>
    <w:p w14:paraId="785D0792" w14:textId="77777777" w:rsidR="00023A12" w:rsidRDefault="00000000">
      <w:pPr>
        <w:spacing w:line="360" w:lineRule="auto"/>
        <w:ind w:left="720"/>
        <w:jc w:val="center"/>
      </w:pPr>
      <w:r>
        <w:rPr>
          <w:sz w:val="16"/>
          <w:szCs w:val="16"/>
        </w:rPr>
        <w:t>(Véase Anexo A)</w:t>
      </w:r>
    </w:p>
    <w:p w14:paraId="23F86606" w14:textId="77777777" w:rsidR="00023A12" w:rsidRDefault="00023A12">
      <w:pPr>
        <w:spacing w:line="360" w:lineRule="auto"/>
        <w:ind w:left="720"/>
      </w:pPr>
    </w:p>
    <w:p w14:paraId="0B6EC2EF" w14:textId="77777777" w:rsidR="00023A12" w:rsidRDefault="00023A12">
      <w:pPr>
        <w:spacing w:line="360" w:lineRule="auto"/>
        <w:ind w:left="720"/>
      </w:pPr>
    </w:p>
    <w:p w14:paraId="3338FAA1" w14:textId="77777777" w:rsidR="00023A12" w:rsidRDefault="00000000">
      <w:pPr>
        <w:pStyle w:val="Heading1"/>
        <w:numPr>
          <w:ilvl w:val="0"/>
          <w:numId w:val="5"/>
        </w:numPr>
        <w:spacing w:before="0" w:after="0" w:line="360" w:lineRule="auto"/>
        <w:rPr>
          <w:sz w:val="22"/>
          <w:szCs w:val="22"/>
        </w:rPr>
      </w:pPr>
      <w:bookmarkStart w:id="18" w:name="_2td54p9r473t" w:colFirst="0" w:colLast="0"/>
      <w:bookmarkEnd w:id="18"/>
      <w:r>
        <w:rPr>
          <w:sz w:val="22"/>
          <w:szCs w:val="22"/>
        </w:rPr>
        <w:t>Evidencias</w:t>
      </w:r>
    </w:p>
    <w:p w14:paraId="2BF3C7FC" w14:textId="77777777" w:rsidR="00023A12" w:rsidRDefault="00023A12">
      <w:pPr>
        <w:spacing w:line="360" w:lineRule="auto"/>
        <w:ind w:left="720"/>
      </w:pPr>
    </w:p>
    <w:tbl>
      <w:tblPr>
        <w:tblStyle w:val="a1"/>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80"/>
        <w:gridCol w:w="2880"/>
        <w:gridCol w:w="2880"/>
      </w:tblGrid>
      <w:tr w:rsidR="00023A12" w14:paraId="2DA32007" w14:textId="77777777">
        <w:tc>
          <w:tcPr>
            <w:tcW w:w="2880" w:type="dxa"/>
            <w:tcMar>
              <w:top w:w="100" w:type="dxa"/>
              <w:left w:w="100" w:type="dxa"/>
              <w:bottom w:w="100" w:type="dxa"/>
              <w:right w:w="100" w:type="dxa"/>
            </w:tcMar>
          </w:tcPr>
          <w:p w14:paraId="424BCBB0" w14:textId="77777777" w:rsidR="00023A12" w:rsidRDefault="00000000">
            <w:pPr>
              <w:widowControl w:val="0"/>
              <w:pBdr>
                <w:top w:val="nil"/>
                <w:left w:val="nil"/>
                <w:bottom w:val="nil"/>
                <w:right w:val="nil"/>
                <w:between w:val="nil"/>
              </w:pBdr>
              <w:spacing w:line="360" w:lineRule="auto"/>
            </w:pPr>
            <w:r>
              <w:lastRenderedPageBreak/>
              <w:t>Tipo de evidencia</w:t>
            </w:r>
          </w:p>
        </w:tc>
        <w:tc>
          <w:tcPr>
            <w:tcW w:w="2880" w:type="dxa"/>
            <w:tcMar>
              <w:top w:w="100" w:type="dxa"/>
              <w:left w:w="100" w:type="dxa"/>
              <w:bottom w:w="100" w:type="dxa"/>
              <w:right w:w="100" w:type="dxa"/>
            </w:tcMar>
          </w:tcPr>
          <w:p w14:paraId="70D2012A" w14:textId="77777777" w:rsidR="00023A12" w:rsidRDefault="00000000">
            <w:pPr>
              <w:widowControl w:val="0"/>
              <w:pBdr>
                <w:top w:val="nil"/>
                <w:left w:val="nil"/>
                <w:bottom w:val="nil"/>
                <w:right w:val="nil"/>
                <w:between w:val="nil"/>
              </w:pBdr>
              <w:spacing w:line="360" w:lineRule="auto"/>
            </w:pPr>
            <w:r>
              <w:t>Nombre de la evidencia</w:t>
            </w:r>
          </w:p>
        </w:tc>
        <w:tc>
          <w:tcPr>
            <w:tcW w:w="2880" w:type="dxa"/>
            <w:tcMar>
              <w:top w:w="100" w:type="dxa"/>
              <w:left w:w="100" w:type="dxa"/>
              <w:bottom w:w="100" w:type="dxa"/>
              <w:right w:w="100" w:type="dxa"/>
            </w:tcMar>
          </w:tcPr>
          <w:p w14:paraId="4383AD7B" w14:textId="77777777" w:rsidR="00023A12" w:rsidRDefault="00000000">
            <w:pPr>
              <w:widowControl w:val="0"/>
              <w:pBdr>
                <w:top w:val="nil"/>
                <w:left w:val="nil"/>
                <w:bottom w:val="nil"/>
                <w:right w:val="nil"/>
                <w:between w:val="nil"/>
              </w:pBdr>
              <w:spacing w:line="360" w:lineRule="auto"/>
            </w:pPr>
            <w:r>
              <w:t>Descripción</w:t>
            </w:r>
          </w:p>
        </w:tc>
      </w:tr>
      <w:tr w:rsidR="00023A12" w:rsidRPr="00250BB9" w14:paraId="042EC3B8" w14:textId="77777777">
        <w:tc>
          <w:tcPr>
            <w:tcW w:w="2880" w:type="dxa"/>
            <w:tcMar>
              <w:top w:w="100" w:type="dxa"/>
              <w:left w:w="100" w:type="dxa"/>
              <w:bottom w:w="100" w:type="dxa"/>
              <w:right w:w="100" w:type="dxa"/>
            </w:tcMar>
          </w:tcPr>
          <w:p w14:paraId="661065F0" w14:textId="77777777" w:rsidR="00023A12" w:rsidRDefault="00000000">
            <w:pPr>
              <w:widowControl w:val="0"/>
              <w:pBdr>
                <w:top w:val="nil"/>
                <w:left w:val="nil"/>
                <w:bottom w:val="nil"/>
                <w:right w:val="nil"/>
                <w:between w:val="nil"/>
              </w:pBdr>
              <w:spacing w:line="360" w:lineRule="auto"/>
            </w:pPr>
            <w:r>
              <w:t>Avance</w:t>
            </w:r>
          </w:p>
        </w:tc>
        <w:tc>
          <w:tcPr>
            <w:tcW w:w="2880" w:type="dxa"/>
            <w:tcMar>
              <w:top w:w="100" w:type="dxa"/>
              <w:left w:w="100" w:type="dxa"/>
              <w:bottom w:w="100" w:type="dxa"/>
              <w:right w:w="100" w:type="dxa"/>
            </w:tcMar>
          </w:tcPr>
          <w:p w14:paraId="1E238746" w14:textId="77777777" w:rsidR="00023A12" w:rsidRDefault="00000000">
            <w:pPr>
              <w:widowControl w:val="0"/>
              <w:pBdr>
                <w:top w:val="nil"/>
                <w:left w:val="nil"/>
                <w:bottom w:val="nil"/>
                <w:right w:val="nil"/>
                <w:between w:val="nil"/>
              </w:pBdr>
              <w:spacing w:line="360" w:lineRule="auto"/>
            </w:pPr>
            <w:r>
              <w:t>Avance Fase 1 (semana 3)</w:t>
            </w:r>
          </w:p>
        </w:tc>
        <w:tc>
          <w:tcPr>
            <w:tcW w:w="2880" w:type="dxa"/>
            <w:tcMar>
              <w:top w:w="100" w:type="dxa"/>
              <w:left w:w="100" w:type="dxa"/>
              <w:bottom w:w="100" w:type="dxa"/>
              <w:right w:w="100" w:type="dxa"/>
            </w:tcMar>
          </w:tcPr>
          <w:p w14:paraId="54094F29" w14:textId="77777777" w:rsidR="00023A12" w:rsidRPr="00250BB9" w:rsidRDefault="00000000">
            <w:pPr>
              <w:widowControl w:val="0"/>
              <w:pBdr>
                <w:top w:val="nil"/>
                <w:left w:val="nil"/>
                <w:bottom w:val="nil"/>
                <w:right w:val="nil"/>
                <w:between w:val="nil"/>
              </w:pBdr>
              <w:spacing w:line="360" w:lineRule="auto"/>
              <w:rPr>
                <w:lang w:val="es-419"/>
              </w:rPr>
            </w:pPr>
            <w:r w:rsidRPr="00250BB9">
              <w:rPr>
                <w:lang w:val="es-419"/>
              </w:rPr>
              <w:t>Documentos iniciales de fase 1 como documentos individuales, diagramas y prototipo no funcional.</w:t>
            </w:r>
          </w:p>
        </w:tc>
      </w:tr>
      <w:tr w:rsidR="00023A12" w:rsidRPr="00250BB9" w14:paraId="403FF5BE" w14:textId="77777777">
        <w:tc>
          <w:tcPr>
            <w:tcW w:w="2880" w:type="dxa"/>
            <w:tcMar>
              <w:top w:w="100" w:type="dxa"/>
              <w:left w:w="100" w:type="dxa"/>
              <w:bottom w:w="100" w:type="dxa"/>
              <w:right w:w="100" w:type="dxa"/>
            </w:tcMar>
          </w:tcPr>
          <w:p w14:paraId="11172BEF" w14:textId="77777777" w:rsidR="00023A12" w:rsidRDefault="00000000">
            <w:pPr>
              <w:widowControl w:val="0"/>
              <w:pBdr>
                <w:top w:val="nil"/>
                <w:left w:val="nil"/>
                <w:bottom w:val="nil"/>
                <w:right w:val="nil"/>
                <w:between w:val="nil"/>
              </w:pBdr>
              <w:spacing w:line="360" w:lineRule="auto"/>
            </w:pPr>
            <w:r>
              <w:t>Final</w:t>
            </w:r>
          </w:p>
        </w:tc>
        <w:tc>
          <w:tcPr>
            <w:tcW w:w="2880" w:type="dxa"/>
            <w:tcMar>
              <w:top w:w="100" w:type="dxa"/>
              <w:left w:w="100" w:type="dxa"/>
              <w:bottom w:w="100" w:type="dxa"/>
              <w:right w:w="100" w:type="dxa"/>
            </w:tcMar>
          </w:tcPr>
          <w:p w14:paraId="40FD2B3E" w14:textId="77777777" w:rsidR="00023A12" w:rsidRDefault="00000000">
            <w:pPr>
              <w:widowControl w:val="0"/>
              <w:pBdr>
                <w:top w:val="nil"/>
                <w:left w:val="nil"/>
                <w:bottom w:val="nil"/>
                <w:right w:val="nil"/>
                <w:between w:val="nil"/>
              </w:pBdr>
              <w:spacing w:line="360" w:lineRule="auto"/>
            </w:pPr>
            <w:r>
              <w:t>Entrega formal Fase 1</w:t>
            </w:r>
          </w:p>
        </w:tc>
        <w:tc>
          <w:tcPr>
            <w:tcW w:w="2880" w:type="dxa"/>
            <w:tcMar>
              <w:top w:w="100" w:type="dxa"/>
              <w:left w:w="100" w:type="dxa"/>
              <w:bottom w:w="100" w:type="dxa"/>
              <w:right w:w="100" w:type="dxa"/>
            </w:tcMar>
          </w:tcPr>
          <w:p w14:paraId="4B70C4F0" w14:textId="77777777" w:rsidR="00023A12" w:rsidRPr="00250BB9" w:rsidRDefault="00000000">
            <w:pPr>
              <w:widowControl w:val="0"/>
              <w:pBdr>
                <w:top w:val="nil"/>
                <w:left w:val="nil"/>
                <w:bottom w:val="nil"/>
                <w:right w:val="nil"/>
                <w:between w:val="nil"/>
              </w:pBdr>
              <w:spacing w:line="360" w:lineRule="auto"/>
              <w:rPr>
                <w:lang w:val="es-419"/>
              </w:rPr>
            </w:pPr>
            <w:r w:rsidRPr="00250BB9">
              <w:rPr>
                <w:lang w:val="es-419"/>
              </w:rPr>
              <w:t>Corrección de documentos anteriores e inclusión de informe inicial individual del proyecto APT y presentación formal.</w:t>
            </w:r>
          </w:p>
        </w:tc>
      </w:tr>
    </w:tbl>
    <w:p w14:paraId="70C34998" w14:textId="77777777" w:rsidR="00023A12" w:rsidRPr="00250BB9" w:rsidRDefault="00023A12">
      <w:pPr>
        <w:spacing w:line="360" w:lineRule="auto"/>
        <w:ind w:left="720"/>
        <w:rPr>
          <w:lang w:val="es-419"/>
        </w:rPr>
      </w:pPr>
    </w:p>
    <w:p w14:paraId="0EEB48AE" w14:textId="77777777" w:rsidR="00023A12" w:rsidRDefault="00000000">
      <w:pPr>
        <w:pStyle w:val="Heading1"/>
        <w:numPr>
          <w:ilvl w:val="0"/>
          <w:numId w:val="5"/>
        </w:numPr>
        <w:spacing w:before="0" w:after="0" w:line="360" w:lineRule="auto"/>
        <w:rPr>
          <w:sz w:val="22"/>
          <w:szCs w:val="22"/>
        </w:rPr>
      </w:pPr>
      <w:bookmarkStart w:id="19" w:name="_xfq61h6f60de" w:colFirst="0" w:colLast="0"/>
      <w:bookmarkEnd w:id="19"/>
      <w:r>
        <w:rPr>
          <w:sz w:val="22"/>
          <w:szCs w:val="22"/>
        </w:rPr>
        <w:t>Carta Gantt</w:t>
      </w:r>
    </w:p>
    <w:p w14:paraId="734FE372" w14:textId="77777777" w:rsidR="00023A12" w:rsidRPr="00250BB9" w:rsidRDefault="00000000">
      <w:pPr>
        <w:spacing w:line="360" w:lineRule="auto"/>
        <w:ind w:left="720"/>
        <w:rPr>
          <w:lang w:val="es-419"/>
        </w:rPr>
      </w:pPr>
      <w:r w:rsidRPr="00250BB9">
        <w:rPr>
          <w:lang w:val="es-419"/>
        </w:rPr>
        <w:t>El proyecto, como se logra ver en la imagen adjunta, cuenta con una carta gantt para su planificación inicial contemplando las actividades y la duración en cuanto a semanas.</w:t>
      </w:r>
    </w:p>
    <w:p w14:paraId="5AD57B02" w14:textId="77777777" w:rsidR="00023A12" w:rsidRDefault="00000000">
      <w:pPr>
        <w:spacing w:line="360" w:lineRule="auto"/>
        <w:ind w:left="720"/>
      </w:pPr>
      <w:r>
        <w:rPr>
          <w:noProof/>
        </w:rPr>
        <w:drawing>
          <wp:inline distT="114300" distB="114300" distL="114300" distR="114300" wp14:anchorId="7407ADF7" wp14:editId="65A9BFB5">
            <wp:extent cx="5943600" cy="32385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943600" cy="3238500"/>
                    </a:xfrm>
                    <a:prstGeom prst="rect">
                      <a:avLst/>
                    </a:prstGeom>
                    <a:ln/>
                  </pic:spPr>
                </pic:pic>
              </a:graphicData>
            </a:graphic>
          </wp:inline>
        </w:drawing>
      </w:r>
    </w:p>
    <w:p w14:paraId="4ADCD976" w14:textId="77777777" w:rsidR="00023A12" w:rsidRDefault="00000000">
      <w:pPr>
        <w:spacing w:line="360" w:lineRule="auto"/>
        <w:ind w:left="720"/>
        <w:jc w:val="center"/>
        <w:rPr>
          <w:sz w:val="16"/>
          <w:szCs w:val="16"/>
        </w:rPr>
      </w:pPr>
      <w:r>
        <w:rPr>
          <w:sz w:val="16"/>
          <w:szCs w:val="16"/>
        </w:rPr>
        <w:t>(Véase Anexo A)</w:t>
      </w:r>
    </w:p>
    <w:p w14:paraId="158F66A0" w14:textId="77777777" w:rsidR="00023A12" w:rsidRDefault="00023A12">
      <w:pPr>
        <w:spacing w:line="360" w:lineRule="auto"/>
        <w:ind w:left="720"/>
        <w:jc w:val="center"/>
        <w:rPr>
          <w:sz w:val="16"/>
          <w:szCs w:val="16"/>
        </w:rPr>
      </w:pPr>
    </w:p>
    <w:p w14:paraId="3960CB09" w14:textId="77777777" w:rsidR="00023A12" w:rsidRDefault="00000000">
      <w:pPr>
        <w:pStyle w:val="Heading1"/>
        <w:numPr>
          <w:ilvl w:val="0"/>
          <w:numId w:val="5"/>
        </w:numPr>
        <w:spacing w:before="0" w:after="0" w:line="360" w:lineRule="auto"/>
        <w:rPr>
          <w:sz w:val="22"/>
          <w:szCs w:val="22"/>
        </w:rPr>
      </w:pPr>
      <w:bookmarkStart w:id="20" w:name="_929uek64nley" w:colFirst="0" w:colLast="0"/>
      <w:bookmarkEnd w:id="20"/>
      <w:r>
        <w:rPr>
          <w:sz w:val="22"/>
          <w:szCs w:val="22"/>
        </w:rPr>
        <w:t>Conclusion</w:t>
      </w:r>
    </w:p>
    <w:p w14:paraId="5159F9FA" w14:textId="77777777" w:rsidR="00023A12" w:rsidRDefault="00000000">
      <w:pPr>
        <w:spacing w:line="360" w:lineRule="auto"/>
        <w:ind w:left="720"/>
      </w:pPr>
      <w:r>
        <w:t xml:space="preserve">To sum up, this is a project that thanks to its simplicity will tackle issues such as monitoring students' progress and, at the same time, lightening teachers' and </w:t>
      </w:r>
      <w:r>
        <w:lastRenderedPageBreak/>
        <w:t xml:space="preserve">administratives work overload by using these features using their phones. This first phase will pave the project's path and how it can be shaped in order to meet the project's goals and the user's expectations. It's relevant to highlight that if the school does not agree to continue with the project, there are other kinds of educative institutions that might need a mobile app like EduNova and visual elements can be changed, as well as certain functionalities in order to meet the user's needs. </w:t>
      </w:r>
    </w:p>
    <w:p w14:paraId="03D7C045" w14:textId="77777777" w:rsidR="00023A12" w:rsidRDefault="00023A12">
      <w:pPr>
        <w:spacing w:line="360" w:lineRule="auto"/>
        <w:ind w:left="720"/>
      </w:pPr>
    </w:p>
    <w:p w14:paraId="06F7BF62" w14:textId="77777777" w:rsidR="00023A12" w:rsidRDefault="00000000">
      <w:pPr>
        <w:pStyle w:val="Heading1"/>
        <w:numPr>
          <w:ilvl w:val="0"/>
          <w:numId w:val="5"/>
        </w:numPr>
        <w:spacing w:before="0" w:after="0" w:line="360" w:lineRule="auto"/>
        <w:rPr>
          <w:sz w:val="22"/>
          <w:szCs w:val="22"/>
        </w:rPr>
      </w:pPr>
      <w:bookmarkStart w:id="21" w:name="_w8recvjguu18" w:colFirst="0" w:colLast="0"/>
      <w:bookmarkEnd w:id="21"/>
      <w:r>
        <w:rPr>
          <w:sz w:val="22"/>
          <w:szCs w:val="22"/>
        </w:rPr>
        <w:t>Reflection</w:t>
      </w:r>
    </w:p>
    <w:p w14:paraId="6975BB6F" w14:textId="77777777" w:rsidR="00023A12" w:rsidRDefault="00000000">
      <w:pPr>
        <w:spacing w:line="360" w:lineRule="auto"/>
        <w:ind w:left="720"/>
      </w:pPr>
      <w:r>
        <w:t xml:space="preserve">As a reflection of this first phase of the EduNova project, it is important to mention that there are aspects that should be taken into account such as scholar coexistence. A lot of educative apps already have features that EduNova plans to incorporate. The meeting with one of the administratives of Colegio San Fernando de Buin was helpful when it comes to features that should be include as one of EduNova's functionalities, which means that the prototype might experience some changes. </w:t>
      </w:r>
    </w:p>
    <w:p w14:paraId="64A4914D" w14:textId="77777777" w:rsidR="00023A12" w:rsidRDefault="00000000">
      <w:pPr>
        <w:pStyle w:val="Heading1"/>
        <w:numPr>
          <w:ilvl w:val="0"/>
          <w:numId w:val="5"/>
        </w:numPr>
        <w:spacing w:before="0" w:after="0" w:line="360" w:lineRule="auto"/>
        <w:rPr>
          <w:sz w:val="22"/>
          <w:szCs w:val="22"/>
        </w:rPr>
      </w:pPr>
      <w:bookmarkStart w:id="22" w:name="_9evv10o6e2uq" w:colFirst="0" w:colLast="0"/>
      <w:bookmarkEnd w:id="22"/>
      <w:r>
        <w:rPr>
          <w:sz w:val="22"/>
          <w:szCs w:val="22"/>
        </w:rPr>
        <w:t>Bibliografía</w:t>
      </w:r>
    </w:p>
    <w:p w14:paraId="18671A1B" w14:textId="77777777" w:rsidR="00023A12" w:rsidRDefault="00000000">
      <w:pPr>
        <w:spacing w:line="360" w:lineRule="auto"/>
        <w:ind w:left="720"/>
      </w:pPr>
      <w:r>
        <w:t xml:space="preserve">Atlassian. (s.f.). What is Lean methodology? </w:t>
      </w:r>
      <w:hyperlink r:id="rId9">
        <w:r>
          <w:rPr>
            <w:color w:val="1155CC"/>
            <w:u w:val="single"/>
          </w:rPr>
          <w:t>https://www.atlassian.com/agile/project-management/lean-methodology</w:t>
        </w:r>
      </w:hyperlink>
      <w:r>
        <w:t xml:space="preserve">. </w:t>
      </w:r>
    </w:p>
    <w:p w14:paraId="46613D33" w14:textId="77777777" w:rsidR="00023A12" w:rsidRDefault="00000000">
      <w:pPr>
        <w:pStyle w:val="Heading1"/>
        <w:numPr>
          <w:ilvl w:val="0"/>
          <w:numId w:val="5"/>
        </w:numPr>
        <w:spacing w:before="0" w:after="0" w:line="360" w:lineRule="auto"/>
        <w:rPr>
          <w:sz w:val="22"/>
          <w:szCs w:val="22"/>
        </w:rPr>
      </w:pPr>
      <w:bookmarkStart w:id="23" w:name="_6j2ta0jgczbd" w:colFirst="0" w:colLast="0"/>
      <w:bookmarkEnd w:id="23"/>
      <w:r>
        <w:rPr>
          <w:sz w:val="22"/>
          <w:szCs w:val="22"/>
        </w:rPr>
        <w:t>Anexo</w:t>
      </w:r>
    </w:p>
    <w:p w14:paraId="1B759AA2" w14:textId="77777777" w:rsidR="00023A12" w:rsidRDefault="00000000">
      <w:pPr>
        <w:numPr>
          <w:ilvl w:val="0"/>
          <w:numId w:val="1"/>
        </w:numPr>
        <w:spacing w:line="360" w:lineRule="auto"/>
      </w:pPr>
      <w:r>
        <w:t>Anexo A</w:t>
      </w:r>
    </w:p>
    <w:p w14:paraId="6BDE5C8E" w14:textId="51A76C82" w:rsidR="00250BB9" w:rsidRDefault="00250BB9" w:rsidP="00250BB9">
      <w:pPr>
        <w:spacing w:line="360" w:lineRule="auto"/>
        <w:ind w:left="1440"/>
      </w:pPr>
      <w:r>
        <w:object w:dxaOrig="1539" w:dyaOrig="997" w14:anchorId="1EFA87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9.2pt;height:50.4pt" o:ole="">
            <v:imagedata r:id="rId10" o:title=""/>
          </v:shape>
          <o:OLEObject Type="Embed" ProgID="Excel.Sheet.12" ShapeID="_x0000_i1025" DrawAspect="Icon" ObjectID="_1850321455" r:id="rId11"/>
        </w:object>
      </w:r>
    </w:p>
    <w:sectPr w:rsidR="00250BB9">
      <w:headerReference w:type="default" r:id="rId12"/>
      <w:footerReference w:type="default" r:id="rId13"/>
      <w:headerReference w:type="first" r:id="rId14"/>
      <w:footerReference w:type="first" r:id="rId15"/>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80CEB9" w14:textId="77777777" w:rsidR="00BE5700" w:rsidRDefault="00BE5700">
      <w:pPr>
        <w:spacing w:line="240" w:lineRule="auto"/>
      </w:pPr>
      <w:r>
        <w:separator/>
      </w:r>
    </w:p>
  </w:endnote>
  <w:endnote w:type="continuationSeparator" w:id="0">
    <w:p w14:paraId="224224B8" w14:textId="77777777" w:rsidR="00BE5700" w:rsidRDefault="00BE570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embedRegular r:id="rId1" w:fontKey="{E74AB1BD-F099-4B70-957B-5B6F867C70E8}"/>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2" w:fontKey="{7670C251-F3C1-4E12-9C33-4A6DC4F2010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47DEA" w14:textId="77777777" w:rsidR="00023A12" w:rsidRDefault="00000000">
    <w:r>
      <w:fldChar w:fldCharType="begin"/>
    </w:r>
    <w:r>
      <w:instrText>PAGE</w:instrText>
    </w:r>
    <w:r>
      <w:fldChar w:fldCharType="separate"/>
    </w:r>
    <w:r w:rsidR="00250BB9">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56923" w14:textId="77777777" w:rsidR="00023A12" w:rsidRDefault="00023A1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ABB13" w14:textId="77777777" w:rsidR="00BE5700" w:rsidRDefault="00BE5700">
      <w:pPr>
        <w:spacing w:line="240" w:lineRule="auto"/>
      </w:pPr>
      <w:r>
        <w:separator/>
      </w:r>
    </w:p>
  </w:footnote>
  <w:footnote w:type="continuationSeparator" w:id="0">
    <w:p w14:paraId="5E43B83B" w14:textId="77777777" w:rsidR="00BE5700" w:rsidRDefault="00BE570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5B9B0" w14:textId="77777777" w:rsidR="00023A12" w:rsidRDefault="00000000">
    <w:r>
      <w:rPr>
        <w:noProof/>
      </w:rPr>
      <w:drawing>
        <wp:anchor distT="114300" distB="114300" distL="114300" distR="114300" simplePos="0" relativeHeight="251658240" behindDoc="1" locked="0" layoutInCell="1" hidden="0" allowOverlap="1" wp14:anchorId="451D0EC3" wp14:editId="06CC27C9">
          <wp:simplePos x="0" y="0"/>
          <wp:positionH relativeFrom="column">
            <wp:posOffset>-638174</wp:posOffset>
          </wp:positionH>
          <wp:positionV relativeFrom="paragraph">
            <wp:posOffset>-342899</wp:posOffset>
          </wp:positionV>
          <wp:extent cx="3271838" cy="802229"/>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271838" cy="802229"/>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5C531" w14:textId="77777777" w:rsidR="00023A12" w:rsidRDefault="00000000">
    <w:r>
      <w:rPr>
        <w:noProof/>
      </w:rPr>
      <w:drawing>
        <wp:anchor distT="114300" distB="114300" distL="114300" distR="114300" simplePos="0" relativeHeight="251659264" behindDoc="1" locked="0" layoutInCell="1" hidden="0" allowOverlap="1" wp14:anchorId="611EEE6F" wp14:editId="7AADFCCD">
          <wp:simplePos x="0" y="0"/>
          <wp:positionH relativeFrom="column">
            <wp:posOffset>-542924</wp:posOffset>
          </wp:positionH>
          <wp:positionV relativeFrom="paragraph">
            <wp:posOffset>-342899</wp:posOffset>
          </wp:positionV>
          <wp:extent cx="3271838" cy="802229"/>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3271838" cy="802229"/>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47A30"/>
    <w:multiLevelType w:val="multilevel"/>
    <w:tmpl w:val="A6267FE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 w15:restartNumberingAfterBreak="0">
    <w:nsid w:val="13DE6F6E"/>
    <w:multiLevelType w:val="multilevel"/>
    <w:tmpl w:val="28F821A4"/>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28FD39C5"/>
    <w:multiLevelType w:val="multilevel"/>
    <w:tmpl w:val="018480B0"/>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15:restartNumberingAfterBreak="0">
    <w:nsid w:val="521A6930"/>
    <w:multiLevelType w:val="multilevel"/>
    <w:tmpl w:val="2D30E100"/>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15:restartNumberingAfterBreak="0">
    <w:nsid w:val="5EA95124"/>
    <w:multiLevelType w:val="multilevel"/>
    <w:tmpl w:val="4B56793E"/>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7DAB525D"/>
    <w:multiLevelType w:val="multilevel"/>
    <w:tmpl w:val="FD1A6B7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16cid:durableId="266350232">
    <w:abstractNumId w:val="2"/>
  </w:num>
  <w:num w:numId="2" w16cid:durableId="4405496">
    <w:abstractNumId w:val="3"/>
  </w:num>
  <w:num w:numId="3" w16cid:durableId="378407656">
    <w:abstractNumId w:val="0"/>
  </w:num>
  <w:num w:numId="4" w16cid:durableId="404492339">
    <w:abstractNumId w:val="5"/>
  </w:num>
  <w:num w:numId="5" w16cid:durableId="1524897595">
    <w:abstractNumId w:val="4"/>
  </w:num>
  <w:num w:numId="6" w16cid:durableId="13408910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3A12"/>
    <w:rsid w:val="00023A12"/>
    <w:rsid w:val="00250BB9"/>
    <w:rsid w:val="00BE5700"/>
    <w:rsid w:val="00E43B9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3E956E53"/>
  <w15:docId w15:val="{CA113912-EFD3-4706-BCBF-6AD25C13E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package" Target="embeddings/Microsoft_Excel_Worksheet.xlsx"/><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3.emf"/><Relationship Id="rId4" Type="http://schemas.openxmlformats.org/officeDocument/2006/relationships/webSettings" Target="webSettings.xml"/><Relationship Id="rId9" Type="http://schemas.openxmlformats.org/officeDocument/2006/relationships/hyperlink" Target="https://www.atlassian.com/agile/project-management/lean-methodology" TargetMode="External"/><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2151</Words>
  <Characters>12265</Characters>
  <Application>Microsoft Office Word</Application>
  <DocSecurity>0</DocSecurity>
  <Lines>102</Lines>
  <Paragraphs>28</Paragraphs>
  <ScaleCrop>false</ScaleCrop>
  <Company/>
  <LinksUpToDate>false</LinksUpToDate>
  <CharactersWithSpaces>14388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Valentina Latorre</cp:lastModifiedBy>
  <cp:revision>2</cp:revision>
  <dcterms:created xsi:type="dcterms:W3CDTF">2026-09-08T00:24:00Z</dcterms:created>
  <dcterms:modified xsi:type="dcterms:W3CDTF">2026-09-08T00:25:00Z</dcterms:modified>
</cp:coreProperties>
</file>