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973" w:rsidRPr="00C75A2A" w:rsidRDefault="00DD2B56" w:rsidP="00B36973">
      <w:pPr>
        <w:widowControl w:val="0"/>
        <w:tabs>
          <w:tab w:val="left" w:pos="4860"/>
        </w:tabs>
        <w:autoSpaceDE w:val="0"/>
        <w:autoSpaceDN w:val="0"/>
        <w:adjustRightInd w:val="0"/>
        <w:jc w:val="right"/>
        <w:rPr>
          <w:b/>
          <w:bCs/>
          <w:i/>
          <w:iCs/>
        </w:rPr>
      </w:pPr>
      <w:r>
        <w:rPr>
          <w:b/>
          <w:bCs/>
          <w:i/>
          <w:iCs/>
        </w:rPr>
        <w:t>Додаток №5</w:t>
      </w:r>
    </w:p>
    <w:p w:rsidR="00B36973" w:rsidRPr="00C75A2A" w:rsidRDefault="00773243" w:rsidP="00B36973">
      <w:pPr>
        <w:widowControl w:val="0"/>
        <w:tabs>
          <w:tab w:val="left" w:pos="4860"/>
        </w:tabs>
        <w:autoSpaceDE w:val="0"/>
        <w:autoSpaceDN w:val="0"/>
        <w:adjustRightInd w:val="0"/>
        <w:jc w:val="right"/>
        <w:rPr>
          <w:b/>
          <w:bCs/>
          <w:i/>
          <w:iCs/>
        </w:rPr>
      </w:pPr>
      <w:r w:rsidRPr="00773243">
        <w:rPr>
          <w:b/>
          <w:bCs/>
          <w:i/>
          <w:iCs/>
        </w:rPr>
        <w:t>до Оголошення про проведення спрощеної закупівлі</w:t>
      </w:r>
    </w:p>
    <w:p w:rsidR="00B36973" w:rsidRPr="00C75A2A" w:rsidRDefault="00B36973" w:rsidP="00B36973">
      <w:pPr>
        <w:widowControl w:val="0"/>
        <w:tabs>
          <w:tab w:val="left" w:pos="4860"/>
        </w:tabs>
        <w:autoSpaceDE w:val="0"/>
        <w:autoSpaceDN w:val="0"/>
        <w:adjustRightInd w:val="0"/>
        <w:jc w:val="right"/>
        <w:rPr>
          <w:bCs/>
          <w:i/>
          <w:iCs/>
          <w:sz w:val="16"/>
          <w:szCs w:val="16"/>
        </w:rPr>
      </w:pPr>
    </w:p>
    <w:p w:rsidR="00872683" w:rsidRDefault="00872683" w:rsidP="00872683">
      <w:pPr>
        <w:jc w:val="center"/>
        <w:rPr>
          <w:b/>
        </w:rPr>
      </w:pPr>
      <w:r>
        <w:rPr>
          <w:b/>
        </w:rPr>
        <w:t>ІНШІ ВИМОГИ</w:t>
      </w:r>
    </w:p>
    <w:p w:rsidR="00B36973" w:rsidRDefault="00B36973" w:rsidP="00B36973">
      <w:pPr>
        <w:widowControl w:val="0"/>
        <w:autoSpaceDE w:val="0"/>
        <w:autoSpaceDN w:val="0"/>
        <w:adjustRightInd w:val="0"/>
        <w:jc w:val="center"/>
        <w:rPr>
          <w:b/>
          <w:bCs/>
          <w:u w:val="single"/>
        </w:rPr>
      </w:pPr>
    </w:p>
    <w:tbl>
      <w:tblPr>
        <w:tblStyle w:val="a3"/>
        <w:tblW w:w="0" w:type="auto"/>
        <w:tblLook w:val="04A0" w:firstRow="1" w:lastRow="0" w:firstColumn="1" w:lastColumn="0" w:noHBand="0" w:noVBand="1"/>
      </w:tblPr>
      <w:tblGrid>
        <w:gridCol w:w="562"/>
        <w:gridCol w:w="9067"/>
      </w:tblGrid>
      <w:tr w:rsidR="00872683" w:rsidTr="00872683">
        <w:trPr>
          <w:trHeight w:val="393"/>
        </w:trPr>
        <w:tc>
          <w:tcPr>
            <w:tcW w:w="9629" w:type="dxa"/>
            <w:gridSpan w:val="2"/>
          </w:tcPr>
          <w:p w:rsidR="00872683" w:rsidRPr="00872683" w:rsidRDefault="00EC4269" w:rsidP="00872683">
            <w:pPr>
              <w:widowControl w:val="0"/>
              <w:autoSpaceDE w:val="0"/>
              <w:autoSpaceDN w:val="0"/>
              <w:adjustRightInd w:val="0"/>
              <w:jc w:val="center"/>
              <w:rPr>
                <w:b/>
                <w:bCs/>
              </w:rPr>
            </w:pPr>
            <w:r>
              <w:rPr>
                <w:b/>
                <w:bCs/>
              </w:rPr>
              <w:t>Інші документи У</w:t>
            </w:r>
            <w:r w:rsidR="00872683">
              <w:rPr>
                <w:b/>
                <w:bCs/>
              </w:rPr>
              <w:t>часника</w:t>
            </w:r>
          </w:p>
        </w:tc>
      </w:tr>
      <w:tr w:rsidR="00872683" w:rsidTr="00363C0B">
        <w:tc>
          <w:tcPr>
            <w:tcW w:w="562" w:type="dxa"/>
          </w:tcPr>
          <w:p w:rsidR="00872683" w:rsidRPr="00872683" w:rsidRDefault="00872683" w:rsidP="00B36973">
            <w:pPr>
              <w:widowControl w:val="0"/>
              <w:autoSpaceDE w:val="0"/>
              <w:autoSpaceDN w:val="0"/>
              <w:adjustRightInd w:val="0"/>
              <w:jc w:val="center"/>
              <w:rPr>
                <w:bCs/>
              </w:rPr>
            </w:pPr>
            <w:r w:rsidRPr="00872683">
              <w:rPr>
                <w:bCs/>
              </w:rPr>
              <w:t xml:space="preserve">1 </w:t>
            </w:r>
          </w:p>
        </w:tc>
        <w:tc>
          <w:tcPr>
            <w:tcW w:w="9067" w:type="dxa"/>
          </w:tcPr>
          <w:p w:rsidR="00872683" w:rsidRDefault="00872683" w:rsidP="00872683">
            <w:pPr>
              <w:widowControl w:val="0"/>
              <w:autoSpaceDE w:val="0"/>
              <w:autoSpaceDN w:val="0"/>
              <w:adjustRightInd w:val="0"/>
              <w:rPr>
                <w:bCs/>
              </w:rPr>
            </w:pPr>
            <w:r w:rsidRPr="00872683">
              <w:rPr>
                <w:bCs/>
              </w:rPr>
              <w:t>Документів, що підтверджують повноваження посадової особи або представника учасника процедури закупівлі щодо підпису документів пропозиції:</w:t>
            </w:r>
          </w:p>
          <w:p w:rsidR="00872683" w:rsidRDefault="00872683" w:rsidP="00984DE5">
            <w:pPr>
              <w:widowControl w:val="0"/>
              <w:autoSpaceDE w:val="0"/>
              <w:autoSpaceDN w:val="0"/>
              <w:adjustRightInd w:val="0"/>
              <w:jc w:val="both"/>
              <w:rPr>
                <w:bCs/>
              </w:rPr>
            </w:pPr>
            <w:r w:rsidRPr="00872683">
              <w:rPr>
                <w:bCs/>
              </w:rPr>
              <w:t>-</w:t>
            </w:r>
            <w:r>
              <w:rPr>
                <w:bCs/>
              </w:rPr>
              <w:t xml:space="preserve"> </w:t>
            </w:r>
            <w:r w:rsidR="00984DE5">
              <w:rPr>
                <w:bCs/>
              </w:rPr>
              <w:t>у</w:t>
            </w:r>
            <w:r w:rsidR="00A711E0" w:rsidRPr="00A711E0">
              <w:rPr>
                <w:bCs/>
              </w:rPr>
              <w:t xml:space="preserve"> разі, якщо учасником є юридична особа, то учасник надає документ, який підтверджує її повноваження (наказ про призначення керівника підприємства на посаду або протокол/рішення учасників чи акціонерів про призначення керівника або виписку з протоколу засновників про призначення директора, президента, голови правління і т. п. або довіреність керівника учасника, яка засвідчує повноваження уповноваженої особи на підпис пропозиції або інше (документами, які підтверджують статус та повноваження особи, яка видала доручення чи довіреність, додаються)</w:t>
            </w:r>
            <w:r w:rsidR="00A711E0">
              <w:rPr>
                <w:bCs/>
              </w:rPr>
              <w:t xml:space="preserve">; </w:t>
            </w:r>
          </w:p>
          <w:p w:rsidR="00984DE5" w:rsidRPr="00872683" w:rsidRDefault="00984DE5" w:rsidP="00815583">
            <w:pPr>
              <w:widowControl w:val="0"/>
              <w:autoSpaceDE w:val="0"/>
              <w:autoSpaceDN w:val="0"/>
              <w:adjustRightInd w:val="0"/>
              <w:jc w:val="both"/>
              <w:rPr>
                <w:bCs/>
              </w:rPr>
            </w:pPr>
            <w:r>
              <w:rPr>
                <w:bCs/>
              </w:rPr>
              <w:t xml:space="preserve">- </w:t>
            </w:r>
            <w:r w:rsidR="00B12753">
              <w:rPr>
                <w:bCs/>
              </w:rPr>
              <w:t>у</w:t>
            </w:r>
            <w:r w:rsidR="00B12753" w:rsidRPr="00B12753">
              <w:rPr>
                <w:bCs/>
              </w:rPr>
              <w:t xml:space="preserve"> разі, якщо учасником є фізична особа або фізична особа-підприємець</w:t>
            </w:r>
            <w:r w:rsidR="00815583">
              <w:rPr>
                <w:bCs/>
              </w:rPr>
              <w:t xml:space="preserve"> - </w:t>
            </w:r>
            <w:r w:rsidR="00815583">
              <w:rPr>
                <w:szCs w:val="20"/>
              </w:rPr>
              <w:t>к</w:t>
            </w:r>
            <w:r w:rsidR="00815583" w:rsidRPr="00187474">
              <w:rPr>
                <w:szCs w:val="20"/>
              </w:rPr>
              <w:t>опія довідки/картки про присвоєння ідентифікаційного коду або у разі відсутності довідки/картки про присвоєння ідентифікаційного коду з релігійних переконань надати сторінку па</w:t>
            </w:r>
            <w:r w:rsidR="00815583">
              <w:rPr>
                <w:szCs w:val="20"/>
              </w:rPr>
              <w:t xml:space="preserve">спорта з відповідною відміткою </w:t>
            </w:r>
            <w:r w:rsidR="00815583" w:rsidRPr="00187474">
              <w:rPr>
                <w:szCs w:val="20"/>
              </w:rPr>
              <w:t xml:space="preserve">або лист-пояснення із зазначенням законодавчих підстав ненадання документу. </w:t>
            </w:r>
            <w:r w:rsidR="00B12753" w:rsidRPr="00B12753">
              <w:rPr>
                <w:bCs/>
              </w:rPr>
              <w:t xml:space="preserve"> </w:t>
            </w:r>
            <w:r w:rsidR="00815583">
              <w:rPr>
                <w:bCs/>
              </w:rPr>
              <w:t>Копія</w:t>
            </w:r>
            <w:r w:rsidR="00B12753" w:rsidRPr="00B12753">
              <w:rPr>
                <w:bCs/>
              </w:rPr>
              <w:t xml:space="preserve"> сторінок (1, 2, 3 та сторінка, яка містить інформацію про прописку) паспорту громадянина або двосторонню копію паспорта громадянина України у випадку, якщо такий паспорт оформлено у формі картки</w:t>
            </w:r>
            <w:r w:rsidR="003F1BBD">
              <w:rPr>
                <w:bCs/>
              </w:rPr>
              <w:t xml:space="preserve"> </w:t>
            </w:r>
            <w:r w:rsidR="003F1BBD" w:rsidRPr="003F1BBD">
              <w:rPr>
                <w:bCs/>
              </w:rPr>
              <w:t>(з довідкою про реєстрацію місця проживання) або копія іншого документа, передбаченого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20.11.2012 № 5492­VI (зі змінами)</w:t>
            </w:r>
            <w:r w:rsidR="003F1BBD">
              <w:rPr>
                <w:bCs/>
              </w:rPr>
              <w:t>.</w:t>
            </w:r>
          </w:p>
        </w:tc>
      </w:tr>
      <w:tr w:rsidR="00872683" w:rsidTr="00363C0B">
        <w:tc>
          <w:tcPr>
            <w:tcW w:w="562" w:type="dxa"/>
          </w:tcPr>
          <w:p w:rsidR="00872683" w:rsidRPr="00872683" w:rsidRDefault="00872683" w:rsidP="00B36973">
            <w:pPr>
              <w:widowControl w:val="0"/>
              <w:autoSpaceDE w:val="0"/>
              <w:autoSpaceDN w:val="0"/>
              <w:adjustRightInd w:val="0"/>
              <w:jc w:val="center"/>
              <w:rPr>
                <w:bCs/>
              </w:rPr>
            </w:pPr>
            <w:r>
              <w:rPr>
                <w:bCs/>
              </w:rPr>
              <w:t>2</w:t>
            </w:r>
          </w:p>
        </w:tc>
        <w:tc>
          <w:tcPr>
            <w:tcW w:w="9067" w:type="dxa"/>
          </w:tcPr>
          <w:p w:rsidR="00872683" w:rsidRPr="004D2810" w:rsidRDefault="004D2810" w:rsidP="004D2810">
            <w:pPr>
              <w:jc w:val="both"/>
            </w:pPr>
            <w:r w:rsidRPr="000729FC">
              <w:t>Копія статуту або іншого установчого документа  в останній редакції (надається виключно Постачальниками, які за правовим статусом є юридичними особами). У випадку, якщо Постачальник діє на підставі модельного статуту, необхідно надати документ Постачальника, де зафіксовано рішення про здійснення діяльності на підставі модельного статуту. Статут повинен містити відмітку державного реєстратора. У випадку відсутності відмітки державного реєстратора додатково необхідно надати Опис документів, що надаються юридичною особою державному реєстратору для проведення відповідної реєстраційної дії, який містить код доступу до результатів надання адміністративних послуг у сфері державної реєстрації, за яким існує можливість переглянути електронну версію статуту або іншого установчого документу.</w:t>
            </w:r>
          </w:p>
        </w:tc>
      </w:tr>
      <w:tr w:rsidR="00872683" w:rsidTr="00363C0B">
        <w:tc>
          <w:tcPr>
            <w:tcW w:w="562" w:type="dxa"/>
          </w:tcPr>
          <w:p w:rsidR="00872683" w:rsidRPr="00872683" w:rsidRDefault="00872683" w:rsidP="00B36973">
            <w:pPr>
              <w:widowControl w:val="0"/>
              <w:autoSpaceDE w:val="0"/>
              <w:autoSpaceDN w:val="0"/>
              <w:adjustRightInd w:val="0"/>
              <w:jc w:val="center"/>
              <w:rPr>
                <w:bCs/>
              </w:rPr>
            </w:pPr>
            <w:r>
              <w:rPr>
                <w:bCs/>
              </w:rPr>
              <w:t>3</w:t>
            </w:r>
          </w:p>
        </w:tc>
        <w:tc>
          <w:tcPr>
            <w:tcW w:w="9067" w:type="dxa"/>
          </w:tcPr>
          <w:p w:rsidR="003F1BBD" w:rsidRPr="000729FC" w:rsidRDefault="003F1BBD" w:rsidP="003F1BBD">
            <w:pPr>
              <w:jc w:val="both"/>
            </w:pPr>
            <w:r w:rsidRPr="000729FC">
              <w:t>У разі, якщо учасник за своєю організаційно-правовою формою є товариством з обмеженою та/або додатковою відповідальністю, такий учасник повинен надати у складі пропозиції</w:t>
            </w:r>
          </w:p>
          <w:p w:rsidR="003F1BBD" w:rsidRPr="000729FC" w:rsidRDefault="003F1BBD" w:rsidP="003F1BBD">
            <w:pPr>
              <w:jc w:val="both"/>
            </w:pPr>
            <w:r w:rsidRPr="000729FC">
              <w:t xml:space="preserve">- довідку, складену в довільній формі і завірену підписом уповноваженої особи учасника, в якій необхідно зазначити у гривневому еквіваленті вартість чистих активів учасника відповідно до останньої затвердженої фінансової звітності відносно кінцевої дати подання пропозицій; </w:t>
            </w:r>
          </w:p>
          <w:p w:rsidR="003F1BBD" w:rsidRPr="000729FC" w:rsidRDefault="003F1BBD" w:rsidP="003F1BBD">
            <w:pPr>
              <w:jc w:val="both"/>
            </w:pPr>
            <w:r w:rsidRPr="000729FC">
              <w:t>- копію фінансової звітності</w:t>
            </w:r>
            <w:r w:rsidR="0074024C">
              <w:t xml:space="preserve"> </w:t>
            </w:r>
            <w:r w:rsidR="0074024C" w:rsidRPr="0074024C">
              <w:t xml:space="preserve">за останній звітний рік або за останній звітний період відносно кінцевої дати подання пропозицій </w:t>
            </w:r>
            <w:r w:rsidRPr="000729FC">
              <w:rPr>
                <w:lang w:eastAsia="ar-SA"/>
              </w:rPr>
              <w:t>(з квитанцією про її прийняття)</w:t>
            </w:r>
            <w:r w:rsidRPr="000729FC">
              <w:t xml:space="preserve">, складену та заповнену у відповідності до вимог законодавства. </w:t>
            </w:r>
          </w:p>
          <w:p w:rsidR="00872683" w:rsidRDefault="003F1BBD" w:rsidP="00D90AD1">
            <w:pPr>
              <w:jc w:val="both"/>
            </w:pPr>
            <w:r>
              <w:t>- у</w:t>
            </w:r>
            <w:r w:rsidRPr="000729FC">
              <w:t xml:space="preserve"> випадку, якщо вартість пропозиції учасника перевищує 50 відсотків вартості чистих активів товариства відповідно до останньої фінансової звітності відносно кінцевої дати подання пропозицій, </w:t>
            </w:r>
            <w:r w:rsidR="00FF4C0E">
              <w:t>у</w:t>
            </w:r>
            <w:r w:rsidRPr="000729FC">
              <w:t>часник повинен додатково надати у складі пропозиції рішення загальних зборів учасників (або іншого вищого органу управління) згідно змісту якого надається згода на вчинення значного правочину.</w:t>
            </w:r>
          </w:p>
          <w:p w:rsidR="00A92A23" w:rsidRDefault="00A92A23" w:rsidP="00D90AD1">
            <w:pPr>
              <w:jc w:val="both"/>
            </w:pPr>
          </w:p>
          <w:p w:rsidR="00A92A23" w:rsidRPr="00FF4C0E" w:rsidRDefault="00A92A23" w:rsidP="00D90AD1">
            <w:pPr>
              <w:jc w:val="both"/>
            </w:pPr>
          </w:p>
        </w:tc>
      </w:tr>
      <w:tr w:rsidR="00872683" w:rsidTr="00363C0B">
        <w:tc>
          <w:tcPr>
            <w:tcW w:w="562" w:type="dxa"/>
          </w:tcPr>
          <w:p w:rsidR="00872683" w:rsidRPr="00A92A23" w:rsidRDefault="00A92A23" w:rsidP="00B36973">
            <w:pPr>
              <w:widowControl w:val="0"/>
              <w:autoSpaceDE w:val="0"/>
              <w:autoSpaceDN w:val="0"/>
              <w:adjustRightInd w:val="0"/>
              <w:jc w:val="center"/>
              <w:rPr>
                <w:bCs/>
              </w:rPr>
            </w:pPr>
            <w:r>
              <w:rPr>
                <w:bCs/>
              </w:rPr>
              <w:lastRenderedPageBreak/>
              <w:t>4</w:t>
            </w:r>
          </w:p>
        </w:tc>
        <w:tc>
          <w:tcPr>
            <w:tcW w:w="9067" w:type="dxa"/>
          </w:tcPr>
          <w:p w:rsidR="00D61466" w:rsidRPr="007C0320" w:rsidRDefault="00D61466" w:rsidP="00D61466">
            <w:pPr>
              <w:jc w:val="both"/>
              <w:rPr>
                <w:color w:val="000000"/>
                <w:lang w:eastAsia="en-US"/>
              </w:rPr>
            </w:pPr>
            <w:r w:rsidRPr="007C0320">
              <w:rPr>
                <w:color w:val="000000"/>
                <w:lang w:eastAsia="en-US"/>
              </w:rPr>
              <w:t>Довідка, яка містить інформацію про учасника закупівлі, а саме:</w:t>
            </w:r>
          </w:p>
          <w:p w:rsidR="00D61466" w:rsidRPr="00D61466" w:rsidRDefault="00D61466" w:rsidP="00D61466">
            <w:pPr>
              <w:pBdr>
                <w:top w:val="nil"/>
                <w:left w:val="nil"/>
                <w:bottom w:val="nil"/>
                <w:right w:val="nil"/>
                <w:between w:val="nil"/>
              </w:pBdr>
              <w:jc w:val="both"/>
              <w:rPr>
                <w:color w:val="000000"/>
                <w:lang w:eastAsia="en-US"/>
              </w:rPr>
            </w:pPr>
            <w:r w:rsidRPr="00D61466">
              <w:rPr>
                <w:color w:val="000000"/>
                <w:lang w:val="en-US" w:eastAsia="en-US"/>
              </w:rPr>
              <w:t>-</w:t>
            </w:r>
            <w:r>
              <w:rPr>
                <w:color w:val="000000"/>
                <w:lang w:eastAsia="en-US"/>
              </w:rPr>
              <w:t xml:space="preserve"> </w:t>
            </w:r>
            <w:r w:rsidRPr="00D61466">
              <w:rPr>
                <w:color w:val="000000"/>
                <w:lang w:eastAsia="en-US"/>
              </w:rPr>
              <w:t>Повне найменування;</w:t>
            </w:r>
          </w:p>
          <w:p w:rsidR="00D61466" w:rsidRPr="007C0320" w:rsidRDefault="00D61466" w:rsidP="00D61466">
            <w:pPr>
              <w:pBdr>
                <w:top w:val="nil"/>
                <w:left w:val="nil"/>
                <w:bottom w:val="nil"/>
                <w:right w:val="nil"/>
                <w:between w:val="nil"/>
              </w:pBdr>
              <w:jc w:val="both"/>
              <w:rPr>
                <w:color w:val="000000"/>
                <w:lang w:eastAsia="en-US"/>
              </w:rPr>
            </w:pPr>
            <w:r>
              <w:rPr>
                <w:color w:val="000000"/>
                <w:lang w:val="en-US" w:eastAsia="en-US"/>
              </w:rPr>
              <w:t xml:space="preserve">- </w:t>
            </w:r>
            <w:r w:rsidRPr="007C0320">
              <w:rPr>
                <w:color w:val="000000"/>
                <w:lang w:eastAsia="en-US"/>
              </w:rPr>
              <w:t>Юридична адреса;</w:t>
            </w:r>
          </w:p>
          <w:p w:rsidR="00D61466" w:rsidRPr="007C0320" w:rsidRDefault="00D61466" w:rsidP="00D61466">
            <w:pPr>
              <w:pBdr>
                <w:top w:val="nil"/>
                <w:left w:val="nil"/>
                <w:bottom w:val="nil"/>
                <w:right w:val="nil"/>
                <w:between w:val="nil"/>
              </w:pBdr>
              <w:jc w:val="both"/>
              <w:rPr>
                <w:color w:val="000000"/>
                <w:lang w:eastAsia="en-US"/>
              </w:rPr>
            </w:pPr>
            <w:r>
              <w:rPr>
                <w:color w:val="000000"/>
                <w:lang w:val="en-US" w:eastAsia="en-US"/>
              </w:rPr>
              <w:t xml:space="preserve">- </w:t>
            </w:r>
            <w:r w:rsidRPr="007C0320">
              <w:rPr>
                <w:color w:val="000000"/>
                <w:lang w:eastAsia="en-US"/>
              </w:rPr>
              <w:t>Поштова або фактична адреса;</w:t>
            </w:r>
          </w:p>
          <w:p w:rsidR="00D61466" w:rsidRPr="007C0320" w:rsidRDefault="00D61466" w:rsidP="00D61466">
            <w:pPr>
              <w:pBdr>
                <w:top w:val="nil"/>
                <w:left w:val="nil"/>
                <w:bottom w:val="nil"/>
                <w:right w:val="nil"/>
                <w:between w:val="nil"/>
              </w:pBdr>
              <w:jc w:val="both"/>
              <w:rPr>
                <w:color w:val="000000"/>
                <w:lang w:eastAsia="en-US"/>
              </w:rPr>
            </w:pPr>
            <w:r>
              <w:rPr>
                <w:color w:val="000000"/>
                <w:lang w:val="en-US" w:eastAsia="en-US"/>
              </w:rPr>
              <w:t xml:space="preserve">- </w:t>
            </w:r>
            <w:r w:rsidRPr="007C0320">
              <w:rPr>
                <w:color w:val="000000"/>
                <w:lang w:eastAsia="en-US"/>
              </w:rPr>
              <w:t>Код ЄДРПОУ підприємства (або ІПН ФОП);</w:t>
            </w:r>
          </w:p>
          <w:p w:rsidR="00D61466" w:rsidRPr="007C0320" w:rsidRDefault="00D61466" w:rsidP="00D61466">
            <w:pPr>
              <w:pBdr>
                <w:top w:val="nil"/>
                <w:left w:val="nil"/>
                <w:bottom w:val="nil"/>
                <w:right w:val="nil"/>
                <w:between w:val="nil"/>
              </w:pBdr>
              <w:jc w:val="both"/>
              <w:rPr>
                <w:color w:val="000000"/>
                <w:lang w:eastAsia="en-US"/>
              </w:rPr>
            </w:pPr>
            <w:r>
              <w:rPr>
                <w:color w:val="000000"/>
                <w:lang w:val="en-US" w:eastAsia="en-US"/>
              </w:rPr>
              <w:t xml:space="preserve">- </w:t>
            </w:r>
            <w:r w:rsidRPr="007C0320">
              <w:rPr>
                <w:color w:val="000000"/>
                <w:lang w:eastAsia="en-US"/>
              </w:rPr>
              <w:t>Банківські реквізити (поточний рахунок, назва банку, в якому відкритий рахунок та МФО);</w:t>
            </w:r>
          </w:p>
          <w:p w:rsidR="00D61466" w:rsidRPr="007C0320" w:rsidRDefault="00D61466" w:rsidP="00D61466">
            <w:pPr>
              <w:pBdr>
                <w:top w:val="nil"/>
                <w:left w:val="nil"/>
                <w:bottom w:val="nil"/>
                <w:right w:val="nil"/>
                <w:between w:val="nil"/>
              </w:pBdr>
              <w:jc w:val="both"/>
              <w:rPr>
                <w:color w:val="000000"/>
                <w:lang w:eastAsia="en-US"/>
              </w:rPr>
            </w:pPr>
            <w:r>
              <w:rPr>
                <w:color w:val="000000"/>
                <w:lang w:val="en-US" w:eastAsia="en-US"/>
              </w:rPr>
              <w:t xml:space="preserve">- </w:t>
            </w:r>
            <w:proofErr w:type="spellStart"/>
            <w:r w:rsidRPr="007C0320">
              <w:rPr>
                <w:color w:val="000000"/>
                <w:lang w:eastAsia="en-US"/>
              </w:rPr>
              <w:t>Тел</w:t>
            </w:r>
            <w:proofErr w:type="spellEnd"/>
            <w:r w:rsidRPr="007C0320">
              <w:rPr>
                <w:color w:val="000000"/>
                <w:lang w:eastAsia="en-US"/>
              </w:rPr>
              <w:t>./факс;</w:t>
            </w:r>
          </w:p>
          <w:p w:rsidR="00D61466" w:rsidRPr="007C0320" w:rsidRDefault="00D61466" w:rsidP="00D61466">
            <w:pPr>
              <w:pBdr>
                <w:top w:val="nil"/>
                <w:left w:val="nil"/>
                <w:bottom w:val="nil"/>
                <w:right w:val="nil"/>
                <w:between w:val="nil"/>
              </w:pBdr>
              <w:jc w:val="both"/>
              <w:rPr>
                <w:color w:val="000000"/>
                <w:lang w:eastAsia="en-US"/>
              </w:rPr>
            </w:pPr>
            <w:r>
              <w:rPr>
                <w:color w:val="000000"/>
                <w:lang w:val="en-US" w:eastAsia="en-US"/>
              </w:rPr>
              <w:t xml:space="preserve">- </w:t>
            </w:r>
            <w:r w:rsidRPr="007C0320">
              <w:rPr>
                <w:color w:val="000000"/>
                <w:lang w:eastAsia="en-US"/>
              </w:rPr>
              <w:t>E-</w:t>
            </w:r>
            <w:proofErr w:type="spellStart"/>
            <w:r w:rsidRPr="007C0320">
              <w:rPr>
                <w:color w:val="000000"/>
                <w:lang w:eastAsia="en-US"/>
              </w:rPr>
              <w:t>mail</w:t>
            </w:r>
            <w:proofErr w:type="spellEnd"/>
            <w:r w:rsidRPr="007C0320">
              <w:rPr>
                <w:color w:val="000000"/>
                <w:lang w:eastAsia="en-US"/>
              </w:rPr>
              <w:t>;</w:t>
            </w:r>
          </w:p>
          <w:p w:rsidR="00872683" w:rsidRDefault="00D61466" w:rsidP="00D61466">
            <w:pPr>
              <w:widowControl w:val="0"/>
              <w:autoSpaceDE w:val="0"/>
              <w:autoSpaceDN w:val="0"/>
              <w:adjustRightInd w:val="0"/>
              <w:rPr>
                <w:color w:val="000000"/>
                <w:lang w:eastAsia="en-US"/>
              </w:rPr>
            </w:pPr>
            <w:r>
              <w:rPr>
                <w:color w:val="000000"/>
                <w:lang w:val="en-US" w:eastAsia="en-US"/>
              </w:rPr>
              <w:t xml:space="preserve">- </w:t>
            </w:r>
            <w:r w:rsidRPr="007C0320">
              <w:rPr>
                <w:color w:val="000000"/>
                <w:lang w:eastAsia="en-US"/>
              </w:rPr>
              <w:t>Посада керівника підприємства та П.І.Б. (для ФОП зазначається П.І.Б).</w:t>
            </w:r>
          </w:p>
          <w:p w:rsidR="001B7917" w:rsidRPr="00566994" w:rsidRDefault="00893807" w:rsidP="00D61466">
            <w:pPr>
              <w:widowControl w:val="0"/>
              <w:autoSpaceDE w:val="0"/>
              <w:autoSpaceDN w:val="0"/>
              <w:adjustRightInd w:val="0"/>
              <w:rPr>
                <w:b/>
                <w:color w:val="000000"/>
                <w:lang w:eastAsia="en-US"/>
              </w:rPr>
            </w:pPr>
            <w:r w:rsidRPr="00566994">
              <w:rPr>
                <w:b/>
                <w:color w:val="000000"/>
                <w:lang w:eastAsia="en-US"/>
              </w:rPr>
              <w:t xml:space="preserve">- Інформація про кінцевих </w:t>
            </w:r>
            <w:proofErr w:type="spellStart"/>
            <w:r w:rsidRPr="00566994">
              <w:rPr>
                <w:b/>
                <w:color w:val="000000"/>
                <w:lang w:eastAsia="en-US"/>
              </w:rPr>
              <w:t>бенефіціарних</w:t>
            </w:r>
            <w:proofErr w:type="spellEnd"/>
            <w:r w:rsidRPr="00566994">
              <w:rPr>
                <w:b/>
                <w:color w:val="000000"/>
                <w:lang w:eastAsia="en-US"/>
              </w:rPr>
              <w:t xml:space="preserve"> власників Учасника:</w:t>
            </w:r>
          </w:p>
          <w:p w:rsidR="001B7917" w:rsidRDefault="00893807" w:rsidP="00D61466">
            <w:pPr>
              <w:widowControl w:val="0"/>
              <w:autoSpaceDE w:val="0"/>
              <w:autoSpaceDN w:val="0"/>
              <w:adjustRightInd w:val="0"/>
              <w:rPr>
                <w:color w:val="000000"/>
                <w:lang w:eastAsia="en-US"/>
              </w:rPr>
            </w:pPr>
            <w:r w:rsidRPr="004A6EB9">
              <w:rPr>
                <w:color w:val="000000"/>
                <w:lang w:eastAsia="en-US"/>
              </w:rPr>
              <w:t xml:space="preserve"> </w:t>
            </w:r>
            <w:r w:rsidR="00FC218A">
              <w:rPr>
                <w:color w:val="000000"/>
                <w:lang w:eastAsia="en-US"/>
              </w:rPr>
              <w:t xml:space="preserve">▪ </w:t>
            </w:r>
            <w:r w:rsidRPr="004A6EB9">
              <w:rPr>
                <w:color w:val="000000"/>
                <w:lang w:eastAsia="en-US"/>
              </w:rPr>
              <w:t>прізвище, ім’я, по батькові (за наявності),</w:t>
            </w:r>
          </w:p>
          <w:p w:rsidR="001B7917" w:rsidRDefault="00893807" w:rsidP="00D61466">
            <w:pPr>
              <w:widowControl w:val="0"/>
              <w:autoSpaceDE w:val="0"/>
              <w:autoSpaceDN w:val="0"/>
              <w:adjustRightInd w:val="0"/>
              <w:rPr>
                <w:color w:val="000000"/>
                <w:lang w:eastAsia="en-US"/>
              </w:rPr>
            </w:pPr>
            <w:r w:rsidRPr="004A6EB9">
              <w:rPr>
                <w:color w:val="000000"/>
                <w:lang w:eastAsia="en-US"/>
              </w:rPr>
              <w:t xml:space="preserve"> </w:t>
            </w:r>
            <w:r w:rsidR="00FC218A">
              <w:rPr>
                <w:color w:val="000000"/>
                <w:lang w:eastAsia="en-US"/>
              </w:rPr>
              <w:t xml:space="preserve">▪ </w:t>
            </w:r>
            <w:r w:rsidRPr="004A6EB9">
              <w:rPr>
                <w:color w:val="000000"/>
                <w:lang w:eastAsia="en-US"/>
              </w:rPr>
              <w:t xml:space="preserve">країна громадянства (підданства), а в разі, коли кінцевий </w:t>
            </w:r>
            <w:proofErr w:type="spellStart"/>
            <w:r w:rsidRPr="004A6EB9">
              <w:rPr>
                <w:color w:val="000000"/>
                <w:lang w:eastAsia="en-US"/>
              </w:rPr>
              <w:t>бенефіціарний</w:t>
            </w:r>
            <w:proofErr w:type="spellEnd"/>
            <w:r w:rsidRPr="004A6EB9">
              <w:rPr>
                <w:color w:val="000000"/>
                <w:lang w:eastAsia="en-US"/>
              </w:rPr>
              <w:t xml:space="preserve"> власник - іноземець є громадянином (підданим) кількох країн, - усі країни його громадянства (підданства)</w:t>
            </w:r>
            <w:r w:rsidR="00CA676B">
              <w:rPr>
                <w:color w:val="000000"/>
                <w:lang w:eastAsia="en-US"/>
              </w:rPr>
              <w:t>,</w:t>
            </w:r>
          </w:p>
          <w:p w:rsidR="00CA676B" w:rsidRDefault="00FC218A" w:rsidP="00D61466">
            <w:pPr>
              <w:widowControl w:val="0"/>
              <w:autoSpaceDE w:val="0"/>
              <w:autoSpaceDN w:val="0"/>
              <w:adjustRightInd w:val="0"/>
              <w:rPr>
                <w:color w:val="000000"/>
                <w:lang w:eastAsia="en-US"/>
              </w:rPr>
            </w:pPr>
            <w:r>
              <w:rPr>
                <w:color w:val="000000"/>
                <w:lang w:eastAsia="en-US"/>
              </w:rPr>
              <w:t xml:space="preserve">▪ </w:t>
            </w:r>
            <w:r w:rsidR="00893807" w:rsidRPr="004A6EB9">
              <w:rPr>
                <w:color w:val="000000"/>
                <w:lang w:eastAsia="en-US"/>
              </w:rPr>
              <w:t xml:space="preserve">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00893807" w:rsidRPr="004A6EB9">
              <w:rPr>
                <w:color w:val="000000"/>
                <w:lang w:eastAsia="en-US"/>
              </w:rPr>
              <w:t>бенефіціарним</w:t>
            </w:r>
            <w:proofErr w:type="spellEnd"/>
            <w:r w:rsidR="00893807" w:rsidRPr="004A6EB9">
              <w:rPr>
                <w:color w:val="000000"/>
                <w:lang w:eastAsia="en-US"/>
              </w:rPr>
              <w:t xml:space="preserve"> власником, </w:t>
            </w:r>
          </w:p>
          <w:p w:rsidR="00893807" w:rsidRPr="00872683" w:rsidRDefault="00FC218A" w:rsidP="00D61466">
            <w:pPr>
              <w:widowControl w:val="0"/>
              <w:autoSpaceDE w:val="0"/>
              <w:autoSpaceDN w:val="0"/>
              <w:adjustRightInd w:val="0"/>
              <w:rPr>
                <w:bCs/>
              </w:rPr>
            </w:pPr>
            <w:r>
              <w:rPr>
                <w:color w:val="000000"/>
                <w:lang w:eastAsia="en-US"/>
              </w:rPr>
              <w:t xml:space="preserve">▪ </w:t>
            </w:r>
            <w:bookmarkStart w:id="0" w:name="_GoBack"/>
            <w:bookmarkEnd w:id="0"/>
            <w:r w:rsidR="00893807" w:rsidRPr="004A6EB9">
              <w:rPr>
                <w:color w:val="000000"/>
                <w:lang w:eastAsia="en-US"/>
              </w:rPr>
              <w:t xml:space="preserve">характер та міра (рівень, ступінь, частка) </w:t>
            </w:r>
            <w:proofErr w:type="spellStart"/>
            <w:r w:rsidR="00893807" w:rsidRPr="004A6EB9">
              <w:rPr>
                <w:color w:val="000000"/>
                <w:lang w:eastAsia="en-US"/>
              </w:rPr>
              <w:t>бенефіціарного</w:t>
            </w:r>
            <w:proofErr w:type="spellEnd"/>
            <w:r w:rsidR="00893807" w:rsidRPr="004A6EB9">
              <w:rPr>
                <w:color w:val="000000"/>
                <w:lang w:eastAsia="en-US"/>
              </w:rPr>
              <w:t xml:space="preserve"> володіння (вигоди, інтересу, впливу).</w:t>
            </w:r>
          </w:p>
        </w:tc>
      </w:tr>
      <w:tr w:rsidR="00872683" w:rsidTr="00363C0B">
        <w:tc>
          <w:tcPr>
            <w:tcW w:w="562" w:type="dxa"/>
          </w:tcPr>
          <w:p w:rsidR="00872683" w:rsidRPr="005F6CCC" w:rsidRDefault="00A92A23" w:rsidP="003B315B">
            <w:pPr>
              <w:widowControl w:val="0"/>
              <w:autoSpaceDE w:val="0"/>
              <w:autoSpaceDN w:val="0"/>
              <w:adjustRightInd w:val="0"/>
              <w:jc w:val="center"/>
              <w:rPr>
                <w:bCs/>
              </w:rPr>
            </w:pPr>
            <w:r>
              <w:rPr>
                <w:bCs/>
              </w:rPr>
              <w:t>5</w:t>
            </w:r>
          </w:p>
        </w:tc>
        <w:tc>
          <w:tcPr>
            <w:tcW w:w="9067" w:type="dxa"/>
          </w:tcPr>
          <w:p w:rsidR="00872683" w:rsidRPr="00872683" w:rsidRDefault="004D2810" w:rsidP="004D2810">
            <w:pPr>
              <w:widowControl w:val="0"/>
              <w:tabs>
                <w:tab w:val="left" w:pos="285"/>
              </w:tabs>
              <w:autoSpaceDE w:val="0"/>
              <w:autoSpaceDN w:val="0"/>
              <w:adjustRightInd w:val="0"/>
              <w:rPr>
                <w:bCs/>
              </w:rPr>
            </w:pPr>
            <w:r>
              <w:t>Заповнений</w:t>
            </w:r>
            <w:r w:rsidRPr="000729FC">
              <w:t xml:space="preserve"> документ «</w:t>
            </w:r>
            <w:r>
              <w:t>Цінова</w:t>
            </w:r>
            <w:r w:rsidRPr="000729FC">
              <w:t xml:space="preserve"> пропозиція», форма якого визначена </w:t>
            </w:r>
            <w:r w:rsidRPr="004D2810">
              <w:t>Оголошення</w:t>
            </w:r>
            <w:r>
              <w:t>м</w:t>
            </w:r>
            <w:r w:rsidRPr="004D2810">
              <w:t xml:space="preserve"> про проведення спрощеної закупівлі</w:t>
            </w:r>
            <w:r w:rsidRPr="000729FC">
              <w:t xml:space="preserve"> у Додатку </w:t>
            </w:r>
            <w:r w:rsidR="003536E0">
              <w:t xml:space="preserve">№ </w:t>
            </w:r>
            <w:r w:rsidRPr="000729FC">
              <w:t>1</w:t>
            </w:r>
          </w:p>
        </w:tc>
      </w:tr>
      <w:tr w:rsidR="00872683" w:rsidTr="00363C0B">
        <w:tc>
          <w:tcPr>
            <w:tcW w:w="562" w:type="dxa"/>
          </w:tcPr>
          <w:p w:rsidR="00872683" w:rsidRPr="005F6CCC" w:rsidRDefault="00A92A23" w:rsidP="00B36973">
            <w:pPr>
              <w:widowControl w:val="0"/>
              <w:autoSpaceDE w:val="0"/>
              <w:autoSpaceDN w:val="0"/>
              <w:adjustRightInd w:val="0"/>
              <w:jc w:val="center"/>
              <w:rPr>
                <w:bCs/>
              </w:rPr>
            </w:pPr>
            <w:r>
              <w:rPr>
                <w:bCs/>
              </w:rPr>
              <w:t>6</w:t>
            </w:r>
          </w:p>
        </w:tc>
        <w:tc>
          <w:tcPr>
            <w:tcW w:w="9067" w:type="dxa"/>
          </w:tcPr>
          <w:p w:rsidR="00872683" w:rsidRPr="00872683" w:rsidRDefault="00CC37A0" w:rsidP="00CC37A0">
            <w:pPr>
              <w:widowControl w:val="0"/>
              <w:autoSpaceDE w:val="0"/>
              <w:autoSpaceDN w:val="0"/>
              <w:adjustRightInd w:val="0"/>
              <w:rPr>
                <w:bCs/>
              </w:rPr>
            </w:pPr>
            <w:r w:rsidRPr="00CC37A0">
              <w:rPr>
                <w:bCs/>
              </w:rPr>
              <w:t>Лист-по</w:t>
            </w:r>
            <w:r>
              <w:rPr>
                <w:bCs/>
              </w:rPr>
              <w:t xml:space="preserve">годження Учасника з умовами </w:t>
            </w:r>
            <w:proofErr w:type="spellStart"/>
            <w:r>
              <w:rPr>
                <w:bCs/>
              </w:rPr>
              <w:t>проєкту</w:t>
            </w:r>
            <w:proofErr w:type="spellEnd"/>
            <w:r>
              <w:rPr>
                <w:bCs/>
              </w:rPr>
              <w:t xml:space="preserve"> Договору про закупівлю, що </w:t>
            </w:r>
            <w:r w:rsidRPr="00CC37A0">
              <w:rPr>
                <w:bCs/>
              </w:rPr>
              <w:t xml:space="preserve">міститься в Додатку </w:t>
            </w:r>
            <w:r w:rsidR="003536E0">
              <w:rPr>
                <w:bCs/>
              </w:rPr>
              <w:t xml:space="preserve">№ </w:t>
            </w:r>
            <w:r>
              <w:rPr>
                <w:bCs/>
              </w:rPr>
              <w:t>2</w:t>
            </w:r>
            <w:r w:rsidRPr="00CC37A0">
              <w:rPr>
                <w:bCs/>
              </w:rPr>
              <w:t xml:space="preserve"> до Оголошення</w:t>
            </w:r>
            <w:r w:rsidR="00413114">
              <w:rPr>
                <w:bCs/>
              </w:rPr>
              <w:t>.</w:t>
            </w:r>
          </w:p>
        </w:tc>
      </w:tr>
      <w:tr w:rsidR="003536E0" w:rsidTr="00363C0B">
        <w:tc>
          <w:tcPr>
            <w:tcW w:w="562" w:type="dxa"/>
          </w:tcPr>
          <w:p w:rsidR="003536E0" w:rsidRDefault="00A92A23" w:rsidP="003B315B">
            <w:pPr>
              <w:widowControl w:val="0"/>
              <w:autoSpaceDE w:val="0"/>
              <w:autoSpaceDN w:val="0"/>
              <w:adjustRightInd w:val="0"/>
              <w:jc w:val="center"/>
              <w:rPr>
                <w:bCs/>
              </w:rPr>
            </w:pPr>
            <w:r>
              <w:rPr>
                <w:bCs/>
              </w:rPr>
              <w:t>7</w:t>
            </w:r>
          </w:p>
        </w:tc>
        <w:tc>
          <w:tcPr>
            <w:tcW w:w="9067" w:type="dxa"/>
          </w:tcPr>
          <w:p w:rsidR="003536E0" w:rsidRPr="00CC37A0" w:rsidRDefault="004F7997" w:rsidP="00C77A4E">
            <w:pPr>
              <w:widowControl w:val="0"/>
              <w:autoSpaceDE w:val="0"/>
              <w:autoSpaceDN w:val="0"/>
              <w:adjustRightInd w:val="0"/>
              <w:rPr>
                <w:bCs/>
              </w:rPr>
            </w:pPr>
            <w:r>
              <w:rPr>
                <w:bCs/>
              </w:rPr>
              <w:t>Д</w:t>
            </w:r>
            <w:r w:rsidRPr="004F7997">
              <w:rPr>
                <w:bCs/>
              </w:rPr>
              <w:t xml:space="preserve">окументи, які підтверджують відповідність пропозиції учасника технічним, якісним, кількісним та іншим вимогам до </w:t>
            </w:r>
            <w:r w:rsidR="00C77A4E">
              <w:rPr>
                <w:bCs/>
              </w:rPr>
              <w:t>предмета закупівлі, встановлені</w:t>
            </w:r>
            <w:r w:rsidRPr="004F7997">
              <w:rPr>
                <w:bCs/>
              </w:rPr>
              <w:t xml:space="preserve"> у </w:t>
            </w:r>
            <w:r w:rsidR="00C77A4E">
              <w:rPr>
                <w:bCs/>
              </w:rPr>
              <w:t xml:space="preserve"> </w:t>
            </w:r>
            <w:r w:rsidRPr="004F7997">
              <w:rPr>
                <w:bCs/>
              </w:rPr>
              <w:t>Додатку №</w:t>
            </w:r>
            <w:r>
              <w:rPr>
                <w:bCs/>
              </w:rPr>
              <w:t xml:space="preserve"> </w:t>
            </w:r>
            <w:r w:rsidRPr="004F7997">
              <w:rPr>
                <w:bCs/>
              </w:rPr>
              <w:t xml:space="preserve">3 до </w:t>
            </w:r>
            <w:r>
              <w:rPr>
                <w:bCs/>
              </w:rPr>
              <w:t>Оголошення.</w:t>
            </w:r>
          </w:p>
        </w:tc>
      </w:tr>
      <w:tr w:rsidR="00784C7B" w:rsidTr="00363C0B">
        <w:tc>
          <w:tcPr>
            <w:tcW w:w="562" w:type="dxa"/>
          </w:tcPr>
          <w:p w:rsidR="00784C7B" w:rsidRDefault="00A92A23" w:rsidP="003B315B">
            <w:pPr>
              <w:widowControl w:val="0"/>
              <w:autoSpaceDE w:val="0"/>
              <w:autoSpaceDN w:val="0"/>
              <w:adjustRightInd w:val="0"/>
              <w:jc w:val="center"/>
              <w:rPr>
                <w:bCs/>
              </w:rPr>
            </w:pPr>
            <w:r>
              <w:rPr>
                <w:bCs/>
              </w:rPr>
              <w:t>8</w:t>
            </w:r>
          </w:p>
        </w:tc>
        <w:tc>
          <w:tcPr>
            <w:tcW w:w="9067" w:type="dxa"/>
          </w:tcPr>
          <w:p w:rsidR="00784C7B" w:rsidRDefault="002304C9" w:rsidP="002304C9">
            <w:pPr>
              <w:widowControl w:val="0"/>
              <w:autoSpaceDE w:val="0"/>
              <w:autoSpaceDN w:val="0"/>
              <w:adjustRightInd w:val="0"/>
              <w:rPr>
                <w:bCs/>
              </w:rPr>
            </w:pPr>
            <w:r>
              <w:rPr>
                <w:bCs/>
              </w:rPr>
              <w:t>Д</w:t>
            </w:r>
            <w:r w:rsidRPr="004F7997">
              <w:rPr>
                <w:bCs/>
              </w:rPr>
              <w:t xml:space="preserve">окументи, які підтверджують відповідність учасника </w:t>
            </w:r>
            <w:r>
              <w:rPr>
                <w:bCs/>
              </w:rPr>
              <w:t>кваліфікаційним критеріям, встановлені</w:t>
            </w:r>
            <w:r w:rsidRPr="004F7997">
              <w:rPr>
                <w:bCs/>
              </w:rPr>
              <w:t xml:space="preserve"> у </w:t>
            </w:r>
            <w:r>
              <w:rPr>
                <w:bCs/>
              </w:rPr>
              <w:t xml:space="preserve"> </w:t>
            </w:r>
            <w:r w:rsidRPr="004F7997">
              <w:rPr>
                <w:bCs/>
              </w:rPr>
              <w:t>Додатку №</w:t>
            </w:r>
            <w:r>
              <w:rPr>
                <w:bCs/>
              </w:rPr>
              <w:t xml:space="preserve"> 4</w:t>
            </w:r>
            <w:r w:rsidRPr="004F7997">
              <w:rPr>
                <w:bCs/>
              </w:rPr>
              <w:t xml:space="preserve"> до </w:t>
            </w:r>
            <w:r>
              <w:rPr>
                <w:bCs/>
              </w:rPr>
              <w:t>Оголошення.</w:t>
            </w:r>
          </w:p>
        </w:tc>
      </w:tr>
    </w:tbl>
    <w:p w:rsidR="00872683" w:rsidRDefault="00872683" w:rsidP="00B36973">
      <w:pPr>
        <w:widowControl w:val="0"/>
        <w:autoSpaceDE w:val="0"/>
        <w:autoSpaceDN w:val="0"/>
        <w:adjustRightInd w:val="0"/>
        <w:jc w:val="center"/>
        <w:rPr>
          <w:b/>
          <w:bCs/>
          <w:u w:val="single"/>
        </w:rPr>
      </w:pPr>
    </w:p>
    <w:p w:rsidR="00340EDC" w:rsidRDefault="00095121" w:rsidP="00095121">
      <w:pPr>
        <w:widowControl w:val="0"/>
        <w:autoSpaceDE w:val="0"/>
        <w:autoSpaceDN w:val="0"/>
        <w:adjustRightInd w:val="0"/>
        <w:ind w:firstLine="709"/>
        <w:jc w:val="both"/>
        <w:rPr>
          <w:b/>
          <w:color w:val="333333"/>
          <w:shd w:val="clear" w:color="auto" w:fill="FFFFFF"/>
        </w:rPr>
      </w:pPr>
      <w:r w:rsidRPr="00095121">
        <w:rPr>
          <w:b/>
          <w:color w:val="333333"/>
          <w:shd w:val="clear" w:color="auto" w:fill="FFFFFF"/>
        </w:rPr>
        <w:t>Переможець процедури закупівлі/спрощеної закупівлі під час укладення договору про закупівлю повинен надати:</w:t>
      </w:r>
    </w:p>
    <w:p w:rsidR="00095121" w:rsidRPr="00095121" w:rsidRDefault="00095121" w:rsidP="00095121">
      <w:pPr>
        <w:widowControl w:val="0"/>
        <w:autoSpaceDE w:val="0"/>
        <w:autoSpaceDN w:val="0"/>
        <w:adjustRightInd w:val="0"/>
        <w:ind w:firstLine="709"/>
        <w:jc w:val="both"/>
        <w:rPr>
          <w:bCs/>
        </w:rPr>
      </w:pPr>
      <w:r w:rsidRPr="00095121">
        <w:rPr>
          <w:bCs/>
        </w:rPr>
        <w:t>1) відповідну інформацію про право під</w:t>
      </w:r>
      <w:r>
        <w:rPr>
          <w:bCs/>
        </w:rPr>
        <w:t>писання договору про закупівлю;</w:t>
      </w:r>
    </w:p>
    <w:p w:rsidR="00095121" w:rsidRPr="00095121" w:rsidRDefault="00095121" w:rsidP="00095121">
      <w:pPr>
        <w:widowControl w:val="0"/>
        <w:autoSpaceDE w:val="0"/>
        <w:autoSpaceDN w:val="0"/>
        <w:adjustRightInd w:val="0"/>
        <w:ind w:firstLine="709"/>
        <w:jc w:val="both"/>
        <w:rPr>
          <w:bCs/>
        </w:rPr>
      </w:pPr>
      <w:r w:rsidRPr="00095121">
        <w:rPr>
          <w:bCs/>
        </w:rPr>
        <w:t>2) копію ліцензії або документа дозвільного характеру (у разі їх наявності) на провадження певного виду господарської діяльності, якщо отримання дозволу або ліцензії на провадження такого виду діяльності передбачено законом та у разі якщо про це було зазначено у тендерній документації/оголошенні про проведення спрощеної закупівлі чи вимагалося замовником під час переговорів у разі застосування переговорної процедури закупівлі.</w:t>
      </w:r>
    </w:p>
    <w:p w:rsidR="00095121" w:rsidRPr="00095121" w:rsidRDefault="00095121" w:rsidP="00095121">
      <w:pPr>
        <w:widowControl w:val="0"/>
        <w:autoSpaceDE w:val="0"/>
        <w:autoSpaceDN w:val="0"/>
        <w:adjustRightInd w:val="0"/>
        <w:ind w:firstLine="709"/>
        <w:jc w:val="both"/>
        <w:rPr>
          <w:bCs/>
        </w:rPr>
      </w:pPr>
    </w:p>
    <w:p w:rsidR="00095121" w:rsidRDefault="00095121" w:rsidP="00095121">
      <w:pPr>
        <w:widowControl w:val="0"/>
        <w:autoSpaceDE w:val="0"/>
        <w:autoSpaceDN w:val="0"/>
        <w:adjustRightInd w:val="0"/>
        <w:ind w:firstLine="709"/>
        <w:jc w:val="both"/>
        <w:rPr>
          <w:bCs/>
        </w:rPr>
      </w:pPr>
      <w:r w:rsidRPr="00095121">
        <w:rPr>
          <w:bCs/>
        </w:rPr>
        <w:t>У разі якщо переможцем процедури закупівлі/спрощеної закупівлі є об’єднання учасників, копія ліцензії або дозволу надається одним з учасників такого об’єднання учасників.</w:t>
      </w:r>
    </w:p>
    <w:p w:rsidR="000F6904" w:rsidRDefault="000F6904" w:rsidP="00095121">
      <w:pPr>
        <w:widowControl w:val="0"/>
        <w:autoSpaceDE w:val="0"/>
        <w:autoSpaceDN w:val="0"/>
        <w:adjustRightInd w:val="0"/>
        <w:ind w:firstLine="709"/>
        <w:jc w:val="both"/>
        <w:rPr>
          <w:bCs/>
        </w:rPr>
      </w:pPr>
    </w:p>
    <w:p w:rsidR="000F6904" w:rsidRPr="000F6904" w:rsidRDefault="000F6904" w:rsidP="00095121">
      <w:pPr>
        <w:widowControl w:val="0"/>
        <w:autoSpaceDE w:val="0"/>
        <w:autoSpaceDN w:val="0"/>
        <w:adjustRightInd w:val="0"/>
        <w:ind w:firstLine="709"/>
        <w:jc w:val="both"/>
        <w:rPr>
          <w:bCs/>
          <w:i/>
        </w:rPr>
      </w:pPr>
      <w:r w:rsidRPr="000F6904">
        <w:rPr>
          <w:i/>
          <w:color w:val="212121"/>
          <w:shd w:val="clear" w:color="auto" w:fill="FFFFFF"/>
        </w:rPr>
        <w:t>У випадку ненадання інформації про право підписання договору про закупівлю учасник, який визначений переможцем спрощеної закупівлі, вважається таким, що відмовився від укладення договору про закупівлю та його пропозиція підлягає відхиленню на підставі пункту 3 частини 13 статті 14 Закону.</w:t>
      </w:r>
    </w:p>
    <w:sectPr w:rsidR="000F6904" w:rsidRPr="000F690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C0D8C"/>
    <w:multiLevelType w:val="hybridMultilevel"/>
    <w:tmpl w:val="DD605C1A"/>
    <w:lvl w:ilvl="0" w:tplc="BC2432A8">
      <w:start w:val="1"/>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4B5F3393"/>
    <w:multiLevelType w:val="multilevel"/>
    <w:tmpl w:val="9F948A3A"/>
    <w:lvl w:ilvl="0">
      <w:start w:val="3"/>
      <w:numFmt w:val="bullet"/>
      <w:lvlText w:val="-"/>
      <w:lvlJc w:val="left"/>
      <w:pPr>
        <w:ind w:left="1080" w:hanging="360"/>
      </w:pPr>
      <w:rPr>
        <w:rFonts w:ascii="Times New Roman" w:eastAsia="Times New Roman" w:hAnsi="Times New Roman" w:cs="Times New Roman"/>
        <w:color w:val="auto"/>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7D7373B8"/>
    <w:multiLevelType w:val="hybridMultilevel"/>
    <w:tmpl w:val="48D8E19C"/>
    <w:lvl w:ilvl="0" w:tplc="7E748498">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55B"/>
    <w:rsid w:val="00015485"/>
    <w:rsid w:val="0006201D"/>
    <w:rsid w:val="00095121"/>
    <w:rsid w:val="000F6904"/>
    <w:rsid w:val="001517FD"/>
    <w:rsid w:val="001A6B67"/>
    <w:rsid w:val="001B7917"/>
    <w:rsid w:val="002304C9"/>
    <w:rsid w:val="002350BD"/>
    <w:rsid w:val="00246249"/>
    <w:rsid w:val="002A7DC6"/>
    <w:rsid w:val="00340EDC"/>
    <w:rsid w:val="003536E0"/>
    <w:rsid w:val="003565DD"/>
    <w:rsid w:val="00363C0B"/>
    <w:rsid w:val="003B315B"/>
    <w:rsid w:val="003C12DC"/>
    <w:rsid w:val="003F1BBD"/>
    <w:rsid w:val="0040349D"/>
    <w:rsid w:val="00413114"/>
    <w:rsid w:val="00467811"/>
    <w:rsid w:val="004D2810"/>
    <w:rsid w:val="004F7997"/>
    <w:rsid w:val="0056182A"/>
    <w:rsid w:val="00566994"/>
    <w:rsid w:val="005F6CCC"/>
    <w:rsid w:val="0064311D"/>
    <w:rsid w:val="006B1183"/>
    <w:rsid w:val="0074024C"/>
    <w:rsid w:val="00773243"/>
    <w:rsid w:val="00784C7B"/>
    <w:rsid w:val="007D355B"/>
    <w:rsid w:val="00806D4B"/>
    <w:rsid w:val="00815583"/>
    <w:rsid w:val="00872683"/>
    <w:rsid w:val="00893807"/>
    <w:rsid w:val="008E420B"/>
    <w:rsid w:val="009669ED"/>
    <w:rsid w:val="00984DE5"/>
    <w:rsid w:val="009C04D7"/>
    <w:rsid w:val="00A1320F"/>
    <w:rsid w:val="00A162B1"/>
    <w:rsid w:val="00A711E0"/>
    <w:rsid w:val="00A92196"/>
    <w:rsid w:val="00A92A23"/>
    <w:rsid w:val="00AB1534"/>
    <w:rsid w:val="00AF73C4"/>
    <w:rsid w:val="00B12753"/>
    <w:rsid w:val="00B36973"/>
    <w:rsid w:val="00B5707A"/>
    <w:rsid w:val="00C77A4E"/>
    <w:rsid w:val="00CA676B"/>
    <w:rsid w:val="00CC37A0"/>
    <w:rsid w:val="00D45838"/>
    <w:rsid w:val="00D50C2B"/>
    <w:rsid w:val="00D61466"/>
    <w:rsid w:val="00D77AFE"/>
    <w:rsid w:val="00D90AD1"/>
    <w:rsid w:val="00DA7171"/>
    <w:rsid w:val="00DD2B56"/>
    <w:rsid w:val="00DE78A0"/>
    <w:rsid w:val="00E92C2B"/>
    <w:rsid w:val="00EB543B"/>
    <w:rsid w:val="00EC4269"/>
    <w:rsid w:val="00F30894"/>
    <w:rsid w:val="00FC218A"/>
    <w:rsid w:val="00FF4C0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8932"/>
  <w15:chartTrackingRefBased/>
  <w15:docId w15:val="{01A099EC-8A11-455D-BA08-E533D537A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697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72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726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2</Pages>
  <Words>3843</Words>
  <Characters>2191</Characters>
  <Application>Microsoft Office Word</Application>
  <DocSecurity>0</DocSecurity>
  <Lines>18</Lines>
  <Paragraphs>12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Інна Петрова</dc:creator>
  <cp:keywords/>
  <dc:description/>
  <cp:lastModifiedBy>Інна Петрова</cp:lastModifiedBy>
  <cp:revision>62</cp:revision>
  <dcterms:created xsi:type="dcterms:W3CDTF">2024-02-21T10:24:00Z</dcterms:created>
  <dcterms:modified xsi:type="dcterms:W3CDTF">2026-03-10T07:11:00Z</dcterms:modified>
</cp:coreProperties>
</file>