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8DAEE5C" w14:textId="77777777" w:rsidR="0055249C" w:rsidRPr="00BB7A58" w:rsidRDefault="00A95EA3">
      <w:pPr>
        <w:spacing w:after="0" w:line="240" w:lineRule="auto"/>
        <w:ind w:left="5660" w:firstLine="700"/>
        <w:jc w:val="right"/>
        <w:rPr>
          <w:rFonts w:ascii="Times New Roman" w:eastAsia="Times New Roman" w:hAnsi="Times New Roman" w:cs="Times New Roman"/>
          <w:sz w:val="24"/>
          <w:szCs w:val="24"/>
          <w:lang w:val="uk-UA"/>
        </w:rPr>
      </w:pPr>
      <w:r w:rsidRPr="00BB7A58">
        <w:rPr>
          <w:rFonts w:ascii="Times New Roman" w:eastAsia="Times New Roman" w:hAnsi="Times New Roman" w:cs="Times New Roman"/>
          <w:b/>
          <w:sz w:val="24"/>
          <w:szCs w:val="24"/>
          <w:lang w:val="uk-UA"/>
        </w:rPr>
        <w:t>ДОДАТОК 1</w:t>
      </w:r>
    </w:p>
    <w:p w14:paraId="71F70840" w14:textId="77777777" w:rsidR="0055249C" w:rsidRPr="00BB7A58" w:rsidRDefault="00A95EA3">
      <w:pPr>
        <w:spacing w:after="0" w:line="240" w:lineRule="auto"/>
        <w:ind w:left="5660" w:firstLine="700"/>
        <w:jc w:val="right"/>
        <w:rPr>
          <w:rFonts w:ascii="Times New Roman" w:eastAsia="Times New Roman" w:hAnsi="Times New Roman" w:cs="Times New Roman"/>
          <w:sz w:val="24"/>
          <w:szCs w:val="24"/>
          <w:lang w:val="uk-UA"/>
        </w:rPr>
      </w:pPr>
      <w:r w:rsidRPr="00BB7A58">
        <w:rPr>
          <w:rFonts w:ascii="Times New Roman" w:eastAsia="Times New Roman" w:hAnsi="Times New Roman" w:cs="Times New Roman"/>
          <w:i/>
          <w:sz w:val="24"/>
          <w:szCs w:val="24"/>
          <w:lang w:val="uk-UA"/>
        </w:rPr>
        <w:t>до тендерної документації</w:t>
      </w:r>
    </w:p>
    <w:p w14:paraId="2D046E5F" w14:textId="77777777" w:rsidR="0055249C" w:rsidRPr="00BB7A58" w:rsidRDefault="00A95EA3">
      <w:pPr>
        <w:spacing w:after="0" w:line="240" w:lineRule="auto"/>
        <w:ind w:left="5660" w:firstLine="700"/>
        <w:jc w:val="both"/>
        <w:rPr>
          <w:rFonts w:ascii="Times New Roman" w:eastAsia="Times New Roman" w:hAnsi="Times New Roman" w:cs="Times New Roman"/>
          <w:sz w:val="24"/>
          <w:szCs w:val="24"/>
          <w:lang w:val="uk-UA"/>
        </w:rPr>
      </w:pPr>
      <w:r w:rsidRPr="00BB7A58">
        <w:rPr>
          <w:rFonts w:ascii="Times New Roman" w:eastAsia="Times New Roman" w:hAnsi="Times New Roman" w:cs="Times New Roman"/>
          <w:i/>
          <w:sz w:val="24"/>
          <w:szCs w:val="24"/>
          <w:lang w:val="uk-UA"/>
        </w:rPr>
        <w:t> </w:t>
      </w:r>
    </w:p>
    <w:p w14:paraId="1E0AF460" w14:textId="77777777" w:rsidR="00146E53" w:rsidRPr="00BB7A58" w:rsidRDefault="00146E53" w:rsidP="00146E53">
      <w:pPr>
        <w:spacing w:after="0" w:line="240" w:lineRule="auto"/>
        <w:ind w:left="885"/>
        <w:jc w:val="center"/>
        <w:rPr>
          <w:rFonts w:ascii="Times New Roman" w:eastAsia="Times New Roman" w:hAnsi="Times New Roman" w:cs="Times New Roman"/>
          <w:b/>
          <w:sz w:val="24"/>
          <w:szCs w:val="24"/>
          <w:lang w:val="uk-UA"/>
        </w:rPr>
      </w:pPr>
      <w:r w:rsidRPr="00BB7A58">
        <w:rPr>
          <w:rFonts w:ascii="Times New Roman" w:eastAsia="Times New Roman" w:hAnsi="Times New Roman" w:cs="Times New Roman"/>
          <w:b/>
          <w:sz w:val="24"/>
          <w:szCs w:val="24"/>
          <w:lang w:val="uk-UA"/>
        </w:rPr>
        <w:t>Перелік документів та/або інформації, які подаються учасником процедури закупівлі у складі тендерної пропозиції</w:t>
      </w:r>
    </w:p>
    <w:p w14:paraId="254DD3C1" w14:textId="77777777" w:rsidR="00146E53" w:rsidRPr="00BB7A58" w:rsidRDefault="00146E53" w:rsidP="00146E53">
      <w:pPr>
        <w:spacing w:after="0" w:line="240" w:lineRule="auto"/>
        <w:ind w:left="885"/>
        <w:jc w:val="center"/>
        <w:rPr>
          <w:rFonts w:ascii="Times New Roman" w:eastAsia="Times New Roman" w:hAnsi="Times New Roman" w:cs="Times New Roman"/>
          <w:b/>
          <w:sz w:val="24"/>
          <w:szCs w:val="24"/>
          <w:lang w:val="uk-UA"/>
        </w:rPr>
      </w:pPr>
    </w:p>
    <w:p w14:paraId="35C15487" w14:textId="437CBD47" w:rsidR="0055249C" w:rsidRPr="00BB7A58" w:rsidRDefault="00146E53" w:rsidP="00965150">
      <w:pPr>
        <w:pStyle w:val="a7"/>
        <w:numPr>
          <w:ilvl w:val="0"/>
          <w:numId w:val="2"/>
        </w:numPr>
        <w:spacing w:after="0" w:line="240" w:lineRule="auto"/>
        <w:rPr>
          <w:rFonts w:ascii="Times New Roman" w:eastAsia="Times New Roman" w:hAnsi="Times New Roman" w:cs="Times New Roman"/>
          <w:b/>
          <w:sz w:val="24"/>
          <w:szCs w:val="24"/>
          <w:lang w:val="uk-UA"/>
        </w:rPr>
      </w:pPr>
      <w:r w:rsidRPr="00BB7A58">
        <w:rPr>
          <w:rFonts w:ascii="Times New Roman" w:eastAsia="Times New Roman" w:hAnsi="Times New Roman" w:cs="Times New Roman"/>
          <w:b/>
          <w:sz w:val="24"/>
          <w:szCs w:val="24"/>
          <w:lang w:val="uk-UA"/>
        </w:rPr>
        <w:t>Документи, які вимагаються для підтвердження відповідності пропозиції учасника кваліфікаційним критеріям відповідно статті 16 закону</w:t>
      </w:r>
    </w:p>
    <w:tbl>
      <w:tblPr>
        <w:tblW w:w="9590" w:type="dxa"/>
        <w:jc w:val="center"/>
        <w:tblLayout w:type="fixed"/>
        <w:tblLook w:val="0400" w:firstRow="0" w:lastRow="0" w:firstColumn="0" w:lastColumn="0" w:noHBand="0" w:noVBand="1"/>
      </w:tblPr>
      <w:tblGrid>
        <w:gridCol w:w="490"/>
        <w:gridCol w:w="1910"/>
        <w:gridCol w:w="7190"/>
      </w:tblGrid>
      <w:tr w:rsidR="0034648E" w:rsidRPr="00AB0683" w14:paraId="4EA3CB5D" w14:textId="77777777" w:rsidTr="00701D2D">
        <w:trPr>
          <w:trHeight w:val="690"/>
          <w:jc w:val="center"/>
        </w:trPr>
        <w:tc>
          <w:tcPr>
            <w:tcW w:w="4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3DAF6F5" w14:textId="77777777" w:rsidR="0034648E" w:rsidRPr="00BB7A58" w:rsidRDefault="0034648E" w:rsidP="00701D2D">
            <w:pPr>
              <w:spacing w:after="0" w:line="240" w:lineRule="auto"/>
              <w:jc w:val="center"/>
              <w:rPr>
                <w:rFonts w:ascii="Times New Roman" w:eastAsia="Times New Roman" w:hAnsi="Times New Roman" w:cs="Times New Roman"/>
                <w:sz w:val="24"/>
                <w:szCs w:val="24"/>
                <w:lang w:val="uk-UA"/>
              </w:rPr>
            </w:pPr>
            <w:r w:rsidRPr="00BB7A58">
              <w:rPr>
                <w:rFonts w:ascii="Times New Roman" w:eastAsia="Times New Roman" w:hAnsi="Times New Roman" w:cs="Times New Roman"/>
                <w:b/>
                <w:sz w:val="24"/>
                <w:szCs w:val="24"/>
                <w:lang w:val="uk-UA"/>
              </w:rPr>
              <w:t>№ з/п</w:t>
            </w:r>
          </w:p>
        </w:tc>
        <w:tc>
          <w:tcPr>
            <w:tcW w:w="19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240DC69" w14:textId="77777777" w:rsidR="0034648E" w:rsidRPr="00BB7A58" w:rsidRDefault="0034648E" w:rsidP="00701D2D">
            <w:pPr>
              <w:spacing w:after="0" w:line="240" w:lineRule="auto"/>
              <w:jc w:val="center"/>
              <w:rPr>
                <w:rFonts w:ascii="Times New Roman" w:eastAsia="Times New Roman" w:hAnsi="Times New Roman" w:cs="Times New Roman"/>
                <w:sz w:val="24"/>
                <w:szCs w:val="24"/>
                <w:lang w:val="uk-UA"/>
              </w:rPr>
            </w:pPr>
            <w:r w:rsidRPr="00BB7A58">
              <w:rPr>
                <w:rFonts w:ascii="Times New Roman" w:eastAsia="Times New Roman" w:hAnsi="Times New Roman" w:cs="Times New Roman"/>
                <w:b/>
                <w:sz w:val="24"/>
                <w:szCs w:val="24"/>
                <w:lang w:val="uk-UA"/>
              </w:rPr>
              <w:t>Кваліфікаційні критерії</w:t>
            </w:r>
          </w:p>
        </w:tc>
        <w:tc>
          <w:tcPr>
            <w:tcW w:w="71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D5485F5" w14:textId="77777777" w:rsidR="0034648E" w:rsidRPr="00BB7A58" w:rsidRDefault="0034648E" w:rsidP="00701D2D">
            <w:pPr>
              <w:spacing w:after="0" w:line="240" w:lineRule="auto"/>
              <w:jc w:val="center"/>
              <w:rPr>
                <w:rFonts w:ascii="Times New Roman" w:eastAsia="Times New Roman" w:hAnsi="Times New Roman" w:cs="Times New Roman"/>
                <w:sz w:val="24"/>
                <w:szCs w:val="24"/>
                <w:lang w:val="uk-UA"/>
              </w:rPr>
            </w:pPr>
            <w:r w:rsidRPr="00BB7A58">
              <w:rPr>
                <w:rFonts w:ascii="Times New Roman" w:eastAsia="Times New Roman" w:hAnsi="Times New Roman" w:cs="Times New Roman"/>
                <w:b/>
                <w:sz w:val="24"/>
                <w:szCs w:val="24"/>
                <w:lang w:val="uk-UA"/>
              </w:rPr>
              <w:t>Документи та інформація, які підтверджують відповідність Учасника кваліфікаційним критеріям**</w:t>
            </w:r>
          </w:p>
        </w:tc>
      </w:tr>
      <w:tr w:rsidR="00DD3ADB" w:rsidRPr="00BB7A58" w14:paraId="084FF949" w14:textId="77777777" w:rsidTr="00701D2D">
        <w:trPr>
          <w:trHeight w:val="447"/>
          <w:jc w:val="center"/>
        </w:trPr>
        <w:tc>
          <w:tcPr>
            <w:tcW w:w="4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BD93EF" w14:textId="77777777" w:rsidR="00DD3ADB" w:rsidRPr="00BB7A58" w:rsidRDefault="00DD3ADB" w:rsidP="00DD3ADB">
            <w:pPr>
              <w:spacing w:after="0" w:line="240" w:lineRule="auto"/>
              <w:jc w:val="center"/>
              <w:rPr>
                <w:rFonts w:ascii="Times New Roman" w:eastAsia="Times New Roman" w:hAnsi="Times New Roman" w:cs="Times New Roman"/>
                <w:sz w:val="24"/>
                <w:szCs w:val="24"/>
                <w:lang w:val="uk-UA"/>
              </w:rPr>
            </w:pPr>
            <w:r w:rsidRPr="00BB7A58">
              <w:rPr>
                <w:rFonts w:ascii="Times New Roman" w:eastAsia="Times New Roman" w:hAnsi="Times New Roman" w:cs="Times New Roman"/>
                <w:b/>
                <w:sz w:val="24"/>
                <w:szCs w:val="24"/>
                <w:lang w:val="uk-UA"/>
              </w:rPr>
              <w:t>1</w:t>
            </w:r>
          </w:p>
        </w:tc>
        <w:tc>
          <w:tcPr>
            <w:tcW w:w="19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841536" w14:textId="2AD71594" w:rsidR="00DD3ADB" w:rsidRPr="00BB7A58" w:rsidRDefault="00DD3ADB" w:rsidP="00DD3ADB">
            <w:pPr>
              <w:spacing w:after="0" w:line="240" w:lineRule="auto"/>
              <w:jc w:val="both"/>
              <w:rPr>
                <w:rFonts w:ascii="Times New Roman" w:eastAsia="Times New Roman" w:hAnsi="Times New Roman" w:cs="Times New Roman"/>
                <w:sz w:val="24"/>
                <w:szCs w:val="24"/>
                <w:lang w:val="uk-UA"/>
              </w:rPr>
            </w:pPr>
            <w:r w:rsidRPr="00BB7A58">
              <w:rPr>
                <w:rFonts w:ascii="Times New Roman" w:eastAsia="Times New Roman" w:hAnsi="Times New Roman" w:cs="Times New Roman"/>
                <w:b/>
                <w:sz w:val="24"/>
                <w:szCs w:val="24"/>
                <w:lang w:val="uk-UA"/>
              </w:rPr>
              <w:t>Наявність документально підтвердженого досвіду виконання аналогічного (аналогічних) за предметом закупівлі договору (договорів)</w:t>
            </w:r>
          </w:p>
        </w:tc>
        <w:tc>
          <w:tcPr>
            <w:tcW w:w="71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638744" w14:textId="696CCF1E" w:rsidR="00DD3ADB" w:rsidRPr="00BB7A58" w:rsidRDefault="00DD3ADB" w:rsidP="00DD3ADB">
            <w:pPr>
              <w:spacing w:after="0" w:line="240" w:lineRule="auto"/>
              <w:jc w:val="both"/>
              <w:rPr>
                <w:rFonts w:ascii="Times New Roman" w:eastAsia="Times New Roman" w:hAnsi="Times New Roman" w:cs="Times New Roman"/>
                <w:sz w:val="24"/>
                <w:szCs w:val="24"/>
                <w:lang w:val="uk-UA" w:eastAsia="en-US"/>
              </w:rPr>
            </w:pPr>
            <w:r w:rsidRPr="00BB7A58">
              <w:rPr>
                <w:rFonts w:ascii="Times New Roman" w:eastAsia="Times New Roman" w:hAnsi="Times New Roman" w:cs="Times New Roman"/>
                <w:sz w:val="24"/>
                <w:szCs w:val="24"/>
                <w:lang w:val="uk-UA" w:eastAsia="en-US"/>
              </w:rPr>
              <w:t>1. На підтвердження досвіду виконання аналогічного (аналогічних) за предметом закупівлі договору (договорів) Учасник має надати:</w:t>
            </w:r>
          </w:p>
          <w:p w14:paraId="3D48ED88" w14:textId="12D0BEDB" w:rsidR="00DD3ADB" w:rsidRPr="00BB7A58" w:rsidRDefault="00DD3ADB" w:rsidP="00DD3ADB">
            <w:pPr>
              <w:spacing w:after="0" w:line="240" w:lineRule="auto"/>
              <w:jc w:val="both"/>
              <w:rPr>
                <w:rFonts w:ascii="Times New Roman" w:eastAsia="Times New Roman" w:hAnsi="Times New Roman" w:cs="Times New Roman"/>
                <w:sz w:val="24"/>
                <w:szCs w:val="24"/>
                <w:lang w:val="uk-UA" w:eastAsia="en-US"/>
              </w:rPr>
            </w:pPr>
            <w:r w:rsidRPr="00BB7A58">
              <w:rPr>
                <w:rFonts w:ascii="Times New Roman" w:eastAsia="Times New Roman" w:hAnsi="Times New Roman" w:cs="Times New Roman"/>
                <w:sz w:val="24"/>
                <w:szCs w:val="24"/>
                <w:lang w:val="uk-UA" w:eastAsia="en-US"/>
              </w:rPr>
              <w:t xml:space="preserve">1.1. </w:t>
            </w:r>
            <w:r w:rsidR="00D54B1C" w:rsidRPr="00BB7A58">
              <w:rPr>
                <w:rFonts w:ascii="Times New Roman" w:eastAsia="Times New Roman" w:hAnsi="Times New Roman" w:cs="Times New Roman"/>
                <w:sz w:val="24"/>
                <w:szCs w:val="24"/>
                <w:lang w:val="uk-UA" w:eastAsia="en-US"/>
              </w:rPr>
              <w:t>Довідка про виконання аналогічного договору (аналогічних договорів), складена учасником за наступною формою:</w:t>
            </w:r>
          </w:p>
          <w:tbl>
            <w:tblPr>
              <w:tblW w:w="70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51"/>
              <w:gridCol w:w="1174"/>
              <w:gridCol w:w="1844"/>
              <w:gridCol w:w="2849"/>
            </w:tblGrid>
            <w:tr w:rsidR="00D54B1C" w:rsidRPr="00BB7A58" w14:paraId="069ABD8D" w14:textId="77777777" w:rsidTr="00FC6947">
              <w:trPr>
                <w:trHeight w:val="762"/>
              </w:trPr>
              <w:tc>
                <w:tcPr>
                  <w:tcW w:w="1151" w:type="dxa"/>
                  <w:tcBorders>
                    <w:top w:val="single" w:sz="4" w:space="0" w:color="auto"/>
                    <w:left w:val="single" w:sz="4" w:space="0" w:color="auto"/>
                    <w:bottom w:val="single" w:sz="4" w:space="0" w:color="auto"/>
                    <w:right w:val="single" w:sz="4" w:space="0" w:color="auto"/>
                  </w:tcBorders>
                </w:tcPr>
                <w:p w14:paraId="778460EC" w14:textId="77777777" w:rsidR="00D54B1C" w:rsidRPr="00BB7A58" w:rsidRDefault="00D54B1C" w:rsidP="00D54B1C">
                  <w:pPr>
                    <w:tabs>
                      <w:tab w:val="left" w:pos="1080"/>
                    </w:tabs>
                    <w:spacing w:after="0" w:line="240" w:lineRule="auto"/>
                    <w:ind w:right="-108"/>
                    <w:jc w:val="center"/>
                    <w:rPr>
                      <w:rFonts w:ascii="Times New Roman" w:hAnsi="Times New Roman" w:cs="Times New Roman"/>
                      <w:i/>
                      <w:sz w:val="20"/>
                      <w:szCs w:val="20"/>
                      <w:lang w:val="uk-UA" w:eastAsia="en-US"/>
                    </w:rPr>
                  </w:pPr>
                  <w:r w:rsidRPr="00BB7A58">
                    <w:rPr>
                      <w:rFonts w:ascii="Times New Roman" w:hAnsi="Times New Roman" w:cs="Times New Roman"/>
                      <w:i/>
                      <w:sz w:val="20"/>
                      <w:szCs w:val="20"/>
                      <w:lang w:val="uk-UA" w:eastAsia="en-US"/>
                    </w:rPr>
                    <w:t>Предмет договору</w:t>
                  </w:r>
                </w:p>
                <w:p w14:paraId="2C87267C" w14:textId="77777777" w:rsidR="00D54B1C" w:rsidRPr="00BB7A58" w:rsidRDefault="00D54B1C" w:rsidP="00D54B1C">
                  <w:pPr>
                    <w:tabs>
                      <w:tab w:val="left" w:pos="1080"/>
                    </w:tabs>
                    <w:spacing w:after="0" w:line="240" w:lineRule="auto"/>
                    <w:ind w:right="22" w:firstLine="412"/>
                    <w:jc w:val="center"/>
                    <w:rPr>
                      <w:rFonts w:ascii="Times New Roman" w:hAnsi="Times New Roman" w:cs="Times New Roman"/>
                      <w:i/>
                      <w:sz w:val="20"/>
                      <w:szCs w:val="20"/>
                      <w:lang w:val="uk-UA" w:eastAsia="en-US"/>
                    </w:rPr>
                  </w:pPr>
                </w:p>
              </w:tc>
              <w:tc>
                <w:tcPr>
                  <w:tcW w:w="1174" w:type="dxa"/>
                  <w:tcBorders>
                    <w:top w:val="single" w:sz="4" w:space="0" w:color="auto"/>
                    <w:left w:val="single" w:sz="4" w:space="0" w:color="auto"/>
                    <w:bottom w:val="single" w:sz="4" w:space="0" w:color="auto"/>
                    <w:right w:val="single" w:sz="4" w:space="0" w:color="auto"/>
                  </w:tcBorders>
                </w:tcPr>
                <w:p w14:paraId="57DC3A7D" w14:textId="77777777" w:rsidR="00D54B1C" w:rsidRPr="00BB7A58" w:rsidRDefault="00D54B1C" w:rsidP="00D54B1C">
                  <w:pPr>
                    <w:tabs>
                      <w:tab w:val="left" w:pos="1080"/>
                    </w:tabs>
                    <w:spacing w:after="0" w:line="240" w:lineRule="auto"/>
                    <w:ind w:right="-104"/>
                    <w:jc w:val="center"/>
                    <w:rPr>
                      <w:rFonts w:ascii="Times New Roman" w:hAnsi="Times New Roman" w:cs="Times New Roman"/>
                      <w:i/>
                      <w:sz w:val="20"/>
                      <w:szCs w:val="20"/>
                      <w:lang w:val="uk-UA" w:eastAsia="en-US"/>
                    </w:rPr>
                  </w:pPr>
                  <w:r w:rsidRPr="00BB7A58">
                    <w:rPr>
                      <w:rFonts w:ascii="Times New Roman" w:hAnsi="Times New Roman" w:cs="Times New Roman"/>
                      <w:i/>
                      <w:sz w:val="20"/>
                      <w:szCs w:val="20"/>
                      <w:lang w:val="uk-UA" w:eastAsia="en-US"/>
                    </w:rPr>
                    <w:t>Сума договору</w:t>
                  </w:r>
                </w:p>
              </w:tc>
              <w:tc>
                <w:tcPr>
                  <w:tcW w:w="1844" w:type="dxa"/>
                  <w:tcBorders>
                    <w:top w:val="single" w:sz="4" w:space="0" w:color="auto"/>
                    <w:left w:val="single" w:sz="4" w:space="0" w:color="auto"/>
                    <w:bottom w:val="single" w:sz="4" w:space="0" w:color="auto"/>
                    <w:right w:val="single" w:sz="4" w:space="0" w:color="auto"/>
                  </w:tcBorders>
                </w:tcPr>
                <w:p w14:paraId="36BCA647" w14:textId="77777777" w:rsidR="00D54B1C" w:rsidRPr="00BB7A58" w:rsidRDefault="00D54B1C" w:rsidP="00D54B1C">
                  <w:pPr>
                    <w:spacing w:after="0" w:line="240" w:lineRule="auto"/>
                    <w:ind w:right="-27"/>
                    <w:jc w:val="center"/>
                    <w:rPr>
                      <w:rFonts w:ascii="Times New Roman" w:hAnsi="Times New Roman" w:cs="Times New Roman"/>
                      <w:i/>
                      <w:sz w:val="20"/>
                      <w:szCs w:val="20"/>
                      <w:lang w:val="uk-UA" w:eastAsia="en-US"/>
                    </w:rPr>
                  </w:pPr>
                  <w:r w:rsidRPr="00BB7A58">
                    <w:rPr>
                      <w:rFonts w:ascii="Times New Roman" w:hAnsi="Times New Roman" w:cs="Times New Roman"/>
                      <w:i/>
                      <w:sz w:val="20"/>
                      <w:szCs w:val="20"/>
                      <w:lang w:val="uk-UA" w:eastAsia="en-US"/>
                    </w:rPr>
                    <w:t>Назва організації, з якою укладено аналогічний договір</w:t>
                  </w:r>
                </w:p>
              </w:tc>
              <w:tc>
                <w:tcPr>
                  <w:tcW w:w="2849" w:type="dxa"/>
                  <w:tcBorders>
                    <w:top w:val="single" w:sz="4" w:space="0" w:color="auto"/>
                    <w:left w:val="single" w:sz="4" w:space="0" w:color="auto"/>
                    <w:bottom w:val="single" w:sz="4" w:space="0" w:color="auto"/>
                    <w:right w:val="single" w:sz="4" w:space="0" w:color="auto"/>
                  </w:tcBorders>
                </w:tcPr>
                <w:p w14:paraId="7E43B599" w14:textId="77777777" w:rsidR="00D54B1C" w:rsidRPr="00BB7A58" w:rsidRDefault="00D54B1C" w:rsidP="00D54B1C">
                  <w:pPr>
                    <w:tabs>
                      <w:tab w:val="left" w:pos="1080"/>
                    </w:tabs>
                    <w:spacing w:after="0" w:line="240" w:lineRule="auto"/>
                    <w:ind w:right="22"/>
                    <w:jc w:val="center"/>
                    <w:rPr>
                      <w:rFonts w:ascii="Times New Roman" w:hAnsi="Times New Roman" w:cs="Times New Roman"/>
                      <w:i/>
                      <w:sz w:val="20"/>
                      <w:szCs w:val="20"/>
                      <w:lang w:val="uk-UA" w:eastAsia="en-US"/>
                    </w:rPr>
                  </w:pPr>
                  <w:r w:rsidRPr="00BB7A58">
                    <w:rPr>
                      <w:rFonts w:ascii="Times New Roman" w:hAnsi="Times New Roman" w:cs="Times New Roman"/>
                      <w:i/>
                      <w:sz w:val="20"/>
                      <w:szCs w:val="20"/>
                      <w:lang w:val="uk-UA" w:eastAsia="en-US"/>
                    </w:rPr>
                    <w:t>Контактний телефон, прізвище, ім’я, по батькові особи, яка відповідала за виконання договору від організації, з якою укладено аналогічний договір</w:t>
                  </w:r>
                </w:p>
              </w:tc>
            </w:tr>
            <w:tr w:rsidR="00D54B1C" w:rsidRPr="00BB7A58" w14:paraId="7BC7B16F" w14:textId="77777777" w:rsidTr="00FC6947">
              <w:trPr>
                <w:trHeight w:val="259"/>
              </w:trPr>
              <w:tc>
                <w:tcPr>
                  <w:tcW w:w="1151" w:type="dxa"/>
                  <w:tcBorders>
                    <w:top w:val="single" w:sz="4" w:space="0" w:color="auto"/>
                    <w:left w:val="single" w:sz="4" w:space="0" w:color="auto"/>
                    <w:bottom w:val="single" w:sz="4" w:space="0" w:color="auto"/>
                    <w:right w:val="single" w:sz="4" w:space="0" w:color="auto"/>
                  </w:tcBorders>
                </w:tcPr>
                <w:p w14:paraId="79666D36" w14:textId="77777777" w:rsidR="00D54B1C" w:rsidRPr="00BB7A58" w:rsidRDefault="00D54B1C" w:rsidP="00D54B1C">
                  <w:pPr>
                    <w:tabs>
                      <w:tab w:val="left" w:pos="1080"/>
                    </w:tabs>
                    <w:spacing w:after="0" w:line="240" w:lineRule="auto"/>
                    <w:ind w:right="-108"/>
                    <w:jc w:val="center"/>
                    <w:rPr>
                      <w:rFonts w:ascii="Times New Roman" w:hAnsi="Times New Roman" w:cs="Times New Roman"/>
                      <w:i/>
                      <w:sz w:val="20"/>
                      <w:szCs w:val="20"/>
                      <w:lang w:val="uk-UA" w:eastAsia="en-US"/>
                    </w:rPr>
                  </w:pPr>
                </w:p>
              </w:tc>
              <w:tc>
                <w:tcPr>
                  <w:tcW w:w="1174" w:type="dxa"/>
                  <w:tcBorders>
                    <w:top w:val="single" w:sz="4" w:space="0" w:color="auto"/>
                    <w:left w:val="single" w:sz="4" w:space="0" w:color="auto"/>
                    <w:bottom w:val="single" w:sz="4" w:space="0" w:color="auto"/>
                    <w:right w:val="single" w:sz="4" w:space="0" w:color="auto"/>
                  </w:tcBorders>
                </w:tcPr>
                <w:p w14:paraId="6978AA26" w14:textId="77777777" w:rsidR="00D54B1C" w:rsidRPr="00BB7A58" w:rsidRDefault="00D54B1C" w:rsidP="00D54B1C">
                  <w:pPr>
                    <w:tabs>
                      <w:tab w:val="left" w:pos="1080"/>
                    </w:tabs>
                    <w:spacing w:after="0" w:line="240" w:lineRule="auto"/>
                    <w:ind w:right="-104"/>
                    <w:jc w:val="center"/>
                    <w:rPr>
                      <w:rFonts w:ascii="Times New Roman" w:hAnsi="Times New Roman" w:cs="Times New Roman"/>
                      <w:i/>
                      <w:sz w:val="20"/>
                      <w:szCs w:val="20"/>
                      <w:lang w:val="uk-UA" w:eastAsia="en-US"/>
                    </w:rPr>
                  </w:pPr>
                </w:p>
              </w:tc>
              <w:tc>
                <w:tcPr>
                  <w:tcW w:w="1844" w:type="dxa"/>
                  <w:tcBorders>
                    <w:top w:val="single" w:sz="4" w:space="0" w:color="auto"/>
                    <w:left w:val="single" w:sz="4" w:space="0" w:color="auto"/>
                    <w:bottom w:val="single" w:sz="4" w:space="0" w:color="auto"/>
                    <w:right w:val="single" w:sz="4" w:space="0" w:color="auto"/>
                  </w:tcBorders>
                </w:tcPr>
                <w:p w14:paraId="5524659F" w14:textId="77777777" w:rsidR="00D54B1C" w:rsidRPr="00BB7A58" w:rsidRDefault="00D54B1C" w:rsidP="00D54B1C">
                  <w:pPr>
                    <w:spacing w:after="0" w:line="240" w:lineRule="auto"/>
                    <w:ind w:right="-27"/>
                    <w:jc w:val="center"/>
                    <w:rPr>
                      <w:rFonts w:ascii="Times New Roman" w:hAnsi="Times New Roman" w:cs="Times New Roman"/>
                      <w:i/>
                      <w:sz w:val="20"/>
                      <w:szCs w:val="20"/>
                      <w:lang w:val="uk-UA" w:eastAsia="en-US"/>
                    </w:rPr>
                  </w:pPr>
                </w:p>
              </w:tc>
              <w:tc>
                <w:tcPr>
                  <w:tcW w:w="2849" w:type="dxa"/>
                  <w:tcBorders>
                    <w:top w:val="single" w:sz="4" w:space="0" w:color="auto"/>
                    <w:left w:val="single" w:sz="4" w:space="0" w:color="auto"/>
                    <w:bottom w:val="single" w:sz="4" w:space="0" w:color="auto"/>
                    <w:right w:val="single" w:sz="4" w:space="0" w:color="auto"/>
                  </w:tcBorders>
                </w:tcPr>
                <w:p w14:paraId="705B5B3A" w14:textId="77777777" w:rsidR="00D54B1C" w:rsidRPr="00BB7A58" w:rsidRDefault="00D54B1C" w:rsidP="00D54B1C">
                  <w:pPr>
                    <w:tabs>
                      <w:tab w:val="left" w:pos="1080"/>
                    </w:tabs>
                    <w:spacing w:after="0" w:line="240" w:lineRule="auto"/>
                    <w:ind w:right="22"/>
                    <w:jc w:val="center"/>
                    <w:rPr>
                      <w:rFonts w:ascii="Times New Roman" w:hAnsi="Times New Roman" w:cs="Times New Roman"/>
                      <w:i/>
                      <w:sz w:val="20"/>
                      <w:szCs w:val="20"/>
                      <w:lang w:val="uk-UA" w:eastAsia="en-US"/>
                    </w:rPr>
                  </w:pPr>
                </w:p>
              </w:tc>
            </w:tr>
          </w:tbl>
          <w:p w14:paraId="6D3689D5" w14:textId="55B910AB" w:rsidR="00D54B1C" w:rsidRPr="00BB7A58" w:rsidRDefault="00D54B1C" w:rsidP="00DD3ADB">
            <w:pPr>
              <w:spacing w:after="0" w:line="240" w:lineRule="auto"/>
              <w:jc w:val="both"/>
              <w:rPr>
                <w:rFonts w:ascii="Times New Roman" w:eastAsia="Times New Roman" w:hAnsi="Times New Roman" w:cs="Times New Roman"/>
                <w:i/>
                <w:sz w:val="24"/>
                <w:szCs w:val="24"/>
                <w:lang w:eastAsia="en-US"/>
              </w:rPr>
            </w:pPr>
            <w:proofErr w:type="spellStart"/>
            <w:r w:rsidRPr="00BB7A58">
              <w:rPr>
                <w:rFonts w:ascii="Times New Roman" w:eastAsia="Times New Roman" w:hAnsi="Times New Roman" w:cs="Times New Roman"/>
                <w:i/>
                <w:sz w:val="24"/>
                <w:szCs w:val="24"/>
                <w:lang w:eastAsia="en-US"/>
              </w:rPr>
              <w:t>Аналогічним</w:t>
            </w:r>
            <w:proofErr w:type="spellEnd"/>
            <w:r w:rsidRPr="00BB7A58">
              <w:rPr>
                <w:rFonts w:ascii="Times New Roman" w:eastAsia="Times New Roman" w:hAnsi="Times New Roman" w:cs="Times New Roman"/>
                <w:i/>
                <w:sz w:val="24"/>
                <w:szCs w:val="24"/>
                <w:lang w:eastAsia="en-US"/>
              </w:rPr>
              <w:t xml:space="preserve"> договором є </w:t>
            </w:r>
            <w:proofErr w:type="spellStart"/>
            <w:r w:rsidRPr="00BB7A58">
              <w:rPr>
                <w:rFonts w:ascii="Times New Roman" w:eastAsia="Times New Roman" w:hAnsi="Times New Roman" w:cs="Times New Roman"/>
                <w:i/>
                <w:sz w:val="24"/>
                <w:szCs w:val="24"/>
                <w:lang w:eastAsia="en-US"/>
              </w:rPr>
              <w:t>договір</w:t>
            </w:r>
            <w:proofErr w:type="spellEnd"/>
            <w:r w:rsidRPr="00BB7A58">
              <w:rPr>
                <w:rFonts w:ascii="Times New Roman" w:eastAsia="Times New Roman" w:hAnsi="Times New Roman" w:cs="Times New Roman"/>
                <w:i/>
                <w:sz w:val="24"/>
                <w:szCs w:val="24"/>
                <w:lang w:eastAsia="en-US"/>
              </w:rPr>
              <w:t xml:space="preserve">, у </w:t>
            </w:r>
            <w:proofErr w:type="spellStart"/>
            <w:r w:rsidRPr="00BB7A58">
              <w:rPr>
                <w:rFonts w:ascii="Times New Roman" w:eastAsia="Times New Roman" w:hAnsi="Times New Roman" w:cs="Times New Roman"/>
                <w:i/>
                <w:sz w:val="24"/>
                <w:szCs w:val="24"/>
                <w:lang w:eastAsia="en-US"/>
              </w:rPr>
              <w:t>якому</w:t>
            </w:r>
            <w:proofErr w:type="spellEnd"/>
            <w:r w:rsidRPr="00BB7A58">
              <w:rPr>
                <w:rFonts w:ascii="Times New Roman" w:eastAsia="Times New Roman" w:hAnsi="Times New Roman" w:cs="Times New Roman"/>
                <w:i/>
                <w:sz w:val="24"/>
                <w:szCs w:val="24"/>
                <w:lang w:eastAsia="en-US"/>
              </w:rPr>
              <w:t xml:space="preserve"> предметом договору є </w:t>
            </w:r>
            <w:r w:rsidRPr="00BB7A58">
              <w:rPr>
                <w:rFonts w:ascii="Times New Roman" w:eastAsia="Times New Roman" w:hAnsi="Times New Roman" w:cs="Times New Roman"/>
                <w:i/>
                <w:sz w:val="24"/>
                <w:szCs w:val="24"/>
                <w:lang w:val="uk-UA" w:eastAsia="en-US"/>
              </w:rPr>
              <w:t>постачання</w:t>
            </w:r>
            <w:r w:rsidRPr="00BB7A58">
              <w:rPr>
                <w:rFonts w:ascii="Times New Roman" w:eastAsia="Times New Roman" w:hAnsi="Times New Roman" w:cs="Times New Roman"/>
                <w:i/>
                <w:sz w:val="24"/>
                <w:szCs w:val="24"/>
                <w:lang w:eastAsia="en-US"/>
              </w:rPr>
              <w:t xml:space="preserve"> </w:t>
            </w:r>
            <w:proofErr w:type="spellStart"/>
            <w:r w:rsidRPr="00BB7A58">
              <w:rPr>
                <w:rFonts w:ascii="Times New Roman" w:eastAsia="Times New Roman" w:hAnsi="Times New Roman" w:cs="Times New Roman"/>
                <w:i/>
                <w:sz w:val="24"/>
                <w:szCs w:val="24"/>
                <w:lang w:eastAsia="en-US"/>
              </w:rPr>
              <w:t>аналогічних</w:t>
            </w:r>
            <w:proofErr w:type="spellEnd"/>
            <w:r w:rsidRPr="00BB7A58">
              <w:rPr>
                <w:rFonts w:ascii="Times New Roman" w:eastAsia="Times New Roman" w:hAnsi="Times New Roman" w:cs="Times New Roman"/>
                <w:i/>
                <w:sz w:val="24"/>
                <w:szCs w:val="24"/>
                <w:lang w:eastAsia="en-US"/>
              </w:rPr>
              <w:t xml:space="preserve"> предмету </w:t>
            </w:r>
            <w:proofErr w:type="spellStart"/>
            <w:r w:rsidRPr="00BB7A58">
              <w:rPr>
                <w:rFonts w:ascii="Times New Roman" w:eastAsia="Times New Roman" w:hAnsi="Times New Roman" w:cs="Times New Roman"/>
                <w:i/>
                <w:sz w:val="24"/>
                <w:szCs w:val="24"/>
                <w:lang w:eastAsia="en-US"/>
              </w:rPr>
              <w:t>закупівлі</w:t>
            </w:r>
            <w:proofErr w:type="spellEnd"/>
            <w:r w:rsidRPr="00BB7A58">
              <w:rPr>
                <w:rFonts w:ascii="Times New Roman" w:eastAsia="Times New Roman" w:hAnsi="Times New Roman" w:cs="Times New Roman"/>
                <w:i/>
                <w:sz w:val="24"/>
                <w:szCs w:val="24"/>
                <w:lang w:eastAsia="en-US"/>
              </w:rPr>
              <w:t xml:space="preserve"> </w:t>
            </w:r>
            <w:r w:rsidRPr="00BB7A58">
              <w:rPr>
                <w:rFonts w:ascii="Times New Roman" w:eastAsia="Times New Roman" w:hAnsi="Times New Roman" w:cs="Times New Roman"/>
                <w:i/>
                <w:sz w:val="24"/>
                <w:szCs w:val="24"/>
                <w:lang w:val="uk-UA" w:eastAsia="en-US"/>
              </w:rPr>
              <w:t>товарів</w:t>
            </w:r>
            <w:r w:rsidRPr="00BB7A58">
              <w:rPr>
                <w:rFonts w:ascii="Times New Roman" w:eastAsia="Times New Roman" w:hAnsi="Times New Roman" w:cs="Times New Roman"/>
                <w:i/>
                <w:sz w:val="24"/>
                <w:szCs w:val="24"/>
                <w:lang w:eastAsia="en-US"/>
              </w:rPr>
              <w:t>.</w:t>
            </w:r>
          </w:p>
          <w:p w14:paraId="2BF23466" w14:textId="5410628A" w:rsidR="00DD3ADB" w:rsidRPr="00BB7A58" w:rsidRDefault="00DD3ADB" w:rsidP="00DD3ADB">
            <w:pPr>
              <w:spacing w:after="0" w:line="240" w:lineRule="auto"/>
              <w:jc w:val="both"/>
              <w:rPr>
                <w:rFonts w:ascii="Times New Roman" w:eastAsia="Times New Roman" w:hAnsi="Times New Roman" w:cs="Times New Roman"/>
                <w:sz w:val="24"/>
                <w:szCs w:val="24"/>
                <w:lang w:val="uk-UA" w:eastAsia="ru-RU"/>
              </w:rPr>
            </w:pPr>
            <w:r w:rsidRPr="00BB7A58">
              <w:rPr>
                <w:rFonts w:ascii="Times New Roman" w:eastAsia="Times New Roman" w:hAnsi="Times New Roman" w:cs="Times New Roman"/>
                <w:sz w:val="24"/>
                <w:szCs w:val="24"/>
                <w:lang w:val="uk-UA" w:eastAsia="ru-RU"/>
              </w:rPr>
              <w:t xml:space="preserve">1.2. </w:t>
            </w:r>
            <w:r w:rsidR="00D54B1C" w:rsidRPr="00BB7A58">
              <w:rPr>
                <w:rFonts w:ascii="Times New Roman" w:eastAsia="Times New Roman" w:hAnsi="Times New Roman" w:cs="Times New Roman"/>
                <w:sz w:val="24"/>
                <w:szCs w:val="24"/>
                <w:lang w:val="uk-UA" w:eastAsia="ru-RU"/>
              </w:rPr>
              <w:t>Копія (копії) аналогічного договору (аналогічних договорів) (із додатком/</w:t>
            </w:r>
            <w:proofErr w:type="spellStart"/>
            <w:r w:rsidR="00D54B1C" w:rsidRPr="00BB7A58">
              <w:rPr>
                <w:rFonts w:ascii="Times New Roman" w:eastAsia="Times New Roman" w:hAnsi="Times New Roman" w:cs="Times New Roman"/>
                <w:sz w:val="24"/>
                <w:szCs w:val="24"/>
                <w:lang w:val="uk-UA" w:eastAsia="ru-RU"/>
              </w:rPr>
              <w:t>ами</w:t>
            </w:r>
            <w:proofErr w:type="spellEnd"/>
            <w:r w:rsidR="00D54B1C" w:rsidRPr="00BB7A58">
              <w:rPr>
                <w:rFonts w:ascii="Times New Roman" w:eastAsia="Times New Roman" w:hAnsi="Times New Roman" w:cs="Times New Roman"/>
                <w:sz w:val="24"/>
                <w:szCs w:val="24"/>
                <w:lang w:val="uk-UA" w:eastAsia="ru-RU"/>
              </w:rPr>
              <w:t>), зазначеного (зазначених) в довідці, складеній відповідно до пп.1.1</w:t>
            </w:r>
            <w:r w:rsidRPr="00BB7A58">
              <w:rPr>
                <w:rFonts w:ascii="Times New Roman" w:eastAsia="Times New Roman" w:hAnsi="Times New Roman" w:cs="Times New Roman"/>
                <w:sz w:val="24"/>
                <w:szCs w:val="24"/>
                <w:lang w:val="uk-UA" w:eastAsia="ru-RU"/>
              </w:rPr>
              <w:t>;</w:t>
            </w:r>
          </w:p>
          <w:p w14:paraId="3C089323" w14:textId="3FD05606" w:rsidR="00DD3ADB" w:rsidRPr="00BB7A58" w:rsidRDefault="00DD3ADB" w:rsidP="00DD3ADB">
            <w:pPr>
              <w:spacing w:after="0" w:line="240" w:lineRule="auto"/>
              <w:jc w:val="both"/>
              <w:rPr>
                <w:rFonts w:ascii="Times New Roman" w:eastAsia="Times New Roman" w:hAnsi="Times New Roman" w:cs="Times New Roman"/>
                <w:sz w:val="24"/>
                <w:szCs w:val="24"/>
                <w:lang w:val="uk-UA" w:eastAsia="ru-RU"/>
              </w:rPr>
            </w:pPr>
            <w:r w:rsidRPr="00BB7A58">
              <w:rPr>
                <w:rFonts w:ascii="Times New Roman" w:eastAsia="Times New Roman" w:hAnsi="Times New Roman" w:cs="Times New Roman"/>
                <w:sz w:val="24"/>
                <w:szCs w:val="24"/>
                <w:lang w:val="uk-UA" w:eastAsia="ru-RU"/>
              </w:rPr>
              <w:t>1.3. Позитивний (-ні) відгук (-и) до договору (-</w:t>
            </w:r>
            <w:proofErr w:type="spellStart"/>
            <w:r w:rsidRPr="00BB7A58">
              <w:rPr>
                <w:rFonts w:ascii="Times New Roman" w:eastAsia="Times New Roman" w:hAnsi="Times New Roman" w:cs="Times New Roman"/>
                <w:sz w:val="24"/>
                <w:szCs w:val="24"/>
                <w:lang w:val="uk-UA" w:eastAsia="ru-RU"/>
              </w:rPr>
              <w:t>ів</w:t>
            </w:r>
            <w:proofErr w:type="spellEnd"/>
            <w:r w:rsidRPr="00BB7A58">
              <w:rPr>
                <w:rFonts w:ascii="Times New Roman" w:eastAsia="Times New Roman" w:hAnsi="Times New Roman" w:cs="Times New Roman"/>
                <w:sz w:val="24"/>
                <w:szCs w:val="24"/>
                <w:lang w:val="uk-UA" w:eastAsia="ru-RU"/>
              </w:rPr>
              <w:t xml:space="preserve">), зазначеного (-них) у довідці про досвід виконання аналогічного договору. У відгуку повинно бути зазначений номер та дата укладеного договору, предмет договору, а також інформація про якість </w:t>
            </w:r>
            <w:r w:rsidR="00223971" w:rsidRPr="00BB7A58">
              <w:rPr>
                <w:rFonts w:ascii="Times New Roman" w:eastAsia="Times New Roman" w:hAnsi="Times New Roman" w:cs="Times New Roman"/>
                <w:sz w:val="24"/>
                <w:szCs w:val="24"/>
                <w:lang w:val="uk-UA" w:eastAsia="ru-RU"/>
              </w:rPr>
              <w:t>поставлених товарів</w:t>
            </w:r>
            <w:r w:rsidRPr="00BB7A58">
              <w:rPr>
                <w:rFonts w:ascii="Times New Roman" w:eastAsia="Times New Roman" w:hAnsi="Times New Roman" w:cs="Times New Roman"/>
                <w:sz w:val="24"/>
                <w:szCs w:val="24"/>
                <w:lang w:val="uk-UA" w:eastAsia="ru-RU"/>
              </w:rPr>
              <w:t xml:space="preserve"> і відсутність претензій з боку контрагента. </w:t>
            </w:r>
          </w:p>
          <w:p w14:paraId="066FC11C" w14:textId="30016AA6" w:rsidR="00DD3ADB" w:rsidRPr="00BB7A58" w:rsidRDefault="00DD3ADB" w:rsidP="00DD3ADB">
            <w:pPr>
              <w:spacing w:after="0" w:line="240" w:lineRule="auto"/>
              <w:jc w:val="both"/>
              <w:rPr>
                <w:rFonts w:ascii="Times New Roman" w:eastAsia="Times New Roman" w:hAnsi="Times New Roman" w:cs="Times New Roman"/>
                <w:sz w:val="24"/>
                <w:szCs w:val="24"/>
                <w:lang w:val="uk-UA"/>
              </w:rPr>
            </w:pPr>
            <w:r w:rsidRPr="00BB7A58">
              <w:rPr>
                <w:rFonts w:ascii="Times New Roman" w:eastAsia="Times New Roman" w:hAnsi="Times New Roman" w:cs="Times New Roman"/>
                <w:b/>
                <w:bCs/>
                <w:i/>
                <w:iCs/>
                <w:sz w:val="24"/>
                <w:szCs w:val="24"/>
                <w:lang w:val="uk-UA" w:eastAsia="ru-RU"/>
              </w:rPr>
              <w:t>Інформація та документи надаються про виконаний (ні) договір/и.</w:t>
            </w:r>
          </w:p>
        </w:tc>
      </w:tr>
    </w:tbl>
    <w:p w14:paraId="55AF7482" w14:textId="555FC628" w:rsidR="00146E53" w:rsidRPr="00BB7A58" w:rsidRDefault="00146E53" w:rsidP="00146E53">
      <w:pPr>
        <w:spacing w:after="0" w:line="240" w:lineRule="auto"/>
        <w:jc w:val="both"/>
        <w:rPr>
          <w:rFonts w:ascii="Times New Roman" w:hAnsi="Times New Roman" w:cs="Times New Roman"/>
          <w:bCs/>
          <w:i/>
          <w:sz w:val="20"/>
          <w:szCs w:val="20"/>
          <w:lang w:val="uk-UA"/>
        </w:rPr>
      </w:pPr>
      <w:r w:rsidRPr="00BB7A58">
        <w:rPr>
          <w:rFonts w:ascii="Times New Roman" w:hAnsi="Times New Roman" w:cs="Times New Roman"/>
          <w:bCs/>
          <w:i/>
          <w:sz w:val="20"/>
          <w:szCs w:val="20"/>
          <w:lang w:val="uk-UA"/>
        </w:rPr>
        <w:t>Підтвердження відповідності кваліфікаційним критеріям об’єднанням учасників здійснюється з урахуванням узагальнених об’єднаних показників кожного учасника такого об’єднання на підставі наданої об’єднанням інформації.</w:t>
      </w:r>
    </w:p>
    <w:p w14:paraId="5641D5CE" w14:textId="77777777" w:rsidR="0034648E" w:rsidRPr="00BB7A58" w:rsidRDefault="0034648E" w:rsidP="00146E53">
      <w:pPr>
        <w:spacing w:after="0" w:line="240" w:lineRule="auto"/>
        <w:jc w:val="both"/>
        <w:rPr>
          <w:rFonts w:ascii="Times New Roman" w:hAnsi="Times New Roman" w:cs="Times New Roman"/>
          <w:bCs/>
          <w:i/>
          <w:sz w:val="24"/>
          <w:szCs w:val="24"/>
          <w:lang w:val="uk-UA"/>
        </w:rPr>
      </w:pPr>
    </w:p>
    <w:p w14:paraId="1F3F626D" w14:textId="77777777" w:rsidR="00146E53" w:rsidRPr="00BB7A58" w:rsidRDefault="00146E53" w:rsidP="00146E53">
      <w:pPr>
        <w:shd w:val="clear" w:color="auto" w:fill="FFFFFF"/>
        <w:suppressAutoHyphens/>
        <w:autoSpaceDN w:val="0"/>
        <w:spacing w:after="0" w:line="240" w:lineRule="auto"/>
        <w:textAlignment w:val="baseline"/>
        <w:rPr>
          <w:rFonts w:ascii="Times New Roman" w:eastAsia="Andale Sans UI" w:hAnsi="Times New Roman" w:cs="Times New Roman"/>
          <w:b/>
          <w:kern w:val="3"/>
          <w:sz w:val="24"/>
          <w:szCs w:val="24"/>
          <w:lang w:val="uk-UA" w:eastAsia="ja-JP" w:bidi="fa-IR"/>
        </w:rPr>
      </w:pPr>
      <w:r w:rsidRPr="00BB7A58">
        <w:rPr>
          <w:rFonts w:ascii="Times New Roman" w:eastAsia="Andale Sans UI" w:hAnsi="Times New Roman" w:cs="Times New Roman"/>
          <w:b/>
          <w:kern w:val="3"/>
          <w:sz w:val="24"/>
          <w:szCs w:val="24"/>
          <w:lang w:val="uk-UA" w:eastAsia="ja-JP" w:bidi="fa-IR"/>
        </w:rPr>
        <w:t>2. Документи, що підтверджують відповідність умовам технічної специфікації</w:t>
      </w:r>
    </w:p>
    <w:p w14:paraId="5DAFB056" w14:textId="77777777" w:rsidR="00146E53" w:rsidRPr="00BB7A58" w:rsidRDefault="00146E53" w:rsidP="00146E53">
      <w:pPr>
        <w:shd w:val="clear" w:color="auto" w:fill="FFFFFF"/>
        <w:suppressAutoHyphens/>
        <w:autoSpaceDN w:val="0"/>
        <w:spacing w:after="0" w:line="240" w:lineRule="auto"/>
        <w:jc w:val="both"/>
        <w:textAlignment w:val="baseline"/>
        <w:rPr>
          <w:rFonts w:ascii="Times New Roman" w:eastAsia="Andale Sans UI" w:hAnsi="Times New Roman" w:cs="Times New Roman"/>
          <w:kern w:val="3"/>
          <w:sz w:val="24"/>
          <w:szCs w:val="24"/>
          <w:lang w:val="uk-UA" w:eastAsia="ja-JP" w:bidi="fa-IR"/>
        </w:rPr>
      </w:pPr>
      <w:r w:rsidRPr="00BB7A58">
        <w:rPr>
          <w:rFonts w:ascii="Times New Roman" w:eastAsia="Andale Sans UI" w:hAnsi="Times New Roman" w:cs="Times New Roman"/>
          <w:kern w:val="3"/>
          <w:sz w:val="24"/>
          <w:szCs w:val="24"/>
          <w:lang w:val="uk-UA" w:eastAsia="ja-JP" w:bidi="fa-IR"/>
        </w:rPr>
        <w:t>Документи, які учасник повинен надати для підтвердження відповідності тендерної пропозиції технічним, якісним, кількісним та іншим вимогам предмета закупівлі.</w:t>
      </w:r>
    </w:p>
    <w:p w14:paraId="380CAAAF" w14:textId="0B047612" w:rsidR="00146E53" w:rsidRPr="00BB7A58" w:rsidRDefault="00146E53" w:rsidP="00146E53">
      <w:pPr>
        <w:shd w:val="clear" w:color="auto" w:fill="FFFFFF"/>
        <w:suppressAutoHyphens/>
        <w:autoSpaceDN w:val="0"/>
        <w:spacing w:after="0" w:line="240" w:lineRule="auto"/>
        <w:jc w:val="both"/>
        <w:textAlignment w:val="baseline"/>
        <w:rPr>
          <w:rFonts w:ascii="Times New Roman" w:eastAsia="Andale Sans UI" w:hAnsi="Times New Roman" w:cs="Times New Roman"/>
          <w:kern w:val="3"/>
          <w:sz w:val="24"/>
          <w:szCs w:val="24"/>
          <w:lang w:val="uk-UA" w:eastAsia="ja-JP" w:bidi="fa-IR"/>
        </w:rPr>
      </w:pPr>
      <w:r w:rsidRPr="00BB7A58">
        <w:rPr>
          <w:rFonts w:ascii="Times New Roman" w:eastAsia="Andale Sans UI" w:hAnsi="Times New Roman" w:cs="Times New Roman"/>
          <w:kern w:val="3"/>
          <w:sz w:val="24"/>
          <w:szCs w:val="24"/>
          <w:lang w:val="uk-UA" w:eastAsia="ja-JP" w:bidi="fa-IR"/>
        </w:rPr>
        <w:t>Учасник у складі тендерної пропозиції надає підписане технічне завдання (специфікація) за формою, викладеною в додатку 1.</w:t>
      </w:r>
      <w:r w:rsidR="007C1C02" w:rsidRPr="00BB7A58">
        <w:rPr>
          <w:rFonts w:ascii="Times New Roman" w:eastAsia="Andale Sans UI" w:hAnsi="Times New Roman" w:cs="Times New Roman"/>
          <w:kern w:val="3"/>
          <w:sz w:val="24"/>
          <w:szCs w:val="24"/>
          <w:lang w:val="uk-UA" w:eastAsia="ja-JP" w:bidi="fa-IR"/>
        </w:rPr>
        <w:t>1</w:t>
      </w:r>
      <w:r w:rsidRPr="00BB7A58">
        <w:rPr>
          <w:rFonts w:ascii="Times New Roman" w:eastAsia="Andale Sans UI" w:hAnsi="Times New Roman" w:cs="Times New Roman"/>
          <w:kern w:val="3"/>
          <w:sz w:val="24"/>
          <w:szCs w:val="24"/>
          <w:lang w:val="uk-UA" w:eastAsia="ja-JP" w:bidi="fa-IR"/>
        </w:rPr>
        <w:t xml:space="preserve"> до тендерної документації</w:t>
      </w:r>
      <w:r w:rsidR="009F0044" w:rsidRPr="00BB7A58">
        <w:rPr>
          <w:rFonts w:ascii="Times New Roman" w:eastAsia="Andale Sans UI" w:hAnsi="Times New Roman" w:cs="Times New Roman"/>
          <w:kern w:val="3"/>
          <w:sz w:val="24"/>
          <w:szCs w:val="24"/>
          <w:lang w:val="uk-UA" w:eastAsia="ja-JP" w:bidi="fa-IR"/>
        </w:rPr>
        <w:t>, а також документи, визначені у додатку 1.1 (у разі якщо це передбачено)</w:t>
      </w:r>
      <w:r w:rsidRPr="00BB7A58">
        <w:rPr>
          <w:rFonts w:ascii="Times New Roman" w:eastAsia="Andale Sans UI" w:hAnsi="Times New Roman" w:cs="Times New Roman"/>
          <w:kern w:val="3"/>
          <w:sz w:val="24"/>
          <w:szCs w:val="24"/>
          <w:lang w:val="uk-UA" w:eastAsia="ja-JP" w:bidi="fa-IR"/>
        </w:rPr>
        <w:t>.</w:t>
      </w:r>
    </w:p>
    <w:p w14:paraId="45324750" w14:textId="77777777" w:rsidR="009929AE" w:rsidRPr="00BB7A58" w:rsidRDefault="009929AE" w:rsidP="00146E53">
      <w:pPr>
        <w:shd w:val="clear" w:color="auto" w:fill="FFFFFF"/>
        <w:suppressAutoHyphens/>
        <w:autoSpaceDN w:val="0"/>
        <w:spacing w:after="0" w:line="240" w:lineRule="auto"/>
        <w:jc w:val="both"/>
        <w:textAlignment w:val="baseline"/>
        <w:rPr>
          <w:rFonts w:ascii="Times New Roman" w:eastAsia="Andale Sans UI" w:hAnsi="Times New Roman" w:cs="Times New Roman"/>
          <w:kern w:val="3"/>
          <w:sz w:val="24"/>
          <w:szCs w:val="24"/>
          <w:lang w:val="uk-UA" w:eastAsia="ja-JP" w:bidi="fa-IR"/>
        </w:rPr>
      </w:pPr>
    </w:p>
    <w:p w14:paraId="766EB6DC" w14:textId="77777777" w:rsidR="007C1C02" w:rsidRPr="00BB7A58" w:rsidRDefault="007C1C02" w:rsidP="007C1C02">
      <w:pPr>
        <w:shd w:val="clear" w:color="auto" w:fill="FFFFFF"/>
        <w:suppressAutoHyphens/>
        <w:autoSpaceDN w:val="0"/>
        <w:spacing w:after="0" w:line="240" w:lineRule="auto"/>
        <w:jc w:val="both"/>
        <w:textAlignment w:val="baseline"/>
        <w:rPr>
          <w:rFonts w:ascii="Times New Roman" w:eastAsia="Andale Sans UI" w:hAnsi="Times New Roman" w:cs="Times New Roman"/>
          <w:b/>
          <w:kern w:val="3"/>
          <w:sz w:val="24"/>
          <w:szCs w:val="24"/>
          <w:lang w:val="uk-UA" w:eastAsia="ja-JP" w:bidi="fa-IR"/>
        </w:rPr>
      </w:pPr>
      <w:r w:rsidRPr="00BB7A58">
        <w:rPr>
          <w:rFonts w:ascii="Times New Roman" w:eastAsia="Andale Sans UI" w:hAnsi="Times New Roman" w:cs="Times New Roman"/>
          <w:b/>
          <w:kern w:val="3"/>
          <w:sz w:val="24"/>
          <w:szCs w:val="24"/>
          <w:lang w:val="uk-UA" w:eastAsia="ja-JP" w:bidi="fa-IR"/>
        </w:rPr>
        <w:t>3. Документи, що підтверджують повноваження посадової особи або представника учасника щодо підпису документів тендерної пропозиції та внесення інформації в електронні поля тендерної пропозиції</w:t>
      </w:r>
    </w:p>
    <w:p w14:paraId="1069FE86" w14:textId="77777777" w:rsidR="007C1C02" w:rsidRPr="00BB7A58" w:rsidRDefault="007C1C02" w:rsidP="007C1C02">
      <w:pPr>
        <w:shd w:val="clear" w:color="auto" w:fill="FFFFFF"/>
        <w:suppressAutoHyphens/>
        <w:autoSpaceDN w:val="0"/>
        <w:spacing w:after="0" w:line="240" w:lineRule="auto"/>
        <w:jc w:val="both"/>
        <w:textAlignment w:val="baseline"/>
        <w:rPr>
          <w:rFonts w:ascii="Times New Roman" w:eastAsia="Andale Sans UI" w:hAnsi="Times New Roman" w:cs="Times New Roman"/>
          <w:kern w:val="3"/>
          <w:sz w:val="24"/>
          <w:szCs w:val="24"/>
          <w:lang w:val="uk-UA" w:eastAsia="ja-JP" w:bidi="fa-IR"/>
        </w:rPr>
      </w:pPr>
      <w:r w:rsidRPr="00BB7A58">
        <w:rPr>
          <w:rFonts w:ascii="Times New Roman" w:eastAsia="Andale Sans UI" w:hAnsi="Times New Roman" w:cs="Times New Roman"/>
          <w:kern w:val="3"/>
          <w:sz w:val="24"/>
          <w:szCs w:val="24"/>
          <w:lang w:val="uk-UA" w:eastAsia="ja-JP" w:bidi="fa-IR"/>
        </w:rPr>
        <w:t>для керівника учасника – виписка з протоколу зборів засновників або протокол зборів засновників та/або наказ (витяг з наказу) про призначення та/або інший документ, що підтверджує повноваження керівника учасника;</w:t>
      </w:r>
    </w:p>
    <w:p w14:paraId="4D562409" w14:textId="77777777" w:rsidR="007C1C02" w:rsidRPr="00BB7A58" w:rsidRDefault="007C1C02" w:rsidP="007C1C02">
      <w:pPr>
        <w:shd w:val="clear" w:color="auto" w:fill="FFFFFF"/>
        <w:suppressAutoHyphens/>
        <w:autoSpaceDN w:val="0"/>
        <w:spacing w:after="0" w:line="240" w:lineRule="auto"/>
        <w:jc w:val="both"/>
        <w:textAlignment w:val="baseline"/>
        <w:rPr>
          <w:rFonts w:ascii="Times New Roman" w:eastAsia="Andale Sans UI" w:hAnsi="Times New Roman" w:cs="Times New Roman"/>
          <w:kern w:val="3"/>
          <w:sz w:val="24"/>
          <w:szCs w:val="24"/>
          <w:lang w:val="uk-UA" w:eastAsia="ja-JP" w:bidi="fa-IR"/>
        </w:rPr>
      </w:pPr>
      <w:r w:rsidRPr="00BB7A58">
        <w:rPr>
          <w:rFonts w:ascii="Times New Roman" w:eastAsia="Andale Sans UI" w:hAnsi="Times New Roman" w:cs="Times New Roman"/>
          <w:kern w:val="3"/>
          <w:sz w:val="24"/>
          <w:szCs w:val="24"/>
          <w:lang w:val="uk-UA" w:eastAsia="ja-JP" w:bidi="fa-IR"/>
        </w:rPr>
        <w:t xml:space="preserve">для іншої посадової особи учасника – довіреність (доручення) керівника учасника на ім’я уповноваженої особи учасника та виписка з протоколу зборів засновників та/або протокол зборів засновників та/або наказ (витяг з наказу) про призначення керівника, який надав </w:t>
      </w:r>
      <w:r w:rsidRPr="00BB7A58">
        <w:rPr>
          <w:rFonts w:ascii="Times New Roman" w:eastAsia="Andale Sans UI" w:hAnsi="Times New Roman" w:cs="Times New Roman"/>
          <w:kern w:val="3"/>
          <w:sz w:val="24"/>
          <w:szCs w:val="24"/>
          <w:lang w:val="uk-UA" w:eastAsia="ja-JP" w:bidi="fa-IR"/>
        </w:rPr>
        <w:lastRenderedPageBreak/>
        <w:t>довіреність (доручення) та/або інший документ, що підтверджує повноваження посадової особи учасника.</w:t>
      </w:r>
    </w:p>
    <w:p w14:paraId="7CB14070" w14:textId="43FC273C" w:rsidR="007C1C02" w:rsidRPr="00BB7A58" w:rsidRDefault="007C1C02" w:rsidP="007C1C02">
      <w:pPr>
        <w:shd w:val="clear" w:color="auto" w:fill="FFFFFF"/>
        <w:suppressAutoHyphens/>
        <w:autoSpaceDN w:val="0"/>
        <w:spacing w:after="0" w:line="240" w:lineRule="auto"/>
        <w:jc w:val="both"/>
        <w:textAlignment w:val="baseline"/>
        <w:rPr>
          <w:rFonts w:ascii="Times New Roman" w:eastAsia="Andale Sans UI" w:hAnsi="Times New Roman" w:cs="Times New Roman"/>
          <w:kern w:val="3"/>
          <w:sz w:val="24"/>
          <w:szCs w:val="24"/>
          <w:lang w:val="uk-UA" w:eastAsia="ja-JP" w:bidi="fa-IR"/>
        </w:rPr>
      </w:pPr>
      <w:r w:rsidRPr="00BB7A58">
        <w:rPr>
          <w:rFonts w:ascii="Times New Roman" w:eastAsia="Andale Sans UI" w:hAnsi="Times New Roman" w:cs="Times New Roman"/>
          <w:kern w:val="3"/>
          <w:sz w:val="24"/>
          <w:szCs w:val="24"/>
          <w:lang w:val="uk-UA" w:eastAsia="ja-JP" w:bidi="fa-IR"/>
        </w:rPr>
        <w:t xml:space="preserve">Для учасника фізичної особи, фізичної особи-підприємця: </w:t>
      </w:r>
      <w:r w:rsidR="00B51BB1" w:rsidRPr="00BB7A58">
        <w:rPr>
          <w:rFonts w:ascii="Times New Roman" w:eastAsia="Andale Sans UI" w:hAnsi="Times New Roman" w:cs="Times New Roman"/>
          <w:kern w:val="3"/>
          <w:sz w:val="24"/>
          <w:szCs w:val="24"/>
          <w:lang w:val="uk-UA" w:eastAsia="ja-JP" w:bidi="fa-IR"/>
        </w:rPr>
        <w:t>свідоцтво про державну реєстрацію або виписку/витяг з Єдиного державного реєстру юридичних осіб, фізичних осіб – підприємців та громадських формувань</w:t>
      </w:r>
      <w:r w:rsidRPr="00BB7A58">
        <w:rPr>
          <w:rFonts w:ascii="Times New Roman" w:eastAsia="Andale Sans UI" w:hAnsi="Times New Roman" w:cs="Times New Roman"/>
          <w:kern w:val="3"/>
          <w:sz w:val="24"/>
          <w:szCs w:val="24"/>
          <w:lang w:val="uk-UA" w:eastAsia="ja-JP" w:bidi="fa-IR"/>
        </w:rPr>
        <w:t>, а у випадку якщо такий учасник уповноважує на подання тендерної пропозиції іншу особу (представника), у складі тендерної пропозиції подається довіреність або інший документ, що підтверджує повноваження такого представника учасника.</w:t>
      </w:r>
      <w:r w:rsidRPr="00BB7A58">
        <w:rPr>
          <w:rFonts w:ascii="Times New Roman" w:eastAsia="Andale Sans UI" w:hAnsi="Times New Roman" w:cs="Times New Roman"/>
          <w:kern w:val="3"/>
          <w:sz w:val="24"/>
          <w:szCs w:val="24"/>
          <w:lang w:val="uk-UA" w:eastAsia="ja-JP" w:bidi="fa-IR"/>
        </w:rPr>
        <w:cr/>
      </w:r>
    </w:p>
    <w:p w14:paraId="0BC07CFA" w14:textId="79C77ECB" w:rsidR="007C1C02" w:rsidRPr="00BB7A58" w:rsidRDefault="007C1C02" w:rsidP="007C1C02">
      <w:pPr>
        <w:shd w:val="clear" w:color="auto" w:fill="FFFFFF"/>
        <w:suppressAutoHyphens/>
        <w:autoSpaceDN w:val="0"/>
        <w:spacing w:after="0" w:line="240" w:lineRule="auto"/>
        <w:jc w:val="both"/>
        <w:textAlignment w:val="baseline"/>
        <w:rPr>
          <w:rFonts w:ascii="Times New Roman" w:hAnsi="Times New Roman" w:cs="Times New Roman"/>
          <w:sz w:val="24"/>
          <w:szCs w:val="24"/>
          <w:lang w:val="uk-UA"/>
        </w:rPr>
      </w:pPr>
      <w:r w:rsidRPr="00BB7A58">
        <w:rPr>
          <w:rFonts w:ascii="Times New Roman" w:hAnsi="Times New Roman" w:cs="Times New Roman"/>
          <w:b/>
          <w:sz w:val="24"/>
          <w:szCs w:val="24"/>
          <w:lang w:val="uk-UA"/>
        </w:rPr>
        <w:t xml:space="preserve">4. Підтвердження надання забезпечення тендерної пропозиції </w:t>
      </w:r>
      <w:r w:rsidR="009929AE" w:rsidRPr="00BB7A58">
        <w:rPr>
          <w:rFonts w:ascii="Times New Roman" w:hAnsi="Times New Roman" w:cs="Times New Roman"/>
          <w:b/>
          <w:sz w:val="24"/>
          <w:szCs w:val="24"/>
          <w:lang w:val="uk-UA"/>
        </w:rPr>
        <w:t xml:space="preserve">- </w:t>
      </w:r>
      <w:r w:rsidR="0034648E" w:rsidRPr="00BB7A58">
        <w:rPr>
          <w:rFonts w:ascii="Times New Roman" w:hAnsi="Times New Roman" w:cs="Times New Roman"/>
          <w:sz w:val="24"/>
          <w:szCs w:val="24"/>
          <w:lang w:val="uk-UA"/>
        </w:rPr>
        <w:t xml:space="preserve">  </w:t>
      </w:r>
      <w:r w:rsidR="00D54B1C" w:rsidRPr="00BB7A58">
        <w:rPr>
          <w:rFonts w:ascii="Times New Roman" w:hAnsi="Times New Roman" w:cs="Times New Roman"/>
          <w:sz w:val="24"/>
          <w:szCs w:val="24"/>
          <w:lang w:val="uk-UA"/>
        </w:rPr>
        <w:t>не вимагається</w:t>
      </w:r>
      <w:r w:rsidR="0034648E" w:rsidRPr="00BB7A58">
        <w:rPr>
          <w:rFonts w:ascii="Times New Roman" w:hAnsi="Times New Roman" w:cs="Times New Roman"/>
          <w:sz w:val="24"/>
          <w:szCs w:val="24"/>
          <w:lang w:val="uk-UA"/>
        </w:rPr>
        <w:t>.</w:t>
      </w:r>
    </w:p>
    <w:p w14:paraId="3EA88B70" w14:textId="77777777" w:rsidR="0034648E" w:rsidRPr="00BB7A58" w:rsidRDefault="0034648E" w:rsidP="007C1C02">
      <w:pPr>
        <w:shd w:val="clear" w:color="auto" w:fill="FFFFFF"/>
        <w:suppressAutoHyphens/>
        <w:autoSpaceDN w:val="0"/>
        <w:spacing w:after="0" w:line="240" w:lineRule="auto"/>
        <w:jc w:val="both"/>
        <w:textAlignment w:val="baseline"/>
        <w:rPr>
          <w:rFonts w:ascii="Times New Roman" w:hAnsi="Times New Roman" w:cs="Times New Roman"/>
          <w:sz w:val="24"/>
          <w:szCs w:val="24"/>
          <w:lang w:val="uk-UA"/>
        </w:rPr>
      </w:pPr>
    </w:p>
    <w:p w14:paraId="72872A9B" w14:textId="77777777" w:rsidR="007C1C02" w:rsidRPr="00BB7A58" w:rsidRDefault="007C1C02" w:rsidP="007C1C02">
      <w:pPr>
        <w:shd w:val="clear" w:color="auto" w:fill="FFFFFF"/>
        <w:suppressAutoHyphens/>
        <w:autoSpaceDN w:val="0"/>
        <w:spacing w:after="0" w:line="240" w:lineRule="auto"/>
        <w:jc w:val="both"/>
        <w:textAlignment w:val="baseline"/>
        <w:rPr>
          <w:rFonts w:ascii="Times New Roman" w:eastAsia="Andale Sans UI" w:hAnsi="Times New Roman" w:cs="Times New Roman"/>
          <w:b/>
          <w:kern w:val="3"/>
          <w:sz w:val="24"/>
          <w:szCs w:val="24"/>
          <w:lang w:val="uk-UA" w:eastAsia="ja-JP" w:bidi="fa-IR"/>
        </w:rPr>
      </w:pPr>
      <w:r w:rsidRPr="00BB7A58">
        <w:rPr>
          <w:rFonts w:ascii="Times New Roman" w:hAnsi="Times New Roman" w:cs="Times New Roman"/>
          <w:b/>
          <w:sz w:val="24"/>
          <w:szCs w:val="24"/>
          <w:lang w:val="uk-UA"/>
        </w:rPr>
        <w:t>5. Інформація про відсутність підстав, визначених пунктами 45 та 47 Особливостей:</w:t>
      </w:r>
    </w:p>
    <w:p w14:paraId="467A6775" w14:textId="77777777" w:rsidR="007C1C02" w:rsidRPr="00BB7A58" w:rsidRDefault="007C1C02" w:rsidP="007C1C02">
      <w:pPr>
        <w:shd w:val="clear" w:color="auto" w:fill="FFFFFF"/>
        <w:suppressAutoHyphens/>
        <w:autoSpaceDN w:val="0"/>
        <w:spacing w:after="0" w:line="240" w:lineRule="auto"/>
        <w:jc w:val="both"/>
        <w:textAlignment w:val="baseline"/>
        <w:rPr>
          <w:rFonts w:ascii="Times New Roman" w:hAnsi="Times New Roman" w:cs="Times New Roman"/>
          <w:sz w:val="24"/>
          <w:szCs w:val="24"/>
          <w:lang w:val="uk-UA" w:eastAsia="en-US"/>
        </w:rPr>
      </w:pPr>
      <w:r w:rsidRPr="00BB7A58">
        <w:rPr>
          <w:rFonts w:ascii="Times New Roman" w:hAnsi="Times New Roman" w:cs="Times New Roman"/>
          <w:sz w:val="24"/>
          <w:szCs w:val="24"/>
          <w:lang w:val="uk-UA" w:eastAsia="en-US"/>
        </w:rPr>
        <w:t>1) учасник підтверджує відсутність підстав, зазначених в пункті 47 Особливостей (крім</w:t>
      </w:r>
      <w:r w:rsidR="00573F89" w:rsidRPr="00BB7A58">
        <w:rPr>
          <w:rFonts w:ascii="Times New Roman" w:hAnsi="Times New Roman" w:cs="Times New Roman"/>
          <w:sz w:val="24"/>
          <w:szCs w:val="24"/>
          <w:lang w:val="uk-UA" w:eastAsia="en-US"/>
        </w:rPr>
        <w:t xml:space="preserve"> </w:t>
      </w:r>
      <w:r w:rsidRPr="00BB7A58">
        <w:rPr>
          <w:rFonts w:ascii="Times New Roman" w:hAnsi="Times New Roman" w:cs="Times New Roman"/>
          <w:sz w:val="24"/>
          <w:szCs w:val="24"/>
          <w:lang w:val="uk-UA" w:eastAsia="en-US"/>
        </w:rPr>
        <w:t>підпунктів 1 і 7 пункту 47 Особливостей), шляхом самостійного декларування відсутності</w:t>
      </w:r>
      <w:r w:rsidR="00573F89" w:rsidRPr="00BB7A58">
        <w:rPr>
          <w:rFonts w:ascii="Times New Roman" w:hAnsi="Times New Roman" w:cs="Times New Roman"/>
          <w:sz w:val="24"/>
          <w:szCs w:val="24"/>
          <w:lang w:val="uk-UA" w:eastAsia="en-US"/>
        </w:rPr>
        <w:t xml:space="preserve"> </w:t>
      </w:r>
      <w:r w:rsidRPr="00BB7A58">
        <w:rPr>
          <w:rFonts w:ascii="Times New Roman" w:hAnsi="Times New Roman" w:cs="Times New Roman"/>
          <w:sz w:val="24"/>
          <w:szCs w:val="24"/>
          <w:lang w:val="uk-UA" w:eastAsia="en-US"/>
        </w:rPr>
        <w:t xml:space="preserve">таких підстав в електронній системі закупівель під час подання тендерної пропозиції. </w:t>
      </w:r>
    </w:p>
    <w:p w14:paraId="60DFC3C0" w14:textId="77777777" w:rsidR="007C1C02" w:rsidRPr="00BB7A58" w:rsidRDefault="007C1C02" w:rsidP="007C1C02">
      <w:pPr>
        <w:shd w:val="clear" w:color="auto" w:fill="FFFFFF"/>
        <w:suppressAutoHyphens/>
        <w:autoSpaceDN w:val="0"/>
        <w:spacing w:after="0" w:line="240" w:lineRule="auto"/>
        <w:jc w:val="both"/>
        <w:textAlignment w:val="baseline"/>
        <w:rPr>
          <w:rFonts w:ascii="Times New Roman" w:hAnsi="Times New Roman" w:cs="Times New Roman"/>
          <w:sz w:val="24"/>
          <w:szCs w:val="24"/>
          <w:lang w:val="uk-UA" w:eastAsia="en-US"/>
        </w:rPr>
      </w:pPr>
      <w:r w:rsidRPr="00BB7A58">
        <w:rPr>
          <w:rFonts w:ascii="Times New Roman" w:hAnsi="Times New Roman" w:cs="Times New Roman"/>
          <w:sz w:val="24"/>
          <w:szCs w:val="24"/>
          <w:lang w:val="uk-UA" w:eastAsia="en-US"/>
        </w:rPr>
        <w:t>Замовник самостійно за результатами розгляду тендерної пропозиції учасника підтверджує в</w:t>
      </w:r>
      <w:r w:rsidR="00573F89" w:rsidRPr="00BB7A58">
        <w:rPr>
          <w:rFonts w:ascii="Times New Roman" w:hAnsi="Times New Roman" w:cs="Times New Roman"/>
          <w:sz w:val="24"/>
          <w:szCs w:val="24"/>
          <w:lang w:val="uk-UA" w:eastAsia="en-US"/>
        </w:rPr>
        <w:t xml:space="preserve"> </w:t>
      </w:r>
      <w:r w:rsidRPr="00BB7A58">
        <w:rPr>
          <w:rFonts w:ascii="Times New Roman" w:hAnsi="Times New Roman" w:cs="Times New Roman"/>
          <w:sz w:val="24"/>
          <w:szCs w:val="24"/>
          <w:lang w:val="uk-UA" w:eastAsia="en-US"/>
        </w:rPr>
        <w:t>електронній системі закупівель відсутність в учасника підстав, визначених підпунктами 1 та</w:t>
      </w:r>
      <w:r w:rsidR="00573F89" w:rsidRPr="00BB7A58">
        <w:rPr>
          <w:rFonts w:ascii="Times New Roman" w:hAnsi="Times New Roman" w:cs="Times New Roman"/>
          <w:sz w:val="24"/>
          <w:szCs w:val="24"/>
          <w:lang w:val="uk-UA" w:eastAsia="en-US"/>
        </w:rPr>
        <w:t xml:space="preserve"> </w:t>
      </w:r>
      <w:r w:rsidRPr="00BB7A58">
        <w:rPr>
          <w:rFonts w:ascii="Times New Roman" w:hAnsi="Times New Roman" w:cs="Times New Roman"/>
          <w:sz w:val="24"/>
          <w:szCs w:val="24"/>
          <w:lang w:val="uk-UA" w:eastAsia="en-US"/>
        </w:rPr>
        <w:t>7 пункту 47 Особливостей. У разі участі об’єднання учасників підтвердження відсутності</w:t>
      </w:r>
      <w:r w:rsidR="00573F89" w:rsidRPr="00BB7A58">
        <w:rPr>
          <w:rFonts w:ascii="Times New Roman" w:hAnsi="Times New Roman" w:cs="Times New Roman"/>
          <w:sz w:val="24"/>
          <w:szCs w:val="24"/>
          <w:lang w:val="uk-UA" w:eastAsia="en-US"/>
        </w:rPr>
        <w:t xml:space="preserve"> </w:t>
      </w:r>
      <w:r w:rsidRPr="00BB7A58">
        <w:rPr>
          <w:rFonts w:ascii="Times New Roman" w:hAnsi="Times New Roman" w:cs="Times New Roman"/>
          <w:sz w:val="24"/>
          <w:szCs w:val="24"/>
          <w:lang w:val="uk-UA" w:eastAsia="en-US"/>
        </w:rPr>
        <w:t>підстав, визначених у пункті 47 Особливостей, здійснюється щодо кожного такого учасника</w:t>
      </w:r>
      <w:r w:rsidR="00573F89" w:rsidRPr="00BB7A58">
        <w:rPr>
          <w:rFonts w:ascii="Times New Roman" w:hAnsi="Times New Roman" w:cs="Times New Roman"/>
          <w:sz w:val="24"/>
          <w:szCs w:val="24"/>
          <w:lang w:val="uk-UA" w:eastAsia="en-US"/>
        </w:rPr>
        <w:t xml:space="preserve"> </w:t>
      </w:r>
      <w:r w:rsidRPr="00BB7A58">
        <w:rPr>
          <w:rFonts w:ascii="Times New Roman" w:hAnsi="Times New Roman" w:cs="Times New Roman"/>
          <w:sz w:val="24"/>
          <w:szCs w:val="24"/>
          <w:lang w:val="uk-UA" w:eastAsia="en-US"/>
        </w:rPr>
        <w:t>шляхом подання довідки в довільній формі від кожного учасника об’єднання про відсутність</w:t>
      </w:r>
      <w:r w:rsidR="00573F89" w:rsidRPr="00BB7A58">
        <w:rPr>
          <w:rFonts w:ascii="Times New Roman" w:hAnsi="Times New Roman" w:cs="Times New Roman"/>
          <w:sz w:val="24"/>
          <w:szCs w:val="24"/>
          <w:lang w:val="uk-UA" w:eastAsia="en-US"/>
        </w:rPr>
        <w:t xml:space="preserve"> </w:t>
      </w:r>
      <w:r w:rsidRPr="00BB7A58">
        <w:rPr>
          <w:rFonts w:ascii="Times New Roman" w:hAnsi="Times New Roman" w:cs="Times New Roman"/>
          <w:sz w:val="24"/>
          <w:szCs w:val="24"/>
          <w:lang w:val="uk-UA" w:eastAsia="en-US"/>
        </w:rPr>
        <w:t>підстав, визначених у пункті 47 Особливостей;</w:t>
      </w:r>
    </w:p>
    <w:p w14:paraId="03658B33" w14:textId="77777777" w:rsidR="007C1C02" w:rsidRPr="00BB7A58" w:rsidRDefault="007C1C02" w:rsidP="007C1C02">
      <w:pPr>
        <w:shd w:val="clear" w:color="auto" w:fill="FFFFFF"/>
        <w:suppressAutoHyphens/>
        <w:autoSpaceDN w:val="0"/>
        <w:spacing w:after="0" w:line="240" w:lineRule="auto"/>
        <w:jc w:val="both"/>
        <w:textAlignment w:val="baseline"/>
        <w:rPr>
          <w:rFonts w:ascii="Times New Roman" w:hAnsi="Times New Roman" w:cs="Times New Roman"/>
          <w:sz w:val="24"/>
          <w:szCs w:val="24"/>
          <w:lang w:val="uk-UA" w:eastAsia="en-US"/>
        </w:rPr>
      </w:pPr>
      <w:r w:rsidRPr="00BB7A58">
        <w:rPr>
          <w:rFonts w:ascii="Times New Roman" w:hAnsi="Times New Roman" w:cs="Times New Roman"/>
          <w:sz w:val="24"/>
          <w:szCs w:val="24"/>
          <w:lang w:val="uk-UA" w:eastAsia="en-US"/>
        </w:rPr>
        <w:t>2) учасник підтверджує відсутність підстав, визначених підпунктом 2 пункту 45 Особливостей, шляхом надання у складі тендерної пропозиції:</w:t>
      </w:r>
      <w:r w:rsidR="00573F89" w:rsidRPr="00BB7A58">
        <w:rPr>
          <w:rFonts w:ascii="Times New Roman" w:hAnsi="Times New Roman" w:cs="Times New Roman"/>
          <w:sz w:val="24"/>
          <w:szCs w:val="24"/>
          <w:lang w:val="uk-UA" w:eastAsia="en-US"/>
        </w:rPr>
        <w:t xml:space="preserve"> </w:t>
      </w:r>
      <w:r w:rsidRPr="00BB7A58">
        <w:rPr>
          <w:rFonts w:ascii="Times New Roman" w:hAnsi="Times New Roman" w:cs="Times New Roman"/>
          <w:sz w:val="24"/>
          <w:szCs w:val="24"/>
          <w:lang w:val="uk-UA" w:eastAsia="en-US"/>
        </w:rPr>
        <w:t>довідки в довільній форми про відсутність фактів невиконання своїх зобов’язань за</w:t>
      </w:r>
      <w:r w:rsidR="00573F89" w:rsidRPr="00BB7A58">
        <w:rPr>
          <w:rFonts w:ascii="Times New Roman" w:hAnsi="Times New Roman" w:cs="Times New Roman"/>
          <w:sz w:val="24"/>
          <w:szCs w:val="24"/>
          <w:lang w:val="uk-UA" w:eastAsia="en-US"/>
        </w:rPr>
        <w:t xml:space="preserve"> </w:t>
      </w:r>
      <w:r w:rsidRPr="00BB7A58">
        <w:rPr>
          <w:rFonts w:ascii="Times New Roman" w:hAnsi="Times New Roman" w:cs="Times New Roman"/>
          <w:sz w:val="24"/>
          <w:szCs w:val="24"/>
          <w:lang w:val="uk-UA" w:eastAsia="en-US"/>
        </w:rPr>
        <w:t>раніше укладеним договором про закупівлю із замовником, що призвело до його</w:t>
      </w:r>
      <w:r w:rsidR="00573F89" w:rsidRPr="00BB7A58">
        <w:rPr>
          <w:rFonts w:ascii="Times New Roman" w:hAnsi="Times New Roman" w:cs="Times New Roman"/>
          <w:sz w:val="24"/>
          <w:szCs w:val="24"/>
          <w:lang w:val="uk-UA" w:eastAsia="en-US"/>
        </w:rPr>
        <w:t xml:space="preserve"> </w:t>
      </w:r>
      <w:r w:rsidRPr="00BB7A58">
        <w:rPr>
          <w:rFonts w:ascii="Times New Roman" w:hAnsi="Times New Roman" w:cs="Times New Roman"/>
          <w:sz w:val="24"/>
          <w:szCs w:val="24"/>
          <w:lang w:val="uk-UA" w:eastAsia="en-US"/>
        </w:rPr>
        <w:t>дострокового розірвання протягом трьох років до дати оголошення про проведення</w:t>
      </w:r>
      <w:r w:rsidR="00573F89" w:rsidRPr="00BB7A58">
        <w:rPr>
          <w:rFonts w:ascii="Times New Roman" w:hAnsi="Times New Roman" w:cs="Times New Roman"/>
          <w:sz w:val="24"/>
          <w:szCs w:val="24"/>
          <w:lang w:val="uk-UA" w:eastAsia="en-US"/>
        </w:rPr>
        <w:t xml:space="preserve"> </w:t>
      </w:r>
      <w:r w:rsidRPr="00BB7A58">
        <w:rPr>
          <w:rFonts w:ascii="Times New Roman" w:hAnsi="Times New Roman" w:cs="Times New Roman"/>
          <w:sz w:val="24"/>
          <w:szCs w:val="24"/>
          <w:lang w:val="uk-UA" w:eastAsia="en-US"/>
        </w:rPr>
        <w:t>відкритих торгів, і застосування санкції у вигляді штрафів та/або відшкодування збитків</w:t>
      </w:r>
    </w:p>
    <w:p w14:paraId="6999CCF6" w14:textId="77777777" w:rsidR="007C1C02" w:rsidRPr="00BB7A58" w:rsidRDefault="007C1C02" w:rsidP="007C1C02">
      <w:pPr>
        <w:shd w:val="clear" w:color="auto" w:fill="FFFFFF"/>
        <w:suppressAutoHyphens/>
        <w:autoSpaceDN w:val="0"/>
        <w:spacing w:after="0" w:line="240" w:lineRule="auto"/>
        <w:jc w:val="both"/>
        <w:textAlignment w:val="baseline"/>
        <w:rPr>
          <w:rFonts w:ascii="Times New Roman" w:hAnsi="Times New Roman" w:cs="Times New Roman"/>
          <w:sz w:val="24"/>
          <w:szCs w:val="24"/>
          <w:lang w:val="uk-UA" w:eastAsia="en-US"/>
        </w:rPr>
      </w:pPr>
      <w:r w:rsidRPr="00BB7A58">
        <w:rPr>
          <w:rFonts w:ascii="Times New Roman" w:hAnsi="Times New Roman" w:cs="Times New Roman"/>
          <w:sz w:val="24"/>
          <w:szCs w:val="24"/>
          <w:lang w:val="uk-UA" w:eastAsia="en-US"/>
        </w:rPr>
        <w:t>або</w:t>
      </w:r>
    </w:p>
    <w:p w14:paraId="4C58E45D" w14:textId="77777777" w:rsidR="00146E53" w:rsidRPr="00BB7A58" w:rsidRDefault="007C1C02" w:rsidP="007C1C02">
      <w:pPr>
        <w:shd w:val="clear" w:color="auto" w:fill="FFFFFF"/>
        <w:suppressAutoHyphens/>
        <w:autoSpaceDN w:val="0"/>
        <w:spacing w:after="0" w:line="240" w:lineRule="auto"/>
        <w:jc w:val="both"/>
        <w:textAlignment w:val="baseline"/>
        <w:rPr>
          <w:rFonts w:ascii="Times New Roman" w:hAnsi="Times New Roman" w:cs="Times New Roman"/>
          <w:sz w:val="24"/>
          <w:szCs w:val="24"/>
          <w:lang w:val="uk-UA" w:eastAsia="en-US"/>
        </w:rPr>
      </w:pPr>
      <w:r w:rsidRPr="00BB7A58">
        <w:rPr>
          <w:rFonts w:ascii="Times New Roman" w:hAnsi="Times New Roman" w:cs="Times New Roman"/>
          <w:sz w:val="24"/>
          <w:szCs w:val="24"/>
          <w:lang w:val="uk-UA" w:eastAsia="en-US"/>
        </w:rPr>
        <w:t>документального підтвердження вжиття заходів для доведення своєї надійності,</w:t>
      </w:r>
      <w:r w:rsidR="00573F89" w:rsidRPr="00BB7A58">
        <w:rPr>
          <w:rFonts w:ascii="Times New Roman" w:hAnsi="Times New Roman" w:cs="Times New Roman"/>
          <w:sz w:val="24"/>
          <w:szCs w:val="24"/>
          <w:lang w:val="uk-UA" w:eastAsia="en-US"/>
        </w:rPr>
        <w:t xml:space="preserve"> </w:t>
      </w:r>
      <w:r w:rsidRPr="00BB7A58">
        <w:rPr>
          <w:rFonts w:ascii="Times New Roman" w:hAnsi="Times New Roman" w:cs="Times New Roman"/>
          <w:sz w:val="24"/>
          <w:szCs w:val="24"/>
          <w:lang w:val="uk-UA" w:eastAsia="en-US"/>
        </w:rPr>
        <w:t>незважаючи на наявність зазначеної підстави для відмови в участі у процедурі закупівлі, а</w:t>
      </w:r>
      <w:r w:rsidR="00573F89" w:rsidRPr="00BB7A58">
        <w:rPr>
          <w:rFonts w:ascii="Times New Roman" w:hAnsi="Times New Roman" w:cs="Times New Roman"/>
          <w:sz w:val="24"/>
          <w:szCs w:val="24"/>
          <w:lang w:val="uk-UA" w:eastAsia="en-US"/>
        </w:rPr>
        <w:t xml:space="preserve"> </w:t>
      </w:r>
      <w:r w:rsidRPr="00BB7A58">
        <w:rPr>
          <w:rFonts w:ascii="Times New Roman" w:hAnsi="Times New Roman" w:cs="Times New Roman"/>
          <w:sz w:val="24"/>
          <w:szCs w:val="24"/>
          <w:lang w:val="uk-UA" w:eastAsia="en-US"/>
        </w:rPr>
        <w:t>саме: документів, які підтверджують, що він сплатив або зобов’язався сплатити відповідні</w:t>
      </w:r>
      <w:r w:rsidR="00573F89" w:rsidRPr="00BB7A58">
        <w:rPr>
          <w:rFonts w:ascii="Times New Roman" w:hAnsi="Times New Roman" w:cs="Times New Roman"/>
          <w:sz w:val="24"/>
          <w:szCs w:val="24"/>
          <w:lang w:val="uk-UA" w:eastAsia="en-US"/>
        </w:rPr>
        <w:t xml:space="preserve"> </w:t>
      </w:r>
      <w:r w:rsidRPr="00BB7A58">
        <w:rPr>
          <w:rFonts w:ascii="Times New Roman" w:hAnsi="Times New Roman" w:cs="Times New Roman"/>
          <w:sz w:val="24"/>
          <w:szCs w:val="24"/>
          <w:lang w:val="uk-UA" w:eastAsia="en-US"/>
        </w:rPr>
        <w:t>зобов’язання та відшкодування завданих збитків.</w:t>
      </w:r>
    </w:p>
    <w:p w14:paraId="093DAC50" w14:textId="77777777" w:rsidR="007C1C02" w:rsidRPr="00BB7A58" w:rsidRDefault="007C1C02" w:rsidP="007C1C02">
      <w:pPr>
        <w:shd w:val="clear" w:color="auto" w:fill="FFFFFF"/>
        <w:suppressAutoHyphens/>
        <w:autoSpaceDN w:val="0"/>
        <w:spacing w:after="0" w:line="240" w:lineRule="auto"/>
        <w:jc w:val="both"/>
        <w:textAlignment w:val="baseline"/>
        <w:rPr>
          <w:rFonts w:ascii="Times New Roman" w:hAnsi="Times New Roman" w:cs="Times New Roman"/>
          <w:sz w:val="24"/>
          <w:szCs w:val="24"/>
          <w:lang w:val="uk-UA" w:eastAsia="en-US"/>
        </w:rPr>
      </w:pPr>
    </w:p>
    <w:p w14:paraId="1E083B74" w14:textId="77777777" w:rsidR="00727BDD" w:rsidRPr="00BB7A58" w:rsidRDefault="00727BDD" w:rsidP="00727BDD">
      <w:pPr>
        <w:shd w:val="clear" w:color="auto" w:fill="FFFFFF"/>
        <w:suppressAutoHyphens/>
        <w:autoSpaceDN w:val="0"/>
        <w:spacing w:after="0" w:line="240" w:lineRule="auto"/>
        <w:jc w:val="both"/>
        <w:textAlignment w:val="baseline"/>
        <w:rPr>
          <w:rFonts w:ascii="Times New Roman" w:hAnsi="Times New Roman" w:cs="Times New Roman"/>
          <w:sz w:val="24"/>
          <w:szCs w:val="24"/>
          <w:lang w:val="uk-UA" w:eastAsia="en-US"/>
        </w:rPr>
      </w:pPr>
      <w:r w:rsidRPr="00BB7A58">
        <w:rPr>
          <w:rFonts w:ascii="Times New Roman" w:hAnsi="Times New Roman" w:cs="Times New Roman"/>
          <w:b/>
          <w:sz w:val="24"/>
          <w:szCs w:val="24"/>
          <w:lang w:val="uk-UA" w:eastAsia="en-US"/>
        </w:rPr>
        <w:t xml:space="preserve">6. Документ про створення об’єднання учасників – </w:t>
      </w:r>
      <w:r w:rsidRPr="00BB7A58">
        <w:rPr>
          <w:rFonts w:ascii="Times New Roman" w:hAnsi="Times New Roman" w:cs="Times New Roman"/>
          <w:sz w:val="24"/>
          <w:szCs w:val="24"/>
          <w:lang w:val="uk-UA" w:eastAsia="en-US"/>
        </w:rPr>
        <w:t>якщо пропозиція подається об’єднанням учасників.</w:t>
      </w:r>
    </w:p>
    <w:p w14:paraId="3CDD8212" w14:textId="77777777" w:rsidR="00727BDD" w:rsidRPr="00BB7A58" w:rsidRDefault="00727BDD" w:rsidP="00727BDD">
      <w:pPr>
        <w:shd w:val="clear" w:color="auto" w:fill="FFFFFF"/>
        <w:suppressAutoHyphens/>
        <w:autoSpaceDN w:val="0"/>
        <w:spacing w:after="0" w:line="240" w:lineRule="auto"/>
        <w:jc w:val="both"/>
        <w:textAlignment w:val="baseline"/>
        <w:rPr>
          <w:rFonts w:ascii="Times New Roman" w:hAnsi="Times New Roman" w:cs="Times New Roman"/>
          <w:b/>
          <w:sz w:val="24"/>
          <w:szCs w:val="24"/>
          <w:lang w:val="uk-UA" w:eastAsia="en-US"/>
        </w:rPr>
      </w:pPr>
    </w:p>
    <w:p w14:paraId="18D3B778" w14:textId="3B4C1A1E" w:rsidR="00727BDD" w:rsidRPr="00BB7A58" w:rsidRDefault="00727BDD" w:rsidP="008E0B0C">
      <w:pPr>
        <w:shd w:val="clear" w:color="auto" w:fill="FFFFFF"/>
        <w:suppressAutoHyphens/>
        <w:autoSpaceDN w:val="0"/>
        <w:spacing w:after="0" w:line="240" w:lineRule="auto"/>
        <w:jc w:val="both"/>
        <w:textAlignment w:val="baseline"/>
        <w:rPr>
          <w:rFonts w:ascii="Times New Roman" w:hAnsi="Times New Roman" w:cs="Times New Roman"/>
          <w:b/>
          <w:sz w:val="24"/>
          <w:szCs w:val="24"/>
          <w:lang w:val="uk-UA" w:eastAsia="en-US"/>
        </w:rPr>
      </w:pPr>
      <w:r w:rsidRPr="00BB7A58">
        <w:rPr>
          <w:rFonts w:ascii="Times New Roman" w:hAnsi="Times New Roman" w:cs="Times New Roman"/>
          <w:b/>
          <w:sz w:val="24"/>
          <w:szCs w:val="24"/>
          <w:lang w:val="uk-UA"/>
        </w:rPr>
        <w:t>7. Довідка в довільній формі* про намір залучити спроможності інших суб’єктів господарювання як субпідрядників / співвиконавців</w:t>
      </w:r>
      <w:r w:rsidRPr="00BB7A58">
        <w:rPr>
          <w:rFonts w:ascii="Times New Roman" w:hAnsi="Times New Roman" w:cs="Times New Roman"/>
          <w:sz w:val="24"/>
          <w:szCs w:val="24"/>
          <w:lang w:val="uk-UA"/>
        </w:rPr>
        <w:t xml:space="preserve"> в обсязі не менше ніж 20 відсотків від вартості договору про закупівлю у випадку закупівлі робіт або послуг із зазначенням повного найменування субпідрядників / співвиконавців, місцезнаходження та їх коду згідно з ЄДРПОУ</w:t>
      </w:r>
      <w:r w:rsidR="008E0B0C" w:rsidRPr="00BB7A58">
        <w:rPr>
          <w:rFonts w:ascii="Times New Roman" w:hAnsi="Times New Roman" w:cs="Times New Roman"/>
          <w:sz w:val="24"/>
          <w:szCs w:val="24"/>
          <w:lang w:val="uk-UA"/>
        </w:rPr>
        <w:t xml:space="preserve"> (*</w:t>
      </w:r>
      <w:r w:rsidR="00903EC9" w:rsidRPr="00BB7A58">
        <w:rPr>
          <w:rFonts w:ascii="Times New Roman" w:hAnsi="Times New Roman" w:cs="Times New Roman"/>
          <w:i/>
          <w:sz w:val="24"/>
          <w:szCs w:val="24"/>
          <w:lang w:val="uk-UA"/>
        </w:rPr>
        <w:t>не дається, оскільки предметом закупівлі є товар</w:t>
      </w:r>
      <w:r w:rsidR="008E0B0C" w:rsidRPr="00BB7A58">
        <w:rPr>
          <w:rFonts w:ascii="Times New Roman" w:hAnsi="Times New Roman" w:cs="Times New Roman"/>
          <w:sz w:val="24"/>
          <w:szCs w:val="24"/>
          <w:lang w:val="uk-UA"/>
        </w:rPr>
        <w:t>)</w:t>
      </w:r>
      <w:r w:rsidRPr="00BB7A58">
        <w:rPr>
          <w:rFonts w:ascii="Times New Roman" w:hAnsi="Times New Roman" w:cs="Times New Roman"/>
          <w:sz w:val="24"/>
          <w:szCs w:val="24"/>
          <w:lang w:val="uk-UA"/>
        </w:rPr>
        <w:t xml:space="preserve">. </w:t>
      </w:r>
    </w:p>
    <w:p w14:paraId="0D3242A6" w14:textId="77777777" w:rsidR="00727BDD" w:rsidRPr="00BB7A58" w:rsidRDefault="00727BDD" w:rsidP="00727BDD">
      <w:pPr>
        <w:shd w:val="clear" w:color="auto" w:fill="FFFFFF"/>
        <w:suppressAutoHyphens/>
        <w:autoSpaceDN w:val="0"/>
        <w:spacing w:after="0" w:line="240" w:lineRule="auto"/>
        <w:jc w:val="both"/>
        <w:textAlignment w:val="baseline"/>
        <w:rPr>
          <w:rFonts w:ascii="Times New Roman" w:hAnsi="Times New Roman" w:cs="Times New Roman"/>
          <w:sz w:val="24"/>
          <w:szCs w:val="24"/>
          <w:lang w:val="uk-UA" w:eastAsia="en-US"/>
        </w:rPr>
      </w:pPr>
    </w:p>
    <w:p w14:paraId="5C339BCA" w14:textId="77777777" w:rsidR="00403B23" w:rsidRPr="00BB7A58" w:rsidRDefault="00403B23" w:rsidP="00403B23">
      <w:pPr>
        <w:shd w:val="clear" w:color="auto" w:fill="FFFFFF"/>
        <w:suppressAutoHyphens/>
        <w:autoSpaceDN w:val="0"/>
        <w:spacing w:after="0" w:line="240" w:lineRule="auto"/>
        <w:jc w:val="both"/>
        <w:textAlignment w:val="baseline"/>
        <w:rPr>
          <w:rFonts w:ascii="Times New Roman" w:hAnsi="Times New Roman" w:cs="Times New Roman"/>
          <w:sz w:val="24"/>
          <w:szCs w:val="24"/>
          <w:lang w:val="uk-UA"/>
        </w:rPr>
      </w:pPr>
      <w:r w:rsidRPr="00BB7A58">
        <w:rPr>
          <w:rFonts w:ascii="Times New Roman" w:hAnsi="Times New Roman" w:cs="Times New Roman"/>
          <w:b/>
          <w:sz w:val="24"/>
          <w:szCs w:val="24"/>
          <w:lang w:val="uk-UA"/>
        </w:rPr>
        <w:t>8. На виконання вимоги абзацу восьмого підпункту 1 пункту 44 Особливостей</w:t>
      </w:r>
      <w:r w:rsidRPr="00BB7A58">
        <w:rPr>
          <w:rFonts w:ascii="Times New Roman" w:hAnsi="Times New Roman" w:cs="Times New Roman"/>
          <w:sz w:val="24"/>
          <w:szCs w:val="24"/>
          <w:lang w:val="uk-UA"/>
        </w:rPr>
        <w:t xml:space="preserve"> у разі якщо учасник, який є громадянином Російської Федерації / Республіки Білорусь / Ісламської Республіки Іран або юридична особа, в якій кінцевим </w:t>
      </w:r>
      <w:proofErr w:type="spellStart"/>
      <w:r w:rsidRPr="00BB7A58">
        <w:rPr>
          <w:rFonts w:ascii="Times New Roman" w:hAnsi="Times New Roman" w:cs="Times New Roman"/>
          <w:sz w:val="24"/>
          <w:szCs w:val="24"/>
          <w:lang w:val="uk-UA"/>
        </w:rPr>
        <w:t>бенефіціарним</w:t>
      </w:r>
      <w:proofErr w:type="spellEnd"/>
      <w:r w:rsidRPr="00BB7A58">
        <w:rPr>
          <w:rFonts w:ascii="Times New Roman" w:hAnsi="Times New Roman" w:cs="Times New Roman"/>
          <w:sz w:val="24"/>
          <w:szCs w:val="24"/>
          <w:lang w:val="uk-UA"/>
        </w:rPr>
        <w:t xml:space="preserve"> власником, членом або учасником (акціонером), що має частку у статутному капіталі 10 і більше відсотків, є громадянин Російської Федерації / Республіки Білорусь / Ісламської Республіки Іран, надає у складі тендерної пропозиції один із документів, що підтверджує проживання на території України такою особою на законних підставах, відповідно до статті 1 Закону України “Про громадянство України”, а саме: паспорт громадянина колишнього СРСР зразка 1974 року, де міститься відмітка про постійну чи тимчасову прописку на території України; реєстрація на території України такою особою свого національного паспорту; посвідка на постійне чи тимчасове проживання на території України; військовий квиток, виданий такій особі, яка в установленому порядку уклала контракт про проходження військової служби у Збройних Силах України, Державній спеціальній службі транспорту або Національній гвардії України; </w:t>
      </w:r>
      <w:r w:rsidRPr="00BB7A58">
        <w:rPr>
          <w:rFonts w:ascii="Times New Roman" w:hAnsi="Times New Roman" w:cs="Times New Roman"/>
          <w:sz w:val="24"/>
          <w:szCs w:val="24"/>
          <w:lang w:val="uk-UA"/>
        </w:rPr>
        <w:lastRenderedPageBreak/>
        <w:t xml:space="preserve">посвідчення біженця чи документ, що підтверджує надання притулку в Україні. Учасник – юридична особа, яка утворена та зареєстрована відповідно до законодавства України, в якій кінцевим </w:t>
      </w:r>
      <w:proofErr w:type="spellStart"/>
      <w:r w:rsidRPr="00BB7A58">
        <w:rPr>
          <w:rFonts w:ascii="Times New Roman" w:hAnsi="Times New Roman" w:cs="Times New Roman"/>
          <w:sz w:val="24"/>
          <w:szCs w:val="24"/>
          <w:lang w:val="uk-UA"/>
        </w:rPr>
        <w:t>бенефіціарним</w:t>
      </w:r>
      <w:proofErr w:type="spellEnd"/>
      <w:r w:rsidRPr="00BB7A58">
        <w:rPr>
          <w:rFonts w:ascii="Times New Roman" w:hAnsi="Times New Roman" w:cs="Times New Roman"/>
          <w:sz w:val="24"/>
          <w:szCs w:val="24"/>
          <w:lang w:val="uk-UA"/>
        </w:rPr>
        <w:t xml:space="preserve"> власником, членом або учасником (акціонером), є громадянин Російської Федерації / Республіки Білорусь / Ісламської Республіки Іран, активи якого в установленому законодавством порядку передані в управління АРМА, надає документ, який підтверджує передання цих активів.</w:t>
      </w:r>
    </w:p>
    <w:p w14:paraId="42EC8B25" w14:textId="77777777" w:rsidR="00403B23" w:rsidRPr="00BB7A58" w:rsidRDefault="00403B23" w:rsidP="00403B23">
      <w:pPr>
        <w:shd w:val="clear" w:color="auto" w:fill="FFFFFF"/>
        <w:suppressAutoHyphens/>
        <w:autoSpaceDN w:val="0"/>
        <w:spacing w:after="0" w:line="240" w:lineRule="auto"/>
        <w:jc w:val="both"/>
        <w:textAlignment w:val="baseline"/>
        <w:rPr>
          <w:rFonts w:ascii="Times New Roman" w:hAnsi="Times New Roman" w:cs="Times New Roman"/>
          <w:sz w:val="24"/>
          <w:szCs w:val="24"/>
          <w:lang w:val="uk-UA"/>
        </w:rPr>
      </w:pPr>
    </w:p>
    <w:p w14:paraId="0E89D66D" w14:textId="3A47A54A" w:rsidR="00403B23" w:rsidRPr="00BB7A58" w:rsidRDefault="00403B23" w:rsidP="00D54B1C">
      <w:pPr>
        <w:shd w:val="clear" w:color="auto" w:fill="FFFFFF"/>
        <w:suppressAutoHyphens/>
        <w:autoSpaceDN w:val="0"/>
        <w:spacing w:after="0" w:line="240" w:lineRule="auto"/>
        <w:jc w:val="both"/>
        <w:textAlignment w:val="baseline"/>
        <w:rPr>
          <w:rFonts w:ascii="Times New Roman" w:hAnsi="Times New Roman" w:cs="Times New Roman"/>
          <w:sz w:val="24"/>
          <w:szCs w:val="24"/>
          <w:lang w:val="uk-UA"/>
        </w:rPr>
      </w:pPr>
      <w:r w:rsidRPr="00BB7A58">
        <w:rPr>
          <w:rFonts w:ascii="Times New Roman" w:hAnsi="Times New Roman" w:cs="Times New Roman"/>
          <w:b/>
          <w:sz w:val="24"/>
          <w:szCs w:val="24"/>
          <w:lang w:val="uk-UA"/>
        </w:rPr>
        <w:t xml:space="preserve">9. Ступінь локалізації виробництва – </w:t>
      </w:r>
      <w:r w:rsidR="00D54B1C" w:rsidRPr="00BB7A58">
        <w:rPr>
          <w:rFonts w:ascii="Times New Roman" w:hAnsi="Times New Roman" w:cs="Times New Roman"/>
          <w:sz w:val="24"/>
          <w:szCs w:val="24"/>
          <w:lang w:val="uk-UA"/>
        </w:rPr>
        <w:t>не передбачено.</w:t>
      </w:r>
    </w:p>
    <w:p w14:paraId="49E55EBA" w14:textId="77777777" w:rsidR="009E361F" w:rsidRPr="00BB7A58" w:rsidRDefault="009E361F" w:rsidP="009E361F">
      <w:pPr>
        <w:shd w:val="clear" w:color="auto" w:fill="FFFFFF"/>
        <w:suppressAutoHyphens/>
        <w:autoSpaceDN w:val="0"/>
        <w:spacing w:after="0" w:line="240" w:lineRule="auto"/>
        <w:jc w:val="both"/>
        <w:textAlignment w:val="baseline"/>
        <w:rPr>
          <w:rFonts w:ascii="Times New Roman" w:hAnsi="Times New Roman" w:cs="Times New Roman"/>
          <w:sz w:val="24"/>
          <w:szCs w:val="24"/>
          <w:lang w:val="uk-UA"/>
        </w:rPr>
      </w:pPr>
    </w:p>
    <w:p w14:paraId="58F3D8FB" w14:textId="77777777" w:rsidR="00403B23" w:rsidRPr="00BB7A58" w:rsidRDefault="00403B23" w:rsidP="00403B23">
      <w:pPr>
        <w:shd w:val="clear" w:color="auto" w:fill="FFFFFF"/>
        <w:suppressAutoHyphens/>
        <w:autoSpaceDN w:val="0"/>
        <w:spacing w:after="0" w:line="240" w:lineRule="auto"/>
        <w:jc w:val="both"/>
        <w:textAlignment w:val="baseline"/>
        <w:rPr>
          <w:rFonts w:ascii="Times New Roman" w:hAnsi="Times New Roman" w:cs="Times New Roman"/>
          <w:b/>
          <w:sz w:val="24"/>
          <w:szCs w:val="24"/>
          <w:lang w:val="uk-UA"/>
        </w:rPr>
      </w:pPr>
      <w:r w:rsidRPr="00BB7A58">
        <w:rPr>
          <w:rFonts w:ascii="Times New Roman" w:hAnsi="Times New Roman" w:cs="Times New Roman"/>
          <w:b/>
          <w:sz w:val="24"/>
          <w:szCs w:val="24"/>
          <w:lang w:val="uk-UA"/>
        </w:rPr>
        <w:t>10. Інші документи, що надаються в складі тендерної пропозиції:</w:t>
      </w:r>
    </w:p>
    <w:p w14:paraId="1DD7F6AB" w14:textId="77777777" w:rsidR="00403B23" w:rsidRPr="00BB7A58" w:rsidRDefault="00403B23" w:rsidP="00403B23">
      <w:pPr>
        <w:shd w:val="clear" w:color="auto" w:fill="FFFFFF"/>
        <w:suppressAutoHyphens/>
        <w:autoSpaceDN w:val="0"/>
        <w:spacing w:after="0" w:line="240" w:lineRule="auto"/>
        <w:jc w:val="both"/>
        <w:textAlignment w:val="baseline"/>
        <w:rPr>
          <w:rFonts w:ascii="Times New Roman" w:eastAsia="Times New Roman" w:hAnsi="Times New Roman" w:cs="Times New Roman"/>
          <w:sz w:val="24"/>
          <w:szCs w:val="24"/>
          <w:lang w:val="uk-UA"/>
        </w:rPr>
      </w:pPr>
      <w:r w:rsidRPr="00BB7A58">
        <w:rPr>
          <w:rFonts w:ascii="Times New Roman" w:hAnsi="Times New Roman" w:cs="Times New Roman"/>
          <w:sz w:val="24"/>
          <w:szCs w:val="24"/>
          <w:lang w:val="uk-UA" w:eastAsia="en-US"/>
        </w:rPr>
        <w:t xml:space="preserve">10.1. </w:t>
      </w:r>
      <w:r w:rsidRPr="00BB7A58">
        <w:rPr>
          <w:rFonts w:ascii="Times New Roman" w:eastAsia="Times New Roman" w:hAnsi="Times New Roman" w:cs="Times New Roman"/>
          <w:sz w:val="24"/>
          <w:szCs w:val="24"/>
          <w:lang w:val="uk-UA"/>
        </w:rPr>
        <w:t>Інформація (довідка, складена учасником в довільній формі), яка містить загальні відомості про учасника: повне найменування; місцезнаходження (адреса: юридична та фактична, телефон, факс, e-</w:t>
      </w:r>
      <w:proofErr w:type="spellStart"/>
      <w:r w:rsidRPr="00BB7A58">
        <w:rPr>
          <w:rFonts w:ascii="Times New Roman" w:eastAsia="Times New Roman" w:hAnsi="Times New Roman" w:cs="Times New Roman"/>
          <w:sz w:val="24"/>
          <w:szCs w:val="24"/>
          <w:lang w:val="uk-UA"/>
        </w:rPr>
        <w:t>mail</w:t>
      </w:r>
      <w:proofErr w:type="spellEnd"/>
      <w:r w:rsidRPr="00BB7A58">
        <w:rPr>
          <w:rFonts w:ascii="Times New Roman" w:eastAsia="Times New Roman" w:hAnsi="Times New Roman" w:cs="Times New Roman"/>
          <w:sz w:val="24"/>
          <w:szCs w:val="24"/>
          <w:lang w:val="uk-UA"/>
        </w:rPr>
        <w:t>); керівництво (посада, прізвище, ім’я, по-батькові, телефон для контактів); код ЄДРПОУ або ідентифікаційний номер – для фізичних осіб-підприємців; основний/і вид/и господарської діяльності; банківські реквізити (номер р/рахунка за стандартом IBAN, назва обслуговуючого банку, МФО банку).</w:t>
      </w:r>
    </w:p>
    <w:p w14:paraId="011EBDAA" w14:textId="77777777" w:rsidR="00403B23" w:rsidRPr="00BB7A58" w:rsidRDefault="00403B23" w:rsidP="00403B23">
      <w:pPr>
        <w:shd w:val="clear" w:color="auto" w:fill="FFFFFF"/>
        <w:suppressAutoHyphens/>
        <w:autoSpaceDN w:val="0"/>
        <w:spacing w:after="0" w:line="240" w:lineRule="auto"/>
        <w:jc w:val="both"/>
        <w:textAlignment w:val="baseline"/>
        <w:rPr>
          <w:rFonts w:ascii="Times New Roman" w:eastAsia="Times New Roman" w:hAnsi="Times New Roman" w:cs="Times New Roman"/>
          <w:sz w:val="24"/>
          <w:szCs w:val="24"/>
          <w:lang w:val="uk-UA"/>
        </w:rPr>
      </w:pPr>
      <w:r w:rsidRPr="00BB7A58">
        <w:rPr>
          <w:rFonts w:ascii="Times New Roman" w:eastAsia="Times New Roman" w:hAnsi="Times New Roman" w:cs="Times New Roman"/>
          <w:sz w:val="24"/>
          <w:szCs w:val="24"/>
          <w:lang w:val="uk-UA"/>
        </w:rPr>
        <w:t>10.2. Лист-гарантія, складена учасником в довільній формі, за підписом уповноваженої особи учасника та завірену печаткою (за наявності), щодо дотримання учасником в своїй діяльності норм чинного законодавства України, в тому числі Закону України «Про санкції», а також про те, що до учасника не застосовано персональні спеціальні економічні та інші обмежувальні заходи (санкції) (для юридичних осіб, для фізичних осіб, у тому числі фізичних осіб-підприємців).</w:t>
      </w:r>
    </w:p>
    <w:p w14:paraId="135ED76F" w14:textId="0F88130A" w:rsidR="00403B23" w:rsidRPr="00BB7A58" w:rsidRDefault="00403B23" w:rsidP="00403B23">
      <w:pPr>
        <w:shd w:val="clear" w:color="auto" w:fill="FFFFFF"/>
        <w:suppressAutoHyphens/>
        <w:autoSpaceDN w:val="0"/>
        <w:spacing w:after="0" w:line="240" w:lineRule="auto"/>
        <w:jc w:val="both"/>
        <w:textAlignment w:val="baseline"/>
        <w:rPr>
          <w:rFonts w:ascii="Times New Roman" w:eastAsia="Times New Roman" w:hAnsi="Times New Roman" w:cs="Times New Roman"/>
          <w:sz w:val="24"/>
          <w:szCs w:val="24"/>
          <w:lang w:val="uk-UA"/>
        </w:rPr>
      </w:pPr>
      <w:r w:rsidRPr="00BB7A58">
        <w:rPr>
          <w:rFonts w:ascii="Times New Roman" w:eastAsia="Times New Roman" w:hAnsi="Times New Roman" w:cs="Times New Roman"/>
          <w:sz w:val="24"/>
          <w:szCs w:val="24"/>
          <w:lang w:val="uk-UA"/>
        </w:rPr>
        <w:t xml:space="preserve">10.3. Фактом подання тендерної пропозиції учасник підтверджує, що у попередніх відносинах між  Учасником та Замовником таку </w:t>
      </w:r>
      <w:proofErr w:type="spellStart"/>
      <w:r w:rsidRPr="00BB7A58">
        <w:rPr>
          <w:rFonts w:ascii="Times New Roman" w:eastAsia="Times New Roman" w:hAnsi="Times New Roman" w:cs="Times New Roman"/>
          <w:sz w:val="24"/>
          <w:szCs w:val="24"/>
          <w:lang w:val="uk-UA"/>
        </w:rPr>
        <w:t>оперативно</w:t>
      </w:r>
      <w:proofErr w:type="spellEnd"/>
      <w:r w:rsidRPr="00BB7A58">
        <w:rPr>
          <w:rFonts w:ascii="Times New Roman" w:eastAsia="Times New Roman" w:hAnsi="Times New Roman" w:cs="Times New Roman"/>
          <w:sz w:val="24"/>
          <w:szCs w:val="24"/>
          <w:lang w:val="uk-UA"/>
        </w:rPr>
        <w:t>-господарську/і санкцію/ї, як відмова від встановлення господарських відносин на майбутнє, не було застосовано, про що надається гарантійний лист.</w:t>
      </w:r>
    </w:p>
    <w:p w14:paraId="387B8B67" w14:textId="77777777" w:rsidR="00403B23" w:rsidRPr="00BB7A58" w:rsidRDefault="00403B23" w:rsidP="00403B23">
      <w:pPr>
        <w:shd w:val="clear" w:color="auto" w:fill="FFFFFF"/>
        <w:suppressAutoHyphens/>
        <w:autoSpaceDN w:val="0"/>
        <w:spacing w:after="0" w:line="240" w:lineRule="auto"/>
        <w:jc w:val="both"/>
        <w:textAlignment w:val="baseline"/>
        <w:rPr>
          <w:rFonts w:ascii="Times New Roman" w:hAnsi="Times New Roman" w:cs="Times New Roman"/>
          <w:sz w:val="24"/>
          <w:szCs w:val="24"/>
          <w:lang w:val="uk-UA" w:eastAsia="en-US"/>
        </w:rPr>
      </w:pPr>
      <w:r w:rsidRPr="00BB7A58">
        <w:rPr>
          <w:rFonts w:ascii="Times New Roman" w:eastAsia="Times New Roman" w:hAnsi="Times New Roman" w:cs="Times New Roman"/>
          <w:sz w:val="24"/>
          <w:szCs w:val="24"/>
          <w:lang w:val="uk-UA"/>
        </w:rPr>
        <w:t xml:space="preserve">10.4. </w:t>
      </w:r>
      <w:r w:rsidR="006723D7" w:rsidRPr="00BB7A58">
        <w:rPr>
          <w:rFonts w:ascii="Times New Roman" w:eastAsia="Times New Roman" w:hAnsi="Times New Roman" w:cs="Times New Roman"/>
          <w:sz w:val="24"/>
          <w:szCs w:val="24"/>
          <w:lang w:val="uk-UA"/>
        </w:rPr>
        <w:t>Свідоцтво про реєстрацію платника податку на додану вартість (сплату єдиного податку), або витягу з реєстру платників податку на додану вартість, чи єдиного податку у відповідності до порядку оподаткування Учасника (за наявності).</w:t>
      </w:r>
    </w:p>
    <w:p w14:paraId="769FB7BB" w14:textId="77777777" w:rsidR="006723D7" w:rsidRPr="00BB7A58" w:rsidRDefault="006723D7" w:rsidP="006723D7">
      <w:pPr>
        <w:shd w:val="clear" w:color="auto" w:fill="FFFFFF"/>
        <w:suppressAutoHyphens/>
        <w:autoSpaceDN w:val="0"/>
        <w:spacing w:after="0" w:line="240" w:lineRule="auto"/>
        <w:jc w:val="both"/>
        <w:textAlignment w:val="baseline"/>
        <w:rPr>
          <w:rFonts w:ascii="Times New Roman" w:hAnsi="Times New Roman" w:cs="Times New Roman"/>
          <w:sz w:val="24"/>
          <w:szCs w:val="24"/>
          <w:lang w:val="uk-UA" w:eastAsia="en-US"/>
        </w:rPr>
      </w:pPr>
      <w:r w:rsidRPr="00BB7A58">
        <w:rPr>
          <w:rFonts w:ascii="Times New Roman" w:hAnsi="Times New Roman" w:cs="Times New Roman"/>
          <w:sz w:val="24"/>
          <w:szCs w:val="24"/>
          <w:lang w:val="uk-UA" w:eastAsia="en-US"/>
        </w:rPr>
        <w:t xml:space="preserve">10.5. У разі якщо учасник або його кінцевий </w:t>
      </w:r>
      <w:proofErr w:type="spellStart"/>
      <w:r w:rsidRPr="00BB7A58">
        <w:rPr>
          <w:rFonts w:ascii="Times New Roman" w:hAnsi="Times New Roman" w:cs="Times New Roman"/>
          <w:sz w:val="24"/>
          <w:szCs w:val="24"/>
          <w:lang w:val="uk-UA" w:eastAsia="en-US"/>
        </w:rPr>
        <w:t>бенефіціарний</w:t>
      </w:r>
      <w:proofErr w:type="spellEnd"/>
      <w:r w:rsidRPr="00BB7A58">
        <w:rPr>
          <w:rFonts w:ascii="Times New Roman" w:hAnsi="Times New Roman" w:cs="Times New Roman"/>
          <w:sz w:val="24"/>
          <w:szCs w:val="24"/>
          <w:lang w:val="uk-UA" w:eastAsia="en-US"/>
        </w:rPr>
        <w:t xml:space="preserve"> власник, член або учасник (акціонер), що має частку в статутному капіталі 10 і більше відсотків є громадянином Російської Федерації / Республіки Білорусь/ Ісламської Республіки Іран та проживає на території України на законних підставах, то учасник у складі тендерної пропозиції має надати стосовно таких осіб:</w:t>
      </w:r>
    </w:p>
    <w:p w14:paraId="68588A33" w14:textId="77777777" w:rsidR="006723D7" w:rsidRPr="00BB7A58" w:rsidRDefault="006723D7" w:rsidP="006723D7">
      <w:pPr>
        <w:shd w:val="clear" w:color="auto" w:fill="FFFFFF"/>
        <w:suppressAutoHyphens/>
        <w:autoSpaceDN w:val="0"/>
        <w:spacing w:after="0" w:line="240" w:lineRule="auto"/>
        <w:jc w:val="both"/>
        <w:textAlignment w:val="baseline"/>
        <w:rPr>
          <w:rFonts w:ascii="Times New Roman" w:hAnsi="Times New Roman" w:cs="Times New Roman"/>
          <w:sz w:val="24"/>
          <w:szCs w:val="24"/>
          <w:lang w:val="uk-UA" w:eastAsia="en-US"/>
        </w:rPr>
      </w:pPr>
      <w:r w:rsidRPr="00BB7A58">
        <w:rPr>
          <w:rFonts w:ascii="Times New Roman" w:hAnsi="Times New Roman" w:cs="Times New Roman"/>
          <w:sz w:val="24"/>
          <w:szCs w:val="24"/>
          <w:lang w:val="uk-UA" w:eastAsia="en-US"/>
        </w:rPr>
        <w:t>-</w:t>
      </w:r>
      <w:r w:rsidRPr="00BB7A58">
        <w:rPr>
          <w:rFonts w:ascii="Times New Roman" w:hAnsi="Times New Roman" w:cs="Times New Roman"/>
          <w:sz w:val="24"/>
          <w:szCs w:val="24"/>
          <w:lang w:val="uk-UA" w:eastAsia="en-US"/>
        </w:rPr>
        <w:tab/>
        <w:t>військовий квиток, виданий іноземцю, який в установленому порядку уклав контракт про проходження військової служби у Збройних Силах України, Державній спеціальній службі транспорту або Національній гвардії України,</w:t>
      </w:r>
    </w:p>
    <w:p w14:paraId="27BABDBD" w14:textId="77777777" w:rsidR="006723D7" w:rsidRPr="00BB7A58" w:rsidRDefault="006723D7" w:rsidP="006723D7">
      <w:pPr>
        <w:shd w:val="clear" w:color="auto" w:fill="FFFFFF"/>
        <w:suppressAutoHyphens/>
        <w:autoSpaceDN w:val="0"/>
        <w:spacing w:after="0" w:line="240" w:lineRule="auto"/>
        <w:jc w:val="both"/>
        <w:textAlignment w:val="baseline"/>
        <w:rPr>
          <w:rFonts w:ascii="Times New Roman" w:hAnsi="Times New Roman" w:cs="Times New Roman"/>
          <w:sz w:val="24"/>
          <w:szCs w:val="24"/>
          <w:lang w:val="uk-UA" w:eastAsia="en-US"/>
        </w:rPr>
      </w:pPr>
      <w:r w:rsidRPr="00BB7A58">
        <w:rPr>
          <w:rFonts w:ascii="Times New Roman" w:hAnsi="Times New Roman" w:cs="Times New Roman"/>
          <w:sz w:val="24"/>
          <w:szCs w:val="24"/>
          <w:lang w:val="uk-UA" w:eastAsia="en-US"/>
        </w:rPr>
        <w:t>або</w:t>
      </w:r>
    </w:p>
    <w:p w14:paraId="420DD520" w14:textId="77777777" w:rsidR="006723D7" w:rsidRPr="00BB7A58" w:rsidRDefault="006723D7" w:rsidP="006723D7">
      <w:pPr>
        <w:shd w:val="clear" w:color="auto" w:fill="FFFFFF"/>
        <w:suppressAutoHyphens/>
        <w:autoSpaceDN w:val="0"/>
        <w:spacing w:after="0" w:line="240" w:lineRule="auto"/>
        <w:jc w:val="both"/>
        <w:textAlignment w:val="baseline"/>
        <w:rPr>
          <w:rFonts w:ascii="Times New Roman" w:hAnsi="Times New Roman" w:cs="Times New Roman"/>
          <w:sz w:val="24"/>
          <w:szCs w:val="24"/>
          <w:lang w:val="uk-UA" w:eastAsia="en-US"/>
        </w:rPr>
      </w:pPr>
      <w:r w:rsidRPr="00BB7A58">
        <w:rPr>
          <w:rFonts w:ascii="Times New Roman" w:hAnsi="Times New Roman" w:cs="Times New Roman"/>
          <w:sz w:val="24"/>
          <w:szCs w:val="24"/>
          <w:lang w:val="uk-UA" w:eastAsia="en-US"/>
        </w:rPr>
        <w:t>-</w:t>
      </w:r>
      <w:r w:rsidRPr="00BB7A58">
        <w:rPr>
          <w:rFonts w:ascii="Times New Roman" w:hAnsi="Times New Roman" w:cs="Times New Roman"/>
          <w:sz w:val="24"/>
          <w:szCs w:val="24"/>
          <w:lang w:val="uk-UA" w:eastAsia="en-US"/>
        </w:rPr>
        <w:tab/>
        <w:t>посвідчення біженця чи документ, що підтверджує надання притулку в Україні,</w:t>
      </w:r>
    </w:p>
    <w:p w14:paraId="27B601D2" w14:textId="77777777" w:rsidR="006723D7" w:rsidRPr="00BB7A58" w:rsidRDefault="006723D7" w:rsidP="006723D7">
      <w:pPr>
        <w:shd w:val="clear" w:color="auto" w:fill="FFFFFF"/>
        <w:suppressAutoHyphens/>
        <w:autoSpaceDN w:val="0"/>
        <w:spacing w:after="0" w:line="240" w:lineRule="auto"/>
        <w:jc w:val="both"/>
        <w:textAlignment w:val="baseline"/>
        <w:rPr>
          <w:rFonts w:ascii="Times New Roman" w:hAnsi="Times New Roman" w:cs="Times New Roman"/>
          <w:sz w:val="24"/>
          <w:szCs w:val="24"/>
          <w:lang w:val="uk-UA" w:eastAsia="en-US"/>
        </w:rPr>
      </w:pPr>
      <w:r w:rsidRPr="00BB7A58">
        <w:rPr>
          <w:rFonts w:ascii="Times New Roman" w:hAnsi="Times New Roman" w:cs="Times New Roman"/>
          <w:sz w:val="24"/>
          <w:szCs w:val="24"/>
          <w:lang w:val="uk-UA" w:eastAsia="en-US"/>
        </w:rPr>
        <w:t>або</w:t>
      </w:r>
    </w:p>
    <w:p w14:paraId="0C709CED" w14:textId="77777777" w:rsidR="006723D7" w:rsidRPr="00BB7A58" w:rsidRDefault="006723D7" w:rsidP="006723D7">
      <w:pPr>
        <w:shd w:val="clear" w:color="auto" w:fill="FFFFFF"/>
        <w:suppressAutoHyphens/>
        <w:autoSpaceDN w:val="0"/>
        <w:spacing w:after="0" w:line="240" w:lineRule="auto"/>
        <w:jc w:val="both"/>
        <w:textAlignment w:val="baseline"/>
        <w:rPr>
          <w:rFonts w:ascii="Times New Roman" w:hAnsi="Times New Roman" w:cs="Times New Roman"/>
          <w:sz w:val="24"/>
          <w:szCs w:val="24"/>
          <w:lang w:val="uk-UA" w:eastAsia="en-US"/>
        </w:rPr>
      </w:pPr>
      <w:r w:rsidRPr="00BB7A58">
        <w:rPr>
          <w:rFonts w:ascii="Times New Roman" w:hAnsi="Times New Roman" w:cs="Times New Roman"/>
          <w:sz w:val="24"/>
          <w:szCs w:val="24"/>
          <w:lang w:val="uk-UA" w:eastAsia="en-US"/>
        </w:rPr>
        <w:t>-</w:t>
      </w:r>
      <w:r w:rsidRPr="00BB7A58">
        <w:rPr>
          <w:rFonts w:ascii="Times New Roman" w:hAnsi="Times New Roman" w:cs="Times New Roman"/>
          <w:sz w:val="24"/>
          <w:szCs w:val="24"/>
          <w:lang w:val="uk-UA" w:eastAsia="en-US"/>
        </w:rPr>
        <w:tab/>
        <w:t xml:space="preserve"> посвідчення особи, яка потребує додаткового захисту в Україні,</w:t>
      </w:r>
    </w:p>
    <w:p w14:paraId="5740D616" w14:textId="77777777" w:rsidR="006723D7" w:rsidRPr="00BB7A58" w:rsidRDefault="006723D7" w:rsidP="006723D7">
      <w:pPr>
        <w:shd w:val="clear" w:color="auto" w:fill="FFFFFF"/>
        <w:suppressAutoHyphens/>
        <w:autoSpaceDN w:val="0"/>
        <w:spacing w:after="0" w:line="240" w:lineRule="auto"/>
        <w:jc w:val="both"/>
        <w:textAlignment w:val="baseline"/>
        <w:rPr>
          <w:rFonts w:ascii="Times New Roman" w:hAnsi="Times New Roman" w:cs="Times New Roman"/>
          <w:sz w:val="24"/>
          <w:szCs w:val="24"/>
          <w:lang w:val="uk-UA" w:eastAsia="en-US"/>
        </w:rPr>
      </w:pPr>
      <w:r w:rsidRPr="00BB7A58">
        <w:rPr>
          <w:rFonts w:ascii="Times New Roman" w:hAnsi="Times New Roman" w:cs="Times New Roman"/>
          <w:sz w:val="24"/>
          <w:szCs w:val="24"/>
          <w:lang w:val="uk-UA" w:eastAsia="en-US"/>
        </w:rPr>
        <w:t>або</w:t>
      </w:r>
    </w:p>
    <w:p w14:paraId="6D61E75A" w14:textId="77777777" w:rsidR="006723D7" w:rsidRPr="00BB7A58" w:rsidRDefault="006723D7" w:rsidP="006723D7">
      <w:pPr>
        <w:shd w:val="clear" w:color="auto" w:fill="FFFFFF"/>
        <w:suppressAutoHyphens/>
        <w:autoSpaceDN w:val="0"/>
        <w:spacing w:after="0" w:line="240" w:lineRule="auto"/>
        <w:jc w:val="both"/>
        <w:textAlignment w:val="baseline"/>
        <w:rPr>
          <w:rFonts w:ascii="Times New Roman" w:hAnsi="Times New Roman" w:cs="Times New Roman"/>
          <w:sz w:val="24"/>
          <w:szCs w:val="24"/>
          <w:lang w:val="uk-UA" w:eastAsia="en-US"/>
        </w:rPr>
      </w:pPr>
      <w:r w:rsidRPr="00BB7A58">
        <w:rPr>
          <w:rFonts w:ascii="Times New Roman" w:hAnsi="Times New Roman" w:cs="Times New Roman"/>
          <w:sz w:val="24"/>
          <w:szCs w:val="24"/>
          <w:lang w:val="uk-UA" w:eastAsia="en-US"/>
        </w:rPr>
        <w:t>-</w:t>
      </w:r>
      <w:r w:rsidRPr="00BB7A58">
        <w:rPr>
          <w:rFonts w:ascii="Times New Roman" w:hAnsi="Times New Roman" w:cs="Times New Roman"/>
          <w:sz w:val="24"/>
          <w:szCs w:val="24"/>
          <w:lang w:val="uk-UA" w:eastAsia="en-US"/>
        </w:rPr>
        <w:tab/>
        <w:t>посвідчення особи, якій надано тимчасовий захист в Україні,</w:t>
      </w:r>
    </w:p>
    <w:p w14:paraId="5FF54DF9" w14:textId="77777777" w:rsidR="006723D7" w:rsidRPr="00BB7A58" w:rsidRDefault="006723D7" w:rsidP="006723D7">
      <w:pPr>
        <w:shd w:val="clear" w:color="auto" w:fill="FFFFFF"/>
        <w:suppressAutoHyphens/>
        <w:autoSpaceDN w:val="0"/>
        <w:spacing w:after="0" w:line="240" w:lineRule="auto"/>
        <w:jc w:val="both"/>
        <w:textAlignment w:val="baseline"/>
        <w:rPr>
          <w:rFonts w:ascii="Times New Roman" w:hAnsi="Times New Roman" w:cs="Times New Roman"/>
          <w:sz w:val="24"/>
          <w:szCs w:val="24"/>
          <w:lang w:val="uk-UA" w:eastAsia="en-US"/>
        </w:rPr>
      </w:pPr>
      <w:r w:rsidRPr="00BB7A58">
        <w:rPr>
          <w:rFonts w:ascii="Times New Roman" w:hAnsi="Times New Roman" w:cs="Times New Roman"/>
          <w:sz w:val="24"/>
          <w:szCs w:val="24"/>
          <w:lang w:val="uk-UA" w:eastAsia="en-US"/>
        </w:rPr>
        <w:t>або</w:t>
      </w:r>
    </w:p>
    <w:p w14:paraId="60BD210C" w14:textId="77777777" w:rsidR="00403B23" w:rsidRPr="00BB7A58" w:rsidRDefault="006723D7" w:rsidP="006723D7">
      <w:pPr>
        <w:shd w:val="clear" w:color="auto" w:fill="FFFFFF"/>
        <w:suppressAutoHyphens/>
        <w:autoSpaceDN w:val="0"/>
        <w:spacing w:after="0" w:line="240" w:lineRule="auto"/>
        <w:jc w:val="both"/>
        <w:textAlignment w:val="baseline"/>
        <w:rPr>
          <w:rFonts w:ascii="Times New Roman" w:hAnsi="Times New Roman" w:cs="Times New Roman"/>
          <w:sz w:val="24"/>
          <w:szCs w:val="24"/>
          <w:lang w:val="uk-UA" w:eastAsia="en-US"/>
        </w:rPr>
      </w:pPr>
      <w:r w:rsidRPr="00BB7A58">
        <w:rPr>
          <w:rFonts w:ascii="Times New Roman" w:hAnsi="Times New Roman" w:cs="Times New Roman"/>
          <w:sz w:val="24"/>
          <w:szCs w:val="24"/>
          <w:lang w:val="uk-UA" w:eastAsia="en-US"/>
        </w:rPr>
        <w:t>витяг із реєстру територіальної громади, що підтверджує зареєстроване або задеклароване місце проживання (перебування) особи разом з посвідкою на тимчасове проживання або посвідкою на постійне проживання або візою.</w:t>
      </w:r>
    </w:p>
    <w:p w14:paraId="52A9B029" w14:textId="77777777" w:rsidR="006723D7" w:rsidRPr="00BB7A58" w:rsidRDefault="006723D7" w:rsidP="006723D7">
      <w:pPr>
        <w:shd w:val="clear" w:color="auto" w:fill="FFFFFF"/>
        <w:suppressAutoHyphens/>
        <w:autoSpaceDN w:val="0"/>
        <w:spacing w:after="0" w:line="240" w:lineRule="auto"/>
        <w:jc w:val="both"/>
        <w:textAlignment w:val="baseline"/>
        <w:rPr>
          <w:rFonts w:ascii="Times New Roman" w:hAnsi="Times New Roman" w:cs="Times New Roman"/>
          <w:sz w:val="24"/>
          <w:szCs w:val="24"/>
          <w:lang w:val="uk-UA" w:eastAsia="en-US"/>
        </w:rPr>
      </w:pPr>
      <w:r w:rsidRPr="00BB7A58">
        <w:rPr>
          <w:rFonts w:ascii="Times New Roman" w:hAnsi="Times New Roman" w:cs="Times New Roman"/>
          <w:sz w:val="24"/>
          <w:szCs w:val="24"/>
          <w:lang w:val="uk-UA" w:eastAsia="en-US"/>
        </w:rPr>
        <w:t>10.6. Статут (для юридичних осіб) або лист у довільній формі з обов’язковим зазначенням коду доступу за яким можливо здійснити пошук установчих документів юридичної особи (Статуту та/або останніх змін до Статуту (нова редакція), У разі реєстрації Статуту або внесення змін до Статуту (нова редакція) з 01.01.2016 відповідно ЗУ «Про державну реєстрацію юридичних осіб, фізичних осіб - підприємців та громадських формувань.</w:t>
      </w:r>
    </w:p>
    <w:p w14:paraId="52D7F6D3" w14:textId="77777777" w:rsidR="006723D7" w:rsidRPr="00BB7A58" w:rsidRDefault="006723D7" w:rsidP="006723D7">
      <w:pPr>
        <w:shd w:val="clear" w:color="auto" w:fill="FFFFFF"/>
        <w:suppressAutoHyphens/>
        <w:autoSpaceDN w:val="0"/>
        <w:spacing w:after="0" w:line="240" w:lineRule="auto"/>
        <w:jc w:val="both"/>
        <w:textAlignment w:val="baseline"/>
        <w:rPr>
          <w:rFonts w:ascii="Times New Roman" w:hAnsi="Times New Roman" w:cs="Times New Roman"/>
          <w:sz w:val="24"/>
          <w:szCs w:val="24"/>
          <w:lang w:val="uk-UA" w:eastAsia="en-US"/>
        </w:rPr>
      </w:pPr>
      <w:r w:rsidRPr="00BB7A58">
        <w:rPr>
          <w:rFonts w:ascii="Times New Roman" w:hAnsi="Times New Roman" w:cs="Times New Roman"/>
          <w:sz w:val="24"/>
          <w:szCs w:val="24"/>
          <w:lang w:val="uk-UA" w:eastAsia="en-US"/>
        </w:rPr>
        <w:t>10.7. Учасники при поданні тендерної пропозиції повинні враховувати норми (врахуванням вважається факт надання у складі тендерної пропозиції листа, що учасник ознайомлений з даним нормами і їх не порушує):</w:t>
      </w:r>
    </w:p>
    <w:p w14:paraId="4224E600" w14:textId="77777777" w:rsidR="006723D7" w:rsidRPr="00BB7A58" w:rsidRDefault="006723D7" w:rsidP="006723D7">
      <w:pPr>
        <w:shd w:val="clear" w:color="auto" w:fill="FFFFFF"/>
        <w:suppressAutoHyphens/>
        <w:autoSpaceDN w:val="0"/>
        <w:spacing w:after="0" w:line="240" w:lineRule="auto"/>
        <w:jc w:val="both"/>
        <w:textAlignment w:val="baseline"/>
        <w:rPr>
          <w:rFonts w:ascii="Times New Roman" w:hAnsi="Times New Roman" w:cs="Times New Roman"/>
          <w:sz w:val="24"/>
          <w:szCs w:val="24"/>
          <w:lang w:val="uk-UA" w:eastAsia="en-US"/>
        </w:rPr>
      </w:pPr>
      <w:r w:rsidRPr="00BB7A58">
        <w:rPr>
          <w:rFonts w:ascii="Times New Roman" w:hAnsi="Times New Roman" w:cs="Times New Roman"/>
          <w:sz w:val="24"/>
          <w:szCs w:val="24"/>
          <w:lang w:val="uk-UA" w:eastAsia="en-US"/>
        </w:rPr>
        <w:lastRenderedPageBreak/>
        <w:t xml:space="preserve">—   </w:t>
      </w:r>
      <w:r w:rsidRPr="00BB7A58">
        <w:rPr>
          <w:rFonts w:ascii="Times New Roman" w:hAnsi="Times New Roman" w:cs="Times New Roman"/>
          <w:sz w:val="24"/>
          <w:szCs w:val="24"/>
          <w:lang w:val="uk-UA" w:eastAsia="en-US"/>
        </w:rPr>
        <w:tab/>
        <w:t>постанови Кабінету Міністрів України «Про забезпечення захисту національних інтересів за майбутніми позовами держави Україна у зв’язку з військовою агресією Російської Федерації» від 03.03.2022 № 187, оскільки замовник не може виконувати зобов’язання, кредиторами за якими є Російська Федерація або особи, пов’язані з країною-агресором, що визначені підпунктом 1 пункту 1 цієї Постанови;</w:t>
      </w:r>
    </w:p>
    <w:p w14:paraId="1C9876AD" w14:textId="77777777" w:rsidR="006723D7" w:rsidRPr="00BB7A58" w:rsidRDefault="006723D7" w:rsidP="006723D7">
      <w:pPr>
        <w:shd w:val="clear" w:color="auto" w:fill="FFFFFF"/>
        <w:suppressAutoHyphens/>
        <w:autoSpaceDN w:val="0"/>
        <w:spacing w:after="0" w:line="240" w:lineRule="auto"/>
        <w:jc w:val="both"/>
        <w:textAlignment w:val="baseline"/>
        <w:rPr>
          <w:rFonts w:ascii="Times New Roman" w:hAnsi="Times New Roman" w:cs="Times New Roman"/>
          <w:sz w:val="24"/>
          <w:szCs w:val="24"/>
          <w:lang w:val="uk-UA" w:eastAsia="en-US"/>
        </w:rPr>
      </w:pPr>
      <w:r w:rsidRPr="00BB7A58">
        <w:rPr>
          <w:rFonts w:ascii="Times New Roman" w:hAnsi="Times New Roman" w:cs="Times New Roman"/>
          <w:sz w:val="24"/>
          <w:szCs w:val="24"/>
          <w:lang w:val="uk-UA" w:eastAsia="en-US"/>
        </w:rPr>
        <w:t xml:space="preserve">—   </w:t>
      </w:r>
      <w:r w:rsidRPr="00BB7A58">
        <w:rPr>
          <w:rFonts w:ascii="Times New Roman" w:hAnsi="Times New Roman" w:cs="Times New Roman"/>
          <w:sz w:val="24"/>
          <w:szCs w:val="24"/>
          <w:lang w:val="uk-UA" w:eastAsia="en-US"/>
        </w:rPr>
        <w:tab/>
        <w:t>постанови Кабінету Міністрів України «Про застосування заборони ввезення товарів з Російської Федерації» від 09.04.2022 № 426, оскільки цією постановою заборонено ввезення на митну територію України в митному режимі імпорту товарів з Російської Федерації;</w:t>
      </w:r>
    </w:p>
    <w:p w14:paraId="200D9B2C" w14:textId="77777777" w:rsidR="006723D7" w:rsidRPr="00BB7A58" w:rsidRDefault="006723D7" w:rsidP="006723D7">
      <w:pPr>
        <w:shd w:val="clear" w:color="auto" w:fill="FFFFFF"/>
        <w:suppressAutoHyphens/>
        <w:autoSpaceDN w:val="0"/>
        <w:spacing w:after="0" w:line="240" w:lineRule="auto"/>
        <w:jc w:val="both"/>
        <w:textAlignment w:val="baseline"/>
        <w:rPr>
          <w:rFonts w:ascii="Times New Roman" w:hAnsi="Times New Roman" w:cs="Times New Roman"/>
          <w:sz w:val="24"/>
          <w:szCs w:val="24"/>
          <w:lang w:val="uk-UA" w:eastAsia="en-US"/>
        </w:rPr>
      </w:pPr>
      <w:r w:rsidRPr="00BB7A58">
        <w:rPr>
          <w:rFonts w:ascii="Times New Roman" w:hAnsi="Times New Roman" w:cs="Times New Roman"/>
          <w:sz w:val="24"/>
          <w:szCs w:val="24"/>
          <w:lang w:val="uk-UA" w:eastAsia="en-US"/>
        </w:rPr>
        <w:t xml:space="preserve">—   </w:t>
      </w:r>
      <w:r w:rsidRPr="00BB7A58">
        <w:rPr>
          <w:rFonts w:ascii="Times New Roman" w:hAnsi="Times New Roman" w:cs="Times New Roman"/>
          <w:sz w:val="24"/>
          <w:szCs w:val="24"/>
          <w:lang w:val="uk-UA" w:eastAsia="en-US"/>
        </w:rPr>
        <w:tab/>
        <w:t>Закону України «Про забезпечення прав і свобод громадян та правовий режим на тимчасово окупованій території України» від 15.04.2014 № 1207-VII.</w:t>
      </w:r>
    </w:p>
    <w:p w14:paraId="4506B609" w14:textId="1A7CF9A9" w:rsidR="006723D7" w:rsidRPr="00BB7A58" w:rsidRDefault="006723D7" w:rsidP="006723D7">
      <w:pPr>
        <w:shd w:val="clear" w:color="auto" w:fill="FFFFFF"/>
        <w:suppressAutoHyphens/>
        <w:autoSpaceDN w:val="0"/>
        <w:spacing w:after="0" w:line="240" w:lineRule="auto"/>
        <w:jc w:val="both"/>
        <w:textAlignment w:val="baseline"/>
        <w:rPr>
          <w:rFonts w:ascii="Times New Roman" w:hAnsi="Times New Roman" w:cs="Times New Roman"/>
          <w:sz w:val="24"/>
          <w:szCs w:val="24"/>
          <w:lang w:val="uk-UA" w:eastAsia="en-US"/>
        </w:rPr>
      </w:pPr>
      <w:r w:rsidRPr="00BB7A58">
        <w:rPr>
          <w:rFonts w:ascii="Times New Roman" w:hAnsi="Times New Roman" w:cs="Times New Roman"/>
          <w:sz w:val="24"/>
          <w:szCs w:val="24"/>
          <w:lang w:val="uk-UA" w:eastAsia="en-US"/>
        </w:rPr>
        <w:t xml:space="preserve">А також враховувати, що в Україні замовникам забороняється здійснювати публічні закупівлі товарів, робіт і послуг у громадян Російської Федерації/Республіки Білорусь/Ісламської Республіки Іран (крім тих, що проживають на території України на законних підставах); юридичних осіб, утворених та зареєстрованих відповідно до законодавства Російської Федерації/Республіки Білорусь/Ісламської Республіки Іран; юридичних осіб, утворених та зареєстрованих відповідно до законодавства України, кінцевим </w:t>
      </w:r>
      <w:proofErr w:type="spellStart"/>
      <w:r w:rsidRPr="00BB7A58">
        <w:rPr>
          <w:rFonts w:ascii="Times New Roman" w:hAnsi="Times New Roman" w:cs="Times New Roman"/>
          <w:sz w:val="24"/>
          <w:szCs w:val="24"/>
          <w:lang w:val="uk-UA" w:eastAsia="en-US"/>
        </w:rPr>
        <w:t>бенефіціарним</w:t>
      </w:r>
      <w:proofErr w:type="spellEnd"/>
      <w:r w:rsidRPr="00BB7A58">
        <w:rPr>
          <w:rFonts w:ascii="Times New Roman" w:hAnsi="Times New Roman" w:cs="Times New Roman"/>
          <w:sz w:val="24"/>
          <w:szCs w:val="24"/>
          <w:lang w:val="uk-UA" w:eastAsia="en-US"/>
        </w:rPr>
        <w:t xml:space="preserve"> власником, членом або учасником (акціонером), що має частку в статутному капіталі 10 і більше відсотків (далі - активи), якої є Російська Федерація/Республіка Білорусь/Ісламська Республіка Іран, громадянин Російської Федерації/Республіки Білорусь/Ісламської Республіки Іран (крім тих, що проживають на території України на законних підставах), або юридичних осіб, утворених та зареєстрованих відповідно до законодавства Російської Федерації/Республіки Білорусь/Ісламської Республіки Іран, крім випадків коли активи в установленому законодавством порядку передані в управління Національному агентству з питань виявлення, розшуку та управління активами, одержаними від корупційних та інших злочинів.</w:t>
      </w:r>
    </w:p>
    <w:p w14:paraId="2C195A4D" w14:textId="6032350A" w:rsidR="00966352" w:rsidRPr="00BB7A58" w:rsidRDefault="006F1F60" w:rsidP="00966352">
      <w:pPr>
        <w:shd w:val="clear" w:color="auto" w:fill="FFFFFF"/>
        <w:suppressAutoHyphens/>
        <w:autoSpaceDN w:val="0"/>
        <w:spacing w:after="0" w:line="240" w:lineRule="auto"/>
        <w:jc w:val="both"/>
        <w:textAlignment w:val="baseline"/>
        <w:rPr>
          <w:rFonts w:ascii="Times New Roman" w:hAnsi="Times New Roman" w:cs="Times New Roman"/>
          <w:sz w:val="24"/>
          <w:szCs w:val="24"/>
          <w:lang w:val="uk-UA" w:eastAsia="en-US"/>
        </w:rPr>
      </w:pPr>
      <w:r w:rsidRPr="00BB7A58">
        <w:rPr>
          <w:rFonts w:ascii="Times New Roman" w:hAnsi="Times New Roman" w:cs="Times New Roman"/>
          <w:sz w:val="24"/>
          <w:szCs w:val="24"/>
          <w:lang w:val="uk-UA" w:eastAsia="en-US"/>
        </w:rPr>
        <w:t xml:space="preserve">10.8. </w:t>
      </w:r>
      <w:r w:rsidR="00966352" w:rsidRPr="00BB7A58">
        <w:rPr>
          <w:rFonts w:ascii="Times New Roman" w:hAnsi="Times New Roman" w:cs="Times New Roman"/>
          <w:sz w:val="24"/>
          <w:szCs w:val="24"/>
          <w:lang w:val="uk-UA" w:eastAsia="en-US"/>
        </w:rPr>
        <w:t xml:space="preserve">Інформація про кінцевих </w:t>
      </w:r>
      <w:proofErr w:type="spellStart"/>
      <w:r w:rsidR="00966352" w:rsidRPr="00BB7A58">
        <w:rPr>
          <w:rFonts w:ascii="Times New Roman" w:hAnsi="Times New Roman" w:cs="Times New Roman"/>
          <w:sz w:val="24"/>
          <w:szCs w:val="24"/>
          <w:lang w:val="uk-UA" w:eastAsia="en-US"/>
        </w:rPr>
        <w:t>бенефіціарних</w:t>
      </w:r>
      <w:proofErr w:type="spellEnd"/>
      <w:r w:rsidR="00966352" w:rsidRPr="00BB7A58">
        <w:rPr>
          <w:rFonts w:ascii="Times New Roman" w:hAnsi="Times New Roman" w:cs="Times New Roman"/>
          <w:sz w:val="24"/>
          <w:szCs w:val="24"/>
          <w:lang w:val="uk-UA" w:eastAsia="en-US"/>
        </w:rPr>
        <w:t xml:space="preserve"> власників учасника процедури закупівлі, що є нерезидентом: прізвище, ім’я, по батькові (за наявності), країна громадянства (підданства), а в разі, коли кінцевий </w:t>
      </w:r>
      <w:proofErr w:type="spellStart"/>
      <w:r w:rsidR="00966352" w:rsidRPr="00BB7A58">
        <w:rPr>
          <w:rFonts w:ascii="Times New Roman" w:hAnsi="Times New Roman" w:cs="Times New Roman"/>
          <w:sz w:val="24"/>
          <w:szCs w:val="24"/>
          <w:lang w:val="uk-UA" w:eastAsia="en-US"/>
        </w:rPr>
        <w:t>бенефіціарний</w:t>
      </w:r>
      <w:proofErr w:type="spellEnd"/>
      <w:r w:rsidR="00966352" w:rsidRPr="00BB7A58">
        <w:rPr>
          <w:rFonts w:ascii="Times New Roman" w:hAnsi="Times New Roman" w:cs="Times New Roman"/>
          <w:sz w:val="24"/>
          <w:szCs w:val="24"/>
          <w:lang w:val="uk-UA" w:eastAsia="en-US"/>
        </w:rPr>
        <w:t xml:space="preserve"> власник — іноземець є громадянином (підданим) кількох країн, — усі країни його громадянства (підданства), а також надати інформацію про повне найменування, місцезнаходження та ідентифікаційний код (для резидента) засновника юридичної особи, в якому така особа є кінцевим </w:t>
      </w:r>
      <w:proofErr w:type="spellStart"/>
      <w:r w:rsidR="00966352" w:rsidRPr="00BB7A58">
        <w:rPr>
          <w:rFonts w:ascii="Times New Roman" w:hAnsi="Times New Roman" w:cs="Times New Roman"/>
          <w:sz w:val="24"/>
          <w:szCs w:val="24"/>
          <w:lang w:val="uk-UA" w:eastAsia="en-US"/>
        </w:rPr>
        <w:t>бенефіціарним</w:t>
      </w:r>
      <w:proofErr w:type="spellEnd"/>
      <w:r w:rsidR="00966352" w:rsidRPr="00BB7A58">
        <w:rPr>
          <w:rFonts w:ascii="Times New Roman" w:hAnsi="Times New Roman" w:cs="Times New Roman"/>
          <w:sz w:val="24"/>
          <w:szCs w:val="24"/>
          <w:lang w:val="uk-UA" w:eastAsia="en-US"/>
        </w:rPr>
        <w:t xml:space="preserve"> власником, характер та міра (рівень, ступінь, частка) </w:t>
      </w:r>
      <w:proofErr w:type="spellStart"/>
      <w:r w:rsidR="00966352" w:rsidRPr="00BB7A58">
        <w:rPr>
          <w:rFonts w:ascii="Times New Roman" w:hAnsi="Times New Roman" w:cs="Times New Roman"/>
          <w:sz w:val="24"/>
          <w:szCs w:val="24"/>
          <w:lang w:val="uk-UA" w:eastAsia="en-US"/>
        </w:rPr>
        <w:t>бенефіціарного</w:t>
      </w:r>
      <w:proofErr w:type="spellEnd"/>
      <w:r w:rsidR="00966352" w:rsidRPr="00BB7A58">
        <w:rPr>
          <w:rFonts w:ascii="Times New Roman" w:hAnsi="Times New Roman" w:cs="Times New Roman"/>
          <w:sz w:val="24"/>
          <w:szCs w:val="24"/>
          <w:lang w:val="uk-UA" w:eastAsia="en-US"/>
        </w:rPr>
        <w:t xml:space="preserve"> володіння (вигоди, інтересу, впливу).</w:t>
      </w:r>
    </w:p>
    <w:p w14:paraId="2D8242F3" w14:textId="77777777" w:rsidR="0055249C" w:rsidRPr="00BB7A58" w:rsidRDefault="0055249C">
      <w:pPr>
        <w:spacing w:after="0" w:line="240" w:lineRule="auto"/>
        <w:rPr>
          <w:rFonts w:ascii="Times New Roman" w:eastAsia="Times New Roman" w:hAnsi="Times New Roman" w:cs="Times New Roman"/>
          <w:sz w:val="24"/>
          <w:szCs w:val="24"/>
          <w:lang w:val="uk-UA"/>
        </w:rPr>
      </w:pPr>
    </w:p>
    <w:p w14:paraId="794F2948" w14:textId="77777777" w:rsidR="0067700E" w:rsidRPr="00BB7A58" w:rsidRDefault="0067700E" w:rsidP="0067700E">
      <w:pPr>
        <w:spacing w:after="0" w:line="240" w:lineRule="auto"/>
        <w:jc w:val="both"/>
        <w:rPr>
          <w:rFonts w:ascii="Times New Roman" w:eastAsia="Times New Roman" w:hAnsi="Times New Roman" w:cs="Times New Roman"/>
          <w:sz w:val="24"/>
          <w:szCs w:val="24"/>
          <w:lang w:val="uk-UA"/>
        </w:rPr>
      </w:pPr>
      <w:bookmarkStart w:id="0" w:name="_heading=h.gjdgxs" w:colFirst="0" w:colLast="0"/>
      <w:bookmarkEnd w:id="0"/>
      <w:r w:rsidRPr="00BB7A58">
        <w:rPr>
          <w:rFonts w:ascii="Times New Roman" w:eastAsia="Times New Roman" w:hAnsi="Times New Roman" w:cs="Times New Roman"/>
          <w:b/>
          <w:sz w:val="24"/>
          <w:szCs w:val="24"/>
          <w:lang w:val="uk-UA"/>
        </w:rPr>
        <w:t>11. Учасники-нерезиденти</w:t>
      </w:r>
      <w:r w:rsidRPr="00BB7A58">
        <w:rPr>
          <w:rFonts w:ascii="Times New Roman" w:eastAsia="Times New Roman" w:hAnsi="Times New Roman" w:cs="Times New Roman"/>
          <w:sz w:val="24"/>
          <w:szCs w:val="24"/>
          <w:lang w:val="uk-UA"/>
        </w:rPr>
        <w:t xml:space="preserve"> відповідно до вимог тендерної документації подають у складі своєї тендерної пропозиції документи, передбачені законодавством країни реєстрації учасника-нерезидента (аналоги документів), що підтверджують відповідність їх тендерної пропозиції таким вимогам.</w:t>
      </w:r>
    </w:p>
    <w:p w14:paraId="6CEFBA85" w14:textId="77777777" w:rsidR="0067700E" w:rsidRPr="00BB7A58" w:rsidRDefault="0067700E" w:rsidP="0067700E">
      <w:pPr>
        <w:spacing w:after="0" w:line="240" w:lineRule="auto"/>
        <w:jc w:val="both"/>
        <w:rPr>
          <w:rFonts w:ascii="Times New Roman" w:eastAsia="Times New Roman" w:hAnsi="Times New Roman" w:cs="Times New Roman"/>
          <w:sz w:val="24"/>
          <w:szCs w:val="24"/>
          <w:lang w:val="uk-UA"/>
        </w:rPr>
      </w:pPr>
      <w:r w:rsidRPr="00BB7A58">
        <w:rPr>
          <w:rFonts w:ascii="Times New Roman" w:eastAsia="Times New Roman" w:hAnsi="Times New Roman" w:cs="Times New Roman"/>
          <w:sz w:val="24"/>
          <w:szCs w:val="24"/>
          <w:lang w:val="uk-UA"/>
        </w:rPr>
        <w:t>У разі подання аналога документа (аналогічний документ, що за змістом відповідає документу, який вимагається замовником, містить аналогічне наповнення та інформацію, що</w:t>
      </w:r>
    </w:p>
    <w:p w14:paraId="43D37AD3" w14:textId="1AEF7A12" w:rsidR="0067700E" w:rsidRPr="00BB7A58" w:rsidRDefault="0067700E" w:rsidP="0067700E">
      <w:pPr>
        <w:spacing w:after="0" w:line="240" w:lineRule="auto"/>
        <w:jc w:val="both"/>
        <w:rPr>
          <w:rFonts w:ascii="Times New Roman" w:eastAsia="Times New Roman" w:hAnsi="Times New Roman" w:cs="Times New Roman"/>
          <w:sz w:val="24"/>
          <w:szCs w:val="24"/>
          <w:lang w:val="uk-UA"/>
        </w:rPr>
      </w:pPr>
      <w:r w:rsidRPr="00BB7A58">
        <w:rPr>
          <w:rFonts w:ascii="Times New Roman" w:eastAsia="Times New Roman" w:hAnsi="Times New Roman" w:cs="Times New Roman"/>
          <w:sz w:val="24"/>
          <w:szCs w:val="24"/>
          <w:lang w:val="uk-UA"/>
        </w:rPr>
        <w:t>вимагається замовником) або в разі, якщо законодавством країни, де зареєстрований учасник-нерезидент (субпідрядник / співвиконавець – нерезидент у разі їх залучення у випадку закупівлі робіт / послуг), не передбачено надання відповідних документів, учасник</w:t>
      </w:r>
      <w:r w:rsidR="009D0EA1" w:rsidRPr="00BB7A58">
        <w:rPr>
          <w:rFonts w:ascii="Times New Roman" w:eastAsia="Times New Roman" w:hAnsi="Times New Roman" w:cs="Times New Roman"/>
          <w:sz w:val="24"/>
          <w:szCs w:val="24"/>
          <w:lang w:val="uk-UA"/>
        </w:rPr>
        <w:t xml:space="preserve"> </w:t>
      </w:r>
      <w:r w:rsidRPr="00BB7A58">
        <w:rPr>
          <w:rFonts w:ascii="Times New Roman" w:eastAsia="Times New Roman" w:hAnsi="Times New Roman" w:cs="Times New Roman"/>
          <w:sz w:val="24"/>
          <w:szCs w:val="24"/>
          <w:lang w:val="uk-UA"/>
        </w:rPr>
        <w:t>нерезидент (субпідрядник / співвиконавець-нерезидент у разі їх залучення у випадку закупівлі робіт / послуг) повинен надати довідку в довільній формі з відповідними роз’ясненнями та посиланням на нормативно-правові акти держави, резидентом якої він є (у</w:t>
      </w:r>
    </w:p>
    <w:p w14:paraId="231BC9E5" w14:textId="77777777" w:rsidR="0067700E" w:rsidRPr="00BB7A58" w:rsidRDefault="0067700E" w:rsidP="0067700E">
      <w:pPr>
        <w:spacing w:after="0" w:line="240" w:lineRule="auto"/>
        <w:jc w:val="both"/>
        <w:rPr>
          <w:rFonts w:ascii="Times New Roman" w:eastAsia="Times New Roman" w:hAnsi="Times New Roman" w:cs="Times New Roman"/>
          <w:sz w:val="24"/>
          <w:szCs w:val="24"/>
          <w:lang w:val="uk-UA"/>
        </w:rPr>
      </w:pPr>
      <w:r w:rsidRPr="00BB7A58">
        <w:rPr>
          <w:rFonts w:ascii="Times New Roman" w:eastAsia="Times New Roman" w:hAnsi="Times New Roman" w:cs="Times New Roman"/>
          <w:sz w:val="24"/>
          <w:szCs w:val="24"/>
          <w:lang w:val="uk-UA"/>
        </w:rPr>
        <w:t>разі наявності таких нормативно-правових актів).</w:t>
      </w:r>
    </w:p>
    <w:p w14:paraId="7C1D167A" w14:textId="77777777" w:rsidR="0067700E" w:rsidRPr="00BB7A58" w:rsidRDefault="0067700E" w:rsidP="0067700E">
      <w:pPr>
        <w:spacing w:after="0" w:line="240" w:lineRule="auto"/>
        <w:jc w:val="both"/>
        <w:rPr>
          <w:rFonts w:ascii="Times New Roman" w:eastAsia="Times New Roman" w:hAnsi="Times New Roman" w:cs="Times New Roman"/>
          <w:sz w:val="24"/>
          <w:szCs w:val="24"/>
          <w:lang w:val="uk-UA"/>
        </w:rPr>
      </w:pPr>
      <w:r w:rsidRPr="00BB7A58">
        <w:rPr>
          <w:rFonts w:ascii="Times New Roman" w:eastAsia="Times New Roman" w:hAnsi="Times New Roman" w:cs="Times New Roman"/>
          <w:sz w:val="24"/>
          <w:szCs w:val="24"/>
          <w:u w:val="single"/>
          <w:lang w:val="uk-UA"/>
        </w:rPr>
        <w:t>Примітка.</w:t>
      </w:r>
      <w:r w:rsidRPr="00BB7A58">
        <w:rPr>
          <w:rFonts w:ascii="Times New Roman" w:eastAsia="Times New Roman" w:hAnsi="Times New Roman" w:cs="Times New Roman"/>
          <w:sz w:val="24"/>
          <w:szCs w:val="24"/>
          <w:lang w:val="uk-UA"/>
        </w:rPr>
        <w:t xml:space="preserve"> </w:t>
      </w:r>
      <w:r w:rsidRPr="00BB7A58">
        <w:rPr>
          <w:rFonts w:ascii="Times New Roman" w:eastAsia="Times New Roman" w:hAnsi="Times New Roman" w:cs="Times New Roman"/>
          <w:i/>
          <w:sz w:val="24"/>
          <w:szCs w:val="24"/>
          <w:lang w:val="uk-UA"/>
        </w:rPr>
        <w:t xml:space="preserve">Учасники-нерезиденти з країн Європейського Союзу надають форми документальних доказів, які охоплює </w:t>
      </w:r>
      <w:proofErr w:type="spellStart"/>
      <w:r w:rsidRPr="00BB7A58">
        <w:rPr>
          <w:rFonts w:ascii="Times New Roman" w:eastAsia="Times New Roman" w:hAnsi="Times New Roman" w:cs="Times New Roman"/>
          <w:i/>
          <w:sz w:val="24"/>
          <w:szCs w:val="24"/>
          <w:lang w:val="uk-UA"/>
        </w:rPr>
        <w:t>eCertis</w:t>
      </w:r>
      <w:proofErr w:type="spellEnd"/>
      <w:r w:rsidRPr="00BB7A58">
        <w:rPr>
          <w:rFonts w:ascii="Times New Roman" w:eastAsia="Times New Roman" w:hAnsi="Times New Roman" w:cs="Times New Roman"/>
          <w:i/>
          <w:sz w:val="24"/>
          <w:szCs w:val="24"/>
          <w:lang w:val="uk-UA"/>
        </w:rPr>
        <w:t xml:space="preserve"> (https://ec.europa.eu/tools/ecertis/#/search).</w:t>
      </w:r>
      <w:r w:rsidRPr="00BB7A58">
        <w:rPr>
          <w:rFonts w:ascii="Times New Roman" w:eastAsia="Times New Roman" w:hAnsi="Times New Roman" w:cs="Times New Roman"/>
          <w:sz w:val="24"/>
          <w:szCs w:val="24"/>
          <w:lang w:val="uk-UA"/>
        </w:rPr>
        <w:t xml:space="preserve"> </w:t>
      </w:r>
    </w:p>
    <w:p w14:paraId="2ED3C7E6" w14:textId="77777777" w:rsidR="00040B67" w:rsidRPr="00BB7A58" w:rsidRDefault="0067700E" w:rsidP="0067700E">
      <w:pPr>
        <w:spacing w:after="0" w:line="240" w:lineRule="auto"/>
        <w:jc w:val="both"/>
        <w:rPr>
          <w:rFonts w:ascii="Times New Roman" w:eastAsia="Times New Roman" w:hAnsi="Times New Roman" w:cs="Times New Roman"/>
          <w:i/>
          <w:sz w:val="24"/>
          <w:szCs w:val="24"/>
          <w:lang w:val="uk-UA"/>
        </w:rPr>
      </w:pPr>
      <w:r w:rsidRPr="00BB7A58">
        <w:rPr>
          <w:rFonts w:ascii="Times New Roman" w:eastAsia="Times New Roman" w:hAnsi="Times New Roman" w:cs="Times New Roman"/>
          <w:sz w:val="24"/>
          <w:szCs w:val="24"/>
          <w:u w:val="single"/>
          <w:lang w:val="uk-UA"/>
        </w:rPr>
        <w:t>Примітка.</w:t>
      </w:r>
      <w:r w:rsidRPr="00BB7A58">
        <w:rPr>
          <w:rFonts w:ascii="Times New Roman" w:eastAsia="Times New Roman" w:hAnsi="Times New Roman" w:cs="Times New Roman"/>
          <w:sz w:val="24"/>
          <w:szCs w:val="24"/>
          <w:lang w:val="uk-UA"/>
        </w:rPr>
        <w:t xml:space="preserve"> </w:t>
      </w:r>
      <w:r w:rsidRPr="00BB7A58">
        <w:rPr>
          <w:rFonts w:ascii="Times New Roman" w:eastAsia="Times New Roman" w:hAnsi="Times New Roman" w:cs="Times New Roman"/>
          <w:i/>
          <w:sz w:val="24"/>
          <w:szCs w:val="24"/>
          <w:lang w:val="uk-UA"/>
        </w:rPr>
        <w:t>З метою оптимізації трудовитрат як з боку замовників, так і з боку учасників закупівель, замовникам рекомендується зазначати в тендерній документації вимогу щодо надання учасниками в складі тендерної пропозиції посилань (гіперпосилань або QR-коду) на відкриті джерела інформації, в яких містяться дані, документи, інформація (наприклад, посилання на аналогічний договір в https://prozorro.gov.ua) тощо.</w:t>
      </w:r>
    </w:p>
    <w:p w14:paraId="1839E3BA" w14:textId="77777777" w:rsidR="00040B67" w:rsidRPr="00BB7A58" w:rsidRDefault="00040B67" w:rsidP="0067700E">
      <w:pPr>
        <w:spacing w:after="0" w:line="240" w:lineRule="auto"/>
        <w:jc w:val="both"/>
        <w:rPr>
          <w:rFonts w:ascii="Times New Roman" w:eastAsia="Times New Roman" w:hAnsi="Times New Roman" w:cs="Times New Roman"/>
          <w:i/>
          <w:sz w:val="24"/>
          <w:szCs w:val="24"/>
          <w:lang w:val="uk-UA"/>
        </w:rPr>
      </w:pPr>
    </w:p>
    <w:p w14:paraId="7FE22804" w14:textId="77777777" w:rsidR="00040B67" w:rsidRPr="00BB7A58" w:rsidRDefault="00040B67" w:rsidP="00040B67">
      <w:pPr>
        <w:jc w:val="center"/>
        <w:rPr>
          <w:rFonts w:ascii="Times New Roman" w:hAnsi="Times New Roman" w:cs="Times New Roman"/>
          <w:b/>
          <w:bCs/>
          <w:noProof/>
          <w:lang w:val="uk-UA"/>
        </w:rPr>
      </w:pPr>
      <w:r w:rsidRPr="00BB7A58">
        <w:rPr>
          <w:rFonts w:ascii="Times New Roman" w:hAnsi="Times New Roman" w:cs="Times New Roman"/>
          <w:b/>
          <w:bCs/>
          <w:noProof/>
          <w:lang w:val="uk-UA"/>
        </w:rPr>
        <w:lastRenderedPageBreak/>
        <w:t>ВИМОГИ ТЕНДЕРНОЇ ДОКУМЕНТАЦІЇ ДО ПЕРЕЛІКУ ДОКУМЕНТІВ ТА/АБО ІНФОРМАЦІЇ, ЯКІ ПОДАЮТЬСЯ УЧАСНИКОМ ПРОЦЕДУРИ ЗАКУПІВЛІ У СКЛАДІ ТЕНДЕРНОЇ ПРОПОЗИЦІЇ</w:t>
      </w:r>
    </w:p>
    <w:tbl>
      <w:tblPr>
        <w:tblW w:w="10191" w:type="dxa"/>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4A0" w:firstRow="1" w:lastRow="0" w:firstColumn="1" w:lastColumn="0" w:noHBand="0" w:noVBand="1"/>
      </w:tblPr>
      <w:tblGrid>
        <w:gridCol w:w="694"/>
        <w:gridCol w:w="9497"/>
      </w:tblGrid>
      <w:tr w:rsidR="00876396" w:rsidRPr="00BB7A58" w14:paraId="2A5FEEF3" w14:textId="77777777" w:rsidTr="00FF12CF">
        <w:trPr>
          <w:trHeight w:val="64"/>
          <w:jc w:val="center"/>
        </w:trPr>
        <w:tc>
          <w:tcPr>
            <w:tcW w:w="694" w:type="dxa"/>
            <w:shd w:val="pct10" w:color="auto" w:fill="auto"/>
          </w:tcPr>
          <w:p w14:paraId="3A2B1D78" w14:textId="38403C8D" w:rsidR="00040B67" w:rsidRPr="00BB7A58" w:rsidRDefault="00A95EA3" w:rsidP="00D3105C">
            <w:pPr>
              <w:widowControl w:val="0"/>
              <w:spacing w:after="0" w:line="240" w:lineRule="auto"/>
              <w:rPr>
                <w:rFonts w:ascii="Times New Roman" w:eastAsia="Times New Roman" w:hAnsi="Times New Roman" w:cs="Times New Roman"/>
                <w:b/>
                <w:lang w:val="uk-UA"/>
              </w:rPr>
            </w:pPr>
            <w:r w:rsidRPr="00BB7A58">
              <w:rPr>
                <w:rFonts w:ascii="Times New Roman" w:eastAsia="Times New Roman" w:hAnsi="Times New Roman" w:cs="Times New Roman"/>
                <w:sz w:val="24"/>
                <w:szCs w:val="24"/>
                <w:lang w:val="uk-UA"/>
              </w:rPr>
              <w:br w:type="page"/>
            </w:r>
            <w:r w:rsidR="00040B67" w:rsidRPr="00BB7A58">
              <w:rPr>
                <w:rFonts w:ascii="Times New Roman" w:eastAsia="Times New Roman" w:hAnsi="Times New Roman" w:cs="Times New Roman"/>
                <w:b/>
                <w:lang w:val="uk-UA"/>
              </w:rPr>
              <w:t>1.</w:t>
            </w:r>
          </w:p>
        </w:tc>
        <w:tc>
          <w:tcPr>
            <w:tcW w:w="9497" w:type="dxa"/>
          </w:tcPr>
          <w:p w14:paraId="2316524C" w14:textId="609BB4B7" w:rsidR="00040B67" w:rsidRPr="00BB7A58" w:rsidRDefault="00040B67" w:rsidP="00D3105C">
            <w:pPr>
              <w:pBdr>
                <w:top w:val="nil"/>
                <w:left w:val="nil"/>
                <w:bottom w:val="nil"/>
                <w:right w:val="nil"/>
                <w:between w:val="nil"/>
              </w:pBdr>
              <w:shd w:val="clear" w:color="auto" w:fill="FFFFFF"/>
              <w:suppressAutoHyphens/>
              <w:spacing w:after="0" w:line="240" w:lineRule="auto"/>
              <w:jc w:val="both"/>
              <w:rPr>
                <w:rFonts w:ascii="Times New Roman" w:eastAsia="Times New Roman" w:hAnsi="Times New Roman" w:cs="Times New Roman"/>
                <w:iCs/>
                <w:lang w:val="uk-UA"/>
              </w:rPr>
            </w:pPr>
            <w:r w:rsidRPr="00BB7A58">
              <w:rPr>
                <w:rFonts w:ascii="Times New Roman" w:eastAsia="Times New Roman" w:hAnsi="Times New Roman" w:cs="Times New Roman"/>
                <w:iCs/>
                <w:lang w:val="uk-UA"/>
              </w:rPr>
              <w:t>Всі документи, що вимагаються цією тендерною документацією, учасник повинен розмістити в електронній системі закупівель до кінцевого строку подання тендерних пропозицій шляхом завантаження сканованих документів та/або електронних документів. (пункт 1 розділу ІІІ тендерної документації).</w:t>
            </w:r>
          </w:p>
        </w:tc>
      </w:tr>
      <w:tr w:rsidR="00876396" w:rsidRPr="00AB0683" w14:paraId="012DC68C" w14:textId="77777777" w:rsidTr="00FF12CF">
        <w:trPr>
          <w:trHeight w:val="64"/>
          <w:jc w:val="center"/>
        </w:trPr>
        <w:tc>
          <w:tcPr>
            <w:tcW w:w="694" w:type="dxa"/>
            <w:shd w:val="pct10" w:color="auto" w:fill="auto"/>
          </w:tcPr>
          <w:p w14:paraId="3D5EA2BD" w14:textId="77777777" w:rsidR="00040B67" w:rsidRPr="00BB7A58" w:rsidRDefault="00040B67" w:rsidP="00D3105C">
            <w:pPr>
              <w:widowControl w:val="0"/>
              <w:spacing w:after="0" w:line="240" w:lineRule="auto"/>
              <w:rPr>
                <w:rFonts w:ascii="Times New Roman" w:eastAsia="Times New Roman" w:hAnsi="Times New Roman" w:cs="Times New Roman"/>
                <w:b/>
                <w:lang w:val="uk-UA"/>
              </w:rPr>
            </w:pPr>
            <w:r w:rsidRPr="00BB7A58">
              <w:rPr>
                <w:rFonts w:ascii="Times New Roman" w:eastAsia="Times New Roman" w:hAnsi="Times New Roman" w:cs="Times New Roman"/>
                <w:b/>
                <w:lang w:val="uk-UA"/>
              </w:rPr>
              <w:t>2.</w:t>
            </w:r>
          </w:p>
        </w:tc>
        <w:tc>
          <w:tcPr>
            <w:tcW w:w="9497" w:type="dxa"/>
          </w:tcPr>
          <w:p w14:paraId="72960AEB" w14:textId="42411C77" w:rsidR="00040B67" w:rsidRPr="00BB7A58" w:rsidRDefault="00040B67" w:rsidP="00D3105C">
            <w:pPr>
              <w:pBdr>
                <w:top w:val="nil"/>
                <w:left w:val="nil"/>
                <w:bottom w:val="nil"/>
                <w:right w:val="nil"/>
                <w:between w:val="nil"/>
              </w:pBdr>
              <w:shd w:val="clear" w:color="auto" w:fill="FFFFFF"/>
              <w:suppressAutoHyphens/>
              <w:spacing w:after="0" w:line="240" w:lineRule="auto"/>
              <w:jc w:val="both"/>
              <w:rPr>
                <w:rFonts w:ascii="Times New Roman" w:eastAsia="Times New Roman" w:hAnsi="Times New Roman" w:cs="Times New Roman"/>
                <w:noProof/>
                <w:lang w:val="uk-UA"/>
              </w:rPr>
            </w:pPr>
            <w:r w:rsidRPr="00BB7A58">
              <w:rPr>
                <w:rFonts w:ascii="Times New Roman" w:eastAsia="Times New Roman" w:hAnsi="Times New Roman" w:cs="Times New Roman"/>
                <w:noProof/>
                <w:lang w:val="uk-UA"/>
              </w:rPr>
              <w:t>Валютою тендерної пропозиції є гривня. У разі якщо учасником процедури закупівлі є нерезидент,  такий учасник зазначає ціну пропозиції в електронній системі закупівель у валюті – гривня (пункт 6 розділу І тендерної документації).</w:t>
            </w:r>
          </w:p>
        </w:tc>
      </w:tr>
      <w:tr w:rsidR="00876396" w:rsidRPr="00BB7A58" w14:paraId="0EC53554" w14:textId="77777777" w:rsidTr="00FF12CF">
        <w:trPr>
          <w:trHeight w:val="64"/>
          <w:jc w:val="center"/>
        </w:trPr>
        <w:tc>
          <w:tcPr>
            <w:tcW w:w="694" w:type="dxa"/>
            <w:shd w:val="pct10" w:color="auto" w:fill="auto"/>
          </w:tcPr>
          <w:p w14:paraId="54268EFF" w14:textId="77777777" w:rsidR="00040B67" w:rsidRPr="00BB7A58" w:rsidRDefault="00040B67" w:rsidP="00D3105C">
            <w:pPr>
              <w:widowControl w:val="0"/>
              <w:spacing w:after="0" w:line="240" w:lineRule="auto"/>
              <w:rPr>
                <w:rFonts w:ascii="Times New Roman" w:eastAsia="Times New Roman" w:hAnsi="Times New Roman" w:cs="Times New Roman"/>
                <w:b/>
                <w:lang w:val="uk-UA"/>
              </w:rPr>
            </w:pPr>
            <w:r w:rsidRPr="00BB7A58">
              <w:rPr>
                <w:rFonts w:ascii="Times New Roman" w:eastAsia="Times New Roman" w:hAnsi="Times New Roman" w:cs="Times New Roman"/>
                <w:b/>
                <w:lang w:val="uk-UA"/>
              </w:rPr>
              <w:t>3.</w:t>
            </w:r>
          </w:p>
        </w:tc>
        <w:tc>
          <w:tcPr>
            <w:tcW w:w="9497" w:type="dxa"/>
          </w:tcPr>
          <w:p w14:paraId="6648B7EF" w14:textId="7844E9F6" w:rsidR="00040B67" w:rsidRPr="00BB7A58" w:rsidRDefault="00040B67" w:rsidP="00D3105C">
            <w:pPr>
              <w:spacing w:after="0" w:line="240" w:lineRule="auto"/>
              <w:jc w:val="both"/>
              <w:rPr>
                <w:rFonts w:ascii="Times New Roman" w:eastAsia="Times New Roman" w:hAnsi="Times New Roman" w:cs="Times New Roman"/>
                <w:i/>
                <w:lang w:val="uk-UA"/>
              </w:rPr>
            </w:pPr>
            <w:r w:rsidRPr="00BB7A58">
              <w:rPr>
                <w:rFonts w:ascii="Times New Roman" w:eastAsia="Times New Roman" w:hAnsi="Times New Roman" w:cs="Times New Roman"/>
                <w:noProof/>
                <w:lang w:val="uk-UA"/>
              </w:rPr>
              <w:t xml:space="preserve">Всі документи, що готуються учасником, викладаються українською мовою. Якщо в складі тендерної пропозиції надається документ на іншій мові ніж українська, учасник надає переклад цього документа. Відповідальність за якість та достовірність перекладу несе учасник </w:t>
            </w:r>
            <w:r w:rsidRPr="00BB7A58">
              <w:rPr>
                <w:rFonts w:ascii="Times New Roman" w:eastAsia="Times New Roman" w:hAnsi="Times New Roman" w:cs="Times New Roman"/>
                <w:lang w:val="uk-UA"/>
              </w:rPr>
              <w:t>(пункт 7 розділу І тендерної документації)</w:t>
            </w:r>
            <w:r w:rsidRPr="00BB7A58">
              <w:rPr>
                <w:rFonts w:ascii="Times New Roman" w:eastAsia="Times New Roman" w:hAnsi="Times New Roman" w:cs="Times New Roman"/>
                <w:noProof/>
                <w:lang w:val="uk-UA"/>
              </w:rPr>
              <w:t>.</w:t>
            </w:r>
          </w:p>
        </w:tc>
      </w:tr>
      <w:tr w:rsidR="00876396" w:rsidRPr="00BB7A58" w14:paraId="59DF424C" w14:textId="77777777" w:rsidTr="00FF12CF">
        <w:trPr>
          <w:trHeight w:val="64"/>
          <w:jc w:val="center"/>
        </w:trPr>
        <w:tc>
          <w:tcPr>
            <w:tcW w:w="694" w:type="dxa"/>
            <w:shd w:val="pct10" w:color="auto" w:fill="auto"/>
          </w:tcPr>
          <w:p w14:paraId="3E9B8167" w14:textId="77777777" w:rsidR="00040B67" w:rsidRPr="00BB7A58" w:rsidRDefault="00040B67" w:rsidP="00D3105C">
            <w:pPr>
              <w:widowControl w:val="0"/>
              <w:spacing w:after="0" w:line="240" w:lineRule="auto"/>
              <w:rPr>
                <w:rFonts w:ascii="Times New Roman" w:eastAsia="Times New Roman" w:hAnsi="Times New Roman" w:cs="Times New Roman"/>
                <w:b/>
                <w:lang w:val="uk-UA"/>
              </w:rPr>
            </w:pPr>
            <w:r w:rsidRPr="00BB7A58">
              <w:rPr>
                <w:rFonts w:ascii="Times New Roman" w:eastAsia="Times New Roman" w:hAnsi="Times New Roman" w:cs="Times New Roman"/>
                <w:b/>
                <w:lang w:val="uk-UA"/>
              </w:rPr>
              <w:t>4.</w:t>
            </w:r>
          </w:p>
        </w:tc>
        <w:tc>
          <w:tcPr>
            <w:tcW w:w="9497" w:type="dxa"/>
          </w:tcPr>
          <w:p w14:paraId="6EC0147F" w14:textId="691183BD" w:rsidR="00040B67" w:rsidRPr="00BB7A58" w:rsidRDefault="006D5CE0" w:rsidP="00D3105C">
            <w:pPr>
              <w:tabs>
                <w:tab w:val="left" w:pos="1134"/>
              </w:tabs>
              <w:spacing w:after="0" w:line="240" w:lineRule="auto"/>
              <w:jc w:val="both"/>
              <w:rPr>
                <w:rFonts w:ascii="Times New Roman" w:eastAsia="Times New Roman" w:hAnsi="Times New Roman" w:cs="Times New Roman"/>
                <w:noProof/>
                <w:lang w:val="uk-UA"/>
              </w:rPr>
            </w:pPr>
            <w:r w:rsidRPr="00BB7A58">
              <w:rPr>
                <w:rFonts w:ascii="Times New Roman" w:eastAsia="Times New Roman" w:hAnsi="Times New Roman" w:cs="Times New Roman"/>
                <w:lang w:val="uk-UA"/>
              </w:rPr>
              <w:t>Учасник накладає електронний підпис, що базується на кваліфікованому сертифікаті електронного підпису, відповідно до вимог Закону України ”Про електронну ідентифікацію та електронні довірчі послуги” (далі – електронний підпис) на тендерну пропозицію</w:t>
            </w:r>
            <w:r w:rsidRPr="00BB7A58">
              <w:rPr>
                <w:rFonts w:ascii="Times New Roman" w:eastAsia="Times New Roman" w:hAnsi="Times New Roman" w:cs="Times New Roman"/>
                <w:b/>
                <w:lang w:val="uk-UA"/>
              </w:rPr>
              <w:t xml:space="preserve"> (</w:t>
            </w:r>
            <w:r w:rsidR="00040B67" w:rsidRPr="00BB7A58">
              <w:rPr>
                <w:rFonts w:ascii="Times New Roman" w:eastAsia="Times New Roman" w:hAnsi="Times New Roman" w:cs="Times New Roman"/>
                <w:noProof/>
                <w:lang w:val="uk-UA"/>
              </w:rPr>
              <w:t>пункт 1 розділу ІІІ тендерної документації</w:t>
            </w:r>
            <w:r w:rsidRPr="00BB7A58">
              <w:rPr>
                <w:rFonts w:ascii="Times New Roman" w:eastAsia="Times New Roman" w:hAnsi="Times New Roman" w:cs="Times New Roman"/>
                <w:noProof/>
                <w:lang w:val="uk-UA"/>
              </w:rPr>
              <w:t>)</w:t>
            </w:r>
            <w:r w:rsidR="00040B67" w:rsidRPr="00BB7A58">
              <w:rPr>
                <w:rFonts w:ascii="Times New Roman" w:eastAsia="Times New Roman" w:hAnsi="Times New Roman" w:cs="Times New Roman"/>
                <w:noProof/>
                <w:lang w:val="uk-UA"/>
              </w:rPr>
              <w:t>.</w:t>
            </w:r>
          </w:p>
        </w:tc>
      </w:tr>
      <w:tr w:rsidR="00876396" w:rsidRPr="00BB7A58" w14:paraId="3F372005" w14:textId="77777777" w:rsidTr="00FF12CF">
        <w:trPr>
          <w:trHeight w:val="64"/>
          <w:jc w:val="center"/>
        </w:trPr>
        <w:tc>
          <w:tcPr>
            <w:tcW w:w="694" w:type="dxa"/>
            <w:shd w:val="pct10" w:color="auto" w:fill="auto"/>
          </w:tcPr>
          <w:p w14:paraId="64FF48AE" w14:textId="77777777" w:rsidR="00040B67" w:rsidRPr="00BB7A58" w:rsidRDefault="00040B67" w:rsidP="00D3105C">
            <w:pPr>
              <w:widowControl w:val="0"/>
              <w:spacing w:after="0" w:line="240" w:lineRule="auto"/>
              <w:rPr>
                <w:rFonts w:ascii="Times New Roman" w:eastAsia="Times New Roman" w:hAnsi="Times New Roman" w:cs="Times New Roman"/>
                <w:b/>
                <w:lang w:val="uk-UA"/>
              </w:rPr>
            </w:pPr>
            <w:r w:rsidRPr="00BB7A58">
              <w:rPr>
                <w:rFonts w:ascii="Times New Roman" w:eastAsia="Times New Roman" w:hAnsi="Times New Roman" w:cs="Times New Roman"/>
                <w:b/>
                <w:lang w:val="uk-UA"/>
              </w:rPr>
              <w:t>5.</w:t>
            </w:r>
          </w:p>
        </w:tc>
        <w:tc>
          <w:tcPr>
            <w:tcW w:w="9497" w:type="dxa"/>
            <w:shd w:val="clear" w:color="auto" w:fill="auto"/>
          </w:tcPr>
          <w:p w14:paraId="30942AB5" w14:textId="74E0F9BC" w:rsidR="00040B67" w:rsidRPr="00BB7A58" w:rsidRDefault="00040B67" w:rsidP="00D3105C">
            <w:pPr>
              <w:widowControl w:val="0"/>
              <w:spacing w:after="0" w:line="240" w:lineRule="auto"/>
              <w:jc w:val="both"/>
              <w:rPr>
                <w:rFonts w:ascii="Times New Roman" w:eastAsia="Times New Roman" w:hAnsi="Times New Roman" w:cs="Times New Roman"/>
                <w:b/>
                <w:lang w:val="uk-UA"/>
              </w:rPr>
            </w:pPr>
            <w:r w:rsidRPr="00BB7A58">
              <w:rPr>
                <w:rFonts w:ascii="Times New Roman" w:eastAsia="Times New Roman" w:hAnsi="Times New Roman" w:cs="Times New Roman"/>
                <w:noProof/>
                <w:lang w:val="uk-UA"/>
              </w:rPr>
              <w:t xml:space="preserve">Замовником не приймається до розгляду тендерна пропозиція, ціна якої є вищою, ніж очікувана вартість предмета закупівлі, визначена замовником в оголошенні про проведення відкритих торгів </w:t>
            </w:r>
            <w:r w:rsidR="00CF6C5F" w:rsidRPr="00BB7A58">
              <w:rPr>
                <w:rFonts w:ascii="Times New Roman" w:eastAsia="Times New Roman" w:hAnsi="Times New Roman" w:cs="Times New Roman"/>
                <w:noProof/>
                <w:lang w:val="uk-UA"/>
              </w:rPr>
              <w:t>(</w:t>
            </w:r>
            <w:r w:rsidRPr="00BB7A58">
              <w:rPr>
                <w:rFonts w:ascii="Times New Roman" w:eastAsia="Times New Roman" w:hAnsi="Times New Roman" w:cs="Times New Roman"/>
                <w:noProof/>
                <w:lang w:val="uk-UA"/>
              </w:rPr>
              <w:t>пункт 8 розділу І тендерної документації</w:t>
            </w:r>
            <w:r w:rsidR="00CF6C5F" w:rsidRPr="00BB7A58">
              <w:rPr>
                <w:rFonts w:ascii="Times New Roman" w:eastAsia="Times New Roman" w:hAnsi="Times New Roman" w:cs="Times New Roman"/>
                <w:noProof/>
                <w:lang w:val="uk-UA"/>
              </w:rPr>
              <w:t>)</w:t>
            </w:r>
            <w:r w:rsidRPr="00BB7A58">
              <w:rPr>
                <w:rFonts w:ascii="Times New Roman" w:eastAsia="Times New Roman" w:hAnsi="Times New Roman" w:cs="Times New Roman"/>
                <w:noProof/>
                <w:lang w:val="uk-UA"/>
              </w:rPr>
              <w:t xml:space="preserve">. </w:t>
            </w:r>
          </w:p>
        </w:tc>
      </w:tr>
      <w:tr w:rsidR="00876396" w:rsidRPr="00AB0683" w14:paraId="3964DAF4" w14:textId="77777777" w:rsidTr="00FF12CF">
        <w:trPr>
          <w:trHeight w:val="64"/>
          <w:jc w:val="center"/>
        </w:trPr>
        <w:tc>
          <w:tcPr>
            <w:tcW w:w="694" w:type="dxa"/>
            <w:shd w:val="pct10" w:color="auto" w:fill="auto"/>
          </w:tcPr>
          <w:p w14:paraId="40D4377C" w14:textId="77777777" w:rsidR="00040B67" w:rsidRPr="00BB7A58" w:rsidRDefault="00040B67" w:rsidP="00D3105C">
            <w:pPr>
              <w:widowControl w:val="0"/>
              <w:spacing w:after="0" w:line="240" w:lineRule="auto"/>
              <w:rPr>
                <w:rFonts w:ascii="Times New Roman" w:eastAsia="Times New Roman" w:hAnsi="Times New Roman" w:cs="Times New Roman"/>
                <w:b/>
                <w:lang w:val="uk-UA"/>
              </w:rPr>
            </w:pPr>
            <w:r w:rsidRPr="00BB7A58">
              <w:rPr>
                <w:rFonts w:ascii="Times New Roman" w:eastAsia="Times New Roman" w:hAnsi="Times New Roman" w:cs="Times New Roman"/>
                <w:b/>
                <w:lang w:val="uk-UA"/>
              </w:rPr>
              <w:t>6.</w:t>
            </w:r>
          </w:p>
        </w:tc>
        <w:tc>
          <w:tcPr>
            <w:tcW w:w="9497" w:type="dxa"/>
            <w:shd w:val="clear" w:color="auto" w:fill="auto"/>
          </w:tcPr>
          <w:p w14:paraId="28615775" w14:textId="50C68E65" w:rsidR="00040B67" w:rsidRPr="00BB7A58" w:rsidRDefault="00040B67" w:rsidP="00D3105C">
            <w:pPr>
              <w:tabs>
                <w:tab w:val="left" w:pos="0"/>
              </w:tabs>
              <w:suppressAutoHyphens/>
              <w:spacing w:after="0" w:line="240" w:lineRule="auto"/>
              <w:jc w:val="both"/>
              <w:rPr>
                <w:rFonts w:ascii="Times New Roman" w:eastAsia="Times New Roman" w:hAnsi="Times New Roman" w:cs="Times New Roman"/>
                <w:lang w:val="uk-UA"/>
              </w:rPr>
            </w:pPr>
            <w:r w:rsidRPr="00BB7A58">
              <w:rPr>
                <w:rFonts w:ascii="Times New Roman" w:eastAsia="Times New Roman" w:hAnsi="Times New Roman" w:cs="Times New Roman"/>
                <w:lang w:val="uk-UA"/>
              </w:rPr>
              <w:t xml:space="preserve">Учасник процедури закупівлі, який надав найбільш економічно вигідну тендерну пропозицію, що є аномально низькою, повинен надати протягом одного робочого дня з дня визначення найбільш економічно вигідної тендерної пропозиції обґрунтування в довільній формі щодо цін або вартості відповідних товарів, робіт чи послуг тендерної пропозиції </w:t>
            </w:r>
            <w:r w:rsidR="00CF6C5F" w:rsidRPr="00BB7A58">
              <w:rPr>
                <w:rFonts w:ascii="Times New Roman" w:eastAsia="Times New Roman" w:hAnsi="Times New Roman" w:cs="Times New Roman"/>
                <w:lang w:val="uk-UA"/>
              </w:rPr>
              <w:t>(</w:t>
            </w:r>
            <w:r w:rsidRPr="00BB7A58">
              <w:rPr>
                <w:rFonts w:ascii="Times New Roman" w:eastAsia="Times New Roman" w:hAnsi="Times New Roman" w:cs="Times New Roman"/>
                <w:lang w:val="uk-UA"/>
              </w:rPr>
              <w:t>пункт 2 розділу V тендерної документації</w:t>
            </w:r>
            <w:r w:rsidR="00CF6C5F" w:rsidRPr="00BB7A58">
              <w:rPr>
                <w:rFonts w:ascii="Times New Roman" w:eastAsia="Times New Roman" w:hAnsi="Times New Roman" w:cs="Times New Roman"/>
                <w:lang w:val="uk-UA"/>
              </w:rPr>
              <w:t>)</w:t>
            </w:r>
            <w:r w:rsidRPr="00BB7A58">
              <w:rPr>
                <w:rFonts w:ascii="Times New Roman" w:eastAsia="Times New Roman" w:hAnsi="Times New Roman" w:cs="Times New Roman"/>
                <w:lang w:val="uk-UA"/>
              </w:rPr>
              <w:t>.</w:t>
            </w:r>
          </w:p>
        </w:tc>
      </w:tr>
      <w:tr w:rsidR="00876396" w:rsidRPr="00BB7A58" w14:paraId="59E9C93D" w14:textId="77777777" w:rsidTr="00FF12CF">
        <w:trPr>
          <w:trHeight w:val="50"/>
          <w:jc w:val="center"/>
        </w:trPr>
        <w:tc>
          <w:tcPr>
            <w:tcW w:w="694" w:type="dxa"/>
            <w:shd w:val="pct10" w:color="auto" w:fill="auto"/>
          </w:tcPr>
          <w:p w14:paraId="6D308600" w14:textId="77777777" w:rsidR="00040B67" w:rsidRPr="00BB7A58" w:rsidRDefault="00040B67" w:rsidP="00D3105C">
            <w:pPr>
              <w:widowControl w:val="0"/>
              <w:spacing w:after="0" w:line="240" w:lineRule="auto"/>
              <w:rPr>
                <w:rFonts w:ascii="Times New Roman" w:eastAsia="Times New Roman" w:hAnsi="Times New Roman" w:cs="Times New Roman"/>
                <w:b/>
                <w:lang w:val="uk-UA"/>
              </w:rPr>
            </w:pPr>
            <w:r w:rsidRPr="00BB7A58">
              <w:rPr>
                <w:rFonts w:ascii="Times New Roman" w:eastAsia="Times New Roman" w:hAnsi="Times New Roman" w:cs="Times New Roman"/>
                <w:b/>
                <w:lang w:val="uk-UA"/>
              </w:rPr>
              <w:t>7.</w:t>
            </w:r>
          </w:p>
        </w:tc>
        <w:tc>
          <w:tcPr>
            <w:tcW w:w="9497" w:type="dxa"/>
            <w:shd w:val="clear" w:color="auto" w:fill="auto"/>
          </w:tcPr>
          <w:p w14:paraId="79919326" w14:textId="77777777" w:rsidR="00040B67" w:rsidRPr="00BB7A58" w:rsidRDefault="00040B67" w:rsidP="00D3105C">
            <w:pPr>
              <w:shd w:val="clear" w:color="auto" w:fill="FFFFFF"/>
              <w:tabs>
                <w:tab w:val="left" w:pos="386"/>
              </w:tabs>
              <w:spacing w:after="0" w:line="240" w:lineRule="auto"/>
              <w:ind w:left="35" w:hanging="35"/>
              <w:jc w:val="both"/>
              <w:rPr>
                <w:rFonts w:ascii="Times New Roman" w:hAnsi="Times New Roman" w:cs="Times New Roman"/>
                <w:lang w:val="uk-UA" w:eastAsia="ru-RU"/>
              </w:rPr>
            </w:pPr>
            <w:r w:rsidRPr="00BB7A58">
              <w:rPr>
                <w:rFonts w:ascii="Times New Roman" w:hAnsi="Times New Roman" w:cs="Times New Roman"/>
                <w:lang w:val="uk-UA" w:eastAsia="ru-RU"/>
              </w:rPr>
              <w:t>У разі, якщо:</w:t>
            </w:r>
          </w:p>
          <w:p w14:paraId="60C72166" w14:textId="77777777" w:rsidR="00040B67" w:rsidRPr="00BB7A58" w:rsidRDefault="00040B67" w:rsidP="00D3105C">
            <w:pPr>
              <w:numPr>
                <w:ilvl w:val="0"/>
                <w:numId w:val="1"/>
              </w:numPr>
              <w:shd w:val="clear" w:color="auto" w:fill="FFFFFF"/>
              <w:tabs>
                <w:tab w:val="left" w:pos="386"/>
              </w:tabs>
              <w:spacing w:after="0" w:line="240" w:lineRule="auto"/>
              <w:ind w:left="35" w:hanging="35"/>
              <w:jc w:val="both"/>
              <w:rPr>
                <w:rFonts w:ascii="Times New Roman" w:hAnsi="Times New Roman" w:cs="Times New Roman"/>
                <w:lang w:val="uk-UA" w:eastAsia="ru-RU"/>
              </w:rPr>
            </w:pPr>
            <w:r w:rsidRPr="00BB7A58">
              <w:rPr>
                <w:rFonts w:ascii="Times New Roman" w:hAnsi="Times New Roman" w:cs="Times New Roman"/>
                <w:lang w:val="uk-UA" w:eastAsia="ru-RU"/>
              </w:rPr>
              <w:t>цією тендерною документацією вимагається подання документів, що не передбачені законодавством для учасників – юридичних, фізичних осіб, у тому числі фізичних осіб-підприємців, учасник у складі тендерної пропозиції подає інший рівнозначний документ та/або відповідний лист-роз’яснення складений у довільній формі з посиланням на відповідну норму законодавства;</w:t>
            </w:r>
          </w:p>
          <w:p w14:paraId="525924FD" w14:textId="77777777" w:rsidR="00040B67" w:rsidRPr="00BB7A58" w:rsidRDefault="00040B67" w:rsidP="00D3105C">
            <w:pPr>
              <w:numPr>
                <w:ilvl w:val="0"/>
                <w:numId w:val="1"/>
              </w:numPr>
              <w:shd w:val="clear" w:color="auto" w:fill="FFFFFF"/>
              <w:tabs>
                <w:tab w:val="left" w:pos="386"/>
              </w:tabs>
              <w:spacing w:after="0" w:line="240" w:lineRule="auto"/>
              <w:ind w:left="35" w:hanging="35"/>
              <w:jc w:val="both"/>
              <w:rPr>
                <w:rFonts w:ascii="Times New Roman" w:hAnsi="Times New Roman" w:cs="Times New Roman"/>
                <w:lang w:val="uk-UA" w:eastAsia="ru-RU"/>
              </w:rPr>
            </w:pPr>
            <w:r w:rsidRPr="00BB7A58">
              <w:rPr>
                <w:rFonts w:ascii="Times New Roman" w:hAnsi="Times New Roman" w:cs="Times New Roman"/>
                <w:lang w:val="uk-UA" w:eastAsia="ru-RU"/>
              </w:rPr>
              <w:t>будь-який з документів, що вимагається цією тендерною документацією, не може бути наданий з причин його втрати чинності або зміни форми, назви тощо, учасник у складі тендерної пропозиції подає інший рівнозначний документ та/або відповідний лист-роз’яснення складений у довільній формі;</w:t>
            </w:r>
            <w:bookmarkStart w:id="1" w:name="n1482"/>
            <w:bookmarkEnd w:id="1"/>
          </w:p>
          <w:p w14:paraId="40ECDD12" w14:textId="77777777" w:rsidR="00040B67" w:rsidRPr="00BB7A58" w:rsidRDefault="00040B67" w:rsidP="00D3105C">
            <w:pPr>
              <w:numPr>
                <w:ilvl w:val="0"/>
                <w:numId w:val="1"/>
              </w:numPr>
              <w:shd w:val="clear" w:color="auto" w:fill="FFFFFF"/>
              <w:tabs>
                <w:tab w:val="left" w:pos="386"/>
              </w:tabs>
              <w:spacing w:after="0" w:line="240" w:lineRule="auto"/>
              <w:ind w:left="35" w:hanging="35"/>
              <w:jc w:val="both"/>
              <w:rPr>
                <w:rFonts w:ascii="Times New Roman" w:hAnsi="Times New Roman" w:cs="Times New Roman"/>
                <w:lang w:val="uk-UA" w:eastAsia="ru-RU"/>
              </w:rPr>
            </w:pPr>
            <w:r w:rsidRPr="00BB7A58">
              <w:rPr>
                <w:rFonts w:ascii="Times New Roman" w:hAnsi="Times New Roman" w:cs="Times New Roman"/>
                <w:lang w:val="uk-UA" w:eastAsia="en-US"/>
              </w:rPr>
              <w:t>відповідно до вимог різних пунктів (розділів тощо) цієї тендерної документації учасник повинен подати у складі тендерної пропозиції один і той самий документ, то такий документ може бути поданий в одному примірнику.</w:t>
            </w:r>
          </w:p>
        </w:tc>
      </w:tr>
      <w:tr w:rsidR="00876396" w:rsidRPr="00BB7A58" w14:paraId="5FF01FFB" w14:textId="77777777" w:rsidTr="00FF12CF">
        <w:trPr>
          <w:trHeight w:val="64"/>
          <w:jc w:val="center"/>
        </w:trPr>
        <w:tc>
          <w:tcPr>
            <w:tcW w:w="694" w:type="dxa"/>
            <w:tcBorders>
              <w:bottom w:val="double" w:sz="4" w:space="0" w:color="auto"/>
            </w:tcBorders>
            <w:shd w:val="pct10" w:color="auto" w:fill="auto"/>
          </w:tcPr>
          <w:p w14:paraId="78DA10DC" w14:textId="77777777" w:rsidR="00040B67" w:rsidRPr="00BB7A58" w:rsidRDefault="00040B67" w:rsidP="00D3105C">
            <w:pPr>
              <w:widowControl w:val="0"/>
              <w:spacing w:after="0" w:line="240" w:lineRule="auto"/>
              <w:rPr>
                <w:rFonts w:ascii="Times New Roman" w:eastAsia="Times New Roman" w:hAnsi="Times New Roman" w:cs="Times New Roman"/>
                <w:b/>
                <w:lang w:val="uk-UA"/>
              </w:rPr>
            </w:pPr>
            <w:r w:rsidRPr="00BB7A58">
              <w:rPr>
                <w:rFonts w:ascii="Times New Roman" w:eastAsia="Times New Roman" w:hAnsi="Times New Roman" w:cs="Times New Roman"/>
                <w:b/>
                <w:lang w:val="uk-UA"/>
              </w:rPr>
              <w:t>8.</w:t>
            </w:r>
          </w:p>
        </w:tc>
        <w:tc>
          <w:tcPr>
            <w:tcW w:w="9497" w:type="dxa"/>
            <w:tcBorders>
              <w:bottom w:val="double" w:sz="4" w:space="0" w:color="auto"/>
            </w:tcBorders>
            <w:shd w:val="clear" w:color="auto" w:fill="auto"/>
          </w:tcPr>
          <w:p w14:paraId="47C6323E" w14:textId="77777777" w:rsidR="00CF6C5F" w:rsidRPr="00BB7A58" w:rsidRDefault="00CF6C5F" w:rsidP="00D3105C">
            <w:pPr>
              <w:widowControl w:val="0"/>
              <w:shd w:val="clear" w:color="auto" w:fill="FFFFFF"/>
              <w:spacing w:after="0" w:line="240" w:lineRule="auto"/>
              <w:jc w:val="both"/>
              <w:rPr>
                <w:rFonts w:ascii="Times New Roman" w:eastAsia="Times New Roman" w:hAnsi="Times New Roman" w:cs="Times New Roman"/>
                <w:lang w:val="uk-UA" w:eastAsia="ru-RU"/>
              </w:rPr>
            </w:pPr>
            <w:r w:rsidRPr="00BB7A58">
              <w:rPr>
                <w:rFonts w:ascii="Times New Roman" w:eastAsia="Times New Roman" w:hAnsi="Times New Roman" w:cs="Times New Roman"/>
                <w:lang w:val="uk-UA" w:eastAsia="ru-RU"/>
              </w:rPr>
              <w:t>Вартість тендерної пропозиції та всі інші ціни повинні бути чітко визначені.</w:t>
            </w:r>
          </w:p>
          <w:p w14:paraId="19824599" w14:textId="77777777" w:rsidR="00CF6C5F" w:rsidRPr="00BB7A58" w:rsidRDefault="00CF6C5F" w:rsidP="00D3105C">
            <w:pPr>
              <w:widowControl w:val="0"/>
              <w:shd w:val="clear" w:color="auto" w:fill="FFFFFF"/>
              <w:spacing w:after="0" w:line="240" w:lineRule="auto"/>
              <w:jc w:val="both"/>
              <w:rPr>
                <w:rFonts w:ascii="Times New Roman" w:eastAsia="Times New Roman" w:hAnsi="Times New Roman" w:cs="Times New Roman"/>
                <w:lang w:val="uk-UA" w:eastAsia="ru-RU"/>
              </w:rPr>
            </w:pPr>
            <w:r w:rsidRPr="00BB7A58">
              <w:rPr>
                <w:rFonts w:ascii="Times New Roman" w:eastAsia="Times New Roman" w:hAnsi="Times New Roman" w:cs="Times New Roman"/>
                <w:lang w:val="uk-UA" w:eastAsia="ru-RU"/>
              </w:rPr>
              <w:t>Учасник самостійно несе всі витрати, пов’язані з підготовкою та поданням його тендерної пропозиції. Замовник у будь-якому випадку не є відповідальним за зміст тендерної пропозиції учасника та за витрати учасника на підготовку пропозиції незалежно від результату торгів.</w:t>
            </w:r>
          </w:p>
          <w:p w14:paraId="35B4C697" w14:textId="77777777" w:rsidR="00CF6C5F" w:rsidRPr="00BB7A58" w:rsidRDefault="00CF6C5F" w:rsidP="00D3105C">
            <w:pPr>
              <w:widowControl w:val="0"/>
              <w:shd w:val="clear" w:color="auto" w:fill="FFFFFF"/>
              <w:spacing w:after="0" w:line="240" w:lineRule="auto"/>
              <w:jc w:val="both"/>
              <w:rPr>
                <w:rFonts w:ascii="Times New Roman" w:eastAsia="Times New Roman" w:hAnsi="Times New Roman" w:cs="Times New Roman"/>
                <w:lang w:val="uk-UA" w:eastAsia="ru-RU"/>
              </w:rPr>
            </w:pPr>
            <w:r w:rsidRPr="00BB7A58">
              <w:rPr>
                <w:rFonts w:ascii="Times New Roman" w:eastAsia="Times New Roman" w:hAnsi="Times New Roman" w:cs="Times New Roman"/>
                <w:lang w:val="uk-UA" w:eastAsia="ru-RU"/>
              </w:rPr>
              <w:t>До розрахунку ціни  пропозиції не включаються будь-які витрати, понесені учасником у процесі проведення процедури закупівлі та укладення договору про закупівлю, витрати, пов'язані із оформленням забезпечення тендерної пропозиції. Зазначені витрати сплачуються учасником за рахунок його прибутку. Понесені витрати не відшкодовуються (в тому числі  у разі відміни торгів чи визнання торгів такими, що не відбулися).</w:t>
            </w:r>
          </w:p>
          <w:p w14:paraId="733357AF" w14:textId="77777777" w:rsidR="00CF6C5F" w:rsidRPr="00BB7A58" w:rsidRDefault="00CF6C5F" w:rsidP="00D3105C">
            <w:pPr>
              <w:widowControl w:val="0"/>
              <w:shd w:val="clear" w:color="auto" w:fill="FFFFFF"/>
              <w:spacing w:after="0" w:line="240" w:lineRule="auto"/>
              <w:jc w:val="both"/>
              <w:rPr>
                <w:rFonts w:ascii="Times New Roman" w:eastAsia="Times New Roman" w:hAnsi="Times New Roman" w:cs="Times New Roman"/>
                <w:lang w:val="uk-UA" w:eastAsia="ru-RU"/>
              </w:rPr>
            </w:pPr>
            <w:r w:rsidRPr="00BB7A58">
              <w:rPr>
                <w:rFonts w:ascii="Times New Roman" w:eastAsia="Times New Roman" w:hAnsi="Times New Roman" w:cs="Times New Roman"/>
                <w:lang w:val="uk-UA" w:eastAsia="ru-RU"/>
              </w:rPr>
              <w:t xml:space="preserve">Відсутність будь-яких запитань або уточнень стосовно змісту та викладення вимог тендерної документації з боку учасників процедури закупівлі, які отримали цю документацію у встановленому порядку, </w:t>
            </w:r>
            <w:proofErr w:type="spellStart"/>
            <w:r w:rsidRPr="00BB7A58">
              <w:rPr>
                <w:rFonts w:ascii="Times New Roman" w:eastAsia="Times New Roman" w:hAnsi="Times New Roman" w:cs="Times New Roman"/>
                <w:lang w:val="uk-UA" w:eastAsia="ru-RU"/>
              </w:rPr>
              <w:t>означатиме</w:t>
            </w:r>
            <w:proofErr w:type="spellEnd"/>
            <w:r w:rsidRPr="00BB7A58">
              <w:rPr>
                <w:rFonts w:ascii="Times New Roman" w:eastAsia="Times New Roman" w:hAnsi="Times New Roman" w:cs="Times New Roman"/>
                <w:lang w:val="uk-UA" w:eastAsia="ru-RU"/>
              </w:rPr>
              <w:t>, що учасники процедури закупівлі, що беруть участь в цих торгах, повністю усвідомлюють зміст цієї тендерної документації та вимоги, викладені Замовником при підготовці цієї закупівлі.</w:t>
            </w:r>
          </w:p>
          <w:p w14:paraId="13B7C3B2" w14:textId="77777777" w:rsidR="00CF6C5F" w:rsidRPr="00BB7A58" w:rsidRDefault="00CF6C5F" w:rsidP="00D3105C">
            <w:pPr>
              <w:widowControl w:val="0"/>
              <w:shd w:val="clear" w:color="auto" w:fill="FFFFFF"/>
              <w:spacing w:after="0" w:line="240" w:lineRule="auto"/>
              <w:jc w:val="both"/>
              <w:rPr>
                <w:rFonts w:ascii="Times New Roman" w:eastAsia="Times New Roman" w:hAnsi="Times New Roman" w:cs="Times New Roman"/>
                <w:lang w:val="uk-UA" w:eastAsia="ru-RU"/>
              </w:rPr>
            </w:pPr>
            <w:r w:rsidRPr="00BB7A58">
              <w:rPr>
                <w:rFonts w:ascii="Times New Roman" w:eastAsia="Times New Roman" w:hAnsi="Times New Roman" w:cs="Times New Roman"/>
                <w:lang w:val="uk-UA" w:eastAsia="ru-RU"/>
              </w:rPr>
              <w:t>За підроблення документів, печаток, штампів та бланків чи використання підроблених документів, печаток, штампів, учасник торгів несе кримінальну відповідальність згідно зі статтею 358 Кримінального кодексу України.</w:t>
            </w:r>
          </w:p>
          <w:p w14:paraId="0BDB4588" w14:textId="77777777" w:rsidR="00CF6C5F" w:rsidRPr="00BB7A58" w:rsidRDefault="00CF6C5F" w:rsidP="00D3105C">
            <w:pPr>
              <w:widowControl w:val="0"/>
              <w:shd w:val="clear" w:color="auto" w:fill="FFFFFF"/>
              <w:spacing w:after="0" w:line="240" w:lineRule="auto"/>
              <w:jc w:val="both"/>
              <w:rPr>
                <w:rFonts w:ascii="Times New Roman" w:eastAsia="Times New Roman" w:hAnsi="Times New Roman" w:cs="Times New Roman"/>
                <w:lang w:val="uk-UA" w:eastAsia="ru-RU"/>
              </w:rPr>
            </w:pPr>
            <w:r w:rsidRPr="00BB7A58">
              <w:rPr>
                <w:rFonts w:ascii="Times New Roman" w:eastAsia="Times New Roman" w:hAnsi="Times New Roman" w:cs="Times New Roman"/>
                <w:lang w:val="uk-UA" w:eastAsia="ru-RU"/>
              </w:rPr>
              <w:t>Інші умови тендерної документації:</w:t>
            </w:r>
          </w:p>
          <w:p w14:paraId="760718EB" w14:textId="77777777" w:rsidR="00CF6C5F" w:rsidRPr="00BB7A58" w:rsidRDefault="00CF6C5F" w:rsidP="00D3105C">
            <w:pPr>
              <w:widowControl w:val="0"/>
              <w:shd w:val="clear" w:color="auto" w:fill="FFFFFF"/>
              <w:spacing w:after="0" w:line="240" w:lineRule="auto"/>
              <w:jc w:val="both"/>
              <w:rPr>
                <w:rFonts w:ascii="Times New Roman" w:eastAsia="Times New Roman" w:hAnsi="Times New Roman" w:cs="Times New Roman"/>
                <w:lang w:val="uk-UA" w:eastAsia="ru-RU"/>
              </w:rPr>
            </w:pPr>
            <w:r w:rsidRPr="00BB7A58">
              <w:rPr>
                <w:rFonts w:ascii="Times New Roman" w:eastAsia="Times New Roman" w:hAnsi="Times New Roman" w:cs="Times New Roman"/>
                <w:lang w:val="uk-UA" w:eastAsia="ru-RU"/>
              </w:rPr>
              <w:lastRenderedPageBreak/>
              <w:t>1. Учасники відповідають за зміст своїх тендерних пропозицій та повинні дотримуватись норм чинного законодавства України.</w:t>
            </w:r>
          </w:p>
          <w:p w14:paraId="0953D727" w14:textId="77777777" w:rsidR="00CF6C5F" w:rsidRPr="00BB7A58" w:rsidRDefault="00CF6C5F" w:rsidP="00D3105C">
            <w:pPr>
              <w:widowControl w:val="0"/>
              <w:shd w:val="clear" w:color="auto" w:fill="FFFFFF"/>
              <w:spacing w:after="0" w:line="240" w:lineRule="auto"/>
              <w:jc w:val="both"/>
              <w:rPr>
                <w:rFonts w:ascii="Times New Roman" w:eastAsia="Times New Roman" w:hAnsi="Times New Roman" w:cs="Times New Roman"/>
                <w:lang w:val="uk-UA" w:eastAsia="ru-RU"/>
              </w:rPr>
            </w:pPr>
            <w:r w:rsidRPr="00BB7A58">
              <w:rPr>
                <w:rFonts w:ascii="Times New Roman" w:eastAsia="Times New Roman" w:hAnsi="Times New Roman" w:cs="Times New Roman"/>
                <w:lang w:val="uk-UA" w:eastAsia="ru-RU"/>
              </w:rPr>
              <w:t>2.   У разі якщо учасник або переможець не повинен складати або відповідно до норм чинного законодавства (в тому числі у разі подання тендерної пропозиції учасником-нерезидентом / переможцем-нерезидентом відповідно до норм законодавства країни реєстрації) не зобов’язаний складати якийсь зі вказаних в положеннях документації документ, накладати електронний підпис,  то він надає лист-роз’яснення в довільній формі, у якому зазначає законодавчі підстави щодо ненадання відповідних документів; або надає копію/ї роз'яснення/</w:t>
            </w:r>
            <w:proofErr w:type="spellStart"/>
            <w:r w:rsidRPr="00BB7A58">
              <w:rPr>
                <w:rFonts w:ascii="Times New Roman" w:eastAsia="Times New Roman" w:hAnsi="Times New Roman" w:cs="Times New Roman"/>
                <w:lang w:val="uk-UA" w:eastAsia="ru-RU"/>
              </w:rPr>
              <w:t>нь</w:t>
            </w:r>
            <w:proofErr w:type="spellEnd"/>
            <w:r w:rsidRPr="00BB7A58">
              <w:rPr>
                <w:rFonts w:ascii="Times New Roman" w:eastAsia="Times New Roman" w:hAnsi="Times New Roman" w:cs="Times New Roman"/>
                <w:lang w:val="uk-UA" w:eastAsia="ru-RU"/>
              </w:rPr>
              <w:t xml:space="preserve"> державних органів щодо цього.</w:t>
            </w:r>
          </w:p>
          <w:p w14:paraId="7071964F" w14:textId="77777777" w:rsidR="00CF6C5F" w:rsidRPr="00BB7A58" w:rsidRDefault="00CF6C5F" w:rsidP="00D3105C">
            <w:pPr>
              <w:widowControl w:val="0"/>
              <w:shd w:val="clear" w:color="auto" w:fill="FFFFFF"/>
              <w:spacing w:after="0" w:line="240" w:lineRule="auto"/>
              <w:jc w:val="both"/>
              <w:rPr>
                <w:rFonts w:ascii="Times New Roman" w:eastAsia="Times New Roman" w:hAnsi="Times New Roman" w:cs="Times New Roman"/>
                <w:lang w:val="uk-UA" w:eastAsia="ru-RU"/>
              </w:rPr>
            </w:pPr>
            <w:r w:rsidRPr="00BB7A58">
              <w:rPr>
                <w:rFonts w:ascii="Times New Roman" w:eastAsia="Times New Roman" w:hAnsi="Times New Roman" w:cs="Times New Roman"/>
                <w:lang w:val="uk-UA" w:eastAsia="ru-RU"/>
              </w:rPr>
              <w:t>3.    Документи, що не передбачені законодавством для учасників — юридичних, фізичних осіб, у тому числі фізичних осіб — підприємців, не подаються ними у складі тендерної пропозиції.</w:t>
            </w:r>
          </w:p>
          <w:p w14:paraId="50A035CE" w14:textId="77777777" w:rsidR="00CF6C5F" w:rsidRPr="00BB7A58" w:rsidRDefault="00CF6C5F" w:rsidP="00D3105C">
            <w:pPr>
              <w:widowControl w:val="0"/>
              <w:shd w:val="clear" w:color="auto" w:fill="FFFFFF"/>
              <w:spacing w:after="0" w:line="240" w:lineRule="auto"/>
              <w:jc w:val="both"/>
              <w:rPr>
                <w:rFonts w:ascii="Times New Roman" w:eastAsia="Times New Roman" w:hAnsi="Times New Roman" w:cs="Times New Roman"/>
                <w:lang w:val="uk-UA" w:eastAsia="ru-RU"/>
              </w:rPr>
            </w:pPr>
            <w:r w:rsidRPr="00BB7A58">
              <w:rPr>
                <w:rFonts w:ascii="Times New Roman" w:eastAsia="Times New Roman" w:hAnsi="Times New Roman" w:cs="Times New Roman"/>
                <w:lang w:val="uk-UA" w:eastAsia="ru-RU"/>
              </w:rPr>
              <w:t>4.  Відсутність документів, що не передбачені законодавством для учасників — юридичних, фізичних осіб, у тому числі фізичних осіб — підприємців, у складі тендерної пропозиції не може бути підставою для її відхилення замовником.</w:t>
            </w:r>
          </w:p>
          <w:p w14:paraId="2D3D0943" w14:textId="77777777" w:rsidR="00CF6C5F" w:rsidRPr="00BB7A58" w:rsidRDefault="00CF6C5F" w:rsidP="00D3105C">
            <w:pPr>
              <w:widowControl w:val="0"/>
              <w:shd w:val="clear" w:color="auto" w:fill="FFFFFF"/>
              <w:spacing w:after="0" w:line="240" w:lineRule="auto"/>
              <w:jc w:val="both"/>
              <w:rPr>
                <w:rFonts w:ascii="Times New Roman" w:eastAsia="Times New Roman" w:hAnsi="Times New Roman" w:cs="Times New Roman"/>
                <w:lang w:val="uk-UA" w:eastAsia="ru-RU"/>
              </w:rPr>
            </w:pPr>
            <w:r w:rsidRPr="00BB7A58">
              <w:rPr>
                <w:rFonts w:ascii="Times New Roman" w:eastAsia="Times New Roman" w:hAnsi="Times New Roman" w:cs="Times New Roman"/>
                <w:lang w:val="uk-UA" w:eastAsia="ru-RU"/>
              </w:rPr>
              <w:t>5.  Учасники торгів — нерезиденти для виконання вимог щодо подання документів, передбачених Додатком  1 до тендерної документації, подають  у складі своєї пропозиції, документи, передбачені законодавством країн, де вони зареєстровані.</w:t>
            </w:r>
          </w:p>
          <w:p w14:paraId="1999189F" w14:textId="77777777" w:rsidR="00CF6C5F" w:rsidRPr="00BB7A58" w:rsidRDefault="00CF6C5F" w:rsidP="00D3105C">
            <w:pPr>
              <w:widowControl w:val="0"/>
              <w:shd w:val="clear" w:color="auto" w:fill="FFFFFF"/>
              <w:spacing w:after="0" w:line="240" w:lineRule="auto"/>
              <w:jc w:val="both"/>
              <w:rPr>
                <w:rFonts w:ascii="Times New Roman" w:eastAsia="Times New Roman" w:hAnsi="Times New Roman" w:cs="Times New Roman"/>
                <w:lang w:val="uk-UA" w:eastAsia="ru-RU"/>
              </w:rPr>
            </w:pPr>
            <w:r w:rsidRPr="00BB7A58">
              <w:rPr>
                <w:rFonts w:ascii="Times New Roman" w:eastAsia="Times New Roman" w:hAnsi="Times New Roman" w:cs="Times New Roman"/>
                <w:lang w:val="uk-UA" w:eastAsia="ru-RU"/>
              </w:rPr>
              <w:t>6.  Документи, видані державними органами, повинні відповідати вимогам нормативних актів, відповідно до яких такі документи видані.</w:t>
            </w:r>
          </w:p>
          <w:p w14:paraId="215257F7" w14:textId="77777777" w:rsidR="00CF6C5F" w:rsidRPr="00BB7A58" w:rsidRDefault="00CF6C5F" w:rsidP="00D3105C">
            <w:pPr>
              <w:widowControl w:val="0"/>
              <w:shd w:val="clear" w:color="auto" w:fill="FFFFFF"/>
              <w:spacing w:after="0" w:line="240" w:lineRule="auto"/>
              <w:jc w:val="both"/>
              <w:rPr>
                <w:rFonts w:ascii="Times New Roman" w:eastAsia="Times New Roman" w:hAnsi="Times New Roman" w:cs="Times New Roman"/>
                <w:lang w:val="uk-UA" w:eastAsia="ru-RU"/>
              </w:rPr>
            </w:pPr>
            <w:r w:rsidRPr="00BB7A58">
              <w:rPr>
                <w:rFonts w:ascii="Times New Roman" w:eastAsia="Times New Roman" w:hAnsi="Times New Roman" w:cs="Times New Roman"/>
                <w:lang w:val="uk-UA" w:eastAsia="ru-RU"/>
              </w:rPr>
              <w:t xml:space="preserve">7. Учасник, який подав тендерну пропозицію, вважається таким, що згодний з </w:t>
            </w:r>
            <w:proofErr w:type="spellStart"/>
            <w:r w:rsidRPr="00BB7A58">
              <w:rPr>
                <w:rFonts w:ascii="Times New Roman" w:eastAsia="Times New Roman" w:hAnsi="Times New Roman" w:cs="Times New Roman"/>
                <w:lang w:val="uk-UA" w:eastAsia="ru-RU"/>
              </w:rPr>
              <w:t>проєктом</w:t>
            </w:r>
            <w:proofErr w:type="spellEnd"/>
            <w:r w:rsidRPr="00BB7A58">
              <w:rPr>
                <w:rFonts w:ascii="Times New Roman" w:eastAsia="Times New Roman" w:hAnsi="Times New Roman" w:cs="Times New Roman"/>
                <w:lang w:val="uk-UA" w:eastAsia="ru-RU"/>
              </w:rPr>
              <w:t xml:space="preserve"> договору про закупівлю, викладеним у Додатку 3 до цієї тендерної документації, та буде дотримуватися умов своєї тендерної пропозиції протягом строку, встановленого в п. 4 Розділу 3 до цієї тендерної документації.</w:t>
            </w:r>
          </w:p>
          <w:p w14:paraId="6F056E27" w14:textId="77777777" w:rsidR="00CF6C5F" w:rsidRPr="00BB7A58" w:rsidRDefault="00CF6C5F" w:rsidP="00D3105C">
            <w:pPr>
              <w:widowControl w:val="0"/>
              <w:shd w:val="clear" w:color="auto" w:fill="FFFFFF"/>
              <w:spacing w:after="0" w:line="240" w:lineRule="auto"/>
              <w:jc w:val="both"/>
              <w:rPr>
                <w:rFonts w:ascii="Times New Roman" w:eastAsia="Times New Roman" w:hAnsi="Times New Roman" w:cs="Times New Roman"/>
                <w:lang w:val="uk-UA" w:eastAsia="ru-RU"/>
              </w:rPr>
            </w:pPr>
            <w:r w:rsidRPr="00BB7A58">
              <w:rPr>
                <w:rFonts w:ascii="Times New Roman" w:eastAsia="Times New Roman" w:hAnsi="Times New Roman" w:cs="Times New Roman"/>
                <w:lang w:val="uk-UA" w:eastAsia="ru-RU"/>
              </w:rPr>
              <w:t>8. Якщо вимога в тендерній документації встановлена декілька разів, учасник/переможець може подати необхідний документ  або інформацію один раз.</w:t>
            </w:r>
          </w:p>
          <w:p w14:paraId="1B1A6DB9" w14:textId="3E5FBCB0" w:rsidR="00040B67" w:rsidRPr="00BB7A58" w:rsidRDefault="00CF6C5F" w:rsidP="00D3105C">
            <w:pPr>
              <w:widowControl w:val="0"/>
              <w:shd w:val="clear" w:color="auto" w:fill="FFFFFF"/>
              <w:spacing w:after="0" w:line="240" w:lineRule="auto"/>
              <w:jc w:val="both"/>
              <w:rPr>
                <w:rFonts w:ascii="Times New Roman" w:eastAsia="Times New Roman" w:hAnsi="Times New Roman" w:cs="Times New Roman"/>
                <w:b/>
                <w:lang w:val="uk-UA" w:eastAsia="ru-RU"/>
              </w:rPr>
            </w:pPr>
            <w:r w:rsidRPr="00BB7A58">
              <w:rPr>
                <w:rFonts w:ascii="Times New Roman" w:eastAsia="Times New Roman" w:hAnsi="Times New Roman" w:cs="Times New Roman"/>
                <w:lang w:val="uk-UA" w:eastAsia="ru-RU"/>
              </w:rPr>
              <w:t>9. Тендерна пропозиція учасника може містити документи з водяними знаками.</w:t>
            </w:r>
          </w:p>
        </w:tc>
      </w:tr>
    </w:tbl>
    <w:p w14:paraId="02E5782E" w14:textId="77777777" w:rsidR="00040B67" w:rsidRPr="00BB7A58" w:rsidRDefault="00040B67">
      <w:pPr>
        <w:rPr>
          <w:rFonts w:ascii="Times New Roman" w:eastAsia="Times New Roman" w:hAnsi="Times New Roman" w:cs="Times New Roman"/>
          <w:b/>
          <w:sz w:val="24"/>
          <w:szCs w:val="24"/>
          <w:lang w:val="uk-UA"/>
        </w:rPr>
      </w:pPr>
      <w:r w:rsidRPr="00BB7A58">
        <w:rPr>
          <w:rFonts w:ascii="Times New Roman" w:eastAsia="Times New Roman" w:hAnsi="Times New Roman" w:cs="Times New Roman"/>
          <w:b/>
          <w:sz w:val="24"/>
          <w:szCs w:val="24"/>
          <w:lang w:val="uk-UA"/>
        </w:rPr>
        <w:lastRenderedPageBreak/>
        <w:br w:type="page"/>
      </w:r>
    </w:p>
    <w:p w14:paraId="6F621E83" w14:textId="1179A617" w:rsidR="00A95EA3" w:rsidRPr="00BB7A58" w:rsidRDefault="00A95EA3" w:rsidP="00A95EA3">
      <w:pPr>
        <w:spacing w:after="0" w:line="240" w:lineRule="auto"/>
        <w:ind w:left="5660" w:firstLine="700"/>
        <w:jc w:val="right"/>
        <w:rPr>
          <w:rFonts w:ascii="Times New Roman" w:eastAsia="Times New Roman" w:hAnsi="Times New Roman" w:cs="Times New Roman"/>
          <w:sz w:val="24"/>
          <w:szCs w:val="24"/>
          <w:lang w:val="uk-UA"/>
        </w:rPr>
      </w:pPr>
      <w:r w:rsidRPr="00BB7A58">
        <w:rPr>
          <w:rFonts w:ascii="Times New Roman" w:eastAsia="Times New Roman" w:hAnsi="Times New Roman" w:cs="Times New Roman"/>
          <w:b/>
          <w:sz w:val="24"/>
          <w:szCs w:val="24"/>
          <w:lang w:val="uk-UA"/>
        </w:rPr>
        <w:lastRenderedPageBreak/>
        <w:t xml:space="preserve">ДОДАТОК </w:t>
      </w:r>
      <w:r w:rsidR="00A3727C" w:rsidRPr="00BB7A58">
        <w:rPr>
          <w:rFonts w:ascii="Times New Roman" w:eastAsia="Times New Roman" w:hAnsi="Times New Roman" w:cs="Times New Roman"/>
          <w:b/>
          <w:sz w:val="24"/>
          <w:szCs w:val="24"/>
          <w:lang w:val="uk-UA"/>
        </w:rPr>
        <w:t>1.1</w:t>
      </w:r>
    </w:p>
    <w:p w14:paraId="2239767D" w14:textId="77777777" w:rsidR="00A95EA3" w:rsidRPr="00BB7A58" w:rsidRDefault="00A95EA3" w:rsidP="00A95EA3">
      <w:pPr>
        <w:spacing w:after="0" w:line="240" w:lineRule="auto"/>
        <w:ind w:left="5660" w:firstLine="700"/>
        <w:jc w:val="right"/>
        <w:rPr>
          <w:rFonts w:ascii="Times New Roman" w:eastAsia="Times New Roman" w:hAnsi="Times New Roman" w:cs="Times New Roman"/>
          <w:i/>
          <w:sz w:val="24"/>
          <w:szCs w:val="24"/>
          <w:lang w:val="uk-UA"/>
        </w:rPr>
      </w:pPr>
      <w:r w:rsidRPr="00BB7A58">
        <w:rPr>
          <w:rFonts w:ascii="Times New Roman" w:eastAsia="Times New Roman" w:hAnsi="Times New Roman" w:cs="Times New Roman"/>
          <w:i/>
          <w:sz w:val="24"/>
          <w:szCs w:val="24"/>
          <w:lang w:val="uk-UA"/>
        </w:rPr>
        <w:t>до тендерної документації</w:t>
      </w:r>
    </w:p>
    <w:p w14:paraId="11835D60" w14:textId="77777777" w:rsidR="00A95EA3" w:rsidRPr="00BB7A58" w:rsidRDefault="00A95EA3" w:rsidP="00A95EA3">
      <w:pPr>
        <w:spacing w:after="0" w:line="240" w:lineRule="auto"/>
        <w:ind w:left="5660" w:firstLine="700"/>
        <w:jc w:val="right"/>
        <w:rPr>
          <w:rFonts w:ascii="Times New Roman" w:eastAsia="Times New Roman" w:hAnsi="Times New Roman" w:cs="Times New Roman"/>
          <w:i/>
          <w:sz w:val="24"/>
          <w:szCs w:val="24"/>
          <w:lang w:val="uk-UA"/>
        </w:rPr>
      </w:pPr>
    </w:p>
    <w:p w14:paraId="77A1D5AF" w14:textId="77777777" w:rsidR="00A3727C" w:rsidRPr="00BB7A58" w:rsidRDefault="00A3727C" w:rsidP="00D54B1C">
      <w:pPr>
        <w:spacing w:after="0" w:line="240" w:lineRule="auto"/>
        <w:jc w:val="center"/>
        <w:rPr>
          <w:rFonts w:ascii="Times New Roman" w:eastAsia="Times New Roman" w:hAnsi="Times New Roman" w:cs="Times New Roman"/>
          <w:b/>
          <w:bCs/>
          <w:sz w:val="24"/>
          <w:szCs w:val="24"/>
          <w:lang w:val="uk-UA" w:bidi="uk-UA"/>
        </w:rPr>
      </w:pPr>
      <w:r w:rsidRPr="00BB7A58">
        <w:rPr>
          <w:rFonts w:ascii="Times New Roman" w:eastAsia="Times New Roman" w:hAnsi="Times New Roman" w:cs="Times New Roman"/>
          <w:b/>
          <w:bCs/>
          <w:sz w:val="24"/>
          <w:szCs w:val="24"/>
          <w:lang w:val="uk-UA" w:bidi="uk-UA"/>
        </w:rPr>
        <w:t>Технічна специфікація до предмета закупівлі</w:t>
      </w:r>
    </w:p>
    <w:p w14:paraId="168F820E" w14:textId="18CCDE61" w:rsidR="00A3727C" w:rsidRPr="00BB7A58" w:rsidRDefault="00A3727C" w:rsidP="00D54B1C">
      <w:pPr>
        <w:spacing w:after="0" w:line="240" w:lineRule="auto"/>
        <w:jc w:val="center"/>
        <w:rPr>
          <w:rFonts w:ascii="Times New Roman" w:eastAsia="Times New Roman" w:hAnsi="Times New Roman" w:cs="Times New Roman"/>
          <w:bCs/>
          <w:i/>
          <w:iCs/>
          <w:sz w:val="24"/>
          <w:szCs w:val="24"/>
          <w:shd w:val="clear" w:color="auto" w:fill="FFFFFF"/>
          <w:lang w:val="uk-UA" w:eastAsia="ru-RU"/>
        </w:rPr>
      </w:pPr>
      <w:r w:rsidRPr="00BB7A58">
        <w:rPr>
          <w:rFonts w:ascii="Times New Roman" w:eastAsia="Times New Roman" w:hAnsi="Times New Roman" w:cs="Times New Roman"/>
          <w:bCs/>
          <w:i/>
          <w:iCs/>
          <w:sz w:val="24"/>
          <w:szCs w:val="24"/>
          <w:shd w:val="clear" w:color="auto" w:fill="FFFFFF"/>
          <w:lang w:val="uk-UA" w:eastAsia="ru-RU"/>
        </w:rPr>
        <w:t>Інформація про необхідні технічні, якісні та кількісні характеристики предмета закупівлі - технічні вимоги до предмета закупівлі</w:t>
      </w:r>
    </w:p>
    <w:p w14:paraId="6C81FEC5" w14:textId="77777777" w:rsidR="00F85E9D" w:rsidRPr="00BB7A58" w:rsidRDefault="00F85E9D" w:rsidP="00D54B1C">
      <w:pPr>
        <w:suppressAutoHyphens/>
        <w:spacing w:after="0" w:line="240" w:lineRule="auto"/>
        <w:jc w:val="center"/>
        <w:rPr>
          <w:rFonts w:ascii="Times New Roman" w:eastAsia="Times New Roman" w:hAnsi="Times New Roman" w:cs="Times New Roman"/>
          <w:b/>
          <w:sz w:val="24"/>
          <w:szCs w:val="24"/>
          <w:lang w:val="uk-UA" w:eastAsia="ru-RU"/>
        </w:rPr>
      </w:pPr>
    </w:p>
    <w:p w14:paraId="40DF0E58" w14:textId="00F3EA63" w:rsidR="00D54B1C" w:rsidRPr="00BB7A58" w:rsidRDefault="00D54B1C" w:rsidP="00D54B1C">
      <w:pPr>
        <w:spacing w:after="0" w:line="240" w:lineRule="auto"/>
        <w:jc w:val="center"/>
        <w:outlineLvl w:val="0"/>
        <w:rPr>
          <w:rFonts w:ascii="Cambria" w:eastAsia="Times New Roman" w:hAnsi="Cambria" w:cs="Times New Roman"/>
          <w:b/>
          <w:bCs/>
          <w:kern w:val="36"/>
          <w:sz w:val="24"/>
          <w:szCs w:val="24"/>
        </w:rPr>
      </w:pPr>
      <w:r w:rsidRPr="00BB7A58">
        <w:rPr>
          <w:rFonts w:ascii="Cambria" w:eastAsia="Times New Roman" w:hAnsi="Cambria" w:cs="Times New Roman"/>
          <w:b/>
          <w:bCs/>
          <w:kern w:val="36"/>
          <w:sz w:val="24"/>
          <w:szCs w:val="24"/>
        </w:rPr>
        <w:t>ТЕХНІЧНЕ ЗАВДАННЯ</w:t>
      </w:r>
    </w:p>
    <w:p w14:paraId="675EAAFA" w14:textId="77777777" w:rsidR="00BB7A58" w:rsidRPr="00BB7A58" w:rsidRDefault="00BB7A58" w:rsidP="00BB7A58">
      <w:pPr>
        <w:spacing w:after="0" w:line="240" w:lineRule="auto"/>
        <w:jc w:val="center"/>
        <w:outlineLvl w:val="0"/>
        <w:rPr>
          <w:rFonts w:ascii="Cambria" w:eastAsia="Times New Roman" w:hAnsi="Cambria" w:cs="Times New Roman"/>
          <w:b/>
          <w:bCs/>
          <w:kern w:val="36"/>
          <w:sz w:val="24"/>
          <w:szCs w:val="24"/>
        </w:rPr>
      </w:pPr>
      <w:r w:rsidRPr="00BB7A58">
        <w:rPr>
          <w:rFonts w:ascii="Cambria" w:eastAsia="Times New Roman" w:hAnsi="Cambria" w:cs="Times New Roman"/>
          <w:b/>
          <w:bCs/>
          <w:kern w:val="36"/>
          <w:sz w:val="24"/>
          <w:szCs w:val="24"/>
        </w:rPr>
        <w:t xml:space="preserve">Батарейки для </w:t>
      </w:r>
      <w:proofErr w:type="spellStart"/>
      <w:r w:rsidRPr="00BB7A58">
        <w:rPr>
          <w:rFonts w:ascii="Cambria" w:eastAsia="Times New Roman" w:hAnsi="Cambria" w:cs="Times New Roman"/>
          <w:b/>
          <w:bCs/>
          <w:kern w:val="36"/>
          <w:sz w:val="24"/>
          <w:szCs w:val="24"/>
        </w:rPr>
        <w:t>охоронних</w:t>
      </w:r>
      <w:proofErr w:type="spellEnd"/>
      <w:r w:rsidRPr="00BB7A58">
        <w:rPr>
          <w:rFonts w:ascii="Cambria" w:eastAsia="Times New Roman" w:hAnsi="Cambria" w:cs="Times New Roman"/>
          <w:b/>
          <w:bCs/>
          <w:kern w:val="36"/>
          <w:sz w:val="24"/>
          <w:szCs w:val="24"/>
        </w:rPr>
        <w:t xml:space="preserve"> </w:t>
      </w:r>
      <w:proofErr w:type="spellStart"/>
      <w:r w:rsidRPr="00BB7A58">
        <w:rPr>
          <w:rFonts w:ascii="Cambria" w:eastAsia="Times New Roman" w:hAnsi="Cambria" w:cs="Times New Roman"/>
          <w:b/>
          <w:bCs/>
          <w:kern w:val="36"/>
          <w:sz w:val="24"/>
          <w:szCs w:val="24"/>
        </w:rPr>
        <w:t>пристроїв</w:t>
      </w:r>
      <w:proofErr w:type="spellEnd"/>
    </w:p>
    <w:p w14:paraId="28738C44" w14:textId="35D22D7C" w:rsidR="00BB7A58" w:rsidRPr="00BB7A58" w:rsidRDefault="00BB7A58" w:rsidP="00BB7A58">
      <w:pPr>
        <w:spacing w:after="0" w:line="240" w:lineRule="auto"/>
        <w:jc w:val="center"/>
        <w:outlineLvl w:val="0"/>
        <w:rPr>
          <w:rFonts w:ascii="Cambria" w:eastAsia="Times New Roman" w:hAnsi="Cambria" w:cs="Times New Roman"/>
          <w:b/>
          <w:bCs/>
          <w:kern w:val="36"/>
          <w:sz w:val="24"/>
          <w:szCs w:val="24"/>
        </w:rPr>
      </w:pPr>
      <w:r w:rsidRPr="00BB7A58">
        <w:rPr>
          <w:rFonts w:ascii="Cambria" w:eastAsia="Times New Roman" w:hAnsi="Cambria" w:cs="Times New Roman"/>
          <w:b/>
          <w:bCs/>
          <w:kern w:val="36"/>
          <w:sz w:val="24"/>
          <w:szCs w:val="24"/>
        </w:rPr>
        <w:t xml:space="preserve">(за ДК 021:2015 код 31410000-3 </w:t>
      </w:r>
      <w:proofErr w:type="spellStart"/>
      <w:r w:rsidRPr="00BB7A58">
        <w:rPr>
          <w:rFonts w:ascii="Cambria" w:eastAsia="Times New Roman" w:hAnsi="Cambria" w:cs="Times New Roman"/>
          <w:b/>
          <w:bCs/>
          <w:kern w:val="36"/>
          <w:sz w:val="24"/>
          <w:szCs w:val="24"/>
        </w:rPr>
        <w:t>Гальванічні</w:t>
      </w:r>
      <w:proofErr w:type="spellEnd"/>
      <w:r w:rsidRPr="00BB7A58">
        <w:rPr>
          <w:rFonts w:ascii="Cambria" w:eastAsia="Times New Roman" w:hAnsi="Cambria" w:cs="Times New Roman"/>
          <w:b/>
          <w:bCs/>
          <w:kern w:val="36"/>
          <w:sz w:val="24"/>
          <w:szCs w:val="24"/>
        </w:rPr>
        <w:t xml:space="preserve"> </w:t>
      </w:r>
      <w:proofErr w:type="spellStart"/>
      <w:r w:rsidRPr="00BB7A58">
        <w:rPr>
          <w:rFonts w:ascii="Cambria" w:eastAsia="Times New Roman" w:hAnsi="Cambria" w:cs="Times New Roman"/>
          <w:b/>
          <w:bCs/>
          <w:kern w:val="36"/>
          <w:sz w:val="24"/>
          <w:szCs w:val="24"/>
        </w:rPr>
        <w:t>елементи</w:t>
      </w:r>
      <w:proofErr w:type="spellEnd"/>
      <w:r w:rsidRPr="00BB7A58">
        <w:rPr>
          <w:rFonts w:ascii="Cambria" w:eastAsia="Times New Roman" w:hAnsi="Cambria" w:cs="Times New Roman"/>
          <w:b/>
          <w:bCs/>
          <w:kern w:val="36"/>
          <w:sz w:val="24"/>
          <w:szCs w:val="24"/>
        </w:rPr>
        <w:t>)</w:t>
      </w:r>
    </w:p>
    <w:p w14:paraId="017A43DF" w14:textId="38C4AE2B" w:rsidR="006910D5" w:rsidRPr="00BB7A58" w:rsidRDefault="006910D5" w:rsidP="006910D5">
      <w:pPr>
        <w:keepNext/>
        <w:keepLines/>
        <w:spacing w:after="0" w:line="240" w:lineRule="auto"/>
        <w:ind w:left="-142"/>
        <w:outlineLvl w:val="2"/>
        <w:rPr>
          <w:rFonts w:ascii="Times New Roman" w:eastAsia="MS Gothic" w:hAnsi="Times New Roman" w:cs="Times New Roman"/>
          <w:b/>
          <w:bCs/>
          <w:sz w:val="24"/>
          <w:szCs w:val="24"/>
          <w:lang w:eastAsia="en-US"/>
        </w:rPr>
      </w:pPr>
    </w:p>
    <w:p w14:paraId="3E73D669" w14:textId="76018E29" w:rsidR="004813C0" w:rsidRPr="004813C0" w:rsidRDefault="004813C0" w:rsidP="004813C0">
      <w:pPr>
        <w:keepNext/>
        <w:keepLines/>
        <w:spacing w:before="200" w:after="0" w:line="276" w:lineRule="auto"/>
        <w:outlineLvl w:val="1"/>
        <w:rPr>
          <w:rFonts w:ascii="Times New Roman" w:eastAsia="MS Gothic" w:hAnsi="Times New Roman" w:cs="Times New Roman"/>
          <w:b/>
          <w:bCs/>
          <w:sz w:val="26"/>
          <w:szCs w:val="26"/>
          <w:lang w:val="uk-UA" w:eastAsia="en-US"/>
        </w:rPr>
      </w:pPr>
      <w:proofErr w:type="spellStart"/>
      <w:r w:rsidRPr="00BB7A58">
        <w:rPr>
          <w:rFonts w:ascii="Times New Roman" w:eastAsia="MS Gothic" w:hAnsi="Times New Roman" w:cs="Times New Roman"/>
          <w:b/>
          <w:bCs/>
          <w:sz w:val="26"/>
          <w:szCs w:val="26"/>
          <w:lang w:val="uk-UA" w:eastAsia="en-US"/>
        </w:rPr>
        <w:t>Таб</w:t>
      </w:r>
      <w:proofErr w:type="spellEnd"/>
      <w:r w:rsidRPr="00BB7A58">
        <w:rPr>
          <w:rFonts w:ascii="Times New Roman" w:eastAsia="MS Gothic" w:hAnsi="Times New Roman" w:cs="Times New Roman"/>
          <w:b/>
          <w:bCs/>
          <w:sz w:val="26"/>
          <w:szCs w:val="26"/>
          <w:lang w:val="uk-UA" w:eastAsia="en-US"/>
        </w:rPr>
        <w:t>. 1</w:t>
      </w:r>
    </w:p>
    <w:tbl>
      <w:tblPr>
        <w:tblW w:w="974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19"/>
        <w:gridCol w:w="1659"/>
        <w:gridCol w:w="1086"/>
        <w:gridCol w:w="3252"/>
        <w:gridCol w:w="3033"/>
      </w:tblGrid>
      <w:tr w:rsidR="004813C0" w:rsidRPr="00BB7A58" w14:paraId="33BE42F1" w14:textId="6C9EF489" w:rsidTr="004813C0">
        <w:trPr>
          <w:tblHeader/>
          <w:tblCellSpacing w:w="15" w:type="dxa"/>
        </w:trPr>
        <w:tc>
          <w:tcPr>
            <w:tcW w:w="674" w:type="dxa"/>
            <w:hideMark/>
          </w:tcPr>
          <w:p w14:paraId="7CF54A8A" w14:textId="77777777" w:rsidR="004813C0" w:rsidRPr="004813C0" w:rsidRDefault="004813C0" w:rsidP="004813C0">
            <w:pPr>
              <w:spacing w:after="200" w:line="276" w:lineRule="auto"/>
              <w:jc w:val="center"/>
              <w:rPr>
                <w:rFonts w:ascii="Cambria" w:eastAsia="MS Mincho" w:hAnsi="Cambria" w:cs="Times New Roman"/>
                <w:b/>
                <w:bCs/>
                <w:lang w:val="en-US" w:eastAsia="en-US"/>
              </w:rPr>
            </w:pPr>
            <w:r w:rsidRPr="004813C0">
              <w:rPr>
                <w:rFonts w:ascii="Cambria" w:eastAsia="MS Mincho" w:hAnsi="Cambria" w:cs="Times New Roman"/>
                <w:b/>
                <w:bCs/>
                <w:lang w:val="en-US" w:eastAsia="en-US"/>
              </w:rPr>
              <w:t>№ п/п</w:t>
            </w:r>
          </w:p>
        </w:tc>
        <w:tc>
          <w:tcPr>
            <w:tcW w:w="0" w:type="auto"/>
            <w:hideMark/>
          </w:tcPr>
          <w:p w14:paraId="69398C83" w14:textId="77777777" w:rsidR="004813C0" w:rsidRPr="004813C0" w:rsidRDefault="004813C0" w:rsidP="004813C0">
            <w:pPr>
              <w:spacing w:after="200" w:line="276" w:lineRule="auto"/>
              <w:jc w:val="center"/>
              <w:rPr>
                <w:rFonts w:ascii="Cambria" w:eastAsia="MS Mincho" w:hAnsi="Cambria" w:cs="Times New Roman"/>
                <w:b/>
                <w:bCs/>
                <w:lang w:val="en-US" w:eastAsia="en-US"/>
              </w:rPr>
            </w:pPr>
            <w:proofErr w:type="spellStart"/>
            <w:r w:rsidRPr="004813C0">
              <w:rPr>
                <w:rFonts w:ascii="Cambria" w:eastAsia="MS Mincho" w:hAnsi="Cambria" w:cs="Times New Roman"/>
                <w:b/>
                <w:bCs/>
                <w:lang w:val="en-US" w:eastAsia="en-US"/>
              </w:rPr>
              <w:t>Найменування</w:t>
            </w:r>
            <w:proofErr w:type="spellEnd"/>
          </w:p>
        </w:tc>
        <w:tc>
          <w:tcPr>
            <w:tcW w:w="1056" w:type="dxa"/>
          </w:tcPr>
          <w:p w14:paraId="5FD06B82" w14:textId="77777777" w:rsidR="004813C0" w:rsidRPr="004813C0" w:rsidRDefault="004813C0" w:rsidP="004813C0">
            <w:pPr>
              <w:spacing w:after="200" w:line="276" w:lineRule="auto"/>
              <w:jc w:val="center"/>
              <w:rPr>
                <w:rFonts w:ascii="Cambria" w:eastAsia="MS Mincho" w:hAnsi="Cambria" w:cs="Times New Roman"/>
                <w:b/>
                <w:bCs/>
                <w:lang w:val="uk-UA" w:eastAsia="en-US"/>
              </w:rPr>
            </w:pPr>
            <w:r w:rsidRPr="004813C0">
              <w:rPr>
                <w:rFonts w:ascii="Cambria" w:eastAsia="MS Mincho" w:hAnsi="Cambria" w:cs="Times New Roman"/>
                <w:b/>
                <w:bCs/>
                <w:lang w:val="uk-UA" w:eastAsia="en-US"/>
              </w:rPr>
              <w:t>К</w:t>
            </w:r>
            <w:proofErr w:type="spellStart"/>
            <w:r w:rsidRPr="004813C0">
              <w:rPr>
                <w:rFonts w:ascii="Cambria" w:eastAsia="MS Mincho" w:hAnsi="Cambria" w:cs="Times New Roman"/>
                <w:b/>
                <w:bCs/>
                <w:lang w:val="en-US" w:eastAsia="en-US"/>
              </w:rPr>
              <w:t>ількість</w:t>
            </w:r>
            <w:proofErr w:type="spellEnd"/>
          </w:p>
        </w:tc>
        <w:tc>
          <w:tcPr>
            <w:tcW w:w="3222" w:type="dxa"/>
            <w:hideMark/>
          </w:tcPr>
          <w:p w14:paraId="59B945F9" w14:textId="77777777" w:rsidR="004813C0" w:rsidRPr="004813C0" w:rsidRDefault="004813C0" w:rsidP="004813C0">
            <w:pPr>
              <w:spacing w:after="200" w:line="276" w:lineRule="auto"/>
              <w:jc w:val="center"/>
              <w:rPr>
                <w:rFonts w:ascii="Cambria" w:eastAsia="MS Mincho" w:hAnsi="Cambria" w:cs="Times New Roman"/>
                <w:b/>
                <w:bCs/>
                <w:lang w:val="en-US" w:eastAsia="en-US"/>
              </w:rPr>
            </w:pPr>
            <w:proofErr w:type="spellStart"/>
            <w:r w:rsidRPr="004813C0">
              <w:rPr>
                <w:rFonts w:ascii="Cambria" w:eastAsia="MS Mincho" w:hAnsi="Cambria" w:cs="Times New Roman"/>
                <w:b/>
                <w:bCs/>
                <w:lang w:val="en-US" w:eastAsia="en-US"/>
              </w:rPr>
              <w:t>Вимога</w:t>
            </w:r>
            <w:proofErr w:type="spellEnd"/>
            <w:r w:rsidRPr="004813C0">
              <w:rPr>
                <w:rFonts w:ascii="Cambria" w:eastAsia="MS Mincho" w:hAnsi="Cambria" w:cs="Times New Roman"/>
                <w:b/>
                <w:bCs/>
                <w:lang w:val="en-US" w:eastAsia="en-US"/>
              </w:rPr>
              <w:t xml:space="preserve"> / </w:t>
            </w:r>
            <w:proofErr w:type="spellStart"/>
            <w:r w:rsidRPr="004813C0">
              <w:rPr>
                <w:rFonts w:ascii="Cambria" w:eastAsia="MS Mincho" w:hAnsi="Cambria" w:cs="Times New Roman"/>
                <w:b/>
                <w:bCs/>
                <w:lang w:val="en-US" w:eastAsia="en-US"/>
              </w:rPr>
              <w:t>Значення</w:t>
            </w:r>
            <w:proofErr w:type="spellEnd"/>
          </w:p>
        </w:tc>
        <w:tc>
          <w:tcPr>
            <w:tcW w:w="2988" w:type="dxa"/>
          </w:tcPr>
          <w:p w14:paraId="0CA7A9FC" w14:textId="77777777" w:rsidR="004813C0" w:rsidRPr="00BB7A58" w:rsidRDefault="004813C0" w:rsidP="004813C0">
            <w:pPr>
              <w:spacing w:after="200" w:line="276" w:lineRule="auto"/>
              <w:jc w:val="center"/>
              <w:rPr>
                <w:rFonts w:ascii="Times New Roman" w:eastAsia="MS Mincho" w:hAnsi="Times New Roman" w:cs="Times New Roman"/>
                <w:b/>
                <w:bCs/>
                <w:lang w:eastAsia="en-US"/>
              </w:rPr>
            </w:pPr>
            <w:proofErr w:type="spellStart"/>
            <w:r w:rsidRPr="00BB7A58">
              <w:rPr>
                <w:rFonts w:ascii="Times New Roman" w:eastAsia="MS Mincho" w:hAnsi="Times New Roman" w:cs="Times New Roman"/>
                <w:b/>
                <w:bCs/>
                <w:lang w:eastAsia="en-US"/>
              </w:rPr>
              <w:t>Запропоновано</w:t>
            </w:r>
            <w:proofErr w:type="spellEnd"/>
            <w:r w:rsidRPr="00BB7A58">
              <w:rPr>
                <w:rFonts w:ascii="Times New Roman" w:eastAsia="MS Mincho" w:hAnsi="Times New Roman" w:cs="Times New Roman"/>
                <w:b/>
                <w:bCs/>
                <w:lang w:eastAsia="en-US"/>
              </w:rPr>
              <w:t xml:space="preserve"> </w:t>
            </w:r>
            <w:proofErr w:type="spellStart"/>
            <w:r w:rsidRPr="00BB7A58">
              <w:rPr>
                <w:rFonts w:ascii="Times New Roman" w:eastAsia="MS Mincho" w:hAnsi="Times New Roman" w:cs="Times New Roman"/>
                <w:b/>
                <w:bCs/>
                <w:lang w:eastAsia="en-US"/>
              </w:rPr>
              <w:t>Учасником</w:t>
            </w:r>
            <w:proofErr w:type="spellEnd"/>
            <w:r w:rsidRPr="00BB7A58">
              <w:rPr>
                <w:rFonts w:ascii="Times New Roman" w:eastAsia="MS Mincho" w:hAnsi="Times New Roman" w:cs="Times New Roman"/>
                <w:b/>
                <w:bCs/>
                <w:lang w:eastAsia="en-US"/>
              </w:rPr>
              <w:t xml:space="preserve"> </w:t>
            </w:r>
          </w:p>
          <w:p w14:paraId="2918248E" w14:textId="6E78A7F0" w:rsidR="004813C0" w:rsidRPr="00BB7A58" w:rsidRDefault="004813C0" w:rsidP="004813C0">
            <w:pPr>
              <w:spacing w:after="200" w:line="276" w:lineRule="auto"/>
              <w:jc w:val="center"/>
              <w:rPr>
                <w:rFonts w:ascii="Cambria" w:eastAsia="MS Mincho" w:hAnsi="Cambria" w:cs="Times New Roman"/>
                <w:b/>
                <w:bCs/>
                <w:lang w:val="uk-UA" w:eastAsia="en-US"/>
              </w:rPr>
            </w:pPr>
            <w:r w:rsidRPr="00BB7A58">
              <w:rPr>
                <w:rFonts w:ascii="Times New Roman" w:eastAsia="MS Mincho" w:hAnsi="Times New Roman" w:cs="Times New Roman"/>
                <w:b/>
                <w:bCs/>
                <w:lang w:val="uk-UA" w:eastAsia="en-US"/>
              </w:rPr>
              <w:t>(вказується найменування та вимога / значення)</w:t>
            </w:r>
          </w:p>
        </w:tc>
      </w:tr>
      <w:tr w:rsidR="004813C0" w:rsidRPr="00BB7A58" w14:paraId="6A6B52D2" w14:textId="1E3F2DEF" w:rsidTr="004813C0">
        <w:trPr>
          <w:tblCellSpacing w:w="15" w:type="dxa"/>
        </w:trPr>
        <w:tc>
          <w:tcPr>
            <w:tcW w:w="674" w:type="dxa"/>
            <w:hideMark/>
          </w:tcPr>
          <w:p w14:paraId="251AD718" w14:textId="77777777" w:rsidR="004813C0" w:rsidRPr="004813C0" w:rsidRDefault="004813C0" w:rsidP="004813C0">
            <w:pPr>
              <w:spacing w:after="200" w:line="276" w:lineRule="auto"/>
              <w:rPr>
                <w:rFonts w:ascii="Times New Roman" w:eastAsia="MS Mincho" w:hAnsi="Times New Roman" w:cs="Times New Roman"/>
                <w:sz w:val="20"/>
                <w:szCs w:val="20"/>
                <w:lang w:val="en-US" w:eastAsia="en-US"/>
              </w:rPr>
            </w:pPr>
            <w:r w:rsidRPr="004813C0">
              <w:rPr>
                <w:rFonts w:ascii="Times New Roman" w:eastAsia="MS Mincho" w:hAnsi="Times New Roman" w:cs="Times New Roman"/>
                <w:sz w:val="20"/>
                <w:szCs w:val="20"/>
                <w:lang w:val="en-US" w:eastAsia="en-US"/>
              </w:rPr>
              <w:t>1</w:t>
            </w:r>
          </w:p>
        </w:tc>
        <w:tc>
          <w:tcPr>
            <w:tcW w:w="0" w:type="auto"/>
            <w:hideMark/>
          </w:tcPr>
          <w:p w14:paraId="11BA6866" w14:textId="77777777" w:rsidR="004813C0" w:rsidRPr="004813C0" w:rsidRDefault="004813C0" w:rsidP="004813C0">
            <w:pPr>
              <w:spacing w:after="200" w:line="276" w:lineRule="auto"/>
              <w:rPr>
                <w:rFonts w:ascii="Times New Roman" w:eastAsia="MS Mincho" w:hAnsi="Times New Roman" w:cs="Times New Roman"/>
                <w:sz w:val="20"/>
                <w:szCs w:val="20"/>
                <w:lang w:val="en-US" w:eastAsia="en-US"/>
              </w:rPr>
            </w:pPr>
            <w:proofErr w:type="spellStart"/>
            <w:r w:rsidRPr="00BB7A58">
              <w:rPr>
                <w:rFonts w:ascii="Times New Roman" w:eastAsia="MS Mincho" w:hAnsi="Times New Roman" w:cs="Times New Roman"/>
                <w:b/>
                <w:bCs/>
                <w:sz w:val="20"/>
                <w:szCs w:val="20"/>
                <w:lang w:val="en-US" w:eastAsia="en-US"/>
              </w:rPr>
              <w:t>Батарейка</w:t>
            </w:r>
            <w:proofErr w:type="spellEnd"/>
            <w:r w:rsidRPr="00BB7A58">
              <w:rPr>
                <w:rFonts w:ascii="Times New Roman" w:eastAsia="MS Mincho" w:hAnsi="Times New Roman" w:cs="Times New Roman"/>
                <w:b/>
                <w:bCs/>
                <w:sz w:val="20"/>
                <w:szCs w:val="20"/>
                <w:lang w:val="en-US" w:eastAsia="en-US"/>
              </w:rPr>
              <w:t xml:space="preserve"> CR2</w:t>
            </w:r>
          </w:p>
        </w:tc>
        <w:tc>
          <w:tcPr>
            <w:tcW w:w="1056" w:type="dxa"/>
            <w:vAlign w:val="center"/>
          </w:tcPr>
          <w:p w14:paraId="3743B8C4" w14:textId="0358D914" w:rsidR="004813C0" w:rsidRPr="0044253A" w:rsidRDefault="004813C0" w:rsidP="004813C0">
            <w:pPr>
              <w:spacing w:after="200" w:line="276" w:lineRule="auto"/>
              <w:jc w:val="center"/>
              <w:rPr>
                <w:rFonts w:ascii="Times New Roman" w:eastAsia="MS Mincho" w:hAnsi="Times New Roman" w:cs="Times New Roman"/>
                <w:sz w:val="20"/>
                <w:szCs w:val="20"/>
                <w:lang w:val="uk-UA" w:eastAsia="en-US"/>
              </w:rPr>
            </w:pPr>
            <w:r w:rsidRPr="004813C0">
              <w:rPr>
                <w:rFonts w:ascii="Times New Roman" w:eastAsia="MS Mincho" w:hAnsi="Times New Roman" w:cs="Times New Roman"/>
                <w:sz w:val="20"/>
                <w:szCs w:val="20"/>
                <w:lang w:eastAsia="en-US"/>
              </w:rPr>
              <w:t>50</w:t>
            </w:r>
            <w:r w:rsidR="0044253A">
              <w:rPr>
                <w:rFonts w:ascii="Times New Roman" w:eastAsia="MS Mincho" w:hAnsi="Times New Roman" w:cs="Times New Roman"/>
                <w:sz w:val="20"/>
                <w:szCs w:val="20"/>
                <w:lang w:val="uk-UA" w:eastAsia="en-US"/>
              </w:rPr>
              <w:t xml:space="preserve"> </w:t>
            </w:r>
            <w:proofErr w:type="spellStart"/>
            <w:r w:rsidR="0044253A">
              <w:rPr>
                <w:rFonts w:ascii="Times New Roman" w:eastAsia="MS Mincho" w:hAnsi="Times New Roman" w:cs="Times New Roman"/>
                <w:sz w:val="20"/>
                <w:szCs w:val="20"/>
                <w:lang w:val="uk-UA" w:eastAsia="en-US"/>
              </w:rPr>
              <w:t>шт</w:t>
            </w:r>
            <w:proofErr w:type="spellEnd"/>
          </w:p>
        </w:tc>
        <w:tc>
          <w:tcPr>
            <w:tcW w:w="3222" w:type="dxa"/>
            <w:hideMark/>
          </w:tcPr>
          <w:p w14:paraId="3C141B62" w14:textId="77777777" w:rsidR="004813C0" w:rsidRPr="004813C0" w:rsidRDefault="004813C0" w:rsidP="004813C0">
            <w:pPr>
              <w:spacing w:after="200" w:line="276" w:lineRule="auto"/>
              <w:rPr>
                <w:rFonts w:ascii="Times New Roman" w:eastAsia="MS Mincho" w:hAnsi="Times New Roman" w:cs="Times New Roman"/>
                <w:sz w:val="20"/>
                <w:szCs w:val="20"/>
                <w:lang w:eastAsia="en-US"/>
              </w:rPr>
            </w:pPr>
            <w:r w:rsidRPr="004813C0">
              <w:rPr>
                <w:rFonts w:ascii="Times New Roman" w:eastAsia="MS Mincho" w:hAnsi="Times New Roman" w:cs="Times New Roman"/>
                <w:sz w:val="20"/>
                <w:szCs w:val="20"/>
                <w:lang w:eastAsia="en-US"/>
              </w:rPr>
              <w:t xml:space="preserve">Тип: </w:t>
            </w:r>
            <w:proofErr w:type="spellStart"/>
            <w:r w:rsidRPr="004813C0">
              <w:rPr>
                <w:rFonts w:ascii="Times New Roman" w:eastAsia="MS Mincho" w:hAnsi="Times New Roman" w:cs="Times New Roman"/>
                <w:sz w:val="20"/>
                <w:szCs w:val="20"/>
                <w:lang w:eastAsia="en-US"/>
              </w:rPr>
              <w:t>літієва</w:t>
            </w:r>
            <w:proofErr w:type="spellEnd"/>
            <w:r w:rsidRPr="004813C0">
              <w:rPr>
                <w:rFonts w:ascii="Times New Roman" w:eastAsia="MS Mincho" w:hAnsi="Times New Roman" w:cs="Times New Roman"/>
                <w:sz w:val="20"/>
                <w:szCs w:val="20"/>
                <w:lang w:eastAsia="en-US"/>
              </w:rPr>
              <w:t xml:space="preserve">; </w:t>
            </w:r>
            <w:proofErr w:type="spellStart"/>
            <w:r w:rsidRPr="004813C0">
              <w:rPr>
                <w:rFonts w:ascii="Times New Roman" w:eastAsia="MS Mincho" w:hAnsi="Times New Roman" w:cs="Times New Roman"/>
                <w:sz w:val="20"/>
                <w:szCs w:val="20"/>
                <w:lang w:eastAsia="en-US"/>
              </w:rPr>
              <w:t>Номінальна</w:t>
            </w:r>
            <w:proofErr w:type="spellEnd"/>
            <w:r w:rsidRPr="004813C0">
              <w:rPr>
                <w:rFonts w:ascii="Times New Roman" w:eastAsia="MS Mincho" w:hAnsi="Times New Roman" w:cs="Times New Roman"/>
                <w:sz w:val="20"/>
                <w:szCs w:val="20"/>
                <w:lang w:eastAsia="en-US"/>
              </w:rPr>
              <w:t xml:space="preserve"> </w:t>
            </w:r>
            <w:proofErr w:type="spellStart"/>
            <w:r w:rsidRPr="004813C0">
              <w:rPr>
                <w:rFonts w:ascii="Times New Roman" w:eastAsia="MS Mincho" w:hAnsi="Times New Roman" w:cs="Times New Roman"/>
                <w:sz w:val="20"/>
                <w:szCs w:val="20"/>
                <w:lang w:eastAsia="en-US"/>
              </w:rPr>
              <w:t>напруга</w:t>
            </w:r>
            <w:proofErr w:type="spellEnd"/>
            <w:r w:rsidRPr="004813C0">
              <w:rPr>
                <w:rFonts w:ascii="Times New Roman" w:eastAsia="MS Mincho" w:hAnsi="Times New Roman" w:cs="Times New Roman"/>
                <w:sz w:val="20"/>
                <w:szCs w:val="20"/>
                <w:lang w:eastAsia="en-US"/>
              </w:rPr>
              <w:t xml:space="preserve"> – 3.0 В; </w:t>
            </w:r>
            <w:proofErr w:type="spellStart"/>
            <w:r w:rsidRPr="004813C0">
              <w:rPr>
                <w:rFonts w:ascii="Times New Roman" w:eastAsia="MS Mincho" w:hAnsi="Times New Roman" w:cs="Times New Roman"/>
                <w:sz w:val="20"/>
                <w:szCs w:val="20"/>
                <w:lang w:eastAsia="en-US"/>
              </w:rPr>
              <w:t>Ємність</w:t>
            </w:r>
            <w:proofErr w:type="spellEnd"/>
            <w:r w:rsidRPr="004813C0">
              <w:rPr>
                <w:rFonts w:ascii="Times New Roman" w:eastAsia="MS Mincho" w:hAnsi="Times New Roman" w:cs="Times New Roman"/>
                <w:sz w:val="20"/>
                <w:szCs w:val="20"/>
                <w:lang w:eastAsia="en-US"/>
              </w:rPr>
              <w:t xml:space="preserve"> – </w:t>
            </w:r>
            <w:proofErr w:type="spellStart"/>
            <w:r w:rsidRPr="004813C0">
              <w:rPr>
                <w:rFonts w:ascii="Times New Roman" w:eastAsia="MS Mincho" w:hAnsi="Times New Roman" w:cs="Times New Roman"/>
                <w:sz w:val="20"/>
                <w:szCs w:val="20"/>
                <w:lang w:eastAsia="en-US"/>
              </w:rPr>
              <w:t>від</w:t>
            </w:r>
            <w:proofErr w:type="spellEnd"/>
            <w:r w:rsidRPr="004813C0">
              <w:rPr>
                <w:rFonts w:ascii="Times New Roman" w:eastAsia="MS Mincho" w:hAnsi="Times New Roman" w:cs="Times New Roman"/>
                <w:sz w:val="20"/>
                <w:szCs w:val="20"/>
                <w:lang w:eastAsia="en-US"/>
              </w:rPr>
              <w:t xml:space="preserve"> 750 </w:t>
            </w:r>
            <w:proofErr w:type="spellStart"/>
            <w:r w:rsidRPr="004813C0">
              <w:rPr>
                <w:rFonts w:ascii="Times New Roman" w:eastAsia="MS Mincho" w:hAnsi="Times New Roman" w:cs="Times New Roman"/>
                <w:sz w:val="20"/>
                <w:szCs w:val="20"/>
                <w:lang w:eastAsia="en-US"/>
              </w:rPr>
              <w:t>мА·год</w:t>
            </w:r>
            <w:proofErr w:type="spellEnd"/>
            <w:r w:rsidRPr="004813C0">
              <w:rPr>
                <w:rFonts w:ascii="Times New Roman" w:eastAsia="MS Mincho" w:hAnsi="Times New Roman" w:cs="Times New Roman"/>
                <w:sz w:val="20"/>
                <w:szCs w:val="20"/>
                <w:lang w:eastAsia="en-US"/>
              </w:rPr>
              <w:t xml:space="preserve">; </w:t>
            </w:r>
            <w:proofErr w:type="spellStart"/>
            <w:r w:rsidRPr="004813C0">
              <w:rPr>
                <w:rFonts w:ascii="Times New Roman" w:eastAsia="MS Mincho" w:hAnsi="Times New Roman" w:cs="Times New Roman"/>
                <w:sz w:val="20"/>
                <w:szCs w:val="20"/>
                <w:lang w:eastAsia="en-US"/>
              </w:rPr>
              <w:t>Діаметр</w:t>
            </w:r>
            <w:proofErr w:type="spellEnd"/>
            <w:r w:rsidRPr="004813C0">
              <w:rPr>
                <w:rFonts w:ascii="Times New Roman" w:eastAsia="MS Mincho" w:hAnsi="Times New Roman" w:cs="Times New Roman"/>
                <w:sz w:val="20"/>
                <w:szCs w:val="20"/>
                <w:lang w:eastAsia="en-US"/>
              </w:rPr>
              <w:t xml:space="preserve"> – 15,6 мм; </w:t>
            </w:r>
            <w:proofErr w:type="spellStart"/>
            <w:r w:rsidRPr="004813C0">
              <w:rPr>
                <w:rFonts w:ascii="Times New Roman" w:eastAsia="MS Mincho" w:hAnsi="Times New Roman" w:cs="Times New Roman"/>
                <w:sz w:val="20"/>
                <w:szCs w:val="20"/>
                <w:lang w:eastAsia="en-US"/>
              </w:rPr>
              <w:t>Висота</w:t>
            </w:r>
            <w:proofErr w:type="spellEnd"/>
            <w:r w:rsidRPr="004813C0">
              <w:rPr>
                <w:rFonts w:ascii="Times New Roman" w:eastAsia="MS Mincho" w:hAnsi="Times New Roman" w:cs="Times New Roman"/>
                <w:sz w:val="20"/>
                <w:szCs w:val="20"/>
                <w:lang w:eastAsia="en-US"/>
              </w:rPr>
              <w:t xml:space="preserve"> – 27 мм; </w:t>
            </w:r>
            <w:proofErr w:type="spellStart"/>
            <w:r w:rsidRPr="004813C0">
              <w:rPr>
                <w:rFonts w:ascii="Times New Roman" w:eastAsia="MS Mincho" w:hAnsi="Times New Roman" w:cs="Times New Roman"/>
                <w:sz w:val="20"/>
                <w:szCs w:val="20"/>
                <w:lang w:eastAsia="en-US"/>
              </w:rPr>
              <w:t>Робочий</w:t>
            </w:r>
            <w:proofErr w:type="spellEnd"/>
            <w:r w:rsidRPr="004813C0">
              <w:rPr>
                <w:rFonts w:ascii="Times New Roman" w:eastAsia="MS Mincho" w:hAnsi="Times New Roman" w:cs="Times New Roman"/>
                <w:sz w:val="20"/>
                <w:szCs w:val="20"/>
                <w:lang w:eastAsia="en-US"/>
              </w:rPr>
              <w:t xml:space="preserve"> </w:t>
            </w:r>
            <w:proofErr w:type="spellStart"/>
            <w:r w:rsidRPr="004813C0">
              <w:rPr>
                <w:rFonts w:ascii="Times New Roman" w:eastAsia="MS Mincho" w:hAnsi="Times New Roman" w:cs="Times New Roman"/>
                <w:sz w:val="20"/>
                <w:szCs w:val="20"/>
                <w:lang w:eastAsia="en-US"/>
              </w:rPr>
              <w:t>діапазон</w:t>
            </w:r>
            <w:proofErr w:type="spellEnd"/>
            <w:r w:rsidRPr="004813C0">
              <w:rPr>
                <w:rFonts w:ascii="Times New Roman" w:eastAsia="MS Mincho" w:hAnsi="Times New Roman" w:cs="Times New Roman"/>
                <w:sz w:val="20"/>
                <w:szCs w:val="20"/>
                <w:lang w:eastAsia="en-US"/>
              </w:rPr>
              <w:t xml:space="preserve"> температур: </w:t>
            </w:r>
            <w:proofErr w:type="spellStart"/>
            <w:r w:rsidRPr="004813C0">
              <w:rPr>
                <w:rFonts w:ascii="Times New Roman" w:eastAsia="MS Mincho" w:hAnsi="Times New Roman" w:cs="Times New Roman"/>
                <w:sz w:val="20"/>
                <w:szCs w:val="20"/>
                <w:lang w:eastAsia="en-US"/>
              </w:rPr>
              <w:t>від</w:t>
            </w:r>
            <w:proofErr w:type="spellEnd"/>
            <w:r w:rsidRPr="004813C0">
              <w:rPr>
                <w:rFonts w:ascii="Times New Roman" w:eastAsia="MS Mincho" w:hAnsi="Times New Roman" w:cs="Times New Roman"/>
                <w:sz w:val="20"/>
                <w:szCs w:val="20"/>
                <w:lang w:eastAsia="en-US"/>
              </w:rPr>
              <w:t xml:space="preserve"> –40°</w:t>
            </w:r>
            <w:r w:rsidRPr="004813C0">
              <w:rPr>
                <w:rFonts w:ascii="Times New Roman" w:eastAsia="MS Mincho" w:hAnsi="Times New Roman" w:cs="Times New Roman"/>
                <w:sz w:val="20"/>
                <w:szCs w:val="20"/>
                <w:lang w:val="en-US" w:eastAsia="en-US"/>
              </w:rPr>
              <w:t>C</w:t>
            </w:r>
            <w:r w:rsidRPr="004813C0">
              <w:rPr>
                <w:rFonts w:ascii="Times New Roman" w:eastAsia="MS Mincho" w:hAnsi="Times New Roman" w:cs="Times New Roman"/>
                <w:sz w:val="20"/>
                <w:szCs w:val="20"/>
                <w:lang w:eastAsia="en-US"/>
              </w:rPr>
              <w:t xml:space="preserve"> до +60°</w:t>
            </w:r>
            <w:r w:rsidRPr="004813C0">
              <w:rPr>
                <w:rFonts w:ascii="Times New Roman" w:eastAsia="MS Mincho" w:hAnsi="Times New Roman" w:cs="Times New Roman"/>
                <w:sz w:val="20"/>
                <w:szCs w:val="20"/>
                <w:lang w:val="en-US" w:eastAsia="en-US"/>
              </w:rPr>
              <w:t>C</w:t>
            </w:r>
            <w:r w:rsidRPr="004813C0">
              <w:rPr>
                <w:rFonts w:ascii="Times New Roman" w:eastAsia="MS Mincho" w:hAnsi="Times New Roman" w:cs="Times New Roman"/>
                <w:sz w:val="20"/>
                <w:szCs w:val="20"/>
                <w:lang w:eastAsia="en-US"/>
              </w:rPr>
              <w:t xml:space="preserve">; Упаковка – </w:t>
            </w:r>
            <w:proofErr w:type="spellStart"/>
            <w:r w:rsidRPr="004813C0">
              <w:rPr>
                <w:rFonts w:ascii="Times New Roman" w:eastAsia="MS Mincho" w:hAnsi="Times New Roman" w:cs="Times New Roman"/>
                <w:sz w:val="20"/>
                <w:szCs w:val="20"/>
                <w:lang w:eastAsia="en-US"/>
              </w:rPr>
              <w:t>заводська</w:t>
            </w:r>
            <w:proofErr w:type="spellEnd"/>
            <w:r w:rsidRPr="004813C0">
              <w:rPr>
                <w:rFonts w:ascii="Times New Roman" w:eastAsia="MS Mincho" w:hAnsi="Times New Roman" w:cs="Times New Roman"/>
                <w:sz w:val="20"/>
                <w:szCs w:val="20"/>
                <w:lang w:eastAsia="en-US"/>
              </w:rPr>
              <w:t>, герметична</w:t>
            </w:r>
          </w:p>
        </w:tc>
        <w:tc>
          <w:tcPr>
            <w:tcW w:w="2988" w:type="dxa"/>
          </w:tcPr>
          <w:p w14:paraId="78D1F533" w14:textId="77777777" w:rsidR="004813C0" w:rsidRPr="00BB7A58" w:rsidRDefault="004813C0" w:rsidP="004813C0">
            <w:pPr>
              <w:spacing w:after="200" w:line="276" w:lineRule="auto"/>
              <w:rPr>
                <w:rFonts w:ascii="Times New Roman" w:eastAsia="MS Mincho" w:hAnsi="Times New Roman" w:cs="Times New Roman"/>
                <w:sz w:val="20"/>
                <w:szCs w:val="20"/>
                <w:lang w:eastAsia="en-US"/>
              </w:rPr>
            </w:pPr>
          </w:p>
        </w:tc>
      </w:tr>
      <w:tr w:rsidR="004813C0" w:rsidRPr="00BB7A58" w14:paraId="4F8837A3" w14:textId="29B89B64" w:rsidTr="004813C0">
        <w:trPr>
          <w:tblCellSpacing w:w="15" w:type="dxa"/>
        </w:trPr>
        <w:tc>
          <w:tcPr>
            <w:tcW w:w="674" w:type="dxa"/>
            <w:hideMark/>
          </w:tcPr>
          <w:p w14:paraId="3255226C" w14:textId="77777777" w:rsidR="004813C0" w:rsidRPr="004813C0" w:rsidRDefault="004813C0" w:rsidP="004813C0">
            <w:pPr>
              <w:spacing w:after="200" w:line="276" w:lineRule="auto"/>
              <w:rPr>
                <w:rFonts w:ascii="Times New Roman" w:eastAsia="MS Mincho" w:hAnsi="Times New Roman" w:cs="Times New Roman"/>
                <w:sz w:val="20"/>
                <w:szCs w:val="20"/>
                <w:lang w:val="en-US" w:eastAsia="en-US"/>
              </w:rPr>
            </w:pPr>
            <w:r w:rsidRPr="004813C0">
              <w:rPr>
                <w:rFonts w:ascii="Times New Roman" w:eastAsia="MS Mincho" w:hAnsi="Times New Roman" w:cs="Times New Roman"/>
                <w:sz w:val="20"/>
                <w:szCs w:val="20"/>
                <w:lang w:val="en-US" w:eastAsia="en-US"/>
              </w:rPr>
              <w:t>2</w:t>
            </w:r>
          </w:p>
        </w:tc>
        <w:tc>
          <w:tcPr>
            <w:tcW w:w="0" w:type="auto"/>
            <w:hideMark/>
          </w:tcPr>
          <w:p w14:paraId="071664CD" w14:textId="77777777" w:rsidR="004813C0" w:rsidRPr="004813C0" w:rsidRDefault="004813C0" w:rsidP="004813C0">
            <w:pPr>
              <w:spacing w:after="200" w:line="276" w:lineRule="auto"/>
              <w:rPr>
                <w:rFonts w:ascii="Times New Roman" w:eastAsia="MS Mincho" w:hAnsi="Times New Roman" w:cs="Times New Roman"/>
                <w:sz w:val="20"/>
                <w:szCs w:val="20"/>
                <w:lang w:val="en-US" w:eastAsia="en-US"/>
              </w:rPr>
            </w:pPr>
            <w:proofErr w:type="spellStart"/>
            <w:r w:rsidRPr="00BB7A58">
              <w:rPr>
                <w:rFonts w:ascii="Times New Roman" w:eastAsia="MS Mincho" w:hAnsi="Times New Roman" w:cs="Times New Roman"/>
                <w:b/>
                <w:bCs/>
                <w:sz w:val="20"/>
                <w:szCs w:val="20"/>
                <w:lang w:val="en-US" w:eastAsia="en-US"/>
              </w:rPr>
              <w:t>Батарейка</w:t>
            </w:r>
            <w:proofErr w:type="spellEnd"/>
            <w:r w:rsidRPr="00BB7A58">
              <w:rPr>
                <w:rFonts w:ascii="Times New Roman" w:eastAsia="MS Mincho" w:hAnsi="Times New Roman" w:cs="Times New Roman"/>
                <w:b/>
                <w:bCs/>
                <w:sz w:val="20"/>
                <w:szCs w:val="20"/>
                <w:lang w:val="en-US" w:eastAsia="en-US"/>
              </w:rPr>
              <w:t xml:space="preserve"> CR123A</w:t>
            </w:r>
          </w:p>
        </w:tc>
        <w:tc>
          <w:tcPr>
            <w:tcW w:w="1056" w:type="dxa"/>
            <w:vAlign w:val="center"/>
          </w:tcPr>
          <w:p w14:paraId="0125BE9B" w14:textId="677A190C" w:rsidR="004813C0" w:rsidRPr="0044253A" w:rsidRDefault="004813C0" w:rsidP="004813C0">
            <w:pPr>
              <w:spacing w:after="200" w:line="276" w:lineRule="auto"/>
              <w:jc w:val="center"/>
              <w:rPr>
                <w:rFonts w:ascii="Times New Roman" w:eastAsia="MS Mincho" w:hAnsi="Times New Roman" w:cs="Times New Roman"/>
                <w:sz w:val="20"/>
                <w:szCs w:val="20"/>
                <w:lang w:val="uk-UA" w:eastAsia="en-US"/>
              </w:rPr>
            </w:pPr>
            <w:r w:rsidRPr="004813C0">
              <w:rPr>
                <w:rFonts w:ascii="Times New Roman" w:eastAsia="MS Mincho" w:hAnsi="Times New Roman" w:cs="Times New Roman"/>
                <w:sz w:val="20"/>
                <w:szCs w:val="20"/>
                <w:lang w:eastAsia="en-US"/>
              </w:rPr>
              <w:t>2000</w:t>
            </w:r>
            <w:r w:rsidR="0044253A">
              <w:rPr>
                <w:rFonts w:ascii="Times New Roman" w:eastAsia="MS Mincho" w:hAnsi="Times New Roman" w:cs="Times New Roman"/>
                <w:sz w:val="20"/>
                <w:szCs w:val="20"/>
                <w:lang w:val="uk-UA" w:eastAsia="en-US"/>
              </w:rPr>
              <w:t xml:space="preserve"> </w:t>
            </w:r>
            <w:proofErr w:type="spellStart"/>
            <w:r w:rsidR="0044253A">
              <w:rPr>
                <w:rFonts w:ascii="Times New Roman" w:eastAsia="MS Mincho" w:hAnsi="Times New Roman" w:cs="Times New Roman"/>
                <w:sz w:val="20"/>
                <w:szCs w:val="20"/>
                <w:lang w:val="uk-UA" w:eastAsia="en-US"/>
              </w:rPr>
              <w:t>шт</w:t>
            </w:r>
            <w:proofErr w:type="spellEnd"/>
          </w:p>
        </w:tc>
        <w:tc>
          <w:tcPr>
            <w:tcW w:w="3222" w:type="dxa"/>
            <w:hideMark/>
          </w:tcPr>
          <w:p w14:paraId="200DE148" w14:textId="77777777" w:rsidR="004813C0" w:rsidRPr="004813C0" w:rsidRDefault="004813C0" w:rsidP="004813C0">
            <w:pPr>
              <w:spacing w:after="200" w:line="276" w:lineRule="auto"/>
              <w:rPr>
                <w:rFonts w:ascii="Times New Roman" w:eastAsia="MS Mincho" w:hAnsi="Times New Roman" w:cs="Times New Roman"/>
                <w:sz w:val="20"/>
                <w:szCs w:val="20"/>
                <w:lang w:eastAsia="en-US"/>
              </w:rPr>
            </w:pPr>
            <w:r w:rsidRPr="004813C0">
              <w:rPr>
                <w:rFonts w:ascii="Times New Roman" w:eastAsia="MS Mincho" w:hAnsi="Times New Roman" w:cs="Times New Roman"/>
                <w:sz w:val="20"/>
                <w:szCs w:val="20"/>
                <w:lang w:eastAsia="en-US"/>
              </w:rPr>
              <w:t xml:space="preserve">Тип: </w:t>
            </w:r>
            <w:proofErr w:type="spellStart"/>
            <w:r w:rsidRPr="004813C0">
              <w:rPr>
                <w:rFonts w:ascii="Times New Roman" w:eastAsia="MS Mincho" w:hAnsi="Times New Roman" w:cs="Times New Roman"/>
                <w:sz w:val="20"/>
                <w:szCs w:val="20"/>
                <w:lang w:eastAsia="en-US"/>
              </w:rPr>
              <w:t>літієва</w:t>
            </w:r>
            <w:proofErr w:type="spellEnd"/>
            <w:r w:rsidRPr="004813C0">
              <w:rPr>
                <w:rFonts w:ascii="Times New Roman" w:eastAsia="MS Mincho" w:hAnsi="Times New Roman" w:cs="Times New Roman"/>
                <w:sz w:val="20"/>
                <w:szCs w:val="20"/>
                <w:lang w:eastAsia="en-US"/>
              </w:rPr>
              <w:t xml:space="preserve">; </w:t>
            </w:r>
            <w:proofErr w:type="spellStart"/>
            <w:r w:rsidRPr="004813C0">
              <w:rPr>
                <w:rFonts w:ascii="Times New Roman" w:eastAsia="MS Mincho" w:hAnsi="Times New Roman" w:cs="Times New Roman"/>
                <w:sz w:val="20"/>
                <w:szCs w:val="20"/>
                <w:lang w:eastAsia="en-US"/>
              </w:rPr>
              <w:t>Номінальна</w:t>
            </w:r>
            <w:proofErr w:type="spellEnd"/>
            <w:r w:rsidRPr="004813C0">
              <w:rPr>
                <w:rFonts w:ascii="Times New Roman" w:eastAsia="MS Mincho" w:hAnsi="Times New Roman" w:cs="Times New Roman"/>
                <w:sz w:val="20"/>
                <w:szCs w:val="20"/>
                <w:lang w:eastAsia="en-US"/>
              </w:rPr>
              <w:t xml:space="preserve"> </w:t>
            </w:r>
            <w:proofErr w:type="spellStart"/>
            <w:r w:rsidRPr="004813C0">
              <w:rPr>
                <w:rFonts w:ascii="Times New Roman" w:eastAsia="MS Mincho" w:hAnsi="Times New Roman" w:cs="Times New Roman"/>
                <w:sz w:val="20"/>
                <w:szCs w:val="20"/>
                <w:lang w:eastAsia="en-US"/>
              </w:rPr>
              <w:t>напруга</w:t>
            </w:r>
            <w:proofErr w:type="spellEnd"/>
            <w:r w:rsidRPr="004813C0">
              <w:rPr>
                <w:rFonts w:ascii="Times New Roman" w:eastAsia="MS Mincho" w:hAnsi="Times New Roman" w:cs="Times New Roman"/>
                <w:sz w:val="20"/>
                <w:szCs w:val="20"/>
                <w:lang w:eastAsia="en-US"/>
              </w:rPr>
              <w:t xml:space="preserve"> – 3.0 В; </w:t>
            </w:r>
            <w:proofErr w:type="spellStart"/>
            <w:r w:rsidRPr="004813C0">
              <w:rPr>
                <w:rFonts w:ascii="Times New Roman" w:eastAsia="MS Mincho" w:hAnsi="Times New Roman" w:cs="Times New Roman"/>
                <w:sz w:val="20"/>
                <w:szCs w:val="20"/>
                <w:lang w:eastAsia="en-US"/>
              </w:rPr>
              <w:t>Ємність</w:t>
            </w:r>
            <w:proofErr w:type="spellEnd"/>
            <w:r w:rsidRPr="004813C0">
              <w:rPr>
                <w:rFonts w:ascii="Times New Roman" w:eastAsia="MS Mincho" w:hAnsi="Times New Roman" w:cs="Times New Roman"/>
                <w:sz w:val="20"/>
                <w:szCs w:val="20"/>
                <w:lang w:eastAsia="en-US"/>
              </w:rPr>
              <w:t xml:space="preserve"> – </w:t>
            </w:r>
            <w:proofErr w:type="spellStart"/>
            <w:r w:rsidRPr="004813C0">
              <w:rPr>
                <w:rFonts w:ascii="Times New Roman" w:eastAsia="MS Mincho" w:hAnsi="Times New Roman" w:cs="Times New Roman"/>
                <w:sz w:val="20"/>
                <w:szCs w:val="20"/>
                <w:lang w:eastAsia="en-US"/>
              </w:rPr>
              <w:t>від</w:t>
            </w:r>
            <w:proofErr w:type="spellEnd"/>
            <w:r w:rsidRPr="004813C0">
              <w:rPr>
                <w:rFonts w:ascii="Times New Roman" w:eastAsia="MS Mincho" w:hAnsi="Times New Roman" w:cs="Times New Roman"/>
                <w:sz w:val="20"/>
                <w:szCs w:val="20"/>
                <w:lang w:eastAsia="en-US"/>
              </w:rPr>
              <w:t xml:space="preserve"> 1400–1600 </w:t>
            </w:r>
            <w:proofErr w:type="spellStart"/>
            <w:r w:rsidRPr="004813C0">
              <w:rPr>
                <w:rFonts w:ascii="Times New Roman" w:eastAsia="MS Mincho" w:hAnsi="Times New Roman" w:cs="Times New Roman"/>
                <w:sz w:val="20"/>
                <w:szCs w:val="20"/>
                <w:lang w:eastAsia="en-US"/>
              </w:rPr>
              <w:t>мА·год</w:t>
            </w:r>
            <w:proofErr w:type="spellEnd"/>
            <w:r w:rsidRPr="004813C0">
              <w:rPr>
                <w:rFonts w:ascii="Times New Roman" w:eastAsia="MS Mincho" w:hAnsi="Times New Roman" w:cs="Times New Roman"/>
                <w:sz w:val="20"/>
                <w:szCs w:val="20"/>
                <w:lang w:eastAsia="en-US"/>
              </w:rPr>
              <w:t xml:space="preserve">; </w:t>
            </w:r>
            <w:proofErr w:type="spellStart"/>
            <w:r w:rsidRPr="004813C0">
              <w:rPr>
                <w:rFonts w:ascii="Times New Roman" w:eastAsia="MS Mincho" w:hAnsi="Times New Roman" w:cs="Times New Roman"/>
                <w:sz w:val="20"/>
                <w:szCs w:val="20"/>
                <w:lang w:eastAsia="en-US"/>
              </w:rPr>
              <w:t>Діаметр</w:t>
            </w:r>
            <w:proofErr w:type="spellEnd"/>
            <w:r w:rsidRPr="004813C0">
              <w:rPr>
                <w:rFonts w:ascii="Times New Roman" w:eastAsia="MS Mincho" w:hAnsi="Times New Roman" w:cs="Times New Roman"/>
                <w:sz w:val="20"/>
                <w:szCs w:val="20"/>
                <w:lang w:eastAsia="en-US"/>
              </w:rPr>
              <w:t xml:space="preserve"> – 17 мм; </w:t>
            </w:r>
            <w:proofErr w:type="spellStart"/>
            <w:r w:rsidRPr="004813C0">
              <w:rPr>
                <w:rFonts w:ascii="Times New Roman" w:eastAsia="MS Mincho" w:hAnsi="Times New Roman" w:cs="Times New Roman"/>
                <w:sz w:val="20"/>
                <w:szCs w:val="20"/>
                <w:lang w:eastAsia="en-US"/>
              </w:rPr>
              <w:t>Довжина</w:t>
            </w:r>
            <w:proofErr w:type="spellEnd"/>
            <w:r w:rsidRPr="004813C0">
              <w:rPr>
                <w:rFonts w:ascii="Times New Roman" w:eastAsia="MS Mincho" w:hAnsi="Times New Roman" w:cs="Times New Roman"/>
                <w:sz w:val="20"/>
                <w:szCs w:val="20"/>
                <w:lang w:eastAsia="en-US"/>
              </w:rPr>
              <w:t xml:space="preserve"> – 34,5 мм; </w:t>
            </w:r>
            <w:proofErr w:type="spellStart"/>
            <w:r w:rsidRPr="004813C0">
              <w:rPr>
                <w:rFonts w:ascii="Times New Roman" w:eastAsia="MS Mincho" w:hAnsi="Times New Roman" w:cs="Times New Roman"/>
                <w:sz w:val="20"/>
                <w:szCs w:val="20"/>
                <w:lang w:eastAsia="en-US"/>
              </w:rPr>
              <w:t>Робочий</w:t>
            </w:r>
            <w:proofErr w:type="spellEnd"/>
            <w:r w:rsidRPr="004813C0">
              <w:rPr>
                <w:rFonts w:ascii="Times New Roman" w:eastAsia="MS Mincho" w:hAnsi="Times New Roman" w:cs="Times New Roman"/>
                <w:sz w:val="20"/>
                <w:szCs w:val="20"/>
                <w:lang w:eastAsia="en-US"/>
              </w:rPr>
              <w:t xml:space="preserve"> </w:t>
            </w:r>
            <w:proofErr w:type="spellStart"/>
            <w:r w:rsidRPr="004813C0">
              <w:rPr>
                <w:rFonts w:ascii="Times New Roman" w:eastAsia="MS Mincho" w:hAnsi="Times New Roman" w:cs="Times New Roman"/>
                <w:sz w:val="20"/>
                <w:szCs w:val="20"/>
                <w:lang w:eastAsia="en-US"/>
              </w:rPr>
              <w:t>діапазон</w:t>
            </w:r>
            <w:proofErr w:type="spellEnd"/>
            <w:r w:rsidRPr="004813C0">
              <w:rPr>
                <w:rFonts w:ascii="Times New Roman" w:eastAsia="MS Mincho" w:hAnsi="Times New Roman" w:cs="Times New Roman"/>
                <w:sz w:val="20"/>
                <w:szCs w:val="20"/>
                <w:lang w:eastAsia="en-US"/>
              </w:rPr>
              <w:t xml:space="preserve"> температур: </w:t>
            </w:r>
            <w:proofErr w:type="spellStart"/>
            <w:r w:rsidRPr="004813C0">
              <w:rPr>
                <w:rFonts w:ascii="Times New Roman" w:eastAsia="MS Mincho" w:hAnsi="Times New Roman" w:cs="Times New Roman"/>
                <w:sz w:val="20"/>
                <w:szCs w:val="20"/>
                <w:lang w:eastAsia="en-US"/>
              </w:rPr>
              <w:t>від</w:t>
            </w:r>
            <w:proofErr w:type="spellEnd"/>
            <w:r w:rsidRPr="004813C0">
              <w:rPr>
                <w:rFonts w:ascii="Times New Roman" w:eastAsia="MS Mincho" w:hAnsi="Times New Roman" w:cs="Times New Roman"/>
                <w:sz w:val="20"/>
                <w:szCs w:val="20"/>
                <w:lang w:eastAsia="en-US"/>
              </w:rPr>
              <w:t xml:space="preserve"> –40°</w:t>
            </w:r>
            <w:r w:rsidRPr="004813C0">
              <w:rPr>
                <w:rFonts w:ascii="Times New Roman" w:eastAsia="MS Mincho" w:hAnsi="Times New Roman" w:cs="Times New Roman"/>
                <w:sz w:val="20"/>
                <w:szCs w:val="20"/>
                <w:lang w:val="en-US" w:eastAsia="en-US"/>
              </w:rPr>
              <w:t>C</w:t>
            </w:r>
            <w:r w:rsidRPr="004813C0">
              <w:rPr>
                <w:rFonts w:ascii="Times New Roman" w:eastAsia="MS Mincho" w:hAnsi="Times New Roman" w:cs="Times New Roman"/>
                <w:sz w:val="20"/>
                <w:szCs w:val="20"/>
                <w:lang w:eastAsia="en-US"/>
              </w:rPr>
              <w:t xml:space="preserve"> до +70°</w:t>
            </w:r>
            <w:r w:rsidRPr="004813C0">
              <w:rPr>
                <w:rFonts w:ascii="Times New Roman" w:eastAsia="MS Mincho" w:hAnsi="Times New Roman" w:cs="Times New Roman"/>
                <w:sz w:val="20"/>
                <w:szCs w:val="20"/>
                <w:lang w:val="en-US" w:eastAsia="en-US"/>
              </w:rPr>
              <w:t>C</w:t>
            </w:r>
            <w:r w:rsidRPr="004813C0">
              <w:rPr>
                <w:rFonts w:ascii="Times New Roman" w:eastAsia="MS Mincho" w:hAnsi="Times New Roman" w:cs="Times New Roman"/>
                <w:sz w:val="20"/>
                <w:szCs w:val="20"/>
                <w:lang w:eastAsia="en-US"/>
              </w:rPr>
              <w:t xml:space="preserve">; Упаковка – </w:t>
            </w:r>
            <w:proofErr w:type="spellStart"/>
            <w:r w:rsidRPr="004813C0">
              <w:rPr>
                <w:rFonts w:ascii="Times New Roman" w:eastAsia="MS Mincho" w:hAnsi="Times New Roman" w:cs="Times New Roman"/>
                <w:sz w:val="20"/>
                <w:szCs w:val="20"/>
                <w:lang w:eastAsia="en-US"/>
              </w:rPr>
              <w:t>заводська</w:t>
            </w:r>
            <w:proofErr w:type="spellEnd"/>
            <w:r w:rsidRPr="004813C0">
              <w:rPr>
                <w:rFonts w:ascii="Times New Roman" w:eastAsia="MS Mincho" w:hAnsi="Times New Roman" w:cs="Times New Roman"/>
                <w:sz w:val="20"/>
                <w:szCs w:val="20"/>
                <w:lang w:eastAsia="en-US"/>
              </w:rPr>
              <w:t>, герметична</w:t>
            </w:r>
          </w:p>
        </w:tc>
        <w:tc>
          <w:tcPr>
            <w:tcW w:w="2988" w:type="dxa"/>
          </w:tcPr>
          <w:p w14:paraId="2A2E1A87" w14:textId="77777777" w:rsidR="004813C0" w:rsidRPr="00BB7A58" w:rsidRDefault="004813C0" w:rsidP="004813C0">
            <w:pPr>
              <w:spacing w:after="200" w:line="276" w:lineRule="auto"/>
              <w:rPr>
                <w:rFonts w:ascii="Times New Roman" w:eastAsia="MS Mincho" w:hAnsi="Times New Roman" w:cs="Times New Roman"/>
                <w:sz w:val="20"/>
                <w:szCs w:val="20"/>
                <w:lang w:eastAsia="en-US"/>
              </w:rPr>
            </w:pPr>
          </w:p>
        </w:tc>
      </w:tr>
      <w:tr w:rsidR="004813C0" w:rsidRPr="00BB7A58" w14:paraId="6D75BBC3" w14:textId="45BC86A8" w:rsidTr="004813C0">
        <w:trPr>
          <w:tblCellSpacing w:w="15" w:type="dxa"/>
        </w:trPr>
        <w:tc>
          <w:tcPr>
            <w:tcW w:w="674" w:type="dxa"/>
            <w:hideMark/>
          </w:tcPr>
          <w:p w14:paraId="37CB3B33" w14:textId="77777777" w:rsidR="004813C0" w:rsidRPr="004813C0" w:rsidRDefault="004813C0" w:rsidP="004813C0">
            <w:pPr>
              <w:spacing w:after="200" w:line="276" w:lineRule="auto"/>
              <w:rPr>
                <w:rFonts w:ascii="Times New Roman" w:eastAsia="MS Mincho" w:hAnsi="Times New Roman" w:cs="Times New Roman"/>
                <w:sz w:val="20"/>
                <w:szCs w:val="20"/>
                <w:lang w:val="en-US" w:eastAsia="en-US"/>
              </w:rPr>
            </w:pPr>
            <w:r w:rsidRPr="004813C0">
              <w:rPr>
                <w:rFonts w:ascii="Times New Roman" w:eastAsia="MS Mincho" w:hAnsi="Times New Roman" w:cs="Times New Roman"/>
                <w:sz w:val="20"/>
                <w:szCs w:val="20"/>
                <w:lang w:val="en-US" w:eastAsia="en-US"/>
              </w:rPr>
              <w:t>3</w:t>
            </w:r>
          </w:p>
        </w:tc>
        <w:tc>
          <w:tcPr>
            <w:tcW w:w="0" w:type="auto"/>
            <w:hideMark/>
          </w:tcPr>
          <w:p w14:paraId="0AAAE08F" w14:textId="77777777" w:rsidR="004813C0" w:rsidRPr="004813C0" w:rsidRDefault="004813C0" w:rsidP="004813C0">
            <w:pPr>
              <w:spacing w:after="200" w:line="276" w:lineRule="auto"/>
              <w:rPr>
                <w:rFonts w:ascii="Times New Roman" w:eastAsia="MS Mincho" w:hAnsi="Times New Roman" w:cs="Times New Roman"/>
                <w:sz w:val="20"/>
                <w:szCs w:val="20"/>
                <w:lang w:val="en-US" w:eastAsia="en-US"/>
              </w:rPr>
            </w:pPr>
            <w:proofErr w:type="spellStart"/>
            <w:r w:rsidRPr="00BB7A58">
              <w:rPr>
                <w:rFonts w:ascii="Times New Roman" w:eastAsia="MS Mincho" w:hAnsi="Times New Roman" w:cs="Times New Roman"/>
                <w:b/>
                <w:bCs/>
                <w:sz w:val="20"/>
                <w:szCs w:val="20"/>
                <w:lang w:val="en-US" w:eastAsia="en-US"/>
              </w:rPr>
              <w:t>Батарейка</w:t>
            </w:r>
            <w:proofErr w:type="spellEnd"/>
            <w:r w:rsidRPr="00BB7A58">
              <w:rPr>
                <w:rFonts w:ascii="Times New Roman" w:eastAsia="MS Mincho" w:hAnsi="Times New Roman" w:cs="Times New Roman"/>
                <w:b/>
                <w:bCs/>
                <w:sz w:val="20"/>
                <w:szCs w:val="20"/>
                <w:lang w:val="en-US" w:eastAsia="en-US"/>
              </w:rPr>
              <w:t xml:space="preserve"> CR2032</w:t>
            </w:r>
          </w:p>
        </w:tc>
        <w:tc>
          <w:tcPr>
            <w:tcW w:w="1056" w:type="dxa"/>
            <w:vAlign w:val="center"/>
          </w:tcPr>
          <w:p w14:paraId="587576EF" w14:textId="6DD3F836" w:rsidR="004813C0" w:rsidRPr="0044253A" w:rsidRDefault="004813C0" w:rsidP="004813C0">
            <w:pPr>
              <w:spacing w:after="200" w:line="276" w:lineRule="auto"/>
              <w:jc w:val="center"/>
              <w:rPr>
                <w:rFonts w:ascii="Times New Roman" w:eastAsia="MS Mincho" w:hAnsi="Times New Roman" w:cs="Times New Roman"/>
                <w:sz w:val="20"/>
                <w:szCs w:val="20"/>
                <w:lang w:val="uk-UA" w:eastAsia="en-US"/>
              </w:rPr>
            </w:pPr>
            <w:r w:rsidRPr="004813C0">
              <w:rPr>
                <w:rFonts w:ascii="Times New Roman" w:eastAsia="MS Mincho" w:hAnsi="Times New Roman" w:cs="Times New Roman"/>
                <w:sz w:val="20"/>
                <w:szCs w:val="20"/>
                <w:lang w:eastAsia="en-US"/>
              </w:rPr>
              <w:t>100</w:t>
            </w:r>
            <w:r w:rsidR="0044253A">
              <w:rPr>
                <w:rFonts w:ascii="Times New Roman" w:eastAsia="MS Mincho" w:hAnsi="Times New Roman" w:cs="Times New Roman"/>
                <w:sz w:val="20"/>
                <w:szCs w:val="20"/>
                <w:lang w:val="uk-UA" w:eastAsia="en-US"/>
              </w:rPr>
              <w:t xml:space="preserve"> </w:t>
            </w:r>
            <w:proofErr w:type="spellStart"/>
            <w:r w:rsidR="0044253A">
              <w:rPr>
                <w:rFonts w:ascii="Times New Roman" w:eastAsia="MS Mincho" w:hAnsi="Times New Roman" w:cs="Times New Roman"/>
                <w:sz w:val="20"/>
                <w:szCs w:val="20"/>
                <w:lang w:val="uk-UA" w:eastAsia="en-US"/>
              </w:rPr>
              <w:t>шт</w:t>
            </w:r>
            <w:proofErr w:type="spellEnd"/>
          </w:p>
        </w:tc>
        <w:tc>
          <w:tcPr>
            <w:tcW w:w="3222" w:type="dxa"/>
            <w:hideMark/>
          </w:tcPr>
          <w:p w14:paraId="2D609660" w14:textId="77777777" w:rsidR="004813C0" w:rsidRPr="004813C0" w:rsidRDefault="004813C0" w:rsidP="004813C0">
            <w:pPr>
              <w:spacing w:after="200" w:line="276" w:lineRule="auto"/>
              <w:rPr>
                <w:rFonts w:ascii="Times New Roman" w:eastAsia="MS Mincho" w:hAnsi="Times New Roman" w:cs="Times New Roman"/>
                <w:sz w:val="20"/>
                <w:szCs w:val="20"/>
                <w:lang w:eastAsia="en-US"/>
              </w:rPr>
            </w:pPr>
            <w:r w:rsidRPr="004813C0">
              <w:rPr>
                <w:rFonts w:ascii="Times New Roman" w:eastAsia="MS Mincho" w:hAnsi="Times New Roman" w:cs="Times New Roman"/>
                <w:sz w:val="20"/>
                <w:szCs w:val="20"/>
                <w:lang w:eastAsia="en-US"/>
              </w:rPr>
              <w:t xml:space="preserve">Тип: </w:t>
            </w:r>
            <w:proofErr w:type="spellStart"/>
            <w:r w:rsidRPr="004813C0">
              <w:rPr>
                <w:rFonts w:ascii="Times New Roman" w:eastAsia="MS Mincho" w:hAnsi="Times New Roman" w:cs="Times New Roman"/>
                <w:sz w:val="20"/>
                <w:szCs w:val="20"/>
                <w:lang w:eastAsia="en-US"/>
              </w:rPr>
              <w:t>літієва</w:t>
            </w:r>
            <w:proofErr w:type="spellEnd"/>
            <w:r w:rsidRPr="004813C0">
              <w:rPr>
                <w:rFonts w:ascii="Times New Roman" w:eastAsia="MS Mincho" w:hAnsi="Times New Roman" w:cs="Times New Roman"/>
                <w:sz w:val="20"/>
                <w:szCs w:val="20"/>
                <w:lang w:eastAsia="en-US"/>
              </w:rPr>
              <w:t xml:space="preserve"> (монета); </w:t>
            </w:r>
            <w:proofErr w:type="spellStart"/>
            <w:r w:rsidRPr="004813C0">
              <w:rPr>
                <w:rFonts w:ascii="Times New Roman" w:eastAsia="MS Mincho" w:hAnsi="Times New Roman" w:cs="Times New Roman"/>
                <w:sz w:val="20"/>
                <w:szCs w:val="20"/>
                <w:lang w:eastAsia="en-US"/>
              </w:rPr>
              <w:t>Номінальна</w:t>
            </w:r>
            <w:proofErr w:type="spellEnd"/>
            <w:r w:rsidRPr="004813C0">
              <w:rPr>
                <w:rFonts w:ascii="Times New Roman" w:eastAsia="MS Mincho" w:hAnsi="Times New Roman" w:cs="Times New Roman"/>
                <w:sz w:val="20"/>
                <w:szCs w:val="20"/>
                <w:lang w:eastAsia="en-US"/>
              </w:rPr>
              <w:t xml:space="preserve"> </w:t>
            </w:r>
            <w:proofErr w:type="spellStart"/>
            <w:r w:rsidRPr="004813C0">
              <w:rPr>
                <w:rFonts w:ascii="Times New Roman" w:eastAsia="MS Mincho" w:hAnsi="Times New Roman" w:cs="Times New Roman"/>
                <w:sz w:val="20"/>
                <w:szCs w:val="20"/>
                <w:lang w:eastAsia="en-US"/>
              </w:rPr>
              <w:t>напруга</w:t>
            </w:r>
            <w:proofErr w:type="spellEnd"/>
            <w:r w:rsidRPr="004813C0">
              <w:rPr>
                <w:rFonts w:ascii="Times New Roman" w:eastAsia="MS Mincho" w:hAnsi="Times New Roman" w:cs="Times New Roman"/>
                <w:sz w:val="20"/>
                <w:szCs w:val="20"/>
                <w:lang w:eastAsia="en-US"/>
              </w:rPr>
              <w:t xml:space="preserve"> – 3.0 В; </w:t>
            </w:r>
            <w:proofErr w:type="spellStart"/>
            <w:r w:rsidRPr="004813C0">
              <w:rPr>
                <w:rFonts w:ascii="Times New Roman" w:eastAsia="MS Mincho" w:hAnsi="Times New Roman" w:cs="Times New Roman"/>
                <w:sz w:val="20"/>
                <w:szCs w:val="20"/>
                <w:lang w:eastAsia="en-US"/>
              </w:rPr>
              <w:t>Ємність</w:t>
            </w:r>
            <w:proofErr w:type="spellEnd"/>
            <w:r w:rsidRPr="004813C0">
              <w:rPr>
                <w:rFonts w:ascii="Times New Roman" w:eastAsia="MS Mincho" w:hAnsi="Times New Roman" w:cs="Times New Roman"/>
                <w:sz w:val="20"/>
                <w:szCs w:val="20"/>
                <w:lang w:eastAsia="en-US"/>
              </w:rPr>
              <w:t xml:space="preserve"> – </w:t>
            </w:r>
            <w:proofErr w:type="spellStart"/>
            <w:r w:rsidRPr="004813C0">
              <w:rPr>
                <w:rFonts w:ascii="Times New Roman" w:eastAsia="MS Mincho" w:hAnsi="Times New Roman" w:cs="Times New Roman"/>
                <w:sz w:val="20"/>
                <w:szCs w:val="20"/>
                <w:lang w:eastAsia="en-US"/>
              </w:rPr>
              <w:t>від</w:t>
            </w:r>
            <w:proofErr w:type="spellEnd"/>
            <w:r w:rsidRPr="004813C0">
              <w:rPr>
                <w:rFonts w:ascii="Times New Roman" w:eastAsia="MS Mincho" w:hAnsi="Times New Roman" w:cs="Times New Roman"/>
                <w:sz w:val="20"/>
                <w:szCs w:val="20"/>
                <w:lang w:eastAsia="en-US"/>
              </w:rPr>
              <w:t xml:space="preserve"> 220–240 </w:t>
            </w:r>
            <w:proofErr w:type="spellStart"/>
            <w:r w:rsidRPr="004813C0">
              <w:rPr>
                <w:rFonts w:ascii="Times New Roman" w:eastAsia="MS Mincho" w:hAnsi="Times New Roman" w:cs="Times New Roman"/>
                <w:sz w:val="20"/>
                <w:szCs w:val="20"/>
                <w:lang w:eastAsia="en-US"/>
              </w:rPr>
              <w:t>мА·год</w:t>
            </w:r>
            <w:proofErr w:type="spellEnd"/>
            <w:r w:rsidRPr="004813C0">
              <w:rPr>
                <w:rFonts w:ascii="Times New Roman" w:eastAsia="MS Mincho" w:hAnsi="Times New Roman" w:cs="Times New Roman"/>
                <w:sz w:val="20"/>
                <w:szCs w:val="20"/>
                <w:lang w:eastAsia="en-US"/>
              </w:rPr>
              <w:t xml:space="preserve">; </w:t>
            </w:r>
            <w:proofErr w:type="spellStart"/>
            <w:r w:rsidRPr="004813C0">
              <w:rPr>
                <w:rFonts w:ascii="Times New Roman" w:eastAsia="MS Mincho" w:hAnsi="Times New Roman" w:cs="Times New Roman"/>
                <w:sz w:val="20"/>
                <w:szCs w:val="20"/>
                <w:lang w:eastAsia="en-US"/>
              </w:rPr>
              <w:t>Діаметр</w:t>
            </w:r>
            <w:proofErr w:type="spellEnd"/>
            <w:r w:rsidRPr="004813C0">
              <w:rPr>
                <w:rFonts w:ascii="Times New Roman" w:eastAsia="MS Mincho" w:hAnsi="Times New Roman" w:cs="Times New Roman"/>
                <w:sz w:val="20"/>
                <w:szCs w:val="20"/>
                <w:lang w:eastAsia="en-US"/>
              </w:rPr>
              <w:t xml:space="preserve"> – 20 мм; </w:t>
            </w:r>
            <w:proofErr w:type="spellStart"/>
            <w:r w:rsidRPr="004813C0">
              <w:rPr>
                <w:rFonts w:ascii="Times New Roman" w:eastAsia="MS Mincho" w:hAnsi="Times New Roman" w:cs="Times New Roman"/>
                <w:sz w:val="20"/>
                <w:szCs w:val="20"/>
                <w:lang w:eastAsia="en-US"/>
              </w:rPr>
              <w:t>Товщина</w:t>
            </w:r>
            <w:proofErr w:type="spellEnd"/>
            <w:r w:rsidRPr="004813C0">
              <w:rPr>
                <w:rFonts w:ascii="Times New Roman" w:eastAsia="MS Mincho" w:hAnsi="Times New Roman" w:cs="Times New Roman"/>
                <w:sz w:val="20"/>
                <w:szCs w:val="20"/>
                <w:lang w:eastAsia="en-US"/>
              </w:rPr>
              <w:t xml:space="preserve"> – 3,2 мм; </w:t>
            </w:r>
            <w:proofErr w:type="spellStart"/>
            <w:r w:rsidRPr="004813C0">
              <w:rPr>
                <w:rFonts w:ascii="Times New Roman" w:eastAsia="MS Mincho" w:hAnsi="Times New Roman" w:cs="Times New Roman"/>
                <w:sz w:val="20"/>
                <w:szCs w:val="20"/>
                <w:lang w:eastAsia="en-US"/>
              </w:rPr>
              <w:t>Робочий</w:t>
            </w:r>
            <w:proofErr w:type="spellEnd"/>
            <w:r w:rsidRPr="004813C0">
              <w:rPr>
                <w:rFonts w:ascii="Times New Roman" w:eastAsia="MS Mincho" w:hAnsi="Times New Roman" w:cs="Times New Roman"/>
                <w:sz w:val="20"/>
                <w:szCs w:val="20"/>
                <w:lang w:eastAsia="en-US"/>
              </w:rPr>
              <w:t xml:space="preserve"> </w:t>
            </w:r>
            <w:proofErr w:type="spellStart"/>
            <w:r w:rsidRPr="004813C0">
              <w:rPr>
                <w:rFonts w:ascii="Times New Roman" w:eastAsia="MS Mincho" w:hAnsi="Times New Roman" w:cs="Times New Roman"/>
                <w:sz w:val="20"/>
                <w:szCs w:val="20"/>
                <w:lang w:eastAsia="en-US"/>
              </w:rPr>
              <w:t>діапазон</w:t>
            </w:r>
            <w:proofErr w:type="spellEnd"/>
            <w:r w:rsidRPr="004813C0">
              <w:rPr>
                <w:rFonts w:ascii="Times New Roman" w:eastAsia="MS Mincho" w:hAnsi="Times New Roman" w:cs="Times New Roman"/>
                <w:sz w:val="20"/>
                <w:szCs w:val="20"/>
                <w:lang w:eastAsia="en-US"/>
              </w:rPr>
              <w:t xml:space="preserve"> температур: </w:t>
            </w:r>
            <w:proofErr w:type="spellStart"/>
            <w:r w:rsidRPr="004813C0">
              <w:rPr>
                <w:rFonts w:ascii="Times New Roman" w:eastAsia="MS Mincho" w:hAnsi="Times New Roman" w:cs="Times New Roman"/>
                <w:sz w:val="20"/>
                <w:szCs w:val="20"/>
                <w:lang w:eastAsia="en-US"/>
              </w:rPr>
              <w:t>від</w:t>
            </w:r>
            <w:proofErr w:type="spellEnd"/>
            <w:r w:rsidRPr="004813C0">
              <w:rPr>
                <w:rFonts w:ascii="Times New Roman" w:eastAsia="MS Mincho" w:hAnsi="Times New Roman" w:cs="Times New Roman"/>
                <w:sz w:val="20"/>
                <w:szCs w:val="20"/>
                <w:lang w:eastAsia="en-US"/>
              </w:rPr>
              <w:t xml:space="preserve"> –20°</w:t>
            </w:r>
            <w:r w:rsidRPr="004813C0">
              <w:rPr>
                <w:rFonts w:ascii="Times New Roman" w:eastAsia="MS Mincho" w:hAnsi="Times New Roman" w:cs="Times New Roman"/>
                <w:sz w:val="20"/>
                <w:szCs w:val="20"/>
                <w:lang w:val="en-US" w:eastAsia="en-US"/>
              </w:rPr>
              <w:t>C</w:t>
            </w:r>
            <w:r w:rsidRPr="004813C0">
              <w:rPr>
                <w:rFonts w:ascii="Times New Roman" w:eastAsia="MS Mincho" w:hAnsi="Times New Roman" w:cs="Times New Roman"/>
                <w:sz w:val="20"/>
                <w:szCs w:val="20"/>
                <w:lang w:eastAsia="en-US"/>
              </w:rPr>
              <w:t xml:space="preserve"> до +60°</w:t>
            </w:r>
            <w:r w:rsidRPr="004813C0">
              <w:rPr>
                <w:rFonts w:ascii="Times New Roman" w:eastAsia="MS Mincho" w:hAnsi="Times New Roman" w:cs="Times New Roman"/>
                <w:sz w:val="20"/>
                <w:szCs w:val="20"/>
                <w:lang w:val="en-US" w:eastAsia="en-US"/>
              </w:rPr>
              <w:t>C</w:t>
            </w:r>
            <w:r w:rsidRPr="004813C0">
              <w:rPr>
                <w:rFonts w:ascii="Times New Roman" w:eastAsia="MS Mincho" w:hAnsi="Times New Roman" w:cs="Times New Roman"/>
                <w:sz w:val="20"/>
                <w:szCs w:val="20"/>
                <w:lang w:eastAsia="en-US"/>
              </w:rPr>
              <w:t xml:space="preserve">; Упаковка – </w:t>
            </w:r>
            <w:proofErr w:type="spellStart"/>
            <w:r w:rsidRPr="004813C0">
              <w:rPr>
                <w:rFonts w:ascii="Times New Roman" w:eastAsia="MS Mincho" w:hAnsi="Times New Roman" w:cs="Times New Roman"/>
                <w:sz w:val="20"/>
                <w:szCs w:val="20"/>
                <w:lang w:eastAsia="en-US"/>
              </w:rPr>
              <w:t>блістерна</w:t>
            </w:r>
            <w:proofErr w:type="spellEnd"/>
            <w:r w:rsidRPr="004813C0">
              <w:rPr>
                <w:rFonts w:ascii="Times New Roman" w:eastAsia="MS Mincho" w:hAnsi="Times New Roman" w:cs="Times New Roman"/>
                <w:sz w:val="20"/>
                <w:szCs w:val="20"/>
                <w:lang w:eastAsia="en-US"/>
              </w:rPr>
              <w:t xml:space="preserve"> </w:t>
            </w:r>
            <w:proofErr w:type="spellStart"/>
            <w:r w:rsidRPr="004813C0">
              <w:rPr>
                <w:rFonts w:ascii="Times New Roman" w:eastAsia="MS Mincho" w:hAnsi="Times New Roman" w:cs="Times New Roman"/>
                <w:sz w:val="20"/>
                <w:szCs w:val="20"/>
                <w:lang w:eastAsia="en-US"/>
              </w:rPr>
              <w:t>або</w:t>
            </w:r>
            <w:proofErr w:type="spellEnd"/>
            <w:r w:rsidRPr="004813C0">
              <w:rPr>
                <w:rFonts w:ascii="Times New Roman" w:eastAsia="MS Mincho" w:hAnsi="Times New Roman" w:cs="Times New Roman"/>
                <w:sz w:val="20"/>
                <w:szCs w:val="20"/>
                <w:lang w:eastAsia="en-US"/>
              </w:rPr>
              <w:t xml:space="preserve"> </w:t>
            </w:r>
            <w:proofErr w:type="spellStart"/>
            <w:r w:rsidRPr="004813C0">
              <w:rPr>
                <w:rFonts w:ascii="Times New Roman" w:eastAsia="MS Mincho" w:hAnsi="Times New Roman" w:cs="Times New Roman"/>
                <w:sz w:val="20"/>
                <w:szCs w:val="20"/>
                <w:lang w:eastAsia="en-US"/>
              </w:rPr>
              <w:t>заводська</w:t>
            </w:r>
            <w:proofErr w:type="spellEnd"/>
          </w:p>
        </w:tc>
        <w:tc>
          <w:tcPr>
            <w:tcW w:w="2988" w:type="dxa"/>
          </w:tcPr>
          <w:p w14:paraId="6C86BE29" w14:textId="77777777" w:rsidR="004813C0" w:rsidRPr="00BB7A58" w:rsidRDefault="004813C0" w:rsidP="004813C0">
            <w:pPr>
              <w:spacing w:after="200" w:line="276" w:lineRule="auto"/>
              <w:rPr>
                <w:rFonts w:ascii="Times New Roman" w:eastAsia="MS Mincho" w:hAnsi="Times New Roman" w:cs="Times New Roman"/>
                <w:sz w:val="20"/>
                <w:szCs w:val="20"/>
                <w:lang w:eastAsia="en-US"/>
              </w:rPr>
            </w:pPr>
          </w:p>
        </w:tc>
      </w:tr>
      <w:tr w:rsidR="004813C0" w:rsidRPr="00BB7A58" w14:paraId="6E926C6A" w14:textId="083A10A7" w:rsidTr="004813C0">
        <w:trPr>
          <w:trHeight w:val="1345"/>
          <w:tblCellSpacing w:w="15" w:type="dxa"/>
        </w:trPr>
        <w:tc>
          <w:tcPr>
            <w:tcW w:w="674" w:type="dxa"/>
            <w:hideMark/>
          </w:tcPr>
          <w:p w14:paraId="58B10E57" w14:textId="77777777" w:rsidR="004813C0" w:rsidRPr="004813C0" w:rsidRDefault="004813C0" w:rsidP="004813C0">
            <w:pPr>
              <w:spacing w:after="200" w:line="276" w:lineRule="auto"/>
              <w:rPr>
                <w:rFonts w:ascii="Times New Roman" w:eastAsia="MS Mincho" w:hAnsi="Times New Roman" w:cs="Times New Roman"/>
                <w:sz w:val="20"/>
                <w:szCs w:val="20"/>
                <w:lang w:val="en-US" w:eastAsia="en-US"/>
              </w:rPr>
            </w:pPr>
            <w:r w:rsidRPr="004813C0">
              <w:rPr>
                <w:rFonts w:ascii="Times New Roman" w:eastAsia="MS Mincho" w:hAnsi="Times New Roman" w:cs="Times New Roman"/>
                <w:sz w:val="20"/>
                <w:szCs w:val="20"/>
                <w:lang w:val="en-US" w:eastAsia="en-US"/>
              </w:rPr>
              <w:t>4</w:t>
            </w:r>
          </w:p>
        </w:tc>
        <w:tc>
          <w:tcPr>
            <w:tcW w:w="0" w:type="auto"/>
            <w:hideMark/>
          </w:tcPr>
          <w:p w14:paraId="1B800C07" w14:textId="000B6ECB" w:rsidR="004813C0" w:rsidRPr="004813C0" w:rsidRDefault="004813C0" w:rsidP="004813C0">
            <w:pPr>
              <w:spacing w:after="200" w:line="276" w:lineRule="auto"/>
              <w:rPr>
                <w:rFonts w:ascii="Times New Roman" w:eastAsia="MS Mincho" w:hAnsi="Times New Roman" w:cs="Times New Roman"/>
                <w:sz w:val="20"/>
                <w:szCs w:val="20"/>
                <w:lang w:val="uk-UA" w:eastAsia="en-US"/>
              </w:rPr>
            </w:pPr>
            <w:proofErr w:type="spellStart"/>
            <w:r w:rsidRPr="004813C0">
              <w:rPr>
                <w:rFonts w:ascii="Times New Roman" w:eastAsia="MS Mincho" w:hAnsi="Times New Roman" w:cs="Times New Roman"/>
                <w:b/>
                <w:bCs/>
                <w:sz w:val="20"/>
                <w:szCs w:val="20"/>
                <w:lang w:val="en-US" w:eastAsia="en-US"/>
              </w:rPr>
              <w:t>Батарейка</w:t>
            </w:r>
            <w:proofErr w:type="spellEnd"/>
            <w:r w:rsidRPr="004813C0">
              <w:rPr>
                <w:rFonts w:ascii="Times New Roman" w:eastAsia="MS Mincho" w:hAnsi="Times New Roman" w:cs="Times New Roman"/>
                <w:b/>
                <w:bCs/>
                <w:sz w:val="20"/>
                <w:szCs w:val="20"/>
                <w:lang w:val="en-US" w:eastAsia="en-US"/>
              </w:rPr>
              <w:t xml:space="preserve"> </w:t>
            </w:r>
            <w:proofErr w:type="spellStart"/>
            <w:r w:rsidRPr="004813C0">
              <w:rPr>
                <w:rFonts w:ascii="Times New Roman" w:eastAsia="MS Mincho" w:hAnsi="Times New Roman" w:cs="Times New Roman"/>
                <w:b/>
                <w:bCs/>
                <w:sz w:val="20"/>
                <w:szCs w:val="20"/>
                <w:lang w:val="en-US" w:eastAsia="en-US"/>
              </w:rPr>
              <w:t>Varta</w:t>
            </w:r>
            <w:proofErr w:type="spellEnd"/>
            <w:r w:rsidRPr="004813C0">
              <w:rPr>
                <w:rFonts w:ascii="Times New Roman" w:eastAsia="MS Mincho" w:hAnsi="Times New Roman" w:cs="Times New Roman"/>
                <w:b/>
                <w:bCs/>
                <w:sz w:val="20"/>
                <w:szCs w:val="20"/>
                <w:lang w:val="en-US" w:eastAsia="en-US"/>
              </w:rPr>
              <w:t xml:space="preserve"> AA Lithium BLI 4 (6106301404) </w:t>
            </w:r>
            <w:r w:rsidRPr="00BB7A58">
              <w:rPr>
                <w:rFonts w:ascii="Times New Roman" w:eastAsia="MS Mincho" w:hAnsi="Times New Roman" w:cs="Times New Roman"/>
                <w:b/>
                <w:bCs/>
                <w:sz w:val="20"/>
                <w:szCs w:val="20"/>
                <w:lang w:val="uk-UA" w:eastAsia="en-US"/>
              </w:rPr>
              <w:t>або еквівалент</w:t>
            </w:r>
          </w:p>
        </w:tc>
        <w:tc>
          <w:tcPr>
            <w:tcW w:w="1056" w:type="dxa"/>
            <w:vAlign w:val="center"/>
          </w:tcPr>
          <w:p w14:paraId="1A5A3C04" w14:textId="77777777" w:rsidR="004813C0" w:rsidRPr="004813C0" w:rsidRDefault="004813C0" w:rsidP="004813C0">
            <w:pPr>
              <w:spacing w:after="200" w:line="276" w:lineRule="auto"/>
              <w:jc w:val="center"/>
              <w:rPr>
                <w:rFonts w:ascii="Times New Roman" w:eastAsia="MS Mincho" w:hAnsi="Times New Roman" w:cs="Times New Roman"/>
                <w:sz w:val="20"/>
                <w:szCs w:val="20"/>
                <w:lang w:val="uk-UA" w:eastAsia="en-US"/>
              </w:rPr>
            </w:pPr>
            <w:r w:rsidRPr="004813C0">
              <w:rPr>
                <w:rFonts w:ascii="Times New Roman" w:eastAsia="MS Mincho" w:hAnsi="Times New Roman" w:cs="Times New Roman"/>
                <w:sz w:val="20"/>
                <w:szCs w:val="20"/>
                <w:lang w:val="uk-UA" w:eastAsia="en-US"/>
              </w:rPr>
              <w:t>800</w:t>
            </w:r>
            <w:r w:rsidRPr="004813C0">
              <w:rPr>
                <w:rFonts w:ascii="Times New Roman" w:eastAsia="MS Mincho" w:hAnsi="Times New Roman" w:cs="Times New Roman"/>
                <w:sz w:val="20"/>
                <w:szCs w:val="20"/>
                <w:lang w:val="en-US" w:eastAsia="en-US"/>
              </w:rPr>
              <w:t xml:space="preserve"> </w:t>
            </w:r>
            <w:r w:rsidRPr="004813C0">
              <w:rPr>
                <w:rFonts w:ascii="Times New Roman" w:eastAsia="MS Mincho" w:hAnsi="Times New Roman" w:cs="Times New Roman"/>
                <w:sz w:val="20"/>
                <w:szCs w:val="20"/>
                <w:lang w:val="uk-UA" w:eastAsia="en-US"/>
              </w:rPr>
              <w:t>пак.</w:t>
            </w:r>
          </w:p>
        </w:tc>
        <w:tc>
          <w:tcPr>
            <w:tcW w:w="3222" w:type="dxa"/>
            <w:hideMark/>
          </w:tcPr>
          <w:p w14:paraId="12BD2645" w14:textId="77777777" w:rsidR="004813C0" w:rsidRPr="004813C0" w:rsidRDefault="004813C0" w:rsidP="004813C0">
            <w:pPr>
              <w:spacing w:after="0" w:line="240" w:lineRule="auto"/>
              <w:rPr>
                <w:rFonts w:ascii="Times New Roman" w:eastAsia="MS Mincho" w:hAnsi="Times New Roman" w:cs="Times New Roman"/>
                <w:sz w:val="20"/>
                <w:szCs w:val="20"/>
                <w:lang w:val="uk-UA" w:eastAsia="en-US"/>
              </w:rPr>
            </w:pPr>
            <w:r w:rsidRPr="004813C0">
              <w:rPr>
                <w:rFonts w:ascii="Times New Roman" w:eastAsia="MS Mincho" w:hAnsi="Times New Roman" w:cs="Times New Roman"/>
                <w:sz w:val="20"/>
                <w:szCs w:val="20"/>
                <w:lang w:val="uk-UA" w:eastAsia="en-US"/>
              </w:rPr>
              <w:t xml:space="preserve">Для клавіатур охоронних </w:t>
            </w:r>
            <w:proofErr w:type="spellStart"/>
            <w:r w:rsidRPr="004813C0">
              <w:rPr>
                <w:rFonts w:ascii="Times New Roman" w:eastAsia="MS Mincho" w:hAnsi="Times New Roman" w:cs="Times New Roman"/>
                <w:sz w:val="20"/>
                <w:szCs w:val="20"/>
                <w:lang w:val="uk-UA" w:eastAsia="en-US"/>
              </w:rPr>
              <w:t>сигналізацій</w:t>
            </w:r>
            <w:proofErr w:type="spellEnd"/>
            <w:r w:rsidRPr="004813C0">
              <w:rPr>
                <w:rFonts w:ascii="Times New Roman" w:eastAsia="MS Mincho" w:hAnsi="Times New Roman" w:cs="Times New Roman"/>
                <w:sz w:val="20"/>
                <w:szCs w:val="20"/>
                <w:lang w:val="uk-UA" w:eastAsia="en-US"/>
              </w:rPr>
              <w:t xml:space="preserve"> (типу </w:t>
            </w:r>
            <w:r w:rsidRPr="004813C0">
              <w:rPr>
                <w:rFonts w:ascii="Times New Roman" w:eastAsia="MS Mincho" w:hAnsi="Times New Roman" w:cs="Times New Roman"/>
                <w:sz w:val="20"/>
                <w:szCs w:val="20"/>
                <w:lang w:val="en-US" w:eastAsia="en-US"/>
              </w:rPr>
              <w:t>AJAX</w:t>
            </w:r>
            <w:r w:rsidRPr="004813C0">
              <w:rPr>
                <w:rFonts w:ascii="Times New Roman" w:eastAsia="MS Mincho" w:hAnsi="Times New Roman" w:cs="Times New Roman"/>
                <w:sz w:val="20"/>
                <w:szCs w:val="20"/>
                <w:lang w:val="uk-UA" w:eastAsia="en-US"/>
              </w:rPr>
              <w:t xml:space="preserve">, </w:t>
            </w:r>
            <w:proofErr w:type="spellStart"/>
            <w:r w:rsidRPr="004813C0">
              <w:rPr>
                <w:rFonts w:ascii="Times New Roman" w:eastAsia="MS Mincho" w:hAnsi="Times New Roman" w:cs="Times New Roman"/>
                <w:sz w:val="20"/>
                <w:szCs w:val="20"/>
                <w:lang w:val="en-US" w:eastAsia="en-US"/>
              </w:rPr>
              <w:t>Satel</w:t>
            </w:r>
            <w:proofErr w:type="spellEnd"/>
            <w:r w:rsidRPr="004813C0">
              <w:rPr>
                <w:rFonts w:ascii="Times New Roman" w:eastAsia="MS Mincho" w:hAnsi="Times New Roman" w:cs="Times New Roman"/>
                <w:sz w:val="20"/>
                <w:szCs w:val="20"/>
                <w:lang w:val="uk-UA" w:eastAsia="en-US"/>
              </w:rPr>
              <w:t xml:space="preserve">, </w:t>
            </w:r>
            <w:r w:rsidRPr="004813C0">
              <w:rPr>
                <w:rFonts w:ascii="Times New Roman" w:eastAsia="MS Mincho" w:hAnsi="Times New Roman" w:cs="Times New Roman"/>
                <w:sz w:val="20"/>
                <w:szCs w:val="20"/>
                <w:lang w:val="en-US" w:eastAsia="en-US"/>
              </w:rPr>
              <w:t>DSC</w:t>
            </w:r>
            <w:r w:rsidRPr="004813C0">
              <w:rPr>
                <w:rFonts w:ascii="Times New Roman" w:eastAsia="MS Mincho" w:hAnsi="Times New Roman" w:cs="Times New Roman"/>
                <w:sz w:val="20"/>
                <w:szCs w:val="20"/>
                <w:lang w:val="uk-UA" w:eastAsia="en-US"/>
              </w:rPr>
              <w:t xml:space="preserve"> тощо) ключові параметри батарейок — це </w:t>
            </w:r>
            <w:r w:rsidRPr="004813C0">
              <w:rPr>
                <w:rFonts w:ascii="Times New Roman" w:eastAsia="MS Mincho" w:hAnsi="Times New Roman" w:cs="Times New Roman"/>
                <w:b/>
                <w:bCs/>
                <w:sz w:val="20"/>
                <w:szCs w:val="20"/>
                <w:lang w:val="uk-UA" w:eastAsia="en-US"/>
              </w:rPr>
              <w:t>довгий строк служби, стабільна напруга 1.5 В, робота при низьких температурах і мінімальний саморозряд</w:t>
            </w:r>
            <w:r w:rsidRPr="004813C0">
              <w:rPr>
                <w:rFonts w:ascii="Times New Roman" w:eastAsia="MS Mincho" w:hAnsi="Times New Roman" w:cs="Times New Roman"/>
                <w:sz w:val="20"/>
                <w:szCs w:val="20"/>
                <w:lang w:val="uk-UA" w:eastAsia="en-US"/>
              </w:rPr>
              <w:t xml:space="preserve">. Саме тому літієві </w:t>
            </w:r>
            <w:r w:rsidRPr="004813C0">
              <w:rPr>
                <w:rFonts w:ascii="Times New Roman" w:eastAsia="MS Mincho" w:hAnsi="Times New Roman" w:cs="Times New Roman"/>
                <w:sz w:val="20"/>
                <w:szCs w:val="20"/>
                <w:lang w:val="en-US" w:eastAsia="en-US"/>
              </w:rPr>
              <w:t>AA</w:t>
            </w:r>
            <w:r w:rsidRPr="004813C0">
              <w:rPr>
                <w:rFonts w:ascii="Times New Roman" w:eastAsia="MS Mincho" w:hAnsi="Times New Roman" w:cs="Times New Roman"/>
                <w:sz w:val="20"/>
                <w:szCs w:val="20"/>
                <w:lang w:val="uk-UA" w:eastAsia="en-US"/>
              </w:rPr>
              <w:t xml:space="preserve"> (</w:t>
            </w:r>
            <w:r w:rsidRPr="004813C0">
              <w:rPr>
                <w:rFonts w:ascii="Times New Roman" w:eastAsia="MS Mincho" w:hAnsi="Times New Roman" w:cs="Times New Roman"/>
                <w:sz w:val="20"/>
                <w:szCs w:val="20"/>
                <w:lang w:val="en-US" w:eastAsia="en-US"/>
              </w:rPr>
              <w:t>Li</w:t>
            </w:r>
            <w:r w:rsidRPr="004813C0">
              <w:rPr>
                <w:rFonts w:ascii="Times New Roman" w:eastAsia="MS Mincho" w:hAnsi="Times New Roman" w:cs="Times New Roman"/>
                <w:sz w:val="20"/>
                <w:szCs w:val="20"/>
                <w:lang w:val="uk-UA" w:eastAsia="en-US"/>
              </w:rPr>
              <w:t>-</w:t>
            </w:r>
            <w:proofErr w:type="spellStart"/>
            <w:r w:rsidRPr="004813C0">
              <w:rPr>
                <w:rFonts w:ascii="Times New Roman" w:eastAsia="MS Mincho" w:hAnsi="Times New Roman" w:cs="Times New Roman"/>
                <w:sz w:val="20"/>
                <w:szCs w:val="20"/>
                <w:lang w:val="en-US" w:eastAsia="en-US"/>
              </w:rPr>
              <w:t>FeS</w:t>
            </w:r>
            <w:proofErr w:type="spellEnd"/>
            <w:r w:rsidRPr="004813C0">
              <w:rPr>
                <w:rFonts w:ascii="Times New Roman" w:eastAsia="MS Mincho" w:hAnsi="Times New Roman" w:cs="Times New Roman"/>
                <w:sz w:val="20"/>
                <w:szCs w:val="20"/>
                <w:lang w:val="uk-UA" w:eastAsia="en-US"/>
              </w:rPr>
              <w:t>₂)</w:t>
            </w:r>
          </w:p>
          <w:p w14:paraId="7D71DD1C" w14:textId="77777777" w:rsidR="004813C0" w:rsidRPr="004813C0" w:rsidRDefault="004813C0" w:rsidP="004813C0">
            <w:pPr>
              <w:spacing w:after="0" w:line="240" w:lineRule="auto"/>
              <w:rPr>
                <w:rFonts w:ascii="Times New Roman" w:eastAsia="MS Mincho" w:hAnsi="Times New Roman" w:cs="Times New Roman"/>
                <w:sz w:val="20"/>
                <w:szCs w:val="20"/>
                <w:lang w:val="uk-UA" w:eastAsia="en-US"/>
              </w:rPr>
            </w:pPr>
          </w:p>
          <w:p w14:paraId="143C7648" w14:textId="77777777" w:rsidR="004813C0" w:rsidRPr="004813C0" w:rsidRDefault="004813C0" w:rsidP="004813C0">
            <w:pPr>
              <w:spacing w:after="0" w:line="240" w:lineRule="auto"/>
              <w:rPr>
                <w:rFonts w:ascii="Times New Roman" w:eastAsia="MS Mincho" w:hAnsi="Times New Roman" w:cs="Times New Roman"/>
                <w:sz w:val="20"/>
                <w:szCs w:val="20"/>
                <w:lang w:val="uk-UA" w:eastAsia="en-US"/>
              </w:rPr>
            </w:pPr>
            <w:r w:rsidRPr="004813C0">
              <w:rPr>
                <w:rFonts w:ascii="Times New Roman" w:eastAsia="MS Mincho" w:hAnsi="Times New Roman" w:cs="Times New Roman"/>
                <w:sz w:val="20"/>
                <w:szCs w:val="20"/>
                <w:lang w:val="uk-UA" w:eastAsia="en-US"/>
              </w:rPr>
              <w:t xml:space="preserve">Типорозмір: AA , Розмір: </w:t>
            </w:r>
            <w:r w:rsidRPr="004813C0">
              <w:rPr>
                <w:rFonts w:ascii="Cambria Math" w:eastAsia="MS Mincho" w:hAnsi="Cambria Math" w:cs="Cambria Math"/>
                <w:sz w:val="20"/>
                <w:szCs w:val="20"/>
                <w:lang w:val="uk-UA" w:eastAsia="en-US"/>
              </w:rPr>
              <w:t>∅</w:t>
            </w:r>
            <w:r w:rsidRPr="004813C0">
              <w:rPr>
                <w:rFonts w:ascii="Times New Roman" w:eastAsia="MS Mincho" w:hAnsi="Times New Roman" w:cs="Times New Roman"/>
                <w:sz w:val="20"/>
                <w:szCs w:val="20"/>
                <w:lang w:val="uk-UA" w:eastAsia="en-US"/>
              </w:rPr>
              <w:t>14.5x50.5mm, Напруга: 1.5V</w:t>
            </w:r>
            <w:r w:rsidRPr="004813C0">
              <w:rPr>
                <w:rFonts w:ascii="Times New Roman" w:eastAsia="MS Mincho" w:hAnsi="Times New Roman" w:cs="Times New Roman"/>
                <w:sz w:val="20"/>
                <w:szCs w:val="20"/>
                <w:lang w:val="uk-UA" w:eastAsia="en-US"/>
              </w:rPr>
              <w:br/>
              <w:t xml:space="preserve">Тип електрохімічної системи: </w:t>
            </w:r>
            <w:r w:rsidRPr="004813C0">
              <w:rPr>
                <w:rFonts w:ascii="Times New Roman" w:eastAsia="MS Mincho" w:hAnsi="Times New Roman" w:cs="Times New Roman"/>
                <w:b/>
                <w:bCs/>
                <w:sz w:val="20"/>
                <w:szCs w:val="20"/>
                <w:lang w:val="uk-UA" w:eastAsia="en-US"/>
              </w:rPr>
              <w:t xml:space="preserve">літієва, </w:t>
            </w:r>
            <w:r w:rsidRPr="004813C0">
              <w:rPr>
                <w:rFonts w:ascii="Times New Roman" w:eastAsia="MS Mincho" w:hAnsi="Times New Roman" w:cs="Times New Roman"/>
                <w:sz w:val="20"/>
                <w:szCs w:val="20"/>
                <w:lang w:val="uk-UA" w:eastAsia="en-US"/>
              </w:rPr>
              <w:t>Ємність: 2900mAh</w:t>
            </w:r>
            <w:r w:rsidRPr="004813C0">
              <w:rPr>
                <w:rFonts w:ascii="Times New Roman" w:eastAsia="MS Mincho" w:hAnsi="Times New Roman" w:cs="Times New Roman"/>
                <w:sz w:val="20"/>
                <w:szCs w:val="20"/>
                <w:lang w:val="uk-UA" w:eastAsia="en-US"/>
              </w:rPr>
              <w:br/>
              <w:t xml:space="preserve">Максимальний (тривалий) струм: 1.5–2 А, Піковий струм до </w:t>
            </w:r>
            <w:r w:rsidRPr="004813C0">
              <w:rPr>
                <w:rFonts w:ascii="Times New Roman" w:eastAsia="MS Mincho" w:hAnsi="Times New Roman" w:cs="Times New Roman"/>
                <w:b/>
                <w:bCs/>
                <w:sz w:val="20"/>
                <w:szCs w:val="20"/>
                <w:lang w:val="uk-UA" w:eastAsia="en-US"/>
              </w:rPr>
              <w:t xml:space="preserve">3–4 А (короткочасно), </w:t>
            </w:r>
            <w:r w:rsidRPr="004813C0">
              <w:rPr>
                <w:rFonts w:ascii="Times New Roman" w:eastAsia="MS Mincho" w:hAnsi="Times New Roman" w:cs="Times New Roman"/>
                <w:sz w:val="20"/>
                <w:szCs w:val="20"/>
                <w:lang w:val="uk-UA" w:eastAsia="en-US"/>
              </w:rPr>
              <w:t xml:space="preserve">: Внутрішній опір  ≤ 150 </w:t>
            </w:r>
            <w:proofErr w:type="spellStart"/>
            <w:r w:rsidRPr="004813C0">
              <w:rPr>
                <w:rFonts w:ascii="Times New Roman" w:eastAsia="MS Mincho" w:hAnsi="Times New Roman" w:cs="Times New Roman"/>
                <w:sz w:val="20"/>
                <w:szCs w:val="20"/>
                <w:lang w:val="uk-UA" w:eastAsia="en-US"/>
              </w:rPr>
              <w:t>мОм</w:t>
            </w:r>
            <w:proofErr w:type="spellEnd"/>
            <w:r w:rsidRPr="004813C0">
              <w:rPr>
                <w:rFonts w:ascii="Times New Roman" w:eastAsia="MS Mincho" w:hAnsi="Times New Roman" w:cs="Times New Roman"/>
                <w:sz w:val="20"/>
                <w:szCs w:val="20"/>
                <w:lang w:val="uk-UA" w:eastAsia="en-US"/>
              </w:rPr>
              <w:t>, Температура експлуатації: -20 ... 60 С, Вага: 15г</w:t>
            </w:r>
            <w:r w:rsidRPr="004813C0">
              <w:rPr>
                <w:rFonts w:ascii="Times New Roman" w:eastAsia="MS Mincho" w:hAnsi="Times New Roman" w:cs="Times New Roman"/>
                <w:sz w:val="20"/>
                <w:szCs w:val="20"/>
                <w:lang w:val="uk-UA" w:eastAsia="en-US"/>
              </w:rPr>
              <w:br/>
              <w:t xml:space="preserve">Кількість в </w:t>
            </w:r>
            <w:proofErr w:type="spellStart"/>
            <w:r w:rsidRPr="004813C0">
              <w:rPr>
                <w:rFonts w:ascii="Times New Roman" w:eastAsia="MS Mincho" w:hAnsi="Times New Roman" w:cs="Times New Roman"/>
                <w:sz w:val="20"/>
                <w:szCs w:val="20"/>
                <w:lang w:val="uk-UA" w:eastAsia="en-US"/>
              </w:rPr>
              <w:t>пакованні</w:t>
            </w:r>
            <w:proofErr w:type="spellEnd"/>
            <w:r w:rsidRPr="004813C0">
              <w:rPr>
                <w:rFonts w:ascii="Times New Roman" w:eastAsia="MS Mincho" w:hAnsi="Times New Roman" w:cs="Times New Roman"/>
                <w:sz w:val="20"/>
                <w:szCs w:val="20"/>
                <w:lang w:val="uk-UA" w:eastAsia="en-US"/>
              </w:rPr>
              <w:t xml:space="preserve">, </w:t>
            </w:r>
            <w:proofErr w:type="spellStart"/>
            <w:r w:rsidRPr="004813C0">
              <w:rPr>
                <w:rFonts w:ascii="Times New Roman" w:eastAsia="MS Mincho" w:hAnsi="Times New Roman" w:cs="Times New Roman"/>
                <w:sz w:val="20"/>
                <w:szCs w:val="20"/>
                <w:lang w:val="uk-UA" w:eastAsia="en-US"/>
              </w:rPr>
              <w:t>шт</w:t>
            </w:r>
            <w:proofErr w:type="spellEnd"/>
            <w:r w:rsidRPr="004813C0">
              <w:rPr>
                <w:rFonts w:ascii="Times New Roman" w:eastAsia="MS Mincho" w:hAnsi="Times New Roman" w:cs="Times New Roman"/>
                <w:sz w:val="20"/>
                <w:szCs w:val="20"/>
                <w:lang w:val="uk-UA" w:eastAsia="en-US"/>
              </w:rPr>
              <w:t>: 4</w:t>
            </w:r>
          </w:p>
        </w:tc>
        <w:tc>
          <w:tcPr>
            <w:tcW w:w="2988" w:type="dxa"/>
          </w:tcPr>
          <w:p w14:paraId="369D7D8F" w14:textId="77777777" w:rsidR="004813C0" w:rsidRPr="00BB7A58" w:rsidRDefault="004813C0" w:rsidP="004813C0">
            <w:pPr>
              <w:spacing w:after="0" w:line="240" w:lineRule="auto"/>
              <w:rPr>
                <w:rFonts w:ascii="Times New Roman" w:eastAsia="MS Mincho" w:hAnsi="Times New Roman" w:cs="Times New Roman"/>
                <w:sz w:val="20"/>
                <w:szCs w:val="20"/>
                <w:lang w:val="uk-UA" w:eastAsia="en-US"/>
              </w:rPr>
            </w:pPr>
          </w:p>
        </w:tc>
      </w:tr>
    </w:tbl>
    <w:p w14:paraId="2330FB9F" w14:textId="2931BE8E" w:rsidR="004813C0" w:rsidRPr="00BB7A58" w:rsidRDefault="004813C0" w:rsidP="006910D5">
      <w:pPr>
        <w:keepNext/>
        <w:keepLines/>
        <w:spacing w:after="0" w:line="240" w:lineRule="auto"/>
        <w:ind w:left="-142"/>
        <w:outlineLvl w:val="2"/>
        <w:rPr>
          <w:rFonts w:ascii="Times New Roman" w:eastAsia="MS Gothic" w:hAnsi="Times New Roman" w:cs="Times New Roman"/>
          <w:b/>
          <w:bCs/>
          <w:sz w:val="24"/>
          <w:szCs w:val="24"/>
          <w:lang w:eastAsia="en-US"/>
        </w:rPr>
      </w:pPr>
    </w:p>
    <w:p w14:paraId="063A6354" w14:textId="77777777" w:rsidR="004813C0" w:rsidRPr="004813C0" w:rsidRDefault="004813C0" w:rsidP="004813C0">
      <w:pPr>
        <w:keepNext/>
        <w:keepLines/>
        <w:spacing w:before="200" w:after="0" w:line="276" w:lineRule="auto"/>
        <w:outlineLvl w:val="1"/>
        <w:rPr>
          <w:rFonts w:ascii="Times New Roman" w:eastAsia="MS Gothic" w:hAnsi="Times New Roman" w:cs="Times New Roman"/>
          <w:b/>
          <w:bCs/>
          <w:sz w:val="26"/>
          <w:szCs w:val="26"/>
          <w:lang w:val="en-US" w:eastAsia="en-US"/>
        </w:rPr>
      </w:pPr>
      <w:proofErr w:type="spellStart"/>
      <w:r w:rsidRPr="004813C0">
        <w:rPr>
          <w:rFonts w:ascii="Times New Roman" w:eastAsia="MS Gothic" w:hAnsi="Times New Roman" w:cs="Times New Roman"/>
          <w:b/>
          <w:bCs/>
          <w:sz w:val="26"/>
          <w:szCs w:val="26"/>
          <w:lang w:val="en-US" w:eastAsia="en-US"/>
        </w:rPr>
        <w:t>Загальні</w:t>
      </w:r>
      <w:proofErr w:type="spellEnd"/>
      <w:r w:rsidRPr="004813C0">
        <w:rPr>
          <w:rFonts w:ascii="Times New Roman" w:eastAsia="MS Gothic" w:hAnsi="Times New Roman" w:cs="Times New Roman"/>
          <w:b/>
          <w:bCs/>
          <w:sz w:val="26"/>
          <w:szCs w:val="26"/>
          <w:lang w:val="en-US" w:eastAsia="en-US"/>
        </w:rPr>
        <w:t xml:space="preserve"> </w:t>
      </w:r>
      <w:proofErr w:type="spellStart"/>
      <w:r w:rsidRPr="004813C0">
        <w:rPr>
          <w:rFonts w:ascii="Times New Roman" w:eastAsia="MS Gothic" w:hAnsi="Times New Roman" w:cs="Times New Roman"/>
          <w:b/>
          <w:bCs/>
          <w:sz w:val="26"/>
          <w:szCs w:val="26"/>
          <w:lang w:val="en-US" w:eastAsia="en-US"/>
        </w:rPr>
        <w:t>вимоги</w:t>
      </w:r>
      <w:proofErr w:type="spellEnd"/>
    </w:p>
    <w:p w14:paraId="090148DD" w14:textId="77777777" w:rsidR="004813C0" w:rsidRPr="004813C0" w:rsidRDefault="004813C0" w:rsidP="004813C0">
      <w:pPr>
        <w:numPr>
          <w:ilvl w:val="0"/>
          <w:numId w:val="44"/>
        </w:numPr>
        <w:spacing w:before="100" w:beforeAutospacing="1" w:after="100" w:afterAutospacing="1" w:line="240" w:lineRule="auto"/>
        <w:rPr>
          <w:rFonts w:ascii="Times New Roman" w:eastAsia="Times New Roman" w:hAnsi="Times New Roman" w:cs="Times New Roman"/>
          <w:sz w:val="24"/>
          <w:szCs w:val="24"/>
          <w:lang w:val="uk-UA"/>
        </w:rPr>
      </w:pPr>
      <w:r w:rsidRPr="004813C0">
        <w:rPr>
          <w:rFonts w:ascii="Times New Roman" w:eastAsia="Times New Roman" w:hAnsi="Times New Roman" w:cs="Times New Roman"/>
          <w:sz w:val="24"/>
          <w:szCs w:val="24"/>
          <w:lang w:val="uk-UA"/>
        </w:rPr>
        <w:t xml:space="preserve">Усі батарейки повинні бути </w:t>
      </w:r>
      <w:r w:rsidRPr="00BB7A58">
        <w:rPr>
          <w:rFonts w:ascii="Times New Roman" w:eastAsia="Times New Roman" w:hAnsi="Times New Roman" w:cs="Times New Roman"/>
          <w:b/>
          <w:bCs/>
          <w:sz w:val="24"/>
          <w:szCs w:val="24"/>
          <w:lang w:val="uk-UA"/>
        </w:rPr>
        <w:t>новими, оригінальними, з офіційним маркуванням виробника</w:t>
      </w:r>
      <w:r w:rsidRPr="004813C0">
        <w:rPr>
          <w:rFonts w:ascii="Times New Roman" w:eastAsia="Times New Roman" w:hAnsi="Times New Roman" w:cs="Times New Roman"/>
          <w:sz w:val="24"/>
          <w:szCs w:val="24"/>
          <w:lang w:val="uk-UA"/>
        </w:rPr>
        <w:t>.</w:t>
      </w:r>
    </w:p>
    <w:p w14:paraId="1154F45F" w14:textId="77777777" w:rsidR="004813C0" w:rsidRPr="004813C0" w:rsidRDefault="004813C0" w:rsidP="004813C0">
      <w:pPr>
        <w:numPr>
          <w:ilvl w:val="0"/>
          <w:numId w:val="44"/>
        </w:numPr>
        <w:spacing w:before="100" w:beforeAutospacing="1" w:after="100" w:afterAutospacing="1" w:line="240" w:lineRule="auto"/>
        <w:rPr>
          <w:rFonts w:ascii="Times New Roman" w:eastAsia="Times New Roman" w:hAnsi="Times New Roman" w:cs="Times New Roman"/>
          <w:sz w:val="24"/>
          <w:szCs w:val="24"/>
          <w:lang w:val="uk-UA"/>
        </w:rPr>
      </w:pPr>
      <w:r w:rsidRPr="004813C0">
        <w:rPr>
          <w:rFonts w:ascii="Times New Roman" w:eastAsia="Times New Roman" w:hAnsi="Times New Roman" w:cs="Times New Roman"/>
          <w:sz w:val="24"/>
          <w:szCs w:val="24"/>
          <w:lang w:val="uk-UA"/>
        </w:rPr>
        <w:t xml:space="preserve">Термін придатності на момент постачання – </w:t>
      </w:r>
      <w:r w:rsidRPr="00BB7A58">
        <w:rPr>
          <w:rFonts w:ascii="Times New Roman" w:eastAsia="Times New Roman" w:hAnsi="Times New Roman" w:cs="Times New Roman"/>
          <w:b/>
          <w:bCs/>
          <w:sz w:val="24"/>
          <w:szCs w:val="24"/>
          <w:lang w:val="uk-UA"/>
        </w:rPr>
        <w:t>не менше 5 років</w:t>
      </w:r>
      <w:r w:rsidRPr="004813C0">
        <w:rPr>
          <w:rFonts w:ascii="Times New Roman" w:eastAsia="Times New Roman" w:hAnsi="Times New Roman" w:cs="Times New Roman"/>
          <w:sz w:val="24"/>
          <w:szCs w:val="24"/>
          <w:lang w:val="uk-UA"/>
        </w:rPr>
        <w:t>.</w:t>
      </w:r>
    </w:p>
    <w:p w14:paraId="032F88D4" w14:textId="77777777" w:rsidR="004813C0" w:rsidRPr="004813C0" w:rsidRDefault="004813C0" w:rsidP="004813C0">
      <w:pPr>
        <w:numPr>
          <w:ilvl w:val="0"/>
          <w:numId w:val="44"/>
        </w:numPr>
        <w:spacing w:before="100" w:beforeAutospacing="1" w:after="100" w:afterAutospacing="1" w:line="240" w:lineRule="auto"/>
        <w:rPr>
          <w:rFonts w:ascii="Times New Roman" w:eastAsia="Times New Roman" w:hAnsi="Times New Roman" w:cs="Times New Roman"/>
          <w:sz w:val="24"/>
          <w:szCs w:val="24"/>
          <w:lang w:val="uk-UA"/>
        </w:rPr>
      </w:pPr>
      <w:r w:rsidRPr="004813C0">
        <w:rPr>
          <w:rFonts w:ascii="Times New Roman" w:eastAsia="Times New Roman" w:hAnsi="Times New Roman" w:cs="Times New Roman"/>
          <w:sz w:val="24"/>
          <w:szCs w:val="24"/>
          <w:lang w:val="uk-UA"/>
        </w:rPr>
        <w:t xml:space="preserve">Усі товари повинні відповідати </w:t>
      </w:r>
      <w:r w:rsidRPr="00BB7A58">
        <w:rPr>
          <w:rFonts w:ascii="Times New Roman" w:eastAsia="Times New Roman" w:hAnsi="Times New Roman" w:cs="Times New Roman"/>
          <w:b/>
          <w:bCs/>
          <w:sz w:val="24"/>
          <w:szCs w:val="24"/>
          <w:lang w:val="uk-UA"/>
        </w:rPr>
        <w:t>стандартам IEC/ANSI</w:t>
      </w:r>
      <w:r w:rsidRPr="004813C0">
        <w:rPr>
          <w:rFonts w:ascii="Times New Roman" w:eastAsia="Times New Roman" w:hAnsi="Times New Roman" w:cs="Times New Roman"/>
          <w:sz w:val="24"/>
          <w:szCs w:val="24"/>
          <w:lang w:val="uk-UA"/>
        </w:rPr>
        <w:t xml:space="preserve"> для відповідних типів елементів живлення.</w:t>
      </w:r>
    </w:p>
    <w:p w14:paraId="51A0D5DA" w14:textId="7BD53054" w:rsidR="004813C0" w:rsidRPr="00BB7A58" w:rsidRDefault="004813C0" w:rsidP="004813C0">
      <w:pPr>
        <w:numPr>
          <w:ilvl w:val="0"/>
          <w:numId w:val="44"/>
        </w:numPr>
        <w:spacing w:before="100" w:beforeAutospacing="1" w:after="100" w:afterAutospacing="1" w:line="240" w:lineRule="auto"/>
        <w:rPr>
          <w:rFonts w:ascii="Times New Roman" w:eastAsia="Times New Roman" w:hAnsi="Times New Roman" w:cs="Times New Roman"/>
          <w:sz w:val="24"/>
          <w:szCs w:val="24"/>
          <w:lang w:val="uk-UA"/>
        </w:rPr>
      </w:pPr>
      <w:r w:rsidRPr="004813C0">
        <w:rPr>
          <w:rFonts w:ascii="Times New Roman" w:eastAsia="Times New Roman" w:hAnsi="Times New Roman" w:cs="Times New Roman"/>
          <w:sz w:val="24"/>
          <w:szCs w:val="24"/>
          <w:lang w:val="uk-UA"/>
        </w:rPr>
        <w:t>Постачання здійснюється у заводській упаковці, що гарантує захист від пошкодження та підробок.</w:t>
      </w:r>
    </w:p>
    <w:p w14:paraId="3CAC0991" w14:textId="2EF7CDAD" w:rsidR="004813C0" w:rsidRPr="004813C0" w:rsidRDefault="004813C0" w:rsidP="004813C0">
      <w:pPr>
        <w:numPr>
          <w:ilvl w:val="0"/>
          <w:numId w:val="44"/>
        </w:numPr>
        <w:spacing w:before="100" w:beforeAutospacing="1" w:after="100" w:afterAutospacing="1" w:line="240" w:lineRule="auto"/>
        <w:rPr>
          <w:rFonts w:ascii="Times New Roman" w:eastAsia="Times New Roman" w:hAnsi="Times New Roman" w:cs="Times New Roman"/>
          <w:sz w:val="24"/>
          <w:szCs w:val="24"/>
          <w:lang w:val="uk-UA"/>
        </w:rPr>
      </w:pPr>
      <w:r w:rsidRPr="00BB7A58">
        <w:rPr>
          <w:rFonts w:ascii="Times New Roman" w:eastAsia="Times New Roman" w:hAnsi="Times New Roman" w:cs="Times New Roman"/>
          <w:sz w:val="24"/>
          <w:szCs w:val="24"/>
          <w:lang w:val="uk-UA" w:eastAsia="ru-RU"/>
        </w:rPr>
        <w:t>При формування пропозиції на вказаний товар згідно характеристик потрібно керуватися принципом дорівнює або не гірше вказаних параметрів</w:t>
      </w:r>
    </w:p>
    <w:p w14:paraId="6322D8A3" w14:textId="77777777" w:rsidR="00D81C88" w:rsidRPr="00BB7A58" w:rsidRDefault="00D81C88" w:rsidP="006910D5">
      <w:pPr>
        <w:keepNext/>
        <w:keepLines/>
        <w:spacing w:after="0" w:line="240" w:lineRule="auto"/>
        <w:outlineLvl w:val="2"/>
        <w:rPr>
          <w:rFonts w:ascii="Times New Roman" w:eastAsia="MS Gothic" w:hAnsi="Times New Roman" w:cs="Times New Roman"/>
          <w:b/>
          <w:bCs/>
          <w:sz w:val="24"/>
          <w:szCs w:val="24"/>
          <w:lang w:val="uk-UA" w:eastAsia="en-US"/>
        </w:rPr>
      </w:pPr>
    </w:p>
    <w:p w14:paraId="5A14DE32" w14:textId="3DE573EA" w:rsidR="00C308CE" w:rsidRPr="00BB7A58" w:rsidRDefault="00C308CE" w:rsidP="006910D5">
      <w:pPr>
        <w:widowControl w:val="0"/>
        <w:suppressAutoHyphens/>
        <w:autoSpaceDE w:val="0"/>
        <w:spacing w:after="0" w:line="240" w:lineRule="auto"/>
        <w:jc w:val="both"/>
        <w:rPr>
          <w:rFonts w:ascii="Times New Roman" w:eastAsia="Times New Roman" w:hAnsi="Times New Roman" w:cs="Times New Roman"/>
          <w:bCs/>
          <w:i/>
          <w:sz w:val="20"/>
          <w:szCs w:val="20"/>
          <w:lang w:val="uk-UA" w:eastAsia="ar-SA"/>
        </w:rPr>
      </w:pPr>
      <w:r w:rsidRPr="00BB7A58">
        <w:rPr>
          <w:rFonts w:ascii="Times New Roman" w:eastAsia="Times New Roman" w:hAnsi="Times New Roman" w:cs="Times New Roman"/>
          <w:bCs/>
          <w:i/>
          <w:sz w:val="20"/>
          <w:szCs w:val="20"/>
          <w:lang w:val="uk-UA" w:eastAsia="ar-SA"/>
        </w:rPr>
        <w:t>*Якщо у технічній специфікації містяться посилання на стандартні характеристики, технічні регламенти та умови, вимоги, умовні позначення та термінологію, пов’язані з товарами, роботами чи послугами, що закуповуються, передбачені існуючими міжнародними, європейськими стандартами, іншими спільними технічними європейськими нормами, іншими технічними еталонними системами, визнаними європейськими органами зі стандартизації або національними стандартами, нормами та правилами. Після кожного такого посилання слід вважати наявний вираз «або еквівалент».</w:t>
      </w:r>
      <w:r w:rsidR="004813C0" w:rsidRPr="00BB7A58">
        <w:rPr>
          <w:rFonts w:ascii="Times New Roman" w:eastAsia="Times New Roman" w:hAnsi="Times New Roman" w:cs="Times New Roman"/>
          <w:bCs/>
          <w:i/>
          <w:sz w:val="20"/>
          <w:szCs w:val="20"/>
          <w:lang w:val="uk-UA" w:eastAsia="ar-SA"/>
        </w:rPr>
        <w:t xml:space="preserve"> У разі надання еквіваленту, Учасники мають надати порівняльну таблицю.</w:t>
      </w:r>
    </w:p>
    <w:p w14:paraId="6D9D159A" w14:textId="77777777" w:rsidR="00C308CE" w:rsidRPr="00BB7A58" w:rsidRDefault="00C308CE" w:rsidP="00C308CE">
      <w:pPr>
        <w:widowControl w:val="0"/>
        <w:suppressAutoHyphens/>
        <w:autoSpaceDE w:val="0"/>
        <w:spacing w:after="0" w:line="20" w:lineRule="atLeast"/>
        <w:jc w:val="both"/>
        <w:rPr>
          <w:rFonts w:ascii="Times New Roman" w:eastAsia="Times New Roman" w:hAnsi="Times New Roman" w:cs="Times New Roman"/>
          <w:color w:val="000000"/>
          <w:sz w:val="24"/>
          <w:szCs w:val="24"/>
          <w:lang w:val="uk-UA" w:eastAsia="ru-RU"/>
        </w:rPr>
      </w:pPr>
    </w:p>
    <w:p w14:paraId="6763F998" w14:textId="3A7A2696" w:rsidR="00BC34AD" w:rsidRPr="00BB7A58" w:rsidRDefault="00C308CE" w:rsidP="000B50DD">
      <w:pPr>
        <w:suppressAutoHyphens/>
        <w:autoSpaceDE w:val="0"/>
        <w:autoSpaceDN w:val="0"/>
        <w:spacing w:after="0" w:line="240" w:lineRule="auto"/>
        <w:contextualSpacing/>
        <w:jc w:val="center"/>
        <w:rPr>
          <w:rFonts w:ascii="Times New Roman" w:eastAsia="Times New Roman" w:hAnsi="Times New Roman" w:cs="Times New Roman"/>
          <w:b/>
          <w:sz w:val="24"/>
          <w:szCs w:val="24"/>
          <w:lang w:val="uk-UA"/>
        </w:rPr>
      </w:pPr>
      <w:bookmarkStart w:id="2" w:name="n48"/>
      <w:bookmarkEnd w:id="2"/>
      <w:r w:rsidRPr="00BB7A58">
        <w:rPr>
          <w:rFonts w:ascii="Times New Roman" w:eastAsia="Times New Roman" w:hAnsi="Times New Roman" w:cs="Times New Roman"/>
          <w:b/>
          <w:i/>
          <w:sz w:val="24"/>
          <w:szCs w:val="24"/>
          <w:lang w:val="uk-UA" w:eastAsia="ru-RU"/>
        </w:rPr>
        <w:t>Посада, прізвище, ініціали, підпис уповноваженої особи Учасника, завірені печаткою Учасника (у разі її використання).</w:t>
      </w:r>
      <w:r w:rsidR="00BC34AD" w:rsidRPr="00BB7A58">
        <w:rPr>
          <w:rFonts w:ascii="Times New Roman" w:eastAsia="Times New Roman" w:hAnsi="Times New Roman" w:cs="Times New Roman"/>
          <w:b/>
          <w:sz w:val="24"/>
          <w:szCs w:val="24"/>
          <w:lang w:val="uk-UA"/>
        </w:rPr>
        <w:br w:type="page"/>
      </w:r>
    </w:p>
    <w:p w14:paraId="4451EEB2" w14:textId="520D6837" w:rsidR="00A3727C" w:rsidRPr="00BB7A58" w:rsidRDefault="00A3727C" w:rsidP="00A3727C">
      <w:pPr>
        <w:spacing w:after="0" w:line="240" w:lineRule="auto"/>
        <w:ind w:left="5660" w:firstLine="700"/>
        <w:jc w:val="right"/>
        <w:rPr>
          <w:rFonts w:ascii="Times New Roman" w:eastAsia="Times New Roman" w:hAnsi="Times New Roman" w:cs="Times New Roman"/>
          <w:sz w:val="24"/>
          <w:szCs w:val="24"/>
          <w:lang w:val="uk-UA"/>
        </w:rPr>
      </w:pPr>
      <w:r w:rsidRPr="00BB7A58">
        <w:rPr>
          <w:rFonts w:ascii="Times New Roman" w:eastAsia="Times New Roman" w:hAnsi="Times New Roman" w:cs="Times New Roman"/>
          <w:b/>
          <w:sz w:val="24"/>
          <w:szCs w:val="24"/>
          <w:lang w:val="uk-UA"/>
        </w:rPr>
        <w:lastRenderedPageBreak/>
        <w:t>ДОДАТОК 2</w:t>
      </w:r>
    </w:p>
    <w:p w14:paraId="163EF3BD" w14:textId="77777777" w:rsidR="00A3727C" w:rsidRPr="00BB7A58" w:rsidRDefault="00A3727C" w:rsidP="00A3727C">
      <w:pPr>
        <w:spacing w:after="0" w:line="240" w:lineRule="auto"/>
        <w:ind w:left="5660" w:firstLine="700"/>
        <w:jc w:val="right"/>
        <w:rPr>
          <w:rFonts w:ascii="Times New Roman" w:eastAsia="Times New Roman" w:hAnsi="Times New Roman" w:cs="Times New Roman"/>
          <w:i/>
          <w:sz w:val="24"/>
          <w:szCs w:val="24"/>
          <w:lang w:val="uk-UA"/>
        </w:rPr>
      </w:pPr>
      <w:r w:rsidRPr="00BB7A58">
        <w:rPr>
          <w:rFonts w:ascii="Times New Roman" w:eastAsia="Times New Roman" w:hAnsi="Times New Roman" w:cs="Times New Roman"/>
          <w:i/>
          <w:sz w:val="24"/>
          <w:szCs w:val="24"/>
          <w:lang w:val="uk-UA"/>
        </w:rPr>
        <w:t>до тендерної документації</w:t>
      </w:r>
    </w:p>
    <w:p w14:paraId="081961AC" w14:textId="77777777" w:rsidR="00A3727C" w:rsidRPr="00BB7A58" w:rsidRDefault="00A3727C" w:rsidP="00A3727C">
      <w:pPr>
        <w:spacing w:after="0" w:line="240" w:lineRule="auto"/>
        <w:jc w:val="both"/>
        <w:rPr>
          <w:rFonts w:ascii="Times New Roman" w:hAnsi="Times New Roman" w:cs="Times New Roman"/>
          <w:b/>
          <w:sz w:val="24"/>
          <w:szCs w:val="24"/>
          <w:lang w:val="uk-UA"/>
        </w:rPr>
      </w:pPr>
    </w:p>
    <w:p w14:paraId="50C4A5F3" w14:textId="77777777" w:rsidR="00A3727C" w:rsidRPr="00BB7A58" w:rsidRDefault="00A3727C" w:rsidP="00A3727C">
      <w:pPr>
        <w:spacing w:after="0" w:line="240" w:lineRule="auto"/>
        <w:jc w:val="both"/>
        <w:rPr>
          <w:rFonts w:ascii="Times New Roman" w:hAnsi="Times New Roman" w:cs="Times New Roman"/>
          <w:b/>
          <w:sz w:val="24"/>
          <w:szCs w:val="24"/>
          <w:lang w:val="uk-UA"/>
        </w:rPr>
      </w:pPr>
      <w:r w:rsidRPr="00BB7A58">
        <w:rPr>
          <w:rFonts w:ascii="Times New Roman" w:hAnsi="Times New Roman" w:cs="Times New Roman"/>
          <w:b/>
          <w:sz w:val="24"/>
          <w:szCs w:val="24"/>
          <w:lang w:val="uk-UA"/>
        </w:rPr>
        <w:t xml:space="preserve">Перелік документів та/або інформації, які подаються переможцем процедури закупівлі </w:t>
      </w:r>
    </w:p>
    <w:p w14:paraId="231F4A66" w14:textId="77777777" w:rsidR="00A3727C" w:rsidRPr="00BB7A58" w:rsidRDefault="00A3727C" w:rsidP="00A3727C">
      <w:pPr>
        <w:spacing w:after="0" w:line="240" w:lineRule="auto"/>
        <w:jc w:val="both"/>
        <w:rPr>
          <w:rFonts w:ascii="Times New Roman" w:hAnsi="Times New Roman" w:cs="Times New Roman"/>
          <w:b/>
          <w:sz w:val="24"/>
          <w:szCs w:val="24"/>
          <w:lang w:val="uk-UA"/>
        </w:rPr>
      </w:pPr>
    </w:p>
    <w:p w14:paraId="0275ECD9" w14:textId="77777777" w:rsidR="00A3727C" w:rsidRPr="00BB7A58" w:rsidRDefault="00A3727C" w:rsidP="00A3727C">
      <w:pPr>
        <w:spacing w:after="0" w:line="240" w:lineRule="auto"/>
        <w:jc w:val="both"/>
        <w:rPr>
          <w:rFonts w:ascii="Times New Roman" w:hAnsi="Times New Roman" w:cs="Times New Roman"/>
          <w:sz w:val="24"/>
          <w:szCs w:val="24"/>
          <w:lang w:val="uk-UA"/>
        </w:rPr>
      </w:pPr>
      <w:r w:rsidRPr="00BB7A58">
        <w:rPr>
          <w:rFonts w:ascii="Times New Roman" w:hAnsi="Times New Roman" w:cs="Times New Roman"/>
          <w:sz w:val="24"/>
          <w:szCs w:val="24"/>
          <w:lang w:val="uk-UA"/>
        </w:rPr>
        <w:t xml:space="preserve">Замовник не вимагає документального підтвердження публічної інформації, що оприлюднена у формі відкритих даних згідно із Законом України “Про доступ до публічної інформації”, та/або міститься у відкритих публічних електронних реєстрах, доступ до яких є вільним, або публічної інформації, що є доступною в електронній системі закупівель, крім випадків, коли доступ до такої інформації є обмеженим на момент оприлюднення оголошення про проведення відкритих торгів. </w:t>
      </w:r>
    </w:p>
    <w:p w14:paraId="010BE062" w14:textId="77777777" w:rsidR="00A3727C" w:rsidRPr="00BB7A58" w:rsidRDefault="00A3727C" w:rsidP="00A3727C">
      <w:pPr>
        <w:spacing w:after="0" w:line="240" w:lineRule="auto"/>
        <w:jc w:val="both"/>
        <w:rPr>
          <w:rFonts w:ascii="Times New Roman" w:hAnsi="Times New Roman" w:cs="Times New Roman"/>
          <w:sz w:val="24"/>
          <w:szCs w:val="24"/>
          <w:lang w:val="uk-UA"/>
        </w:rPr>
      </w:pPr>
      <w:r w:rsidRPr="00BB7A58">
        <w:rPr>
          <w:rFonts w:ascii="Times New Roman" w:hAnsi="Times New Roman" w:cs="Times New Roman"/>
          <w:b/>
          <w:sz w:val="24"/>
          <w:szCs w:val="24"/>
          <w:lang w:val="uk-UA"/>
        </w:rPr>
        <w:t>1. Переможець процедури закупівлі повинен надати замовнику шляхом</w:t>
      </w:r>
      <w:r w:rsidRPr="00BB7A58">
        <w:rPr>
          <w:rFonts w:ascii="Times New Roman" w:hAnsi="Times New Roman" w:cs="Times New Roman"/>
          <w:sz w:val="24"/>
          <w:szCs w:val="24"/>
          <w:lang w:val="uk-UA"/>
        </w:rPr>
        <w:t xml:space="preserve"> оприлюднення в електронній системі закупівель у строк, що не перевищує 4 (чотири) дні з дати оприлюднення в електронній системі закупівель повідомлення про намір укласти договір про закупівлю документи, що підтверджують відсутність підстав, зазначених у підпунктах 3, 5, 6 та 12 пункту 47 Особливостей: </w:t>
      </w:r>
    </w:p>
    <w:p w14:paraId="3FABAEC6" w14:textId="77777777" w:rsidR="00A3727C" w:rsidRPr="00BB7A58" w:rsidRDefault="00A3727C" w:rsidP="00A3727C">
      <w:pPr>
        <w:spacing w:after="0" w:line="240" w:lineRule="auto"/>
        <w:jc w:val="both"/>
        <w:rPr>
          <w:rFonts w:ascii="Times New Roman" w:hAnsi="Times New Roman" w:cs="Times New Roman"/>
          <w:sz w:val="24"/>
          <w:szCs w:val="24"/>
          <w:lang w:val="uk-UA"/>
        </w:rPr>
      </w:pPr>
      <w:r w:rsidRPr="00BB7A58">
        <w:rPr>
          <w:rFonts w:ascii="Times New Roman" w:hAnsi="Times New Roman" w:cs="Times New Roman"/>
          <w:sz w:val="24"/>
          <w:szCs w:val="24"/>
          <w:lang w:val="uk-UA"/>
        </w:rPr>
        <w:t xml:space="preserve">1) витяг з інформаційно-аналітичної системи “Облік відомостей про притягнення особи до кримінальної відповідальності та наявності судимості”, сформований у паперовій або електронній формі, що містить інформацію про відсутність судимості щодо фізичної особи, яка є учасником або керівника учасника. </w:t>
      </w:r>
    </w:p>
    <w:p w14:paraId="385CC1FC" w14:textId="3E129D34" w:rsidR="00A3727C" w:rsidRPr="00BB7A58" w:rsidRDefault="00A3727C" w:rsidP="00A3727C">
      <w:pPr>
        <w:spacing w:after="0" w:line="240" w:lineRule="auto"/>
        <w:jc w:val="both"/>
        <w:rPr>
          <w:rFonts w:ascii="Times New Roman" w:hAnsi="Times New Roman" w:cs="Times New Roman"/>
          <w:i/>
          <w:sz w:val="24"/>
          <w:szCs w:val="24"/>
          <w:lang w:val="uk-UA"/>
        </w:rPr>
      </w:pPr>
      <w:r w:rsidRPr="00BB7A58">
        <w:rPr>
          <w:rFonts w:ascii="Times New Roman" w:hAnsi="Times New Roman" w:cs="Times New Roman"/>
          <w:i/>
          <w:sz w:val="24"/>
          <w:szCs w:val="24"/>
          <w:lang w:val="uk-UA"/>
        </w:rPr>
        <w:t>Примітка. Витяг має бути виданий  у 202</w:t>
      </w:r>
      <w:r w:rsidR="00192F4B" w:rsidRPr="00BB7A58">
        <w:rPr>
          <w:rFonts w:ascii="Times New Roman" w:hAnsi="Times New Roman" w:cs="Times New Roman"/>
          <w:i/>
          <w:sz w:val="24"/>
          <w:szCs w:val="24"/>
          <w:lang w:val="uk-UA"/>
        </w:rPr>
        <w:t>6</w:t>
      </w:r>
      <w:r w:rsidRPr="00BB7A58">
        <w:rPr>
          <w:rFonts w:ascii="Times New Roman" w:hAnsi="Times New Roman" w:cs="Times New Roman"/>
          <w:i/>
          <w:sz w:val="24"/>
          <w:szCs w:val="24"/>
          <w:lang w:val="uk-UA"/>
        </w:rPr>
        <w:t xml:space="preserve"> році. </w:t>
      </w:r>
    </w:p>
    <w:p w14:paraId="598AA208" w14:textId="77777777" w:rsidR="00A3727C" w:rsidRPr="00BB7A58" w:rsidRDefault="00A3727C" w:rsidP="00A3727C">
      <w:pPr>
        <w:spacing w:after="0" w:line="240" w:lineRule="auto"/>
        <w:jc w:val="both"/>
        <w:rPr>
          <w:rFonts w:ascii="Times New Roman" w:hAnsi="Times New Roman" w:cs="Times New Roman"/>
          <w:sz w:val="24"/>
          <w:szCs w:val="24"/>
          <w:lang w:val="uk-UA"/>
        </w:rPr>
      </w:pPr>
      <w:r w:rsidRPr="00BB7A58">
        <w:rPr>
          <w:rFonts w:ascii="Times New Roman" w:hAnsi="Times New Roman" w:cs="Times New Roman"/>
          <w:sz w:val="24"/>
          <w:szCs w:val="24"/>
          <w:lang w:val="uk-UA"/>
        </w:rPr>
        <w:t xml:space="preserve">2) довідка з Єдиного державного реєстру осіб, які вчинили корупційні або пов’язані з корупцією правопорушення, на підтвердження відсутності підстави для відмови, передбаченої підпунктом 3 пункту 47 Особливостей щодо керівника учасника процедури закупівлі. </w:t>
      </w:r>
    </w:p>
    <w:p w14:paraId="367703AB" w14:textId="77777777" w:rsidR="00A3727C" w:rsidRPr="00BB7A58" w:rsidRDefault="00A3727C" w:rsidP="00A3727C">
      <w:pPr>
        <w:spacing w:after="0" w:line="240" w:lineRule="auto"/>
        <w:jc w:val="both"/>
        <w:rPr>
          <w:rFonts w:ascii="Times New Roman" w:hAnsi="Times New Roman" w:cs="Times New Roman"/>
          <w:i/>
          <w:sz w:val="24"/>
          <w:szCs w:val="24"/>
          <w:lang w:val="uk-UA"/>
        </w:rPr>
      </w:pPr>
      <w:r w:rsidRPr="00BB7A58">
        <w:rPr>
          <w:rFonts w:ascii="Times New Roman" w:hAnsi="Times New Roman" w:cs="Times New Roman"/>
          <w:i/>
          <w:sz w:val="24"/>
          <w:szCs w:val="24"/>
          <w:lang w:val="uk-UA"/>
        </w:rPr>
        <w:t>Примітка. На підтвердження відсутності підстав для відмови, передбачених підпунктом 3 пункту 47 Особливостей, щодо фізичної особи, яка є учасником, замовник приймає / переглядає довідку, що сформована електронною системою закупівель автоматично завдяки інтеграції електронної системи закупівель з Єдиним державним реєстром осіб, які вчинили корупційні або пов’язані з корупцією правопорушення, що реалізована на підставі наказу Національного агентства з питань запобігання корупції та Міністерства економіки України від 18.01.2023 №13/23/395 “Про затвердження Порядку інформаційної взаємодії між Єдиним державним реєстром осіб, які вчинили корупційні та пов’язані з корупцією правопорушення, та електронною системою закупівель”, зареєстрованого в Міністерстві юстиції України 26.01.2023 за № 159/39215 (далі – наказ). На підтвердження відсутності підстав для відмови, передбачених підпунктом 3 пункту 47 Особливостей, щодо керівника учасника замовник установлює вимогу щодо надання переможцем процедури закупівлі довідки з Єдиного державного реєстру осіб, які вчинили корупційні або пов’язані з корупцією правопорушення. Довідка надається в період відсутності функціональної можливості відображення інформації в електронній системі закупівель, що реалізована на підставі наказу.</w:t>
      </w:r>
    </w:p>
    <w:p w14:paraId="0ED48D24" w14:textId="77777777" w:rsidR="00A3727C" w:rsidRPr="00BB7A58" w:rsidRDefault="00A3727C" w:rsidP="00A3727C">
      <w:pPr>
        <w:spacing w:after="0" w:line="240" w:lineRule="auto"/>
        <w:jc w:val="both"/>
        <w:rPr>
          <w:rFonts w:ascii="Times New Roman" w:hAnsi="Times New Roman" w:cs="Times New Roman"/>
          <w:sz w:val="24"/>
          <w:szCs w:val="24"/>
          <w:lang w:val="uk-UA"/>
        </w:rPr>
      </w:pPr>
    </w:p>
    <w:p w14:paraId="0B3765A3" w14:textId="77777777" w:rsidR="00A3727C" w:rsidRPr="00BB7A58" w:rsidRDefault="00A3727C" w:rsidP="00A3727C">
      <w:pPr>
        <w:spacing w:after="0" w:line="240" w:lineRule="auto"/>
        <w:jc w:val="both"/>
        <w:rPr>
          <w:rFonts w:ascii="Times New Roman" w:hAnsi="Times New Roman" w:cs="Times New Roman"/>
          <w:sz w:val="24"/>
          <w:szCs w:val="24"/>
          <w:lang w:val="uk-UA"/>
        </w:rPr>
      </w:pPr>
      <w:r w:rsidRPr="00BB7A58">
        <w:rPr>
          <w:rFonts w:ascii="Times New Roman" w:hAnsi="Times New Roman" w:cs="Times New Roman"/>
          <w:sz w:val="24"/>
          <w:szCs w:val="24"/>
          <w:lang w:val="uk-UA"/>
        </w:rPr>
        <w:t>У разі якщо переможець процедури закупівлі не надав у спосіб, зазначений в тендерній</w:t>
      </w:r>
      <w:r w:rsidR="00181D6A" w:rsidRPr="00BB7A58">
        <w:rPr>
          <w:rFonts w:ascii="Times New Roman" w:hAnsi="Times New Roman" w:cs="Times New Roman"/>
          <w:sz w:val="24"/>
          <w:szCs w:val="24"/>
          <w:lang w:val="uk-UA"/>
        </w:rPr>
        <w:t xml:space="preserve"> </w:t>
      </w:r>
      <w:r w:rsidRPr="00BB7A58">
        <w:rPr>
          <w:rFonts w:ascii="Times New Roman" w:hAnsi="Times New Roman" w:cs="Times New Roman"/>
          <w:sz w:val="24"/>
          <w:szCs w:val="24"/>
          <w:lang w:val="uk-UA"/>
        </w:rPr>
        <w:t>документації, документи, що підтверджують відсутність підстав, установлених</w:t>
      </w:r>
      <w:r w:rsidR="00181D6A" w:rsidRPr="00BB7A58">
        <w:rPr>
          <w:rFonts w:ascii="Times New Roman" w:hAnsi="Times New Roman" w:cs="Times New Roman"/>
          <w:sz w:val="24"/>
          <w:szCs w:val="24"/>
          <w:lang w:val="uk-UA"/>
        </w:rPr>
        <w:t xml:space="preserve"> </w:t>
      </w:r>
      <w:r w:rsidRPr="00BB7A58">
        <w:rPr>
          <w:rFonts w:ascii="Times New Roman" w:hAnsi="Times New Roman" w:cs="Times New Roman"/>
          <w:sz w:val="24"/>
          <w:szCs w:val="24"/>
          <w:lang w:val="uk-UA"/>
        </w:rPr>
        <w:t>Особливостями, або надав документи, які не відповідають вимогам, визначеним у тендерній</w:t>
      </w:r>
    </w:p>
    <w:p w14:paraId="6742E399" w14:textId="77777777" w:rsidR="00A3727C" w:rsidRPr="00BB7A58" w:rsidRDefault="00A3727C" w:rsidP="00A3727C">
      <w:pPr>
        <w:spacing w:after="0" w:line="240" w:lineRule="auto"/>
        <w:jc w:val="both"/>
        <w:rPr>
          <w:rFonts w:ascii="Times New Roman" w:hAnsi="Times New Roman" w:cs="Times New Roman"/>
          <w:sz w:val="24"/>
          <w:szCs w:val="24"/>
          <w:lang w:val="uk-UA"/>
        </w:rPr>
      </w:pPr>
      <w:r w:rsidRPr="00BB7A58">
        <w:rPr>
          <w:rFonts w:ascii="Times New Roman" w:hAnsi="Times New Roman" w:cs="Times New Roman"/>
          <w:sz w:val="24"/>
          <w:szCs w:val="24"/>
          <w:lang w:val="uk-UA"/>
        </w:rPr>
        <w:t>документації, або надав їх з порушенням строків, визначених тендерною документацією,</w:t>
      </w:r>
      <w:r w:rsidR="00181D6A" w:rsidRPr="00BB7A58">
        <w:rPr>
          <w:rFonts w:ascii="Times New Roman" w:hAnsi="Times New Roman" w:cs="Times New Roman"/>
          <w:sz w:val="24"/>
          <w:szCs w:val="24"/>
          <w:lang w:val="uk-UA"/>
        </w:rPr>
        <w:t xml:space="preserve"> </w:t>
      </w:r>
      <w:r w:rsidRPr="00BB7A58">
        <w:rPr>
          <w:rFonts w:ascii="Times New Roman" w:hAnsi="Times New Roman" w:cs="Times New Roman"/>
          <w:sz w:val="24"/>
          <w:szCs w:val="24"/>
          <w:lang w:val="uk-UA"/>
        </w:rPr>
        <w:t>замовник відхиляє його на підставі абзацу третього підпункту 3 пункту 44 Особливостей, а</w:t>
      </w:r>
      <w:r w:rsidR="00181D6A" w:rsidRPr="00BB7A58">
        <w:rPr>
          <w:rFonts w:ascii="Times New Roman" w:hAnsi="Times New Roman" w:cs="Times New Roman"/>
          <w:sz w:val="24"/>
          <w:szCs w:val="24"/>
          <w:lang w:val="uk-UA"/>
        </w:rPr>
        <w:t xml:space="preserve"> </w:t>
      </w:r>
      <w:r w:rsidRPr="00BB7A58">
        <w:rPr>
          <w:rFonts w:ascii="Times New Roman" w:hAnsi="Times New Roman" w:cs="Times New Roman"/>
          <w:sz w:val="24"/>
          <w:szCs w:val="24"/>
          <w:lang w:val="uk-UA"/>
        </w:rPr>
        <w:t>саме: переможець процедури закупівлі не надав у спосіб, зазначений в тендерній</w:t>
      </w:r>
      <w:r w:rsidR="00181D6A" w:rsidRPr="00BB7A58">
        <w:rPr>
          <w:rFonts w:ascii="Times New Roman" w:hAnsi="Times New Roman" w:cs="Times New Roman"/>
          <w:sz w:val="24"/>
          <w:szCs w:val="24"/>
          <w:lang w:val="uk-UA"/>
        </w:rPr>
        <w:t xml:space="preserve"> </w:t>
      </w:r>
      <w:r w:rsidRPr="00BB7A58">
        <w:rPr>
          <w:rFonts w:ascii="Times New Roman" w:hAnsi="Times New Roman" w:cs="Times New Roman"/>
          <w:sz w:val="24"/>
          <w:szCs w:val="24"/>
          <w:lang w:val="uk-UA"/>
        </w:rPr>
        <w:t>документації, документи, що підтверджують відсутність підстав, визначених у підпунктах 3, 5, 6 та 12 пункту 47 Особливостей.</w:t>
      </w:r>
    </w:p>
    <w:p w14:paraId="0C224611" w14:textId="77777777" w:rsidR="00181D6A" w:rsidRPr="00BB7A58" w:rsidRDefault="00181D6A" w:rsidP="00A3727C">
      <w:pPr>
        <w:spacing w:after="0" w:line="240" w:lineRule="auto"/>
        <w:jc w:val="both"/>
        <w:rPr>
          <w:rFonts w:ascii="Times New Roman" w:hAnsi="Times New Roman" w:cs="Times New Roman"/>
          <w:sz w:val="24"/>
          <w:szCs w:val="24"/>
          <w:lang w:val="uk-UA"/>
        </w:rPr>
      </w:pPr>
    </w:p>
    <w:p w14:paraId="4A24CE98" w14:textId="77777777" w:rsidR="00BB7A58" w:rsidRPr="00BB7A58" w:rsidRDefault="00A3727C" w:rsidP="00BB7A58">
      <w:pPr>
        <w:spacing w:after="0" w:line="240" w:lineRule="auto"/>
        <w:jc w:val="both"/>
        <w:rPr>
          <w:rFonts w:ascii="Times New Roman" w:hAnsi="Times New Roman" w:cs="Times New Roman"/>
          <w:sz w:val="24"/>
          <w:szCs w:val="24"/>
          <w:lang w:val="uk-UA"/>
        </w:rPr>
      </w:pPr>
      <w:r w:rsidRPr="00BB7A58">
        <w:rPr>
          <w:rFonts w:ascii="Times New Roman" w:hAnsi="Times New Roman" w:cs="Times New Roman"/>
          <w:b/>
          <w:sz w:val="24"/>
          <w:szCs w:val="24"/>
          <w:lang w:val="uk-UA"/>
        </w:rPr>
        <w:t>2. Підтвердження надання забезпечення в</w:t>
      </w:r>
      <w:r w:rsidR="00181D6A" w:rsidRPr="00BB7A58">
        <w:rPr>
          <w:rFonts w:ascii="Times New Roman" w:hAnsi="Times New Roman" w:cs="Times New Roman"/>
          <w:b/>
          <w:sz w:val="24"/>
          <w:szCs w:val="24"/>
          <w:lang w:val="uk-UA"/>
        </w:rPr>
        <w:t>иконання договору про закупівлю –</w:t>
      </w:r>
      <w:r w:rsidR="004D115C" w:rsidRPr="00BB7A58">
        <w:rPr>
          <w:rFonts w:ascii="Times New Roman" w:hAnsi="Times New Roman" w:cs="Times New Roman"/>
          <w:sz w:val="24"/>
          <w:szCs w:val="24"/>
          <w:lang w:val="uk-UA"/>
        </w:rPr>
        <w:t xml:space="preserve">  </w:t>
      </w:r>
      <w:r w:rsidR="00BB7A58" w:rsidRPr="00BB7A58">
        <w:rPr>
          <w:rFonts w:ascii="Times New Roman" w:hAnsi="Times New Roman" w:cs="Times New Roman"/>
          <w:sz w:val="24"/>
          <w:szCs w:val="24"/>
          <w:lang w:val="uk-UA"/>
        </w:rPr>
        <w:t>у відповідності до вимог пункту  5 розділу VI тендерної документації.</w:t>
      </w:r>
    </w:p>
    <w:p w14:paraId="0FDDC48A" w14:textId="0B3D4FA3" w:rsidR="00BB7A58" w:rsidRPr="00BB7A58" w:rsidRDefault="00BB7A58" w:rsidP="00FD1FD6">
      <w:pPr>
        <w:spacing w:after="0" w:line="240" w:lineRule="auto"/>
        <w:jc w:val="both"/>
        <w:rPr>
          <w:rFonts w:ascii="Times New Roman" w:hAnsi="Times New Roman" w:cs="Times New Roman"/>
          <w:sz w:val="24"/>
          <w:szCs w:val="24"/>
          <w:lang w:val="uk-UA"/>
        </w:rPr>
      </w:pPr>
    </w:p>
    <w:p w14:paraId="2708C865" w14:textId="77777777" w:rsidR="00A3727C" w:rsidRPr="00BB7A58" w:rsidRDefault="00A3727C" w:rsidP="00A3727C">
      <w:pPr>
        <w:spacing w:after="0" w:line="240" w:lineRule="auto"/>
        <w:jc w:val="both"/>
        <w:rPr>
          <w:rFonts w:ascii="Times New Roman" w:hAnsi="Times New Roman" w:cs="Times New Roman"/>
          <w:b/>
          <w:sz w:val="24"/>
          <w:szCs w:val="24"/>
          <w:lang w:val="uk-UA"/>
        </w:rPr>
      </w:pPr>
      <w:r w:rsidRPr="00BB7A58">
        <w:rPr>
          <w:rFonts w:ascii="Times New Roman" w:hAnsi="Times New Roman" w:cs="Times New Roman"/>
          <w:b/>
          <w:sz w:val="24"/>
          <w:szCs w:val="24"/>
          <w:lang w:val="uk-UA"/>
        </w:rPr>
        <w:lastRenderedPageBreak/>
        <w:t>3. Документи, що підтверджують повноваження посадової особи або представника</w:t>
      </w:r>
      <w:r w:rsidR="00181D6A" w:rsidRPr="00BB7A58">
        <w:rPr>
          <w:rFonts w:ascii="Times New Roman" w:hAnsi="Times New Roman" w:cs="Times New Roman"/>
          <w:b/>
          <w:sz w:val="24"/>
          <w:szCs w:val="24"/>
          <w:lang w:val="uk-UA"/>
        </w:rPr>
        <w:t xml:space="preserve"> </w:t>
      </w:r>
      <w:r w:rsidRPr="00BB7A58">
        <w:rPr>
          <w:rFonts w:ascii="Times New Roman" w:hAnsi="Times New Roman" w:cs="Times New Roman"/>
          <w:b/>
          <w:sz w:val="24"/>
          <w:szCs w:val="24"/>
          <w:lang w:val="uk-UA"/>
        </w:rPr>
        <w:t>переможця процедури закупівлі щодо підпису договору про закупівлю:</w:t>
      </w:r>
    </w:p>
    <w:p w14:paraId="16FC8883" w14:textId="77777777" w:rsidR="00A3727C" w:rsidRPr="00BB7A58" w:rsidRDefault="00A3727C" w:rsidP="00A3727C">
      <w:pPr>
        <w:spacing w:after="0" w:line="240" w:lineRule="auto"/>
        <w:jc w:val="both"/>
        <w:rPr>
          <w:rFonts w:ascii="Times New Roman" w:hAnsi="Times New Roman" w:cs="Times New Roman"/>
          <w:sz w:val="24"/>
          <w:szCs w:val="24"/>
          <w:lang w:val="uk-UA"/>
        </w:rPr>
      </w:pPr>
      <w:r w:rsidRPr="00BB7A58">
        <w:rPr>
          <w:rFonts w:ascii="Times New Roman" w:hAnsi="Times New Roman" w:cs="Times New Roman"/>
          <w:sz w:val="24"/>
          <w:szCs w:val="24"/>
          <w:lang w:val="uk-UA"/>
        </w:rPr>
        <w:t>для керівника переможця – виписка з протоколу зборів засновників або протокол</w:t>
      </w:r>
      <w:r w:rsidR="00181D6A" w:rsidRPr="00BB7A58">
        <w:rPr>
          <w:rFonts w:ascii="Times New Roman" w:hAnsi="Times New Roman" w:cs="Times New Roman"/>
          <w:sz w:val="24"/>
          <w:szCs w:val="24"/>
          <w:lang w:val="uk-UA"/>
        </w:rPr>
        <w:t xml:space="preserve"> </w:t>
      </w:r>
      <w:r w:rsidRPr="00BB7A58">
        <w:rPr>
          <w:rFonts w:ascii="Times New Roman" w:hAnsi="Times New Roman" w:cs="Times New Roman"/>
          <w:sz w:val="24"/>
          <w:szCs w:val="24"/>
          <w:lang w:val="uk-UA"/>
        </w:rPr>
        <w:t>зборів засновників та/або наказ (витяг з наказу) про призначення та/або інший документ, що</w:t>
      </w:r>
      <w:r w:rsidR="00181D6A" w:rsidRPr="00BB7A58">
        <w:rPr>
          <w:rFonts w:ascii="Times New Roman" w:hAnsi="Times New Roman" w:cs="Times New Roman"/>
          <w:sz w:val="24"/>
          <w:szCs w:val="24"/>
          <w:lang w:val="uk-UA"/>
        </w:rPr>
        <w:t xml:space="preserve"> </w:t>
      </w:r>
      <w:r w:rsidRPr="00BB7A58">
        <w:rPr>
          <w:rFonts w:ascii="Times New Roman" w:hAnsi="Times New Roman" w:cs="Times New Roman"/>
          <w:sz w:val="24"/>
          <w:szCs w:val="24"/>
          <w:lang w:val="uk-UA"/>
        </w:rPr>
        <w:t>підтверджує повноваження керівника переможця;</w:t>
      </w:r>
    </w:p>
    <w:p w14:paraId="710DB771" w14:textId="77777777" w:rsidR="00A3727C" w:rsidRPr="00BB7A58" w:rsidRDefault="00A3727C" w:rsidP="00A3727C">
      <w:pPr>
        <w:spacing w:after="0" w:line="240" w:lineRule="auto"/>
        <w:jc w:val="both"/>
        <w:rPr>
          <w:rFonts w:ascii="Times New Roman" w:hAnsi="Times New Roman" w:cs="Times New Roman"/>
          <w:sz w:val="24"/>
          <w:szCs w:val="24"/>
          <w:lang w:val="uk-UA"/>
        </w:rPr>
      </w:pPr>
      <w:r w:rsidRPr="00BB7A58">
        <w:rPr>
          <w:rFonts w:ascii="Times New Roman" w:hAnsi="Times New Roman" w:cs="Times New Roman"/>
          <w:sz w:val="24"/>
          <w:szCs w:val="24"/>
          <w:lang w:val="uk-UA"/>
        </w:rPr>
        <w:t>для іншої посадової особи переможця – довіреність (доручення) керівника переможця</w:t>
      </w:r>
      <w:r w:rsidR="00181D6A" w:rsidRPr="00BB7A58">
        <w:rPr>
          <w:rFonts w:ascii="Times New Roman" w:hAnsi="Times New Roman" w:cs="Times New Roman"/>
          <w:sz w:val="24"/>
          <w:szCs w:val="24"/>
          <w:lang w:val="uk-UA"/>
        </w:rPr>
        <w:t xml:space="preserve"> </w:t>
      </w:r>
      <w:r w:rsidRPr="00BB7A58">
        <w:rPr>
          <w:rFonts w:ascii="Times New Roman" w:hAnsi="Times New Roman" w:cs="Times New Roman"/>
          <w:sz w:val="24"/>
          <w:szCs w:val="24"/>
          <w:lang w:val="uk-UA"/>
        </w:rPr>
        <w:t>на ім’я уповноваженої особи переможця та виписка з протоколу зборів засновників та/або</w:t>
      </w:r>
      <w:r w:rsidR="00181D6A" w:rsidRPr="00BB7A58">
        <w:rPr>
          <w:rFonts w:ascii="Times New Roman" w:hAnsi="Times New Roman" w:cs="Times New Roman"/>
          <w:sz w:val="24"/>
          <w:szCs w:val="24"/>
          <w:lang w:val="uk-UA"/>
        </w:rPr>
        <w:t xml:space="preserve"> </w:t>
      </w:r>
      <w:r w:rsidRPr="00BB7A58">
        <w:rPr>
          <w:rFonts w:ascii="Times New Roman" w:hAnsi="Times New Roman" w:cs="Times New Roman"/>
          <w:sz w:val="24"/>
          <w:szCs w:val="24"/>
          <w:lang w:val="uk-UA"/>
        </w:rPr>
        <w:t>протокол зборів засновників та/або наказ (витяг з наказу) про призначення керівника, який</w:t>
      </w:r>
      <w:r w:rsidR="00181D6A" w:rsidRPr="00BB7A58">
        <w:rPr>
          <w:rFonts w:ascii="Times New Roman" w:hAnsi="Times New Roman" w:cs="Times New Roman"/>
          <w:sz w:val="24"/>
          <w:szCs w:val="24"/>
          <w:lang w:val="uk-UA"/>
        </w:rPr>
        <w:t xml:space="preserve"> </w:t>
      </w:r>
      <w:r w:rsidRPr="00BB7A58">
        <w:rPr>
          <w:rFonts w:ascii="Times New Roman" w:hAnsi="Times New Roman" w:cs="Times New Roman"/>
          <w:sz w:val="24"/>
          <w:szCs w:val="24"/>
          <w:lang w:val="uk-UA"/>
        </w:rPr>
        <w:t>надав довіреність (доручення) та/або інший документ, що підтверджує повноваження</w:t>
      </w:r>
      <w:r w:rsidR="00181D6A" w:rsidRPr="00BB7A58">
        <w:rPr>
          <w:rFonts w:ascii="Times New Roman" w:hAnsi="Times New Roman" w:cs="Times New Roman"/>
          <w:sz w:val="24"/>
          <w:szCs w:val="24"/>
          <w:lang w:val="uk-UA"/>
        </w:rPr>
        <w:t xml:space="preserve"> </w:t>
      </w:r>
      <w:r w:rsidRPr="00BB7A58">
        <w:rPr>
          <w:rFonts w:ascii="Times New Roman" w:hAnsi="Times New Roman" w:cs="Times New Roman"/>
          <w:sz w:val="24"/>
          <w:szCs w:val="24"/>
          <w:lang w:val="uk-UA"/>
        </w:rPr>
        <w:t>посадової особи переможця.</w:t>
      </w:r>
    </w:p>
    <w:p w14:paraId="3643708C" w14:textId="080FD1E3" w:rsidR="00A3727C" w:rsidRPr="00BB7A58" w:rsidRDefault="00A3727C" w:rsidP="00A3727C">
      <w:pPr>
        <w:spacing w:after="0" w:line="240" w:lineRule="auto"/>
        <w:jc w:val="both"/>
        <w:rPr>
          <w:rFonts w:ascii="Times New Roman" w:hAnsi="Times New Roman" w:cs="Times New Roman"/>
          <w:sz w:val="24"/>
          <w:szCs w:val="24"/>
          <w:lang w:val="uk-UA"/>
        </w:rPr>
      </w:pPr>
      <w:r w:rsidRPr="00BB7A58">
        <w:rPr>
          <w:rFonts w:ascii="Times New Roman" w:hAnsi="Times New Roman" w:cs="Times New Roman"/>
          <w:sz w:val="24"/>
          <w:szCs w:val="24"/>
          <w:lang w:val="uk-UA"/>
        </w:rPr>
        <w:t xml:space="preserve">Для переможця фізичної особи, фізичної особи-підприємця: </w:t>
      </w:r>
      <w:r w:rsidR="00B51BB1" w:rsidRPr="00BB7A58">
        <w:rPr>
          <w:rFonts w:ascii="Times New Roman" w:hAnsi="Times New Roman" w:cs="Times New Roman"/>
          <w:sz w:val="24"/>
          <w:szCs w:val="24"/>
          <w:lang w:val="uk-UA"/>
        </w:rPr>
        <w:t>свідоцтво про державну реєстрацію або виписку/витяг з Єдиного державного реєстру юридичних осіб, фізичних осіб – підприємців та громадських формувань</w:t>
      </w:r>
      <w:r w:rsidRPr="00BB7A58">
        <w:rPr>
          <w:rFonts w:ascii="Times New Roman" w:hAnsi="Times New Roman" w:cs="Times New Roman"/>
          <w:sz w:val="24"/>
          <w:szCs w:val="24"/>
          <w:lang w:val="uk-UA"/>
        </w:rPr>
        <w:t>, а в разі,</w:t>
      </w:r>
      <w:r w:rsidR="00181D6A" w:rsidRPr="00BB7A58">
        <w:rPr>
          <w:rFonts w:ascii="Times New Roman" w:hAnsi="Times New Roman" w:cs="Times New Roman"/>
          <w:sz w:val="24"/>
          <w:szCs w:val="24"/>
          <w:lang w:val="uk-UA"/>
        </w:rPr>
        <w:t xml:space="preserve"> </w:t>
      </w:r>
      <w:r w:rsidRPr="00BB7A58">
        <w:rPr>
          <w:rFonts w:ascii="Times New Roman" w:hAnsi="Times New Roman" w:cs="Times New Roman"/>
          <w:sz w:val="24"/>
          <w:szCs w:val="24"/>
          <w:lang w:val="uk-UA"/>
        </w:rPr>
        <w:t>якщо такий переможець уповноважує на підписання договору про закупівлю іншу особу</w:t>
      </w:r>
      <w:r w:rsidR="00181D6A" w:rsidRPr="00BB7A58">
        <w:rPr>
          <w:rFonts w:ascii="Times New Roman" w:hAnsi="Times New Roman" w:cs="Times New Roman"/>
          <w:sz w:val="24"/>
          <w:szCs w:val="24"/>
          <w:lang w:val="uk-UA"/>
        </w:rPr>
        <w:t xml:space="preserve"> </w:t>
      </w:r>
      <w:r w:rsidRPr="00BB7A58">
        <w:rPr>
          <w:rFonts w:ascii="Times New Roman" w:hAnsi="Times New Roman" w:cs="Times New Roman"/>
          <w:sz w:val="24"/>
          <w:szCs w:val="24"/>
          <w:lang w:val="uk-UA"/>
        </w:rPr>
        <w:t>(представника), такий переможець повинен надати через електронну систему закупівель</w:t>
      </w:r>
      <w:r w:rsidR="00181D6A" w:rsidRPr="00BB7A58">
        <w:rPr>
          <w:rFonts w:ascii="Times New Roman" w:hAnsi="Times New Roman" w:cs="Times New Roman"/>
          <w:sz w:val="24"/>
          <w:szCs w:val="24"/>
          <w:lang w:val="uk-UA"/>
        </w:rPr>
        <w:t xml:space="preserve"> </w:t>
      </w:r>
      <w:r w:rsidRPr="00BB7A58">
        <w:rPr>
          <w:rFonts w:ascii="Times New Roman" w:hAnsi="Times New Roman" w:cs="Times New Roman"/>
          <w:sz w:val="24"/>
          <w:szCs w:val="24"/>
          <w:lang w:val="uk-UA"/>
        </w:rPr>
        <w:t>довіреність або інший документ, що підтверджує повноваження такого представника</w:t>
      </w:r>
      <w:r w:rsidR="00181D6A" w:rsidRPr="00BB7A58">
        <w:rPr>
          <w:rFonts w:ascii="Times New Roman" w:hAnsi="Times New Roman" w:cs="Times New Roman"/>
          <w:sz w:val="24"/>
          <w:szCs w:val="24"/>
          <w:lang w:val="uk-UA"/>
        </w:rPr>
        <w:t xml:space="preserve"> </w:t>
      </w:r>
      <w:r w:rsidRPr="00BB7A58">
        <w:rPr>
          <w:rFonts w:ascii="Times New Roman" w:hAnsi="Times New Roman" w:cs="Times New Roman"/>
          <w:sz w:val="24"/>
          <w:szCs w:val="24"/>
          <w:lang w:val="uk-UA"/>
        </w:rPr>
        <w:t>переможця.</w:t>
      </w:r>
    </w:p>
    <w:p w14:paraId="5441867F" w14:textId="77777777" w:rsidR="00181D6A" w:rsidRPr="00BB7A58" w:rsidRDefault="00181D6A" w:rsidP="00A3727C">
      <w:pPr>
        <w:spacing w:after="0" w:line="240" w:lineRule="auto"/>
        <w:jc w:val="both"/>
        <w:rPr>
          <w:rFonts w:ascii="Times New Roman" w:hAnsi="Times New Roman" w:cs="Times New Roman"/>
          <w:sz w:val="24"/>
          <w:szCs w:val="24"/>
          <w:lang w:val="uk-UA"/>
        </w:rPr>
      </w:pPr>
    </w:p>
    <w:p w14:paraId="70D19598" w14:textId="507CB14E" w:rsidR="00A3727C" w:rsidRPr="00BB7A58" w:rsidRDefault="00A3727C" w:rsidP="00A3727C">
      <w:pPr>
        <w:spacing w:after="0" w:line="240" w:lineRule="auto"/>
        <w:jc w:val="both"/>
        <w:rPr>
          <w:rFonts w:ascii="Times New Roman" w:hAnsi="Times New Roman" w:cs="Times New Roman"/>
          <w:b/>
          <w:sz w:val="24"/>
          <w:szCs w:val="24"/>
          <w:lang w:val="uk-UA"/>
        </w:rPr>
      </w:pPr>
      <w:r w:rsidRPr="00BB7A58">
        <w:rPr>
          <w:rFonts w:ascii="Times New Roman" w:hAnsi="Times New Roman" w:cs="Times New Roman"/>
          <w:b/>
          <w:sz w:val="24"/>
          <w:szCs w:val="24"/>
          <w:lang w:val="uk-UA"/>
        </w:rPr>
        <w:t>4. Переможцем подається розрахунок цінової пропозиції за формою відповідно до</w:t>
      </w:r>
      <w:r w:rsidR="00181D6A" w:rsidRPr="00BB7A58">
        <w:rPr>
          <w:rFonts w:ascii="Times New Roman" w:hAnsi="Times New Roman" w:cs="Times New Roman"/>
          <w:b/>
          <w:sz w:val="24"/>
          <w:szCs w:val="24"/>
          <w:lang w:val="uk-UA"/>
        </w:rPr>
        <w:t xml:space="preserve"> </w:t>
      </w:r>
      <w:r w:rsidRPr="00BB7A58">
        <w:rPr>
          <w:rFonts w:ascii="Times New Roman" w:hAnsi="Times New Roman" w:cs="Times New Roman"/>
          <w:b/>
          <w:sz w:val="24"/>
          <w:szCs w:val="24"/>
          <w:lang w:val="uk-UA"/>
        </w:rPr>
        <w:t>додатка 2.1 до тендерної документації.</w:t>
      </w:r>
    </w:p>
    <w:p w14:paraId="5AAAEBEE" w14:textId="77777777" w:rsidR="00701D2D" w:rsidRPr="00BB7A58" w:rsidRDefault="00701D2D" w:rsidP="00A3727C">
      <w:pPr>
        <w:spacing w:after="0" w:line="240" w:lineRule="auto"/>
        <w:jc w:val="both"/>
        <w:rPr>
          <w:rFonts w:ascii="Times New Roman" w:hAnsi="Times New Roman" w:cs="Times New Roman"/>
          <w:b/>
          <w:sz w:val="24"/>
          <w:szCs w:val="24"/>
          <w:lang w:val="uk-UA"/>
        </w:rPr>
      </w:pPr>
    </w:p>
    <w:p w14:paraId="493CF2DF" w14:textId="77777777" w:rsidR="00063A0B" w:rsidRPr="00BB7A58" w:rsidRDefault="00063A0B" w:rsidP="00063A0B">
      <w:pPr>
        <w:spacing w:after="0" w:line="240" w:lineRule="auto"/>
        <w:jc w:val="both"/>
        <w:rPr>
          <w:rFonts w:ascii="Times New Roman" w:hAnsi="Times New Roman" w:cs="Times New Roman"/>
          <w:b/>
          <w:sz w:val="24"/>
          <w:szCs w:val="24"/>
          <w:lang w:val="uk-UA"/>
        </w:rPr>
      </w:pPr>
      <w:r w:rsidRPr="00BB7A58">
        <w:rPr>
          <w:rFonts w:ascii="Times New Roman" w:hAnsi="Times New Roman" w:cs="Times New Roman"/>
          <w:b/>
          <w:sz w:val="24"/>
          <w:szCs w:val="24"/>
          <w:lang w:val="uk-UA"/>
        </w:rPr>
        <w:t>5. Інша інформація</w:t>
      </w:r>
    </w:p>
    <w:p w14:paraId="423E3718" w14:textId="77777777" w:rsidR="00063A0B" w:rsidRPr="00BB7A58" w:rsidRDefault="00063A0B" w:rsidP="00063A0B">
      <w:pPr>
        <w:spacing w:after="0" w:line="240" w:lineRule="auto"/>
        <w:jc w:val="both"/>
        <w:rPr>
          <w:rFonts w:ascii="Times New Roman" w:hAnsi="Times New Roman" w:cs="Times New Roman"/>
          <w:sz w:val="24"/>
          <w:szCs w:val="24"/>
          <w:lang w:val="uk-UA"/>
        </w:rPr>
      </w:pPr>
      <w:r w:rsidRPr="00BB7A58">
        <w:rPr>
          <w:rFonts w:ascii="Times New Roman" w:hAnsi="Times New Roman" w:cs="Times New Roman"/>
          <w:sz w:val="24"/>
          <w:szCs w:val="24"/>
          <w:lang w:val="uk-UA"/>
        </w:rPr>
        <w:t>Переможці-нерезиденти відповідно до вимог тендерної документації подають документи, передбачені законодавством країни реєстрації переможця-нерезидента (аналоги документів), що підтверджують їх відповідність таким вимогам.</w:t>
      </w:r>
    </w:p>
    <w:p w14:paraId="67D464A4" w14:textId="77777777" w:rsidR="00063A0B" w:rsidRPr="00BB7A58" w:rsidRDefault="00063A0B" w:rsidP="00063A0B">
      <w:pPr>
        <w:spacing w:after="0" w:line="240" w:lineRule="auto"/>
        <w:jc w:val="both"/>
        <w:rPr>
          <w:rFonts w:ascii="Times New Roman" w:hAnsi="Times New Roman" w:cs="Times New Roman"/>
          <w:sz w:val="24"/>
          <w:szCs w:val="24"/>
          <w:lang w:val="uk-UA"/>
        </w:rPr>
      </w:pPr>
      <w:r w:rsidRPr="00BB7A58">
        <w:rPr>
          <w:rFonts w:ascii="Times New Roman" w:hAnsi="Times New Roman" w:cs="Times New Roman"/>
          <w:sz w:val="24"/>
          <w:szCs w:val="24"/>
          <w:lang w:val="uk-UA"/>
        </w:rPr>
        <w:t>У разі подання аналога документа (аналогічний документ, що за змістом відповідає документу, який вимагається замовником, містить аналогічне наповнення та інформацію, що</w:t>
      </w:r>
    </w:p>
    <w:p w14:paraId="5A25C802" w14:textId="77777777" w:rsidR="00063A0B" w:rsidRPr="00BB7A58" w:rsidRDefault="00063A0B" w:rsidP="00063A0B">
      <w:pPr>
        <w:spacing w:after="0" w:line="240" w:lineRule="auto"/>
        <w:jc w:val="both"/>
        <w:rPr>
          <w:rFonts w:ascii="Times New Roman" w:hAnsi="Times New Roman" w:cs="Times New Roman"/>
          <w:sz w:val="24"/>
          <w:szCs w:val="24"/>
          <w:lang w:val="uk-UA"/>
        </w:rPr>
      </w:pPr>
      <w:r w:rsidRPr="00BB7A58">
        <w:rPr>
          <w:rFonts w:ascii="Times New Roman" w:hAnsi="Times New Roman" w:cs="Times New Roman"/>
          <w:sz w:val="24"/>
          <w:szCs w:val="24"/>
          <w:lang w:val="uk-UA"/>
        </w:rPr>
        <w:t>вимагається замовником) або в разі, якщо законодавством країни, де зареєстрований переможець-нерезидент (субпідрядник / співвиконавець – нерезидент у разі їх залучення у випадку закупівлі робіт / послуг), не передбачено надання відповідних документів, переможець-нерезидент (субпідрядник / співвиконавець – нерезидент у разі їх залучення у випадку закупівлі робіт / послуг) повинен надати довідку в довільній формі з відповідними роз’ясненнями та посиланням на нормативно-правові акти держави, резидентом якої він є (у разі наявності таких нормативно-правових актів).</w:t>
      </w:r>
    </w:p>
    <w:p w14:paraId="7676EC29" w14:textId="77777777" w:rsidR="00063A0B" w:rsidRPr="00BB7A58" w:rsidRDefault="00063A0B" w:rsidP="00063A0B">
      <w:pPr>
        <w:spacing w:after="0" w:line="240" w:lineRule="auto"/>
        <w:jc w:val="both"/>
        <w:rPr>
          <w:rFonts w:ascii="Times New Roman" w:hAnsi="Times New Roman" w:cs="Times New Roman"/>
          <w:i/>
          <w:sz w:val="24"/>
          <w:szCs w:val="24"/>
          <w:lang w:val="uk-UA"/>
        </w:rPr>
      </w:pPr>
      <w:r w:rsidRPr="00BB7A58">
        <w:rPr>
          <w:rFonts w:ascii="Times New Roman" w:hAnsi="Times New Roman" w:cs="Times New Roman"/>
          <w:i/>
          <w:sz w:val="24"/>
          <w:szCs w:val="24"/>
          <w:lang w:val="uk-UA"/>
        </w:rPr>
        <w:t xml:space="preserve">Примітка. Переможці процедури закупівлі-нерезиденти з країн Європейського Союзу надають форми документальних доказів, які охоплює </w:t>
      </w:r>
      <w:proofErr w:type="spellStart"/>
      <w:r w:rsidRPr="00BB7A58">
        <w:rPr>
          <w:rFonts w:ascii="Times New Roman" w:hAnsi="Times New Roman" w:cs="Times New Roman"/>
          <w:i/>
          <w:sz w:val="24"/>
          <w:szCs w:val="24"/>
          <w:lang w:val="uk-UA"/>
        </w:rPr>
        <w:t>eCertis</w:t>
      </w:r>
      <w:proofErr w:type="spellEnd"/>
      <w:r w:rsidRPr="00BB7A58">
        <w:rPr>
          <w:rFonts w:ascii="Times New Roman" w:hAnsi="Times New Roman" w:cs="Times New Roman"/>
          <w:i/>
          <w:sz w:val="24"/>
          <w:szCs w:val="24"/>
          <w:lang w:val="uk-UA"/>
        </w:rPr>
        <w:t xml:space="preserve"> (</w:t>
      </w:r>
      <w:hyperlink r:id="rId9" w:anchor="/search" w:history="1">
        <w:r w:rsidRPr="00BB7A58">
          <w:rPr>
            <w:rStyle w:val="a6"/>
            <w:rFonts w:ascii="Times New Roman" w:hAnsi="Times New Roman" w:cs="Times New Roman"/>
            <w:i/>
            <w:color w:val="auto"/>
            <w:sz w:val="24"/>
            <w:szCs w:val="24"/>
            <w:lang w:val="uk-UA"/>
          </w:rPr>
          <w:t>https://ec.europa.eu/tools/ecertis/#/search</w:t>
        </w:r>
      </w:hyperlink>
      <w:r w:rsidRPr="00BB7A58">
        <w:rPr>
          <w:rFonts w:ascii="Times New Roman" w:hAnsi="Times New Roman" w:cs="Times New Roman"/>
          <w:i/>
          <w:sz w:val="24"/>
          <w:szCs w:val="24"/>
          <w:lang w:val="uk-UA"/>
        </w:rPr>
        <w:t>).</w:t>
      </w:r>
    </w:p>
    <w:p w14:paraId="4B4ECF43" w14:textId="77777777" w:rsidR="00063A0B" w:rsidRPr="00BB7A58" w:rsidRDefault="00063A0B" w:rsidP="00063A0B">
      <w:pPr>
        <w:rPr>
          <w:rFonts w:ascii="Times New Roman" w:eastAsia="Times New Roman" w:hAnsi="Times New Roman" w:cs="Times New Roman"/>
          <w:b/>
          <w:sz w:val="24"/>
          <w:szCs w:val="24"/>
          <w:lang w:val="uk-UA"/>
        </w:rPr>
      </w:pPr>
    </w:p>
    <w:p w14:paraId="138D0F0E" w14:textId="1E81207D" w:rsidR="00A3727C" w:rsidRPr="00BB7A58" w:rsidRDefault="00A3727C" w:rsidP="00063A0B">
      <w:pPr>
        <w:spacing w:before="100"/>
        <w:ind w:hanging="2"/>
        <w:jc w:val="center"/>
        <w:rPr>
          <w:rFonts w:ascii="Times New Roman" w:eastAsia="Times New Roman" w:hAnsi="Times New Roman" w:cs="Times New Roman"/>
          <w:b/>
          <w:sz w:val="24"/>
          <w:szCs w:val="24"/>
          <w:lang w:val="uk-UA"/>
        </w:rPr>
      </w:pPr>
    </w:p>
    <w:p w14:paraId="53A0A653" w14:textId="2C79F469" w:rsidR="005B7150" w:rsidRPr="00BB7A58" w:rsidRDefault="002E5577" w:rsidP="00787C7A">
      <w:pPr>
        <w:jc w:val="right"/>
        <w:rPr>
          <w:rFonts w:ascii="Times New Roman" w:eastAsia="Times New Roman" w:hAnsi="Times New Roman" w:cs="Times New Roman"/>
          <w:sz w:val="24"/>
          <w:szCs w:val="24"/>
          <w:lang w:val="uk-UA"/>
        </w:rPr>
      </w:pPr>
      <w:r w:rsidRPr="00BB7A58">
        <w:rPr>
          <w:rFonts w:ascii="Times New Roman" w:eastAsia="Times New Roman" w:hAnsi="Times New Roman" w:cs="Times New Roman"/>
          <w:b/>
          <w:sz w:val="24"/>
          <w:szCs w:val="24"/>
          <w:lang w:val="uk-UA"/>
        </w:rPr>
        <w:br w:type="page"/>
      </w:r>
      <w:r w:rsidR="005B7150" w:rsidRPr="00BB7A58">
        <w:rPr>
          <w:rFonts w:ascii="Times New Roman" w:eastAsia="Times New Roman" w:hAnsi="Times New Roman" w:cs="Times New Roman"/>
          <w:b/>
          <w:sz w:val="24"/>
          <w:szCs w:val="24"/>
          <w:lang w:val="uk-UA"/>
        </w:rPr>
        <w:lastRenderedPageBreak/>
        <w:t>ДОДАТОК 2.1</w:t>
      </w:r>
    </w:p>
    <w:p w14:paraId="55199FA2" w14:textId="77777777" w:rsidR="005B7150" w:rsidRPr="00BB7A58" w:rsidRDefault="005B7150" w:rsidP="005B7150">
      <w:pPr>
        <w:spacing w:after="0" w:line="240" w:lineRule="auto"/>
        <w:ind w:left="5660" w:firstLine="700"/>
        <w:jc w:val="right"/>
        <w:rPr>
          <w:rFonts w:ascii="Times New Roman" w:eastAsia="Times New Roman" w:hAnsi="Times New Roman" w:cs="Times New Roman"/>
          <w:i/>
          <w:sz w:val="24"/>
          <w:szCs w:val="24"/>
          <w:lang w:val="uk-UA"/>
        </w:rPr>
      </w:pPr>
      <w:r w:rsidRPr="00BB7A58">
        <w:rPr>
          <w:rFonts w:ascii="Times New Roman" w:eastAsia="Times New Roman" w:hAnsi="Times New Roman" w:cs="Times New Roman"/>
          <w:i/>
          <w:sz w:val="24"/>
          <w:szCs w:val="24"/>
          <w:lang w:val="uk-UA"/>
        </w:rPr>
        <w:t>до тендерної документації</w:t>
      </w:r>
    </w:p>
    <w:p w14:paraId="530DEFC1" w14:textId="77777777" w:rsidR="005B7150" w:rsidRPr="00BB7A58" w:rsidRDefault="005B7150" w:rsidP="005B7150">
      <w:pPr>
        <w:jc w:val="center"/>
        <w:rPr>
          <w:rFonts w:ascii="Times New Roman" w:eastAsia="Times New Roman" w:hAnsi="Times New Roman" w:cs="Times New Roman"/>
          <w:b/>
          <w:sz w:val="24"/>
          <w:szCs w:val="24"/>
          <w:lang w:val="uk-UA"/>
        </w:rPr>
      </w:pPr>
    </w:p>
    <w:p w14:paraId="58B39A26" w14:textId="77777777" w:rsidR="005B7150" w:rsidRPr="00BB7A58" w:rsidRDefault="005B7150" w:rsidP="005B7150">
      <w:pPr>
        <w:spacing w:after="0" w:line="240" w:lineRule="auto"/>
        <w:jc w:val="center"/>
        <w:rPr>
          <w:rFonts w:ascii="Times New Roman" w:eastAsia="Times New Roman" w:hAnsi="Times New Roman" w:cs="Times New Roman"/>
          <w:b/>
          <w:sz w:val="24"/>
          <w:szCs w:val="24"/>
          <w:lang w:val="uk-UA"/>
        </w:rPr>
      </w:pPr>
      <w:r w:rsidRPr="00BB7A58">
        <w:rPr>
          <w:rFonts w:ascii="Times New Roman" w:eastAsia="Times New Roman" w:hAnsi="Times New Roman" w:cs="Times New Roman"/>
          <w:b/>
          <w:sz w:val="24"/>
          <w:szCs w:val="24"/>
          <w:lang w:val="uk-UA"/>
        </w:rPr>
        <w:t>ФОРМА РОЗРАХУНКУ ЦІНОВОЇ ПРОПОЗИЦІЇ</w:t>
      </w:r>
    </w:p>
    <w:p w14:paraId="7D2D983D" w14:textId="77777777" w:rsidR="005B7150" w:rsidRPr="00BB7A58" w:rsidRDefault="005B7150" w:rsidP="005B7150">
      <w:pPr>
        <w:spacing w:after="0" w:line="240" w:lineRule="auto"/>
        <w:jc w:val="center"/>
        <w:rPr>
          <w:rFonts w:ascii="Times New Roman" w:eastAsia="Times New Roman" w:hAnsi="Times New Roman" w:cs="Times New Roman"/>
          <w:i/>
          <w:lang w:val="uk-UA"/>
        </w:rPr>
      </w:pPr>
      <w:r w:rsidRPr="00BB7A58">
        <w:rPr>
          <w:rFonts w:ascii="Times New Roman" w:eastAsia="Times New Roman" w:hAnsi="Times New Roman" w:cs="Times New Roman"/>
          <w:i/>
          <w:lang w:val="uk-UA"/>
        </w:rPr>
        <w:t>(розрахунок цінової пропозиції (далі – розрахунок), що подається переможцем процедури</w:t>
      </w:r>
    </w:p>
    <w:p w14:paraId="593666B4" w14:textId="77777777" w:rsidR="005B7150" w:rsidRPr="00BB7A58" w:rsidRDefault="005B7150" w:rsidP="005B7150">
      <w:pPr>
        <w:spacing w:after="0" w:line="240" w:lineRule="auto"/>
        <w:jc w:val="center"/>
        <w:rPr>
          <w:rFonts w:ascii="Times New Roman" w:eastAsia="Times New Roman" w:hAnsi="Times New Roman" w:cs="Times New Roman"/>
          <w:i/>
          <w:lang w:val="uk-UA"/>
        </w:rPr>
      </w:pPr>
      <w:r w:rsidRPr="00BB7A58">
        <w:rPr>
          <w:rFonts w:ascii="Times New Roman" w:eastAsia="Times New Roman" w:hAnsi="Times New Roman" w:cs="Times New Roman"/>
          <w:i/>
          <w:lang w:val="uk-UA"/>
        </w:rPr>
        <w:t>закупівлі під час підписання договору про закупівлю)</w:t>
      </w:r>
    </w:p>
    <w:p w14:paraId="170EDBB0" w14:textId="77777777" w:rsidR="005B7150" w:rsidRPr="00BB7A58" w:rsidRDefault="005B7150" w:rsidP="005B7150">
      <w:pPr>
        <w:spacing w:after="0" w:line="240" w:lineRule="auto"/>
        <w:rPr>
          <w:rFonts w:ascii="Times New Roman" w:eastAsia="Times New Roman" w:hAnsi="Times New Roman" w:cs="Times New Roman"/>
          <w:sz w:val="24"/>
          <w:szCs w:val="24"/>
          <w:lang w:val="uk-UA"/>
        </w:rPr>
      </w:pPr>
    </w:p>
    <w:p w14:paraId="300EAFAD" w14:textId="03E359B1" w:rsidR="005B7150" w:rsidRPr="00BB7A58" w:rsidRDefault="005B7150" w:rsidP="005B7150">
      <w:pPr>
        <w:spacing w:after="0" w:line="240" w:lineRule="auto"/>
        <w:jc w:val="both"/>
        <w:rPr>
          <w:rFonts w:ascii="Times New Roman" w:eastAsia="Times New Roman" w:hAnsi="Times New Roman" w:cs="Times New Roman"/>
          <w:sz w:val="24"/>
          <w:szCs w:val="24"/>
          <w:lang w:val="uk-UA"/>
        </w:rPr>
      </w:pPr>
      <w:r w:rsidRPr="00BB7A58">
        <w:rPr>
          <w:rFonts w:ascii="Times New Roman" w:eastAsia="Times New Roman" w:hAnsi="Times New Roman" w:cs="Times New Roman"/>
          <w:sz w:val="24"/>
          <w:szCs w:val="24"/>
          <w:lang w:val="uk-UA"/>
        </w:rPr>
        <w:t xml:space="preserve">Ми, (найменування переможця процедури закупівлі), надаємо свій розрахунок для підписання договору про закупівлю за результатами відкритих торгів на закупівлю </w:t>
      </w:r>
      <w:r w:rsidR="00BA0DB5" w:rsidRPr="00BB7A58">
        <w:rPr>
          <w:rFonts w:ascii="Times New Roman" w:eastAsia="Times New Roman" w:hAnsi="Times New Roman" w:cs="Times New Roman"/>
          <w:b/>
          <w:color w:val="000000"/>
          <w:sz w:val="24"/>
          <w:szCs w:val="24"/>
          <w:lang w:val="uk-UA" w:bidi="uk-UA"/>
        </w:rPr>
        <w:t>______________</w:t>
      </w:r>
      <w:r w:rsidR="006037F4" w:rsidRPr="00BB7A58">
        <w:rPr>
          <w:rFonts w:ascii="Times New Roman" w:eastAsia="Times New Roman" w:hAnsi="Times New Roman" w:cs="Times New Roman"/>
          <w:color w:val="000000"/>
          <w:sz w:val="24"/>
          <w:szCs w:val="24"/>
          <w:lang w:val="uk-UA" w:bidi="uk-UA"/>
        </w:rPr>
        <w:t xml:space="preserve"> </w:t>
      </w:r>
      <w:r w:rsidR="006037F4" w:rsidRPr="00BB7A58">
        <w:rPr>
          <w:rFonts w:ascii="Times New Roman" w:eastAsia="Times New Roman" w:hAnsi="Times New Roman" w:cs="Times New Roman"/>
          <w:sz w:val="24"/>
          <w:szCs w:val="24"/>
          <w:lang w:val="uk-UA" w:bidi="uk-UA"/>
        </w:rPr>
        <w:t>за ДК 021:2015</w:t>
      </w:r>
      <w:r w:rsidR="00BA0DB5" w:rsidRPr="00BB7A58">
        <w:rPr>
          <w:rFonts w:ascii="Times New Roman" w:eastAsia="Times New Roman" w:hAnsi="Times New Roman" w:cs="Times New Roman"/>
          <w:sz w:val="24"/>
          <w:szCs w:val="24"/>
          <w:lang w:val="uk-UA" w:bidi="uk-UA"/>
        </w:rPr>
        <w:t xml:space="preserve"> ______________</w:t>
      </w:r>
      <w:r w:rsidRPr="00BB7A58">
        <w:rPr>
          <w:rFonts w:ascii="Times New Roman" w:eastAsia="Times New Roman" w:hAnsi="Times New Roman" w:cs="Times New Roman"/>
          <w:sz w:val="24"/>
          <w:szCs w:val="24"/>
          <w:lang w:val="uk-UA"/>
        </w:rPr>
        <w:t xml:space="preserve"> згідно з технічними вимогами замовника.</w:t>
      </w:r>
    </w:p>
    <w:p w14:paraId="3E76574A" w14:textId="49EBDB3D" w:rsidR="005B7150" w:rsidRPr="00BB7A58" w:rsidRDefault="005B7150" w:rsidP="005B7150">
      <w:pPr>
        <w:spacing w:after="0" w:line="240" w:lineRule="auto"/>
        <w:jc w:val="both"/>
        <w:rPr>
          <w:rFonts w:ascii="Times New Roman" w:eastAsia="Times New Roman" w:hAnsi="Times New Roman" w:cs="Times New Roman"/>
          <w:sz w:val="24"/>
          <w:szCs w:val="24"/>
          <w:lang w:val="uk-UA"/>
        </w:rPr>
      </w:pPr>
      <w:r w:rsidRPr="00BB7A58">
        <w:rPr>
          <w:rFonts w:ascii="Times New Roman" w:eastAsia="Times New Roman" w:hAnsi="Times New Roman" w:cs="Times New Roman"/>
          <w:sz w:val="24"/>
          <w:szCs w:val="24"/>
          <w:lang w:val="uk-UA"/>
        </w:rPr>
        <w:t>Вивчивши тендерну документацію і технічні вимоги, на виконання зазначеного вище, ми, уповноважені на підписання договору про закупівлю, маємо можливість та погоджуємося виконати вимоги замовника та договору про закупівлю на умовах, зазначених у цьому розрахунку, за цінами, вказаними в таблиці:</w:t>
      </w:r>
      <w:r w:rsidRPr="00BB7A58">
        <w:rPr>
          <w:rFonts w:ascii="Times New Roman" w:eastAsia="Times New Roman" w:hAnsi="Times New Roman" w:cs="Times New Roman"/>
          <w:sz w:val="24"/>
          <w:szCs w:val="24"/>
          <w:lang w:val="uk-UA"/>
        </w:rPr>
        <w:cr/>
      </w:r>
    </w:p>
    <w:tbl>
      <w:tblPr>
        <w:tblW w:w="9849" w:type="dxa"/>
        <w:jc w:val="center"/>
        <w:tblLayout w:type="fixed"/>
        <w:tblLook w:val="0400" w:firstRow="0" w:lastRow="0" w:firstColumn="0" w:lastColumn="0" w:noHBand="0" w:noVBand="1"/>
      </w:tblPr>
      <w:tblGrid>
        <w:gridCol w:w="5454"/>
        <w:gridCol w:w="850"/>
        <w:gridCol w:w="906"/>
        <w:gridCol w:w="1134"/>
        <w:gridCol w:w="15"/>
        <w:gridCol w:w="1490"/>
      </w:tblGrid>
      <w:tr w:rsidR="009A2C5C" w:rsidRPr="00BB7A58" w14:paraId="7274E479" w14:textId="77777777" w:rsidTr="009A2C5C">
        <w:trPr>
          <w:cantSplit/>
          <w:trHeight w:val="1810"/>
          <w:jc w:val="center"/>
        </w:trPr>
        <w:tc>
          <w:tcPr>
            <w:tcW w:w="545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9ADD83D" w14:textId="1D88B68F" w:rsidR="009A2C5C" w:rsidRPr="00BB7A58" w:rsidRDefault="009A2C5C" w:rsidP="00BA0DB5">
            <w:pPr>
              <w:spacing w:after="0"/>
              <w:jc w:val="center"/>
              <w:rPr>
                <w:rFonts w:ascii="Times New Roman" w:hAnsi="Times New Roman"/>
                <w:b/>
                <w:sz w:val="20"/>
                <w:szCs w:val="20"/>
                <w:lang w:val="uk-UA"/>
              </w:rPr>
            </w:pPr>
            <w:r w:rsidRPr="00BB7A58">
              <w:rPr>
                <w:rFonts w:ascii="Times New Roman" w:hAnsi="Times New Roman"/>
                <w:b/>
                <w:sz w:val="20"/>
                <w:szCs w:val="20"/>
                <w:lang w:val="uk-UA"/>
              </w:rPr>
              <w:t xml:space="preserve">Найменування </w:t>
            </w:r>
            <w:r w:rsidR="00BA0DB5" w:rsidRPr="00BB7A58">
              <w:rPr>
                <w:rFonts w:ascii="Times New Roman" w:hAnsi="Times New Roman"/>
                <w:b/>
                <w:sz w:val="20"/>
                <w:szCs w:val="20"/>
                <w:lang w:val="uk-UA"/>
              </w:rPr>
              <w:t>товару</w:t>
            </w:r>
          </w:p>
        </w:tc>
        <w:tc>
          <w:tcPr>
            <w:tcW w:w="850" w:type="dxa"/>
            <w:tcBorders>
              <w:top w:val="single" w:sz="4" w:space="0" w:color="000000"/>
              <w:left w:val="single" w:sz="4" w:space="0" w:color="000000"/>
              <w:bottom w:val="single" w:sz="4" w:space="0" w:color="000000"/>
              <w:right w:val="single" w:sz="4" w:space="0" w:color="000000"/>
            </w:tcBorders>
            <w:textDirection w:val="btLr"/>
            <w:vAlign w:val="center"/>
          </w:tcPr>
          <w:p w14:paraId="6D4D59C0" w14:textId="77777777" w:rsidR="009A2C5C" w:rsidRPr="00BB7A58" w:rsidRDefault="009A2C5C" w:rsidP="00701D2D">
            <w:pPr>
              <w:spacing w:after="0" w:line="240" w:lineRule="auto"/>
              <w:ind w:left="113" w:right="113"/>
              <w:jc w:val="center"/>
              <w:rPr>
                <w:rFonts w:ascii="Times New Roman" w:hAnsi="Times New Roman"/>
                <w:b/>
                <w:sz w:val="20"/>
                <w:szCs w:val="20"/>
                <w:lang w:val="uk-UA"/>
              </w:rPr>
            </w:pPr>
            <w:r w:rsidRPr="00BB7A58">
              <w:rPr>
                <w:rFonts w:ascii="Times New Roman" w:hAnsi="Times New Roman"/>
                <w:b/>
                <w:sz w:val="20"/>
                <w:szCs w:val="20"/>
                <w:lang w:val="uk-UA"/>
              </w:rPr>
              <w:t>Одиниця виміру</w:t>
            </w:r>
          </w:p>
        </w:tc>
        <w:tc>
          <w:tcPr>
            <w:tcW w:w="906" w:type="dxa"/>
            <w:tcBorders>
              <w:top w:val="single" w:sz="4" w:space="0" w:color="000000"/>
              <w:left w:val="single" w:sz="4" w:space="0" w:color="000000"/>
              <w:bottom w:val="single" w:sz="4" w:space="0" w:color="000000"/>
              <w:right w:val="single" w:sz="4" w:space="0" w:color="000000"/>
            </w:tcBorders>
            <w:shd w:val="clear" w:color="auto" w:fill="auto"/>
            <w:textDirection w:val="btLr"/>
            <w:vAlign w:val="center"/>
          </w:tcPr>
          <w:p w14:paraId="4B79006D" w14:textId="77777777" w:rsidR="009A2C5C" w:rsidRPr="00BB7A58" w:rsidRDefault="009A2C5C" w:rsidP="00701D2D">
            <w:pPr>
              <w:spacing w:after="0" w:line="240" w:lineRule="auto"/>
              <w:ind w:left="113" w:right="113"/>
              <w:jc w:val="center"/>
              <w:rPr>
                <w:rFonts w:ascii="Times New Roman" w:hAnsi="Times New Roman"/>
                <w:b/>
                <w:sz w:val="20"/>
                <w:szCs w:val="20"/>
                <w:lang w:val="uk-UA"/>
              </w:rPr>
            </w:pPr>
            <w:r w:rsidRPr="00BB7A58">
              <w:rPr>
                <w:rFonts w:ascii="Times New Roman" w:hAnsi="Times New Roman"/>
                <w:b/>
                <w:sz w:val="20"/>
                <w:szCs w:val="20"/>
                <w:lang w:val="uk-UA"/>
              </w:rPr>
              <w:t xml:space="preserve">Загальна кількість </w:t>
            </w:r>
          </w:p>
        </w:tc>
        <w:tc>
          <w:tcPr>
            <w:tcW w:w="1134" w:type="dxa"/>
            <w:tcBorders>
              <w:top w:val="single" w:sz="4" w:space="0" w:color="000000"/>
              <w:left w:val="nil"/>
              <w:bottom w:val="single" w:sz="4" w:space="0" w:color="000000"/>
              <w:right w:val="single" w:sz="4" w:space="0" w:color="auto"/>
            </w:tcBorders>
            <w:textDirection w:val="btLr"/>
          </w:tcPr>
          <w:p w14:paraId="7C12422A" w14:textId="77777777" w:rsidR="009A2C5C" w:rsidRPr="00BB7A58" w:rsidRDefault="009A2C5C" w:rsidP="00701D2D">
            <w:pPr>
              <w:spacing w:after="0" w:line="240" w:lineRule="auto"/>
              <w:jc w:val="center"/>
              <w:rPr>
                <w:rFonts w:ascii="Times New Roman" w:hAnsi="Times New Roman"/>
                <w:sz w:val="20"/>
                <w:szCs w:val="20"/>
                <w:lang w:val="uk-UA"/>
              </w:rPr>
            </w:pPr>
            <w:r w:rsidRPr="00BB7A58">
              <w:rPr>
                <w:rFonts w:ascii="Times New Roman" w:hAnsi="Times New Roman"/>
                <w:sz w:val="20"/>
                <w:szCs w:val="20"/>
                <w:lang w:val="uk-UA"/>
              </w:rPr>
              <w:t>Ціна за одиницю, грн. з ПДВ /без ПДВ (заповнюється Учасником)</w:t>
            </w:r>
          </w:p>
        </w:tc>
        <w:tc>
          <w:tcPr>
            <w:tcW w:w="1505" w:type="dxa"/>
            <w:gridSpan w:val="2"/>
            <w:tcBorders>
              <w:top w:val="single" w:sz="4" w:space="0" w:color="000000"/>
              <w:left w:val="nil"/>
              <w:bottom w:val="single" w:sz="4" w:space="0" w:color="000000"/>
              <w:right w:val="single" w:sz="4" w:space="0" w:color="000000"/>
            </w:tcBorders>
            <w:shd w:val="clear" w:color="auto" w:fill="auto"/>
            <w:textDirection w:val="btLr"/>
            <w:vAlign w:val="center"/>
          </w:tcPr>
          <w:p w14:paraId="63814D07" w14:textId="77777777" w:rsidR="009A2C5C" w:rsidRPr="00BB7A58" w:rsidRDefault="009A2C5C" w:rsidP="00701D2D">
            <w:pPr>
              <w:spacing w:after="0" w:line="240" w:lineRule="auto"/>
              <w:jc w:val="center"/>
              <w:rPr>
                <w:rFonts w:ascii="Times New Roman" w:hAnsi="Times New Roman"/>
                <w:sz w:val="20"/>
                <w:szCs w:val="20"/>
                <w:lang w:val="uk-UA"/>
              </w:rPr>
            </w:pPr>
            <w:r w:rsidRPr="00BB7A58">
              <w:rPr>
                <w:rFonts w:ascii="Times New Roman" w:hAnsi="Times New Roman"/>
                <w:sz w:val="20"/>
                <w:szCs w:val="20"/>
                <w:lang w:val="uk-UA"/>
              </w:rPr>
              <w:t>Загальна вартість, грн. з ПДВ /без ПДВ (заповнюється Учасником)</w:t>
            </w:r>
          </w:p>
        </w:tc>
      </w:tr>
      <w:tr w:rsidR="009A2C5C" w:rsidRPr="00BB7A58" w14:paraId="336E11EE" w14:textId="77777777" w:rsidTr="009A2C5C">
        <w:trPr>
          <w:trHeight w:val="553"/>
          <w:jc w:val="center"/>
        </w:trPr>
        <w:tc>
          <w:tcPr>
            <w:tcW w:w="545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96DFB7C" w14:textId="20D05B9A" w:rsidR="009A2C5C" w:rsidRPr="00BB7A58" w:rsidRDefault="009A2C5C" w:rsidP="00A72FEF">
            <w:pPr>
              <w:spacing w:after="0" w:line="240" w:lineRule="auto"/>
              <w:rPr>
                <w:rFonts w:ascii="Times New Roman" w:eastAsia="Andale Sans UI" w:hAnsi="Times New Roman"/>
                <w:sz w:val="20"/>
                <w:szCs w:val="21"/>
                <w:lang w:val="uk-UA"/>
              </w:rPr>
            </w:pPr>
          </w:p>
        </w:tc>
        <w:tc>
          <w:tcPr>
            <w:tcW w:w="850" w:type="dxa"/>
            <w:tcBorders>
              <w:top w:val="single" w:sz="4" w:space="0" w:color="000000"/>
              <w:left w:val="single" w:sz="4" w:space="0" w:color="000000"/>
              <w:bottom w:val="single" w:sz="4" w:space="0" w:color="000000"/>
              <w:right w:val="single" w:sz="4" w:space="0" w:color="000000"/>
            </w:tcBorders>
            <w:vAlign w:val="center"/>
          </w:tcPr>
          <w:p w14:paraId="5B556B88" w14:textId="1A410102" w:rsidR="009A2C5C" w:rsidRPr="00BB7A58" w:rsidRDefault="009A2C5C" w:rsidP="00701D2D">
            <w:pPr>
              <w:jc w:val="center"/>
              <w:rPr>
                <w:rFonts w:ascii="Times New Roman" w:eastAsia="Andale Sans UI" w:hAnsi="Times New Roman"/>
                <w:sz w:val="20"/>
                <w:szCs w:val="20"/>
                <w:lang w:val="uk-UA"/>
              </w:rPr>
            </w:pPr>
          </w:p>
        </w:tc>
        <w:tc>
          <w:tcPr>
            <w:tcW w:w="90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70B360A" w14:textId="43F49D3D" w:rsidR="009A2C5C" w:rsidRPr="00BB7A58" w:rsidRDefault="009A2C5C" w:rsidP="00701D2D">
            <w:pPr>
              <w:jc w:val="center"/>
              <w:rPr>
                <w:rFonts w:ascii="Times New Roman" w:hAnsi="Times New Roman"/>
                <w:sz w:val="20"/>
                <w:szCs w:val="20"/>
                <w:lang w:val="uk-UA"/>
              </w:rPr>
            </w:pPr>
          </w:p>
        </w:tc>
        <w:tc>
          <w:tcPr>
            <w:tcW w:w="1134" w:type="dxa"/>
            <w:tcBorders>
              <w:top w:val="single" w:sz="4" w:space="0" w:color="000000"/>
              <w:left w:val="nil"/>
              <w:bottom w:val="single" w:sz="4" w:space="0" w:color="000000"/>
              <w:right w:val="single" w:sz="4" w:space="0" w:color="auto"/>
            </w:tcBorders>
          </w:tcPr>
          <w:p w14:paraId="04252495" w14:textId="77777777" w:rsidR="009A2C5C" w:rsidRPr="00BB7A58" w:rsidRDefault="009A2C5C" w:rsidP="00701D2D">
            <w:pPr>
              <w:jc w:val="center"/>
              <w:rPr>
                <w:rFonts w:ascii="Times New Roman" w:hAnsi="Times New Roman"/>
                <w:sz w:val="20"/>
                <w:szCs w:val="20"/>
                <w:lang w:val="uk-UA"/>
              </w:rPr>
            </w:pPr>
          </w:p>
        </w:tc>
        <w:tc>
          <w:tcPr>
            <w:tcW w:w="1505" w:type="dxa"/>
            <w:gridSpan w:val="2"/>
            <w:tcBorders>
              <w:top w:val="single" w:sz="4" w:space="0" w:color="000000"/>
              <w:left w:val="nil"/>
              <w:bottom w:val="single" w:sz="4" w:space="0" w:color="000000"/>
              <w:right w:val="single" w:sz="4" w:space="0" w:color="000000"/>
            </w:tcBorders>
            <w:shd w:val="clear" w:color="auto" w:fill="auto"/>
            <w:vAlign w:val="center"/>
          </w:tcPr>
          <w:p w14:paraId="1FF920DA" w14:textId="77777777" w:rsidR="009A2C5C" w:rsidRPr="00BB7A58" w:rsidRDefault="009A2C5C" w:rsidP="00701D2D">
            <w:pPr>
              <w:jc w:val="center"/>
              <w:rPr>
                <w:rFonts w:ascii="Times New Roman" w:hAnsi="Times New Roman"/>
                <w:sz w:val="20"/>
                <w:szCs w:val="20"/>
                <w:lang w:val="uk-UA"/>
              </w:rPr>
            </w:pPr>
          </w:p>
        </w:tc>
      </w:tr>
      <w:tr w:rsidR="009A2C5C" w:rsidRPr="00BB7A58" w14:paraId="0DAA1913" w14:textId="77777777" w:rsidTr="009A2C5C">
        <w:trPr>
          <w:trHeight w:val="409"/>
          <w:jc w:val="center"/>
        </w:trPr>
        <w:tc>
          <w:tcPr>
            <w:tcW w:w="8359" w:type="dxa"/>
            <w:gridSpan w:val="5"/>
            <w:tcBorders>
              <w:top w:val="single" w:sz="4" w:space="0" w:color="000000"/>
              <w:left w:val="single" w:sz="4" w:space="0" w:color="000000"/>
              <w:bottom w:val="single" w:sz="4" w:space="0" w:color="000000"/>
              <w:right w:val="single" w:sz="4" w:space="0" w:color="auto"/>
            </w:tcBorders>
            <w:shd w:val="clear" w:color="auto" w:fill="auto"/>
            <w:vAlign w:val="center"/>
          </w:tcPr>
          <w:p w14:paraId="20B29CEC" w14:textId="77777777" w:rsidR="009A2C5C" w:rsidRPr="00BB7A58" w:rsidRDefault="009A2C5C" w:rsidP="00701D2D">
            <w:pPr>
              <w:jc w:val="right"/>
              <w:rPr>
                <w:rFonts w:ascii="Times New Roman" w:hAnsi="Times New Roman"/>
                <w:sz w:val="20"/>
                <w:szCs w:val="20"/>
                <w:lang w:val="uk-UA"/>
              </w:rPr>
            </w:pPr>
            <w:r w:rsidRPr="00BB7A58">
              <w:rPr>
                <w:rFonts w:ascii="Times New Roman" w:hAnsi="Times New Roman"/>
                <w:sz w:val="20"/>
                <w:szCs w:val="20"/>
                <w:lang w:val="uk-UA"/>
              </w:rPr>
              <w:t>Всього без ПДВ</w:t>
            </w:r>
          </w:p>
        </w:tc>
        <w:tc>
          <w:tcPr>
            <w:tcW w:w="1490" w:type="dxa"/>
            <w:tcBorders>
              <w:top w:val="single" w:sz="4" w:space="0" w:color="000000"/>
              <w:left w:val="nil"/>
              <w:bottom w:val="single" w:sz="4" w:space="0" w:color="000000"/>
              <w:right w:val="single" w:sz="4" w:space="0" w:color="000000"/>
            </w:tcBorders>
            <w:shd w:val="clear" w:color="auto" w:fill="auto"/>
            <w:vAlign w:val="center"/>
          </w:tcPr>
          <w:p w14:paraId="7F3ACBD1" w14:textId="77777777" w:rsidR="009A2C5C" w:rsidRPr="00BB7A58" w:rsidRDefault="009A2C5C" w:rsidP="00701D2D">
            <w:pPr>
              <w:jc w:val="center"/>
              <w:rPr>
                <w:rFonts w:ascii="Times New Roman" w:hAnsi="Times New Roman"/>
                <w:sz w:val="20"/>
                <w:szCs w:val="20"/>
                <w:lang w:val="uk-UA"/>
              </w:rPr>
            </w:pPr>
          </w:p>
        </w:tc>
      </w:tr>
      <w:tr w:rsidR="009A2C5C" w:rsidRPr="00BB7A58" w14:paraId="6DF3F8A0" w14:textId="77777777" w:rsidTr="009A2C5C">
        <w:trPr>
          <w:trHeight w:val="487"/>
          <w:jc w:val="center"/>
        </w:trPr>
        <w:tc>
          <w:tcPr>
            <w:tcW w:w="8359" w:type="dxa"/>
            <w:gridSpan w:val="5"/>
            <w:tcBorders>
              <w:top w:val="single" w:sz="4" w:space="0" w:color="000000"/>
              <w:left w:val="single" w:sz="4" w:space="0" w:color="000000"/>
              <w:bottom w:val="single" w:sz="4" w:space="0" w:color="000000"/>
              <w:right w:val="single" w:sz="4" w:space="0" w:color="auto"/>
            </w:tcBorders>
            <w:shd w:val="clear" w:color="auto" w:fill="auto"/>
            <w:vAlign w:val="center"/>
          </w:tcPr>
          <w:p w14:paraId="5190A307" w14:textId="77777777" w:rsidR="009A2C5C" w:rsidRPr="00BB7A58" w:rsidRDefault="009A2C5C" w:rsidP="00701D2D">
            <w:pPr>
              <w:jc w:val="right"/>
              <w:rPr>
                <w:rFonts w:ascii="Times New Roman" w:hAnsi="Times New Roman"/>
                <w:sz w:val="20"/>
                <w:szCs w:val="20"/>
                <w:lang w:val="uk-UA"/>
              </w:rPr>
            </w:pPr>
            <w:r w:rsidRPr="00BB7A58">
              <w:rPr>
                <w:rFonts w:ascii="Times New Roman" w:hAnsi="Times New Roman"/>
                <w:sz w:val="20"/>
                <w:szCs w:val="20"/>
                <w:lang w:val="uk-UA"/>
              </w:rPr>
              <w:t>ПДВ</w:t>
            </w:r>
          </w:p>
        </w:tc>
        <w:tc>
          <w:tcPr>
            <w:tcW w:w="1490" w:type="dxa"/>
            <w:tcBorders>
              <w:top w:val="single" w:sz="4" w:space="0" w:color="000000"/>
              <w:left w:val="nil"/>
              <w:bottom w:val="single" w:sz="4" w:space="0" w:color="000000"/>
              <w:right w:val="single" w:sz="4" w:space="0" w:color="000000"/>
            </w:tcBorders>
            <w:shd w:val="clear" w:color="auto" w:fill="auto"/>
            <w:vAlign w:val="center"/>
          </w:tcPr>
          <w:p w14:paraId="34CB1511" w14:textId="77777777" w:rsidR="009A2C5C" w:rsidRPr="00BB7A58" w:rsidRDefault="009A2C5C" w:rsidP="00701D2D">
            <w:pPr>
              <w:jc w:val="center"/>
              <w:rPr>
                <w:rFonts w:ascii="Times New Roman" w:hAnsi="Times New Roman"/>
                <w:sz w:val="20"/>
                <w:szCs w:val="20"/>
                <w:lang w:val="uk-UA"/>
              </w:rPr>
            </w:pPr>
          </w:p>
        </w:tc>
      </w:tr>
      <w:tr w:rsidR="009A2C5C" w:rsidRPr="00BB7A58" w14:paraId="2082177E" w14:textId="77777777" w:rsidTr="009A2C5C">
        <w:trPr>
          <w:trHeight w:val="487"/>
          <w:jc w:val="center"/>
        </w:trPr>
        <w:tc>
          <w:tcPr>
            <w:tcW w:w="8359" w:type="dxa"/>
            <w:gridSpan w:val="5"/>
            <w:tcBorders>
              <w:top w:val="single" w:sz="4" w:space="0" w:color="000000"/>
              <w:left w:val="single" w:sz="4" w:space="0" w:color="000000"/>
              <w:bottom w:val="single" w:sz="4" w:space="0" w:color="000000"/>
              <w:right w:val="single" w:sz="4" w:space="0" w:color="auto"/>
            </w:tcBorders>
            <w:shd w:val="clear" w:color="auto" w:fill="auto"/>
            <w:vAlign w:val="center"/>
          </w:tcPr>
          <w:p w14:paraId="43960EF5" w14:textId="77777777" w:rsidR="009A2C5C" w:rsidRPr="00BB7A58" w:rsidRDefault="009A2C5C" w:rsidP="00701D2D">
            <w:pPr>
              <w:jc w:val="right"/>
              <w:rPr>
                <w:rFonts w:ascii="Times New Roman" w:hAnsi="Times New Roman"/>
                <w:sz w:val="20"/>
                <w:szCs w:val="20"/>
                <w:lang w:val="uk-UA"/>
              </w:rPr>
            </w:pPr>
            <w:r w:rsidRPr="00BB7A58">
              <w:rPr>
                <w:rFonts w:ascii="Times New Roman" w:hAnsi="Times New Roman"/>
                <w:sz w:val="20"/>
                <w:szCs w:val="20"/>
                <w:lang w:val="uk-UA"/>
              </w:rPr>
              <w:t>Всього з  ПДВ</w:t>
            </w:r>
          </w:p>
        </w:tc>
        <w:tc>
          <w:tcPr>
            <w:tcW w:w="1490" w:type="dxa"/>
            <w:tcBorders>
              <w:top w:val="single" w:sz="4" w:space="0" w:color="000000"/>
              <w:left w:val="nil"/>
              <w:bottom w:val="single" w:sz="4" w:space="0" w:color="000000"/>
              <w:right w:val="single" w:sz="4" w:space="0" w:color="000000"/>
            </w:tcBorders>
            <w:shd w:val="clear" w:color="auto" w:fill="auto"/>
            <w:vAlign w:val="center"/>
          </w:tcPr>
          <w:p w14:paraId="6EC89828" w14:textId="77777777" w:rsidR="009A2C5C" w:rsidRPr="00BB7A58" w:rsidRDefault="009A2C5C" w:rsidP="00701D2D">
            <w:pPr>
              <w:jc w:val="center"/>
              <w:rPr>
                <w:rFonts w:ascii="Times New Roman" w:hAnsi="Times New Roman"/>
                <w:sz w:val="20"/>
                <w:szCs w:val="20"/>
                <w:lang w:val="uk-UA"/>
              </w:rPr>
            </w:pPr>
          </w:p>
        </w:tc>
      </w:tr>
    </w:tbl>
    <w:p w14:paraId="78468222" w14:textId="43FB3D6D" w:rsidR="004C5B23" w:rsidRPr="00BB7A58" w:rsidRDefault="004C5B23" w:rsidP="005B7150">
      <w:pPr>
        <w:spacing w:after="0" w:line="240" w:lineRule="auto"/>
        <w:jc w:val="both"/>
        <w:rPr>
          <w:rFonts w:ascii="Times New Roman" w:eastAsia="Times New Roman" w:hAnsi="Times New Roman" w:cs="Times New Roman"/>
          <w:sz w:val="24"/>
          <w:szCs w:val="24"/>
          <w:lang w:val="uk-UA"/>
        </w:rPr>
      </w:pPr>
    </w:p>
    <w:p w14:paraId="2B56A318" w14:textId="77777777" w:rsidR="00683CAC" w:rsidRPr="00BB7A58" w:rsidRDefault="00683CAC" w:rsidP="00683CAC">
      <w:pPr>
        <w:spacing w:after="0" w:line="240" w:lineRule="auto"/>
        <w:jc w:val="both"/>
        <w:rPr>
          <w:rFonts w:ascii="Times New Roman" w:hAnsi="Times New Roman" w:cs="Times New Roman"/>
          <w:i/>
          <w:sz w:val="20"/>
          <w:szCs w:val="20"/>
          <w:lang w:val="uk-UA"/>
        </w:rPr>
      </w:pPr>
      <w:r w:rsidRPr="00BB7A58">
        <w:rPr>
          <w:rFonts w:ascii="Times New Roman" w:hAnsi="Times New Roman" w:cs="Times New Roman"/>
          <w:i/>
          <w:sz w:val="20"/>
          <w:szCs w:val="20"/>
          <w:lang w:val="uk-UA"/>
        </w:rPr>
        <w:t xml:space="preserve">* у разі якщо переможець процедури закупівлі не є платником ПДВ або якщо предмет закупівлі не оподатковується ПДВ, то такий розрахунок подається без урахування ПДВ, про що переможець робить відповідну позначку; </w:t>
      </w:r>
    </w:p>
    <w:p w14:paraId="35BB9301" w14:textId="77777777" w:rsidR="00683CAC" w:rsidRPr="00BB7A58" w:rsidRDefault="00683CAC" w:rsidP="00683CAC">
      <w:pPr>
        <w:spacing w:after="0" w:line="240" w:lineRule="auto"/>
        <w:jc w:val="both"/>
        <w:rPr>
          <w:rFonts w:ascii="Times New Roman" w:hAnsi="Times New Roman" w:cs="Times New Roman"/>
          <w:i/>
          <w:sz w:val="20"/>
          <w:szCs w:val="20"/>
          <w:lang w:val="uk-UA"/>
        </w:rPr>
      </w:pPr>
      <w:r w:rsidRPr="00BB7A58">
        <w:rPr>
          <w:rFonts w:ascii="Times New Roman" w:hAnsi="Times New Roman" w:cs="Times New Roman"/>
          <w:i/>
          <w:sz w:val="20"/>
          <w:szCs w:val="20"/>
          <w:lang w:val="uk-UA"/>
        </w:rPr>
        <w:t xml:space="preserve">** ціна включає у себе всі витрати, які стосуються предмета закупівлі та передбачені в тендерній документації. </w:t>
      </w:r>
    </w:p>
    <w:p w14:paraId="78036B8C" w14:textId="77777777" w:rsidR="00683CAC" w:rsidRPr="00BB7A58" w:rsidRDefault="00683CAC" w:rsidP="00683CAC">
      <w:pPr>
        <w:spacing w:after="0" w:line="240" w:lineRule="auto"/>
        <w:jc w:val="both"/>
        <w:rPr>
          <w:rFonts w:ascii="Times New Roman" w:hAnsi="Times New Roman" w:cs="Times New Roman"/>
          <w:sz w:val="24"/>
          <w:szCs w:val="24"/>
          <w:lang w:val="uk-UA"/>
        </w:rPr>
      </w:pPr>
    </w:p>
    <w:p w14:paraId="3641C010" w14:textId="77777777" w:rsidR="00683CAC" w:rsidRPr="00BB7A58" w:rsidRDefault="00683CAC" w:rsidP="00683CAC">
      <w:pPr>
        <w:spacing w:after="0" w:line="240" w:lineRule="auto"/>
        <w:jc w:val="both"/>
        <w:rPr>
          <w:rFonts w:ascii="Times New Roman" w:hAnsi="Times New Roman" w:cs="Times New Roman"/>
          <w:sz w:val="24"/>
          <w:szCs w:val="24"/>
          <w:lang w:val="uk-UA"/>
        </w:rPr>
      </w:pPr>
      <w:r w:rsidRPr="00BB7A58">
        <w:rPr>
          <w:rFonts w:ascii="Times New Roman" w:hAnsi="Times New Roman" w:cs="Times New Roman"/>
          <w:sz w:val="24"/>
          <w:szCs w:val="24"/>
          <w:lang w:val="uk-UA"/>
        </w:rPr>
        <w:t xml:space="preserve">Уповноважений представник переможця процедури закупівлі на підписання договору про закупівлю за результатами процедури закупівлі: ____________________________________ ________________________ ________________________ _______________________ </w:t>
      </w:r>
    </w:p>
    <w:p w14:paraId="1371F65D" w14:textId="77777777" w:rsidR="00683CAC" w:rsidRPr="00BB7A58" w:rsidRDefault="00683CAC" w:rsidP="000F0B15">
      <w:pPr>
        <w:spacing w:after="0" w:line="240" w:lineRule="auto"/>
        <w:jc w:val="center"/>
        <w:rPr>
          <w:rFonts w:ascii="Times New Roman" w:hAnsi="Times New Roman" w:cs="Times New Roman"/>
          <w:i/>
          <w:sz w:val="24"/>
          <w:szCs w:val="24"/>
          <w:lang w:val="uk-UA"/>
        </w:rPr>
      </w:pPr>
      <w:r w:rsidRPr="00BB7A58">
        <w:rPr>
          <w:rFonts w:ascii="Times New Roman" w:hAnsi="Times New Roman" w:cs="Times New Roman"/>
          <w:i/>
          <w:sz w:val="24"/>
          <w:szCs w:val="24"/>
          <w:lang w:val="uk-UA"/>
        </w:rPr>
        <w:t>посада уповноваженої особи переможця процедури закупівлі підпис прізвище, ініціали</w:t>
      </w:r>
    </w:p>
    <w:p w14:paraId="1BBF546C" w14:textId="77777777" w:rsidR="00BB7A58" w:rsidRPr="00BB7A58" w:rsidRDefault="00683CAC" w:rsidP="00BB7A58">
      <w:pPr>
        <w:spacing w:after="0" w:line="240" w:lineRule="auto"/>
        <w:ind w:left="7820" w:firstLine="100"/>
        <w:contextualSpacing/>
        <w:jc w:val="right"/>
        <w:rPr>
          <w:rFonts w:ascii="Times New Roman" w:eastAsia="Times New Roman" w:hAnsi="Times New Roman" w:cs="Times New Roman"/>
          <w:b/>
          <w:sz w:val="24"/>
          <w:szCs w:val="24"/>
          <w:lang w:val="uk-UA"/>
        </w:rPr>
      </w:pPr>
      <w:r w:rsidRPr="00BB7A58">
        <w:rPr>
          <w:rFonts w:ascii="Times New Roman" w:hAnsi="Times New Roman" w:cs="Times New Roman"/>
          <w:sz w:val="24"/>
          <w:szCs w:val="24"/>
          <w:lang w:val="uk-UA"/>
        </w:rPr>
        <w:br w:type="page"/>
      </w:r>
      <w:r w:rsidR="00BB7A58" w:rsidRPr="00BB7A58">
        <w:rPr>
          <w:rFonts w:ascii="Times New Roman" w:eastAsia="Times New Roman" w:hAnsi="Times New Roman" w:cs="Times New Roman"/>
          <w:b/>
          <w:sz w:val="24"/>
          <w:szCs w:val="24"/>
          <w:lang w:val="uk-UA"/>
        </w:rPr>
        <w:lastRenderedPageBreak/>
        <w:t>ДОДАТОК 3</w:t>
      </w:r>
    </w:p>
    <w:p w14:paraId="16167540" w14:textId="77777777" w:rsidR="00BB7A58" w:rsidRPr="00BB7A58" w:rsidRDefault="00BB7A58" w:rsidP="00BB7A58">
      <w:pPr>
        <w:spacing w:after="0" w:line="240" w:lineRule="auto"/>
        <w:contextualSpacing/>
        <w:jc w:val="right"/>
        <w:rPr>
          <w:rFonts w:ascii="Times New Roman" w:eastAsia="Times New Roman" w:hAnsi="Times New Roman" w:cs="Times New Roman"/>
          <w:sz w:val="24"/>
          <w:szCs w:val="24"/>
          <w:lang w:val="uk-UA"/>
        </w:rPr>
      </w:pPr>
      <w:r w:rsidRPr="00BB7A58">
        <w:rPr>
          <w:rFonts w:ascii="Times New Roman" w:eastAsia="Times New Roman" w:hAnsi="Times New Roman" w:cs="Times New Roman"/>
          <w:i/>
          <w:sz w:val="24"/>
          <w:szCs w:val="24"/>
          <w:lang w:val="uk-UA"/>
        </w:rPr>
        <w:t>до тендерної документації</w:t>
      </w:r>
    </w:p>
    <w:p w14:paraId="769CCCB2" w14:textId="77777777" w:rsidR="00BB7A58" w:rsidRPr="00BB7A58" w:rsidRDefault="00BB7A58" w:rsidP="00BB7A58">
      <w:pPr>
        <w:widowControl w:val="0"/>
        <w:tabs>
          <w:tab w:val="left" w:pos="916"/>
          <w:tab w:val="left" w:pos="1832"/>
          <w:tab w:val="left" w:pos="2748"/>
          <w:tab w:val="left" w:pos="3664"/>
          <w:tab w:val="left" w:pos="4962"/>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spacing w:after="0" w:line="240" w:lineRule="auto"/>
        <w:contextualSpacing/>
        <w:rPr>
          <w:rFonts w:ascii="Times New Roman" w:eastAsia="Times New Roman" w:hAnsi="Times New Roman" w:cs="Times New Roman"/>
          <w:lang w:val="uk-UA" w:eastAsia="ar-SA"/>
        </w:rPr>
      </w:pPr>
    </w:p>
    <w:p w14:paraId="7865CE8F" w14:textId="77777777" w:rsidR="00BB7A58" w:rsidRPr="00BB7A58" w:rsidRDefault="00BB7A58" w:rsidP="00BB7A58">
      <w:pPr>
        <w:widowControl w:val="0"/>
        <w:tabs>
          <w:tab w:val="left" w:pos="916"/>
          <w:tab w:val="left" w:pos="1832"/>
          <w:tab w:val="left" w:pos="2748"/>
          <w:tab w:val="left" w:pos="3664"/>
          <w:tab w:val="left" w:pos="4962"/>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spacing w:after="0" w:line="240" w:lineRule="auto"/>
        <w:contextualSpacing/>
        <w:jc w:val="center"/>
        <w:rPr>
          <w:rFonts w:ascii="Times New Roman" w:eastAsia="Times New Roman" w:hAnsi="Times New Roman" w:cs="Times New Roman"/>
          <w:b/>
          <w:lang w:val="uk-UA" w:eastAsia="ar-SA"/>
        </w:rPr>
      </w:pPr>
      <w:r w:rsidRPr="00BB7A58">
        <w:rPr>
          <w:rFonts w:ascii="Times New Roman" w:eastAsia="Times New Roman" w:hAnsi="Times New Roman" w:cs="Times New Roman"/>
          <w:b/>
          <w:lang w:val="uk-UA" w:eastAsia="ar-SA"/>
        </w:rPr>
        <w:t>ПРОЕКТ ДОГОВОРУ ПОСТАВКИ № _______</w:t>
      </w:r>
    </w:p>
    <w:p w14:paraId="74B23490" w14:textId="77777777" w:rsidR="00BB7A58" w:rsidRPr="00BB7A58" w:rsidRDefault="00BB7A58" w:rsidP="00BB7A58">
      <w:pPr>
        <w:widowControl w:val="0"/>
        <w:tabs>
          <w:tab w:val="left" w:pos="916"/>
          <w:tab w:val="left" w:pos="1832"/>
          <w:tab w:val="left" w:pos="2748"/>
          <w:tab w:val="left" w:pos="3664"/>
          <w:tab w:val="left" w:pos="4962"/>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spacing w:after="0" w:line="240" w:lineRule="auto"/>
        <w:contextualSpacing/>
        <w:rPr>
          <w:rFonts w:ascii="Times New Roman" w:eastAsia="Times New Roman" w:hAnsi="Times New Roman" w:cs="Times New Roman"/>
          <w:lang w:val="uk-UA" w:eastAsia="ar-SA"/>
        </w:rPr>
      </w:pPr>
    </w:p>
    <w:p w14:paraId="739778D0" w14:textId="07041EAC" w:rsidR="00BB7A58" w:rsidRPr="00BB7A58" w:rsidRDefault="00BB7A58" w:rsidP="00BB7A58">
      <w:pPr>
        <w:tabs>
          <w:tab w:val="left" w:pos="708"/>
        </w:tabs>
        <w:spacing w:after="0" w:line="240" w:lineRule="auto"/>
        <w:jc w:val="both"/>
        <w:rPr>
          <w:rFonts w:ascii="Times New Roman" w:eastAsia="Times New Roman" w:hAnsi="Times New Roman" w:cs="Times New Roman"/>
          <w:lang w:val="uk-UA" w:eastAsia="ru-RU"/>
        </w:rPr>
      </w:pPr>
      <w:r w:rsidRPr="00BB7A58">
        <w:rPr>
          <w:rFonts w:ascii="Times New Roman" w:eastAsia="Times New Roman" w:hAnsi="Times New Roman" w:cs="Times New Roman"/>
          <w:lang w:val="uk-UA" w:eastAsia="ru-RU"/>
        </w:rPr>
        <w:t>м. Київ                                                                                                                     «__» ___________ 2026 р.</w:t>
      </w:r>
    </w:p>
    <w:p w14:paraId="1502B12F" w14:textId="77777777" w:rsidR="00BB7A58" w:rsidRPr="00BB7A58" w:rsidRDefault="00BB7A58" w:rsidP="00BB7A58">
      <w:pPr>
        <w:tabs>
          <w:tab w:val="left" w:pos="708"/>
        </w:tabs>
        <w:spacing w:after="0" w:line="240" w:lineRule="auto"/>
        <w:jc w:val="both"/>
        <w:rPr>
          <w:rFonts w:ascii="Times New Roman" w:eastAsia="Times New Roman" w:hAnsi="Times New Roman" w:cs="Times New Roman"/>
          <w:lang w:val="uk-UA" w:eastAsia="ru-RU"/>
        </w:rPr>
      </w:pPr>
    </w:p>
    <w:p w14:paraId="23542806" w14:textId="77777777" w:rsidR="00BB7A58" w:rsidRPr="00BB7A58" w:rsidRDefault="00BB7A58" w:rsidP="00BB7A58">
      <w:pPr>
        <w:spacing w:after="0" w:line="240" w:lineRule="auto"/>
        <w:jc w:val="both"/>
        <w:rPr>
          <w:rFonts w:ascii="Times New Roman" w:eastAsia="Times New Roman" w:hAnsi="Times New Roman" w:cs="Times New Roman"/>
          <w:lang w:val="uk-UA"/>
        </w:rPr>
      </w:pPr>
      <w:r w:rsidRPr="00BB7A58">
        <w:rPr>
          <w:rFonts w:ascii="Times New Roman" w:eastAsia="Times New Roman" w:hAnsi="Times New Roman" w:cs="Times New Roman"/>
          <w:b/>
          <w:bCs/>
          <w:lang w:val="uk-UA"/>
        </w:rPr>
        <w:t>Комунальна організація виконавчого органу Київської міської ради (Київської міської державної адміністрації) «Муніципальна охорона»</w:t>
      </w:r>
      <w:r w:rsidRPr="00BB7A58">
        <w:rPr>
          <w:rFonts w:ascii="Times New Roman" w:eastAsia="Times New Roman" w:hAnsi="Times New Roman" w:cs="Times New Roman"/>
          <w:bCs/>
          <w:lang w:val="uk-UA"/>
        </w:rPr>
        <w:t xml:space="preserve"> (далі - Покупець), в особі директора </w:t>
      </w:r>
      <w:proofErr w:type="spellStart"/>
      <w:r w:rsidRPr="00BB7A58">
        <w:rPr>
          <w:rFonts w:ascii="Times New Roman" w:eastAsia="Times New Roman" w:hAnsi="Times New Roman" w:cs="Times New Roman"/>
          <w:bCs/>
          <w:lang w:val="uk-UA"/>
        </w:rPr>
        <w:t>Чернишева</w:t>
      </w:r>
      <w:proofErr w:type="spellEnd"/>
      <w:r w:rsidRPr="00BB7A58">
        <w:rPr>
          <w:rFonts w:ascii="Times New Roman" w:eastAsia="Times New Roman" w:hAnsi="Times New Roman" w:cs="Times New Roman"/>
          <w:bCs/>
          <w:lang w:val="uk-UA"/>
        </w:rPr>
        <w:t xml:space="preserve"> Сергія Володимировича, який діє на підставі розпорядження Київського міського голови № 1137 від 10.12.2021 та Положення</w:t>
      </w:r>
      <w:r w:rsidRPr="00BB7A58">
        <w:rPr>
          <w:rFonts w:ascii="Times New Roman" w:eastAsia="Times New Roman" w:hAnsi="Times New Roman" w:cs="Times New Roman"/>
          <w:lang w:val="uk-UA"/>
        </w:rPr>
        <w:t>, з однієї сторони, та</w:t>
      </w:r>
    </w:p>
    <w:p w14:paraId="6E9040C0" w14:textId="77777777" w:rsidR="00BB7A58" w:rsidRPr="00BB7A58" w:rsidRDefault="00BB7A58" w:rsidP="00BB7A58">
      <w:pPr>
        <w:spacing w:after="0" w:line="240" w:lineRule="auto"/>
        <w:jc w:val="both"/>
        <w:rPr>
          <w:rFonts w:ascii="Times New Roman" w:eastAsia="Times New Roman" w:hAnsi="Times New Roman" w:cs="Times New Roman"/>
          <w:lang w:val="uk-UA" w:eastAsia="ru-RU"/>
        </w:rPr>
      </w:pPr>
      <w:r w:rsidRPr="00BB7A58">
        <w:rPr>
          <w:rFonts w:ascii="Times New Roman" w:eastAsia="Times New Roman" w:hAnsi="Times New Roman" w:cs="Times New Roman"/>
          <w:bCs/>
          <w:lang w:val="uk-UA" w:eastAsia="ru-RU"/>
        </w:rPr>
        <w:t>_______________ (далі - Постачальник), в особі _______________, який діє на підставі _______________,</w:t>
      </w:r>
      <w:r w:rsidRPr="00BB7A58">
        <w:rPr>
          <w:rFonts w:ascii="Times New Roman" w:eastAsia="Times New Roman" w:hAnsi="Times New Roman" w:cs="Times New Roman"/>
          <w:lang w:val="uk-UA" w:eastAsia="ru-RU"/>
        </w:rPr>
        <w:t xml:space="preserve"> з іншої сторони, в подальшому разом іменовані Сторони, а кожен окремо – Сторона, </w:t>
      </w:r>
      <w:r w:rsidRPr="00BB7A58">
        <w:rPr>
          <w:rFonts w:ascii="Times New Roman" w:eastAsia="Times New Roman" w:hAnsi="Times New Roman" w:cs="Times New Roman"/>
          <w:bCs/>
          <w:lang w:val="uk-UA"/>
        </w:rPr>
        <w:t xml:space="preserve">уклали цей Договір поставки № ___ від «__» __________ 2026 р. (далі - Договір) </w:t>
      </w:r>
      <w:r w:rsidRPr="00BB7A58">
        <w:rPr>
          <w:rFonts w:ascii="Times New Roman" w:eastAsia="Times New Roman" w:hAnsi="Times New Roman" w:cs="Times New Roman"/>
          <w:lang w:val="uk-UA"/>
        </w:rPr>
        <w:t>відповідно до постанови Кабінету Міністрів України від 12 жовтня 2022 р. № 1178 «Про затвердження особливостей здійснення публічних закупівель товарів, робіт і послуг для замовників, передбачених Законом України «Про публічні закупівлі», на період дії правового режиму воєнного стану в Україні та протягом 90 днів з дня його припинення або скасування»</w:t>
      </w:r>
      <w:r w:rsidRPr="00BB7A58">
        <w:rPr>
          <w:rFonts w:ascii="Times New Roman" w:eastAsia="Times New Roman" w:hAnsi="Times New Roman" w:cs="Times New Roman"/>
          <w:bCs/>
          <w:lang w:val="uk-UA"/>
        </w:rPr>
        <w:t xml:space="preserve"> про наступне</w:t>
      </w:r>
      <w:r w:rsidRPr="00BB7A58">
        <w:rPr>
          <w:rFonts w:ascii="Times New Roman" w:eastAsia="Times New Roman" w:hAnsi="Times New Roman" w:cs="Times New Roman"/>
          <w:lang w:val="uk-UA" w:eastAsia="ru-RU"/>
        </w:rPr>
        <w:t>:</w:t>
      </w:r>
    </w:p>
    <w:p w14:paraId="2F10E609" w14:textId="77777777" w:rsidR="00BB7A58" w:rsidRPr="00BB7A58" w:rsidRDefault="00BB7A58" w:rsidP="00BB7A58">
      <w:pPr>
        <w:tabs>
          <w:tab w:val="left" w:pos="1080"/>
          <w:tab w:val="left" w:pos="3544"/>
        </w:tabs>
        <w:spacing w:after="0" w:line="240" w:lineRule="auto"/>
        <w:ind w:left="360" w:right="-62"/>
        <w:jc w:val="center"/>
        <w:rPr>
          <w:rFonts w:ascii="Times New Roman" w:eastAsia="Times New Roman" w:hAnsi="Times New Roman" w:cs="Times New Roman"/>
          <w:b/>
          <w:lang w:val="uk-UA" w:eastAsia="ru-RU"/>
        </w:rPr>
      </w:pPr>
      <w:r w:rsidRPr="00BB7A58">
        <w:rPr>
          <w:rFonts w:ascii="Times New Roman" w:eastAsia="Times New Roman" w:hAnsi="Times New Roman" w:cs="Times New Roman"/>
          <w:b/>
          <w:lang w:val="uk-UA" w:eastAsia="ru-RU"/>
        </w:rPr>
        <w:t>1. ПРЕДМЕТ ДОГОВОРУ</w:t>
      </w:r>
    </w:p>
    <w:p w14:paraId="3655AA7B" w14:textId="77777777" w:rsidR="00BB7A58" w:rsidRPr="00BB7A58" w:rsidRDefault="00BB7A58" w:rsidP="00BB7A58">
      <w:pPr>
        <w:tabs>
          <w:tab w:val="left" w:pos="709"/>
        </w:tabs>
        <w:spacing w:after="0" w:line="240" w:lineRule="auto"/>
        <w:jc w:val="both"/>
        <w:rPr>
          <w:rFonts w:ascii="Times New Roman" w:hAnsi="Times New Roman" w:cs="Times New Roman"/>
          <w:color w:val="000000"/>
          <w:spacing w:val="4"/>
          <w:lang w:val="uk-UA"/>
        </w:rPr>
      </w:pPr>
      <w:r w:rsidRPr="00BB7A58">
        <w:rPr>
          <w:rFonts w:ascii="Times New Roman" w:eastAsia="Times New Roman" w:hAnsi="Times New Roman" w:cs="Times New Roman"/>
          <w:lang w:val="uk-UA"/>
        </w:rPr>
        <w:t xml:space="preserve">1.1. Постачальник зобов’язується в порядку та на умовах, визначених цим Договором, поставити (передати у власність) Покупцю </w:t>
      </w:r>
      <w:r w:rsidRPr="00BB7A58">
        <w:rPr>
          <w:rFonts w:ascii="Times New Roman" w:eastAsia="Times New Roman" w:hAnsi="Times New Roman" w:cs="Times New Roman"/>
          <w:b/>
          <w:lang w:val="uk-UA"/>
        </w:rPr>
        <w:t>_______________________</w:t>
      </w:r>
      <w:r w:rsidRPr="00BB7A58">
        <w:rPr>
          <w:rFonts w:ascii="Times New Roman" w:eastAsia="Times New Roman" w:hAnsi="Times New Roman" w:cs="Times New Roman"/>
          <w:bCs/>
          <w:lang w:val="uk-UA" w:eastAsia="ru-RU"/>
        </w:rPr>
        <w:t xml:space="preserve"> </w:t>
      </w:r>
      <w:r w:rsidRPr="00BB7A58">
        <w:rPr>
          <w:rFonts w:ascii="Times New Roman" w:eastAsia="Times New Roman" w:hAnsi="Times New Roman" w:cs="Times New Roman"/>
          <w:lang w:val="uk-UA" w:eastAsia="ru-RU"/>
        </w:rPr>
        <w:t>(</w:t>
      </w:r>
      <w:r w:rsidRPr="00BB7A58">
        <w:rPr>
          <w:rFonts w:ascii="Times New Roman" w:eastAsia="Times New Roman" w:hAnsi="Times New Roman" w:cs="Times New Roman"/>
          <w:b/>
          <w:lang w:val="uk-UA" w:eastAsia="ru-RU"/>
        </w:rPr>
        <w:t xml:space="preserve">код </w:t>
      </w:r>
      <w:r w:rsidRPr="00BB7A58">
        <w:rPr>
          <w:rFonts w:ascii="Times New Roman" w:eastAsia="Times New Roman" w:hAnsi="Times New Roman" w:cs="Times New Roman"/>
          <w:b/>
          <w:bCs/>
          <w:lang w:val="uk-UA" w:eastAsia="ru-RU"/>
        </w:rPr>
        <w:t>ДК 021:2015:</w:t>
      </w:r>
      <w:r w:rsidRPr="00BB7A58">
        <w:t xml:space="preserve"> </w:t>
      </w:r>
      <w:r w:rsidRPr="00BB7A58">
        <w:rPr>
          <w:rFonts w:ascii="Times New Roman" w:eastAsia="Times New Roman" w:hAnsi="Times New Roman" w:cs="Times New Roman"/>
          <w:b/>
          <w:bCs/>
          <w:lang w:val="uk-UA" w:eastAsia="ru-RU"/>
        </w:rPr>
        <w:t>_________________________</w:t>
      </w:r>
      <w:r w:rsidRPr="00BB7A58">
        <w:rPr>
          <w:rFonts w:ascii="Times New Roman" w:eastAsia="Times New Roman" w:hAnsi="Times New Roman" w:cs="Times New Roman"/>
          <w:bCs/>
          <w:lang w:val="uk-UA" w:eastAsia="ru-RU"/>
        </w:rPr>
        <w:t>)</w:t>
      </w:r>
      <w:r w:rsidRPr="00BB7A58">
        <w:rPr>
          <w:rFonts w:ascii="Times New Roman" w:eastAsia="Times New Roman" w:hAnsi="Times New Roman" w:cs="Times New Roman"/>
          <w:lang w:val="uk-UA" w:eastAsia="ru-RU"/>
        </w:rPr>
        <w:t xml:space="preserve"> (далі - Товар), </w:t>
      </w:r>
      <w:r w:rsidRPr="00BB7A58">
        <w:rPr>
          <w:rFonts w:ascii="Times New Roman" w:eastAsia="Times New Roman" w:hAnsi="Times New Roman" w:cs="Times New Roman"/>
          <w:lang w:val="uk-UA"/>
        </w:rPr>
        <w:t>а Покупець зобов</w:t>
      </w:r>
      <w:r w:rsidRPr="00BB7A58">
        <w:rPr>
          <w:rFonts w:ascii="Times New Roman" w:eastAsia="Times New Roman" w:hAnsi="Times New Roman" w:cs="Times New Roman"/>
          <w:lang w:val="uk-UA" w:eastAsia="ru-RU"/>
        </w:rPr>
        <w:t>’</w:t>
      </w:r>
      <w:r w:rsidRPr="00BB7A58">
        <w:rPr>
          <w:rFonts w:ascii="Times New Roman" w:eastAsia="Times New Roman" w:hAnsi="Times New Roman" w:cs="Times New Roman"/>
          <w:lang w:val="uk-UA"/>
        </w:rPr>
        <w:t xml:space="preserve">язується в порядку та на умовах, визначених цим Договором, прийняти та оплатити Товар. </w:t>
      </w:r>
      <w:r w:rsidRPr="00BB7A58">
        <w:rPr>
          <w:rFonts w:ascii="Times New Roman" w:hAnsi="Times New Roman" w:cs="Times New Roman"/>
          <w:color w:val="000000"/>
          <w:spacing w:val="4"/>
          <w:lang w:val="uk-UA"/>
        </w:rPr>
        <w:t>Ідентифікатор закупівлі __________.</w:t>
      </w:r>
    </w:p>
    <w:p w14:paraId="0F7A07E7" w14:textId="77777777" w:rsidR="00BB7A58" w:rsidRPr="00BB7A58" w:rsidRDefault="00BB7A58" w:rsidP="00BB7A58">
      <w:pPr>
        <w:tabs>
          <w:tab w:val="left" w:pos="709"/>
        </w:tabs>
        <w:spacing w:after="0" w:line="240" w:lineRule="auto"/>
        <w:jc w:val="both"/>
        <w:rPr>
          <w:rFonts w:ascii="Times New Roman" w:eastAsia="Times New Roman" w:hAnsi="Times New Roman" w:cs="Times New Roman"/>
          <w:lang w:val="uk-UA"/>
        </w:rPr>
      </w:pPr>
      <w:r w:rsidRPr="00BB7A58">
        <w:rPr>
          <w:rFonts w:ascii="Times New Roman" w:eastAsia="Times New Roman" w:hAnsi="Times New Roman" w:cs="Times New Roman"/>
          <w:lang w:val="uk-UA"/>
        </w:rPr>
        <w:t xml:space="preserve">1.2. Загальна кількість, одиниця виміру та загальна вартість Товару, що поставляється за цим Договором, визначені у Специфікації до Договору (Додаток № 1 до Договору), яка </w:t>
      </w:r>
      <w:r w:rsidRPr="00BB7A58">
        <w:rPr>
          <w:rFonts w:ascii="Times New Roman" w:hAnsi="Times New Roman" w:cs="Times New Roman"/>
          <w:lang w:val="uk-UA"/>
        </w:rPr>
        <w:t>підписується уповноваженими представниками Сторін, скріплюється печатками Сторін</w:t>
      </w:r>
      <w:r w:rsidRPr="00BB7A58">
        <w:rPr>
          <w:rFonts w:ascii="Times New Roman" w:eastAsia="Times New Roman" w:hAnsi="Times New Roman" w:cs="Times New Roman"/>
          <w:lang w:val="uk-UA"/>
        </w:rPr>
        <w:t xml:space="preserve"> та є невід</w:t>
      </w:r>
      <w:r w:rsidRPr="00BB7A58">
        <w:rPr>
          <w:rFonts w:ascii="Times New Roman" w:eastAsia="Times New Roman" w:hAnsi="Times New Roman" w:cs="Times New Roman"/>
          <w:lang w:val="uk-UA" w:eastAsia="ru-RU"/>
        </w:rPr>
        <w:t>’</w:t>
      </w:r>
      <w:r w:rsidRPr="00BB7A58">
        <w:rPr>
          <w:rFonts w:ascii="Times New Roman" w:eastAsia="Times New Roman" w:hAnsi="Times New Roman" w:cs="Times New Roman"/>
          <w:lang w:val="uk-UA"/>
        </w:rPr>
        <w:t>ємною частиною Договору.</w:t>
      </w:r>
    </w:p>
    <w:p w14:paraId="578DECE0" w14:textId="77777777" w:rsidR="00BB7A58" w:rsidRPr="00BB7A58" w:rsidRDefault="00BB7A58" w:rsidP="00BB7A58">
      <w:pPr>
        <w:tabs>
          <w:tab w:val="left" w:pos="709"/>
          <w:tab w:val="left" w:pos="1080"/>
        </w:tabs>
        <w:spacing w:after="0" w:line="240" w:lineRule="auto"/>
        <w:ind w:right="43"/>
        <w:jc w:val="both"/>
        <w:rPr>
          <w:rFonts w:ascii="Times New Roman" w:eastAsia="Times New Roman" w:hAnsi="Times New Roman" w:cs="Times New Roman"/>
          <w:lang w:val="uk-UA" w:eastAsia="ru-RU"/>
        </w:rPr>
      </w:pPr>
      <w:r w:rsidRPr="00BB7A58">
        <w:rPr>
          <w:rFonts w:ascii="Times New Roman" w:eastAsia="Times New Roman" w:hAnsi="Times New Roman" w:cs="Times New Roman"/>
          <w:lang w:val="uk-UA" w:eastAsia="ru-RU"/>
        </w:rPr>
        <w:t>1.3. Постачальник гарантує, що Товар, який буде поставлятися Покупцю за цим Договором, належить йому на праві власності, не перебуває під забороною відчуження, арештом, не є предметом застави та іншим засобом забезпечення виконання зобов'язань перед будь</w:t>
      </w:r>
      <w:r w:rsidRPr="00BB7A58">
        <w:rPr>
          <w:rFonts w:ascii="Times New Roman" w:eastAsia="Times New Roman" w:hAnsi="Times New Roman" w:cs="Times New Roman"/>
          <w:b/>
          <w:lang w:val="uk-UA" w:eastAsia="ru-RU"/>
        </w:rPr>
        <w:t>-</w:t>
      </w:r>
      <w:r w:rsidRPr="00BB7A58">
        <w:rPr>
          <w:rFonts w:ascii="Times New Roman" w:eastAsia="Times New Roman" w:hAnsi="Times New Roman" w:cs="Times New Roman"/>
          <w:lang w:val="uk-UA" w:eastAsia="ru-RU"/>
        </w:rPr>
        <w:t>якими фізичними або юридичними особами, державними органами і державою, а також не є предметом будь</w:t>
      </w:r>
      <w:r w:rsidRPr="00BB7A58">
        <w:rPr>
          <w:rFonts w:ascii="Times New Roman" w:eastAsia="Times New Roman" w:hAnsi="Times New Roman" w:cs="Times New Roman"/>
          <w:b/>
          <w:lang w:val="uk-UA" w:eastAsia="ru-RU"/>
        </w:rPr>
        <w:t>-</w:t>
      </w:r>
      <w:r w:rsidRPr="00BB7A58">
        <w:rPr>
          <w:rFonts w:ascii="Times New Roman" w:eastAsia="Times New Roman" w:hAnsi="Times New Roman" w:cs="Times New Roman"/>
          <w:lang w:val="uk-UA" w:eastAsia="ru-RU"/>
        </w:rPr>
        <w:t>якого іншого обтяження чи обмеження, передбаченого чинним в Україні законодавством.</w:t>
      </w:r>
    </w:p>
    <w:p w14:paraId="7AC543E9" w14:textId="77777777" w:rsidR="00BB7A58" w:rsidRPr="00BB7A58" w:rsidRDefault="00BB7A58" w:rsidP="00BB7A58">
      <w:pPr>
        <w:tabs>
          <w:tab w:val="left" w:pos="709"/>
        </w:tabs>
        <w:spacing w:after="0" w:line="240" w:lineRule="auto"/>
        <w:ind w:right="43"/>
        <w:jc w:val="both"/>
        <w:rPr>
          <w:rFonts w:ascii="Times New Roman" w:eastAsia="Times New Roman" w:hAnsi="Times New Roman" w:cs="Times New Roman"/>
          <w:lang w:val="uk-UA" w:eastAsia="ru-RU"/>
        </w:rPr>
      </w:pPr>
      <w:r w:rsidRPr="00BB7A58">
        <w:rPr>
          <w:rFonts w:ascii="Times New Roman" w:eastAsia="Times New Roman" w:hAnsi="Times New Roman" w:cs="Times New Roman"/>
          <w:lang w:val="uk-UA" w:eastAsia="ru-RU"/>
        </w:rPr>
        <w:t>1.4. Постачальник підтверджує, що укладення та виконання ним цього Договору не суперечить нормам чинного в Україні законодавства та відповідає його вимогам (зокрема, щодо отримання усіх необхідних дозволів та погоджень), а також підтверджує те, що укладання та виконання ним цього Договору не суперечить цілям діяльності Постачальника, положенням його установчих документів чи інших локальних актів.</w:t>
      </w:r>
    </w:p>
    <w:p w14:paraId="7CCB291E" w14:textId="77777777" w:rsidR="00BB7A58" w:rsidRPr="00BB7A58" w:rsidRDefault="00BB7A58" w:rsidP="00BB7A58">
      <w:pPr>
        <w:spacing w:after="0" w:line="240" w:lineRule="auto"/>
        <w:jc w:val="center"/>
        <w:rPr>
          <w:rFonts w:ascii="Times New Roman" w:hAnsi="Times New Roman" w:cs="Times New Roman"/>
          <w:b/>
          <w:lang w:val="uk-UA"/>
        </w:rPr>
      </w:pPr>
      <w:r w:rsidRPr="00BB7A58">
        <w:rPr>
          <w:rFonts w:ascii="Times New Roman" w:hAnsi="Times New Roman" w:cs="Times New Roman"/>
          <w:b/>
          <w:lang w:val="uk-UA"/>
        </w:rPr>
        <w:t>2. ЯКІСТЬ ТОВАРІВ</w:t>
      </w:r>
    </w:p>
    <w:p w14:paraId="18F55E42" w14:textId="77777777" w:rsidR="00BB7A58" w:rsidRPr="00BB7A58" w:rsidRDefault="00BB7A58" w:rsidP="00BB7A58">
      <w:pPr>
        <w:spacing w:after="0" w:line="240" w:lineRule="auto"/>
        <w:jc w:val="both"/>
        <w:rPr>
          <w:rFonts w:ascii="Times New Roman" w:hAnsi="Times New Roman" w:cs="Times New Roman"/>
          <w:lang w:val="uk-UA"/>
        </w:rPr>
      </w:pPr>
      <w:r w:rsidRPr="00BB7A58">
        <w:rPr>
          <w:rFonts w:ascii="Times New Roman" w:hAnsi="Times New Roman" w:cs="Times New Roman"/>
          <w:lang w:val="uk-UA"/>
        </w:rPr>
        <w:t>2.1. Якість Товару, що поставляється за Договором, повинна відповідати стандартам, технічним умовам, іншій технічній документації, яка встановлює вимоги до його якості. Постачальник зобов’язаний надати гарантію та засвідчити якість Товару, що поставляється, належними документами (сертифікатом (паспортом) якості та/або сертифікатом відповідності та/або технічним паспортом та/або декларацією про відповідність), які надаються Покупцю разом з Товаром.</w:t>
      </w:r>
    </w:p>
    <w:p w14:paraId="182DD548" w14:textId="77777777" w:rsidR="00BB7A58" w:rsidRPr="00BB7A58" w:rsidRDefault="00BB7A58" w:rsidP="00BB7A58">
      <w:pPr>
        <w:spacing w:after="0" w:line="240" w:lineRule="auto"/>
        <w:jc w:val="both"/>
        <w:rPr>
          <w:rFonts w:ascii="Times New Roman" w:eastAsia="Times New Roman" w:hAnsi="Times New Roman" w:cs="Times New Roman"/>
          <w:lang w:val="uk-UA"/>
        </w:rPr>
      </w:pPr>
      <w:r w:rsidRPr="00BB7A58">
        <w:rPr>
          <w:rFonts w:ascii="Times New Roman" w:eastAsia="Times New Roman" w:hAnsi="Times New Roman" w:cs="Times New Roman"/>
          <w:lang w:val="uk-UA"/>
        </w:rPr>
        <w:t xml:space="preserve">2.2. У випадку, якщо разом з Товаром визначені в п. 2.1. Договору документи не передані та/або передані із порушенням зазначених вимог, Постачальник зобов’язується протягом </w:t>
      </w:r>
      <w:r w:rsidRPr="00BB7A58">
        <w:rPr>
          <w:rFonts w:ascii="Times New Roman" w:eastAsia="Times New Roman" w:hAnsi="Times New Roman" w:cs="Times New Roman"/>
          <w:lang w:val="uk-UA" w:eastAsia="ru-RU"/>
        </w:rPr>
        <w:t xml:space="preserve">5 </w:t>
      </w:r>
      <w:r w:rsidRPr="00BB7A58">
        <w:rPr>
          <w:rFonts w:ascii="Times New Roman" w:eastAsia="Times New Roman" w:hAnsi="Times New Roman" w:cs="Times New Roman"/>
          <w:lang w:val="uk-UA"/>
        </w:rPr>
        <w:t xml:space="preserve">(п’яти) </w:t>
      </w:r>
      <w:r w:rsidRPr="00BB7A58">
        <w:rPr>
          <w:rFonts w:ascii="Times New Roman" w:eastAsia="Times New Roman" w:hAnsi="Times New Roman" w:cs="Times New Roman"/>
          <w:lang w:val="uk-UA" w:eastAsia="ru-RU"/>
        </w:rPr>
        <w:t xml:space="preserve">робочих днів </w:t>
      </w:r>
      <w:r w:rsidRPr="00BB7A58">
        <w:rPr>
          <w:rFonts w:ascii="Times New Roman" w:eastAsia="Times New Roman" w:hAnsi="Times New Roman" w:cs="Times New Roman"/>
          <w:lang w:val="uk-UA"/>
        </w:rPr>
        <w:t>з дати поставки Товару надати Покупцю визначені/виправлені документи. В протилежному випадку, Покупець має право відмовитися від Товару без надання мотивованих пояснень та повернути його Постачальнику.</w:t>
      </w:r>
    </w:p>
    <w:p w14:paraId="315BF3B0" w14:textId="77777777" w:rsidR="00BB7A58" w:rsidRPr="00BB7A58" w:rsidRDefault="00BB7A58" w:rsidP="00BB7A58">
      <w:pPr>
        <w:spacing w:after="0" w:line="240" w:lineRule="auto"/>
        <w:jc w:val="both"/>
        <w:rPr>
          <w:rFonts w:ascii="Times New Roman" w:eastAsia="Times New Roman" w:hAnsi="Times New Roman" w:cs="Times New Roman"/>
          <w:lang w:val="uk-UA"/>
        </w:rPr>
      </w:pPr>
      <w:r w:rsidRPr="00BB7A58">
        <w:rPr>
          <w:rFonts w:ascii="Times New Roman" w:eastAsia="Times New Roman" w:hAnsi="Times New Roman" w:cs="Times New Roman"/>
          <w:lang w:val="uk-UA"/>
        </w:rPr>
        <w:t xml:space="preserve">2.3. Якщо в результаті приймання та/або використання (експлуатації, зберігання тощо) Товару було виявлено Товар неналежної якості (в тому числі недоліки, які не могли бути виявлені при прийманні Товару (приховані недоліки)) або невідповідність його умовам Договору, </w:t>
      </w:r>
      <w:r w:rsidRPr="00BB7A58">
        <w:rPr>
          <w:rFonts w:ascii="Times New Roman" w:eastAsia="Times New Roman" w:hAnsi="Times New Roman" w:cs="Times New Roman"/>
          <w:lang w:val="uk-UA" w:eastAsia="ru-RU"/>
        </w:rPr>
        <w:t xml:space="preserve">Постачальник зобов'язаний безоплатно замінити Товар неналежної якості на Товар належної якості протягом 5 </w:t>
      </w:r>
      <w:r w:rsidRPr="00BB7A58">
        <w:rPr>
          <w:rFonts w:ascii="Times New Roman" w:eastAsia="Times New Roman" w:hAnsi="Times New Roman" w:cs="Times New Roman"/>
          <w:lang w:val="uk-UA"/>
        </w:rPr>
        <w:t xml:space="preserve">(п’яти) </w:t>
      </w:r>
      <w:r w:rsidRPr="00BB7A58">
        <w:rPr>
          <w:rFonts w:ascii="Times New Roman" w:eastAsia="Times New Roman" w:hAnsi="Times New Roman" w:cs="Times New Roman"/>
          <w:lang w:val="uk-UA" w:eastAsia="ru-RU"/>
        </w:rPr>
        <w:t>робочих днів з дня отримання письмової рекламації Покупця. Вимоги щодо заміни Товару неналежної якості можуть бути пред’явлені протягом усього гарантійного строку, встановленого у відповідності до п. 2.7. цього Договору.</w:t>
      </w:r>
    </w:p>
    <w:p w14:paraId="2FA07A2F" w14:textId="77777777" w:rsidR="00BB7A58" w:rsidRPr="00BB7A58" w:rsidRDefault="00BB7A58" w:rsidP="00BB7A58">
      <w:pPr>
        <w:spacing w:after="0" w:line="240" w:lineRule="auto"/>
        <w:jc w:val="both"/>
        <w:rPr>
          <w:rFonts w:ascii="Times New Roman" w:eastAsia="Times New Roman" w:hAnsi="Times New Roman" w:cs="Times New Roman"/>
          <w:lang w:val="uk-UA"/>
        </w:rPr>
      </w:pPr>
      <w:r w:rsidRPr="00BB7A58">
        <w:rPr>
          <w:rFonts w:ascii="Times New Roman" w:eastAsia="Times New Roman" w:hAnsi="Times New Roman" w:cs="Times New Roman"/>
          <w:lang w:val="uk-UA"/>
        </w:rPr>
        <w:t>2.4. Товар повинен бути поставлений в тарі та/або упакований звичайним для нього способом в упаковку, що забезпечує зберігання Товару від пошкоджень та втрат під час звичайних умов зберігання, транспортування та розвантаження, якщо Покупцем не встановлено додаткових вимог до упаковки Товару.</w:t>
      </w:r>
    </w:p>
    <w:p w14:paraId="3A7C2F59" w14:textId="77777777" w:rsidR="00BB7A58" w:rsidRPr="00BB7A58" w:rsidRDefault="00BB7A58" w:rsidP="00BB7A58">
      <w:pPr>
        <w:spacing w:after="0" w:line="240" w:lineRule="auto"/>
        <w:jc w:val="both"/>
        <w:rPr>
          <w:rFonts w:ascii="Times New Roman" w:eastAsia="Times New Roman" w:hAnsi="Times New Roman" w:cs="Times New Roman"/>
          <w:lang w:val="uk-UA"/>
        </w:rPr>
      </w:pPr>
      <w:r w:rsidRPr="00BB7A58">
        <w:rPr>
          <w:rFonts w:ascii="Times New Roman" w:eastAsia="Times New Roman" w:hAnsi="Times New Roman" w:cs="Times New Roman"/>
          <w:lang w:val="uk-UA"/>
        </w:rPr>
        <w:lastRenderedPageBreak/>
        <w:t>2.5. Постачальник за власний рахунок забезпечує пакування Товару, необхідне для його перевезення. Упаковка повинна містити належне маркування.</w:t>
      </w:r>
    </w:p>
    <w:p w14:paraId="49312DBE" w14:textId="77777777" w:rsidR="00BB7A58" w:rsidRPr="00BB7A58" w:rsidRDefault="00BB7A58" w:rsidP="00BB7A58">
      <w:pPr>
        <w:spacing w:after="0" w:line="240" w:lineRule="auto"/>
        <w:jc w:val="both"/>
        <w:rPr>
          <w:rFonts w:ascii="Times New Roman" w:eastAsia="Times New Roman" w:hAnsi="Times New Roman" w:cs="Times New Roman"/>
          <w:lang w:val="uk-UA"/>
        </w:rPr>
      </w:pPr>
      <w:r w:rsidRPr="00BB7A58">
        <w:rPr>
          <w:rFonts w:ascii="Times New Roman" w:eastAsia="Times New Roman" w:hAnsi="Times New Roman" w:cs="Times New Roman"/>
          <w:lang w:val="uk-UA"/>
        </w:rPr>
        <w:t>2.6. Товар повинен бути новим, придатним до експлуатації.</w:t>
      </w:r>
    </w:p>
    <w:p w14:paraId="7EB4A5A4" w14:textId="77777777" w:rsidR="00BB7A58" w:rsidRPr="00BB7A58" w:rsidRDefault="00BB7A58" w:rsidP="00BB7A58">
      <w:pPr>
        <w:spacing w:after="0" w:line="240" w:lineRule="auto"/>
        <w:jc w:val="both"/>
        <w:rPr>
          <w:rFonts w:ascii="Times New Roman" w:eastAsia="Times New Roman" w:hAnsi="Times New Roman" w:cs="Times New Roman"/>
          <w:lang w:val="uk-UA"/>
        </w:rPr>
      </w:pPr>
      <w:r w:rsidRPr="00BB7A58">
        <w:rPr>
          <w:rFonts w:ascii="Times New Roman" w:eastAsia="Times New Roman" w:hAnsi="Times New Roman" w:cs="Times New Roman"/>
          <w:lang w:val="uk-UA"/>
        </w:rPr>
        <w:t>2.7. Гарантійний строк (термін придатності) Товару визначається нормативно-технічною документацією виробника (гарантійним талоном, паспортом тощо), але не менше 36 (тридцяти шести) місяців.</w:t>
      </w:r>
    </w:p>
    <w:p w14:paraId="734379B0" w14:textId="77777777" w:rsidR="00BB7A58" w:rsidRPr="00BB7A58" w:rsidRDefault="00BB7A58" w:rsidP="00BB7A58">
      <w:pPr>
        <w:spacing w:after="0" w:line="240" w:lineRule="auto"/>
        <w:jc w:val="both"/>
        <w:rPr>
          <w:rFonts w:ascii="Times New Roman" w:eastAsia="Times New Roman" w:hAnsi="Times New Roman" w:cs="Times New Roman"/>
          <w:lang w:val="uk-UA"/>
        </w:rPr>
      </w:pPr>
      <w:r w:rsidRPr="00BB7A58">
        <w:rPr>
          <w:rFonts w:ascii="Times New Roman" w:eastAsia="Times New Roman" w:hAnsi="Times New Roman" w:cs="Times New Roman"/>
          <w:lang w:val="uk-UA" w:eastAsia="ru-RU"/>
        </w:rPr>
        <w:t>2.8. Постачальник гарантує якість Товару при дотриманні Покупцем умов експлуатації Товару. Протягом всього гарантійного строку Покупець має право звернутись до Постачальника з рекламацією щодо заміни Товару неналежної якості або повернення його вартості, у випадку якщо втрата придатності Товару не пов’язана з порушенням Покупцем правил експлуатації та зберігання Товару.</w:t>
      </w:r>
    </w:p>
    <w:p w14:paraId="7EA0518A" w14:textId="77777777" w:rsidR="00BB7A58" w:rsidRPr="00BB7A58" w:rsidRDefault="00BB7A58" w:rsidP="00BB7A58">
      <w:pPr>
        <w:tabs>
          <w:tab w:val="left" w:pos="709"/>
        </w:tabs>
        <w:spacing w:after="0" w:line="240" w:lineRule="auto"/>
        <w:jc w:val="both"/>
        <w:rPr>
          <w:rFonts w:ascii="Times New Roman" w:eastAsia="Times New Roman" w:hAnsi="Times New Roman" w:cs="Times New Roman"/>
          <w:lang w:val="uk-UA"/>
        </w:rPr>
      </w:pPr>
      <w:r w:rsidRPr="00BB7A58">
        <w:rPr>
          <w:rFonts w:ascii="Times New Roman" w:eastAsia="Times New Roman" w:hAnsi="Times New Roman" w:cs="Times New Roman"/>
          <w:lang w:val="uk-UA" w:eastAsia="ru-RU"/>
        </w:rPr>
        <w:t>2.9. У випадку вимоги Покупця повернути вартість Товару неналежної якості, Постачальник зобов'язаний протягом 14 (чотирнадцяти) календарних днів з дня отримання письмової рекламації Покупця повернути Покупцю грошові кошти в розмірі, що дорівнює вартості Товару неналежної якості.</w:t>
      </w:r>
    </w:p>
    <w:p w14:paraId="67651E08" w14:textId="77777777" w:rsidR="00BB7A58" w:rsidRPr="00BB7A58" w:rsidRDefault="00BB7A58" w:rsidP="00BB7A58">
      <w:pPr>
        <w:tabs>
          <w:tab w:val="left" w:pos="709"/>
        </w:tabs>
        <w:spacing w:after="0" w:line="240" w:lineRule="auto"/>
        <w:jc w:val="both"/>
        <w:rPr>
          <w:rFonts w:ascii="Times New Roman" w:eastAsia="Times New Roman" w:hAnsi="Times New Roman" w:cs="Times New Roman"/>
          <w:lang w:val="uk-UA"/>
        </w:rPr>
      </w:pPr>
      <w:r w:rsidRPr="00BB7A58">
        <w:rPr>
          <w:rFonts w:ascii="Times New Roman" w:eastAsia="Times New Roman" w:hAnsi="Times New Roman" w:cs="Times New Roman"/>
          <w:lang w:val="uk-UA" w:eastAsia="ru-RU"/>
        </w:rPr>
        <w:t>2.10. Гарантійний строк розпочинається з моменту передачі Товару Покупцю.</w:t>
      </w:r>
    </w:p>
    <w:p w14:paraId="2D3DFF56" w14:textId="77777777" w:rsidR="00BB7A58" w:rsidRPr="00BB7A58" w:rsidRDefault="00BB7A58" w:rsidP="00BB7A58">
      <w:pPr>
        <w:tabs>
          <w:tab w:val="left" w:pos="709"/>
        </w:tabs>
        <w:spacing w:after="0" w:line="240" w:lineRule="auto"/>
        <w:jc w:val="both"/>
        <w:rPr>
          <w:rFonts w:ascii="Times New Roman" w:eastAsia="Times New Roman" w:hAnsi="Times New Roman" w:cs="Times New Roman"/>
          <w:lang w:val="uk-UA" w:eastAsia="ru-RU"/>
        </w:rPr>
      </w:pPr>
      <w:r w:rsidRPr="00BB7A58">
        <w:rPr>
          <w:rFonts w:ascii="Times New Roman" w:eastAsia="Times New Roman" w:hAnsi="Times New Roman" w:cs="Times New Roman"/>
          <w:lang w:val="uk-UA" w:eastAsia="ru-RU"/>
        </w:rPr>
        <w:t>2.11. Гарантійний строк продовжується на час, протягом якого Товар не міг використовуватися у зв'язку з виявленими в ньому недоліками.</w:t>
      </w:r>
    </w:p>
    <w:p w14:paraId="3E794555" w14:textId="77777777" w:rsidR="00BB7A58" w:rsidRPr="00BB7A58" w:rsidRDefault="00BB7A58" w:rsidP="00BB7A58">
      <w:pPr>
        <w:tabs>
          <w:tab w:val="left" w:pos="709"/>
        </w:tabs>
        <w:spacing w:after="0" w:line="240" w:lineRule="auto"/>
        <w:jc w:val="both"/>
        <w:rPr>
          <w:rFonts w:ascii="Times New Roman" w:eastAsia="Times New Roman" w:hAnsi="Times New Roman" w:cs="Times New Roman"/>
          <w:lang w:val="uk-UA" w:eastAsia="ru-RU"/>
        </w:rPr>
      </w:pPr>
      <w:r w:rsidRPr="00BB7A58">
        <w:rPr>
          <w:rFonts w:ascii="Times New Roman" w:eastAsia="Times New Roman" w:hAnsi="Times New Roman" w:cs="Times New Roman"/>
          <w:lang w:val="uk-UA" w:eastAsia="ru-RU"/>
        </w:rPr>
        <w:t>2.12. У разі заміни Товару (комплектуючого виробу) неналежної якості на Товар (комплектуючий виріб), що відповідає умовам Договору, гарантійний строк на нього починається з моменту заміни.</w:t>
      </w:r>
    </w:p>
    <w:p w14:paraId="4D65A578" w14:textId="77777777" w:rsidR="00BB7A58" w:rsidRPr="00BB7A58" w:rsidRDefault="00BB7A58" w:rsidP="00BB7A58">
      <w:pPr>
        <w:tabs>
          <w:tab w:val="left" w:pos="709"/>
        </w:tabs>
        <w:spacing w:after="0" w:line="240" w:lineRule="auto"/>
        <w:jc w:val="both"/>
        <w:rPr>
          <w:rFonts w:ascii="Times New Roman" w:eastAsia="Times New Roman" w:hAnsi="Times New Roman" w:cs="Times New Roman"/>
          <w:lang w:val="uk-UA" w:eastAsia="ru-RU"/>
        </w:rPr>
      </w:pPr>
      <w:r w:rsidRPr="00BB7A58">
        <w:rPr>
          <w:rFonts w:ascii="Times New Roman" w:eastAsia="Times New Roman" w:hAnsi="Times New Roman" w:cs="Times New Roman"/>
          <w:lang w:val="uk-UA" w:eastAsia="ru-RU"/>
        </w:rPr>
        <w:t xml:space="preserve">2.13. </w:t>
      </w:r>
      <w:r w:rsidRPr="00BB7A58">
        <w:rPr>
          <w:rFonts w:ascii="Times New Roman" w:hAnsi="Times New Roman" w:cs="Times New Roman"/>
          <w:lang w:val="uk-UA" w:eastAsia="ru-RU"/>
        </w:rPr>
        <w:t>Усунення недоліків та/або заміни неякісного Товару здійснюється Постачальником за свій рахунок. У разі відмови Постачальника від виправлення виявлених недоліків та/або заміни Товару, Покупець має право доручити виправлення недоліків та/або заміну Товару третім особам з віднесенням витрат на рахунок Постачальника.</w:t>
      </w:r>
    </w:p>
    <w:p w14:paraId="4F89D365" w14:textId="77777777" w:rsidR="00BB7A58" w:rsidRPr="00BB7A58" w:rsidRDefault="00BB7A58" w:rsidP="00BB7A58">
      <w:pPr>
        <w:tabs>
          <w:tab w:val="left" w:pos="709"/>
        </w:tabs>
        <w:spacing w:after="0" w:line="240" w:lineRule="auto"/>
        <w:jc w:val="both"/>
        <w:rPr>
          <w:rFonts w:ascii="Times New Roman" w:eastAsia="Times New Roman" w:hAnsi="Times New Roman" w:cs="Times New Roman"/>
          <w:lang w:val="uk-UA" w:eastAsia="ru-RU"/>
        </w:rPr>
      </w:pPr>
      <w:r w:rsidRPr="00BB7A58">
        <w:rPr>
          <w:rFonts w:ascii="Times New Roman" w:eastAsia="Times New Roman" w:hAnsi="Times New Roman" w:cs="Times New Roman"/>
          <w:lang w:val="uk-UA" w:eastAsia="ru-RU"/>
        </w:rPr>
        <w:t>2.14. Постачальник підтверджує, що Товар, який постачається, не перебував в експлуатації, а строк та умови його зберігання не порушені.</w:t>
      </w:r>
    </w:p>
    <w:p w14:paraId="757FAB9F" w14:textId="77777777" w:rsidR="00BB7A58" w:rsidRPr="00BB7A58" w:rsidRDefault="00BB7A58" w:rsidP="00BB7A58">
      <w:pPr>
        <w:spacing w:after="0" w:line="240" w:lineRule="auto"/>
        <w:jc w:val="center"/>
        <w:rPr>
          <w:rFonts w:ascii="Times New Roman" w:eastAsia="Times New Roman" w:hAnsi="Times New Roman" w:cs="Times New Roman"/>
          <w:b/>
          <w:lang w:val="uk-UA"/>
        </w:rPr>
      </w:pPr>
      <w:r w:rsidRPr="00BB7A58">
        <w:rPr>
          <w:rFonts w:ascii="Times New Roman" w:eastAsia="Times New Roman" w:hAnsi="Times New Roman" w:cs="Times New Roman"/>
          <w:b/>
          <w:lang w:val="uk-UA"/>
        </w:rPr>
        <w:t>3. ЦІНА ДОГОВОРУ ТА ПОРЯДОК РОЗРАХУНКІВ</w:t>
      </w:r>
    </w:p>
    <w:p w14:paraId="3DE7DC1D" w14:textId="77777777" w:rsidR="00BB7A58" w:rsidRPr="00BB7A58" w:rsidRDefault="00BB7A58" w:rsidP="00BB7A58">
      <w:pPr>
        <w:widowControl w:val="0"/>
        <w:spacing w:after="0" w:line="240" w:lineRule="auto"/>
        <w:jc w:val="both"/>
        <w:rPr>
          <w:rFonts w:ascii="Times New Roman" w:eastAsia="Times New Roman" w:hAnsi="Times New Roman" w:cs="Times New Roman"/>
          <w:lang w:val="uk-UA"/>
        </w:rPr>
      </w:pPr>
      <w:r w:rsidRPr="00BB7A58">
        <w:rPr>
          <w:rFonts w:ascii="Times New Roman" w:eastAsia="Times New Roman" w:hAnsi="Times New Roman" w:cs="Times New Roman"/>
          <w:lang w:val="uk-UA"/>
        </w:rPr>
        <w:t>3.1. Загальна вартість Товару за цим Договором становить _______________ (_______________), в тому числі податок на додану вартість (далі - ПДВ) _______________ (_______________), та відповідає вартості Товару, яка визначена у Специфікації до Договору (Додаток № 1 до Договору).</w:t>
      </w:r>
    </w:p>
    <w:p w14:paraId="02F40700" w14:textId="77777777" w:rsidR="00BB7A58" w:rsidRPr="00BB7A58" w:rsidRDefault="00BB7A58" w:rsidP="00BB7A58">
      <w:pPr>
        <w:spacing w:after="0" w:line="240" w:lineRule="auto"/>
        <w:jc w:val="both"/>
        <w:rPr>
          <w:rFonts w:ascii="Times New Roman" w:eastAsia="Times New Roman" w:hAnsi="Times New Roman" w:cs="Times New Roman"/>
          <w:b/>
          <w:lang w:val="uk-UA"/>
        </w:rPr>
      </w:pPr>
      <w:r w:rsidRPr="00BB7A58">
        <w:rPr>
          <w:rFonts w:ascii="Times New Roman" w:eastAsia="Times New Roman" w:hAnsi="Times New Roman" w:cs="Times New Roman"/>
          <w:lang w:val="uk-UA" w:eastAsia="ru-RU"/>
        </w:rPr>
        <w:t>3.2. Розрахунки за даним Договором здійснюються в національній валюті - гривні в безготівковому порядку шляхом перерахування грошових коштів на поточний рахунок Постачальника. Датою проведення розрахунку за Договором є дата списання коштів з рахунку Покупця.</w:t>
      </w:r>
    </w:p>
    <w:p w14:paraId="66BD42E5" w14:textId="77777777" w:rsidR="00BB7A58" w:rsidRPr="00BB7A58" w:rsidRDefault="00BB7A58" w:rsidP="00BB7A58">
      <w:pPr>
        <w:spacing w:after="0" w:line="240" w:lineRule="auto"/>
        <w:jc w:val="both"/>
        <w:rPr>
          <w:rFonts w:ascii="Times New Roman" w:eastAsia="Times New Roman" w:hAnsi="Times New Roman" w:cs="Times New Roman"/>
          <w:lang w:val="uk-UA"/>
        </w:rPr>
      </w:pPr>
      <w:r w:rsidRPr="00BB7A58">
        <w:rPr>
          <w:rFonts w:ascii="Times New Roman" w:eastAsia="Times New Roman" w:hAnsi="Times New Roman" w:cs="Times New Roman"/>
          <w:lang w:val="uk-UA"/>
        </w:rPr>
        <w:t>3.3. Покупець оплачує Постачальнику вартість Товару за фактом поставки протягом 60 (</w:t>
      </w:r>
      <w:proofErr w:type="spellStart"/>
      <w:r w:rsidRPr="00BB7A58">
        <w:rPr>
          <w:rFonts w:ascii="Times New Roman" w:eastAsia="Times New Roman" w:hAnsi="Times New Roman" w:cs="Times New Roman"/>
          <w:lang w:val="uk-UA"/>
        </w:rPr>
        <w:t>шестидесяти</w:t>
      </w:r>
      <w:proofErr w:type="spellEnd"/>
      <w:r w:rsidRPr="00BB7A58">
        <w:rPr>
          <w:rFonts w:ascii="Times New Roman" w:eastAsia="Times New Roman" w:hAnsi="Times New Roman" w:cs="Times New Roman"/>
          <w:lang w:val="uk-UA"/>
        </w:rPr>
        <w:t xml:space="preserve">) календарних днів з дня оформлення Сторонами видаткової накладної та/або Акту приймання-передачі товару </w:t>
      </w:r>
      <w:r w:rsidRPr="00BB7A58">
        <w:rPr>
          <w:rFonts w:ascii="Times New Roman" w:eastAsia="Times New Roman" w:hAnsi="Times New Roman" w:cs="Times New Roman"/>
          <w:bCs/>
          <w:lang w:val="uk-UA"/>
        </w:rPr>
        <w:t>(у випадку залучення до</w:t>
      </w:r>
      <w:r w:rsidRPr="00BB7A58">
        <w:rPr>
          <w:rFonts w:ascii="Times New Roman" w:eastAsia="Times New Roman" w:hAnsi="Times New Roman" w:cs="Times New Roman"/>
          <w:lang w:val="uk-UA"/>
        </w:rPr>
        <w:t xml:space="preserve"> поставки Товару третьої особи – </w:t>
      </w:r>
      <w:proofErr w:type="spellStart"/>
      <w:r w:rsidRPr="00BB7A58">
        <w:rPr>
          <w:rFonts w:ascii="Times New Roman" w:eastAsia="Times New Roman" w:hAnsi="Times New Roman" w:cs="Times New Roman"/>
          <w:lang w:val="uk-UA"/>
        </w:rPr>
        <w:t>вантажоперевізника</w:t>
      </w:r>
      <w:proofErr w:type="spellEnd"/>
      <w:r w:rsidRPr="00BB7A58">
        <w:rPr>
          <w:rFonts w:ascii="Times New Roman" w:eastAsia="Times New Roman" w:hAnsi="Times New Roman" w:cs="Times New Roman"/>
          <w:lang w:val="uk-UA"/>
        </w:rPr>
        <w:t>) щодо кожної відповідної партії Товару на підставі виставленого Постачальником рахунку.</w:t>
      </w:r>
    </w:p>
    <w:p w14:paraId="05BC385E" w14:textId="77777777" w:rsidR="00BB7A58" w:rsidRPr="00BB7A58" w:rsidRDefault="00BB7A58" w:rsidP="00BB7A58">
      <w:pPr>
        <w:spacing w:after="0" w:line="240" w:lineRule="auto"/>
        <w:jc w:val="both"/>
        <w:rPr>
          <w:rFonts w:ascii="Times New Roman" w:eastAsia="Times New Roman" w:hAnsi="Times New Roman" w:cs="Times New Roman"/>
          <w:lang w:val="uk-UA"/>
        </w:rPr>
      </w:pPr>
      <w:r w:rsidRPr="00BB7A58">
        <w:rPr>
          <w:rFonts w:ascii="Times New Roman" w:eastAsia="Times New Roman" w:hAnsi="Times New Roman" w:cs="Times New Roman"/>
          <w:lang w:val="uk-UA" w:eastAsia="ru-RU"/>
        </w:rPr>
        <w:t>3.4. Покупець не несе відповідальність перед Постачальником за несвоєчасне виконання грошового зобов’язання у разі затримки фінансування з міського бюджету та зобов’язується оплатити поставлений Товар протягом 5 (п’яти) календарних днів після отримання Покупцем відповідного бюджетного фінансування.</w:t>
      </w:r>
    </w:p>
    <w:p w14:paraId="20CB2B38" w14:textId="77777777" w:rsidR="00BB7A58" w:rsidRPr="00BB7A58" w:rsidRDefault="00BB7A58" w:rsidP="00BB7A58">
      <w:pPr>
        <w:spacing w:after="0" w:line="240" w:lineRule="auto"/>
        <w:jc w:val="both"/>
        <w:rPr>
          <w:rFonts w:ascii="Times New Roman" w:eastAsia="Times New Roman" w:hAnsi="Times New Roman" w:cs="Times New Roman"/>
          <w:lang w:val="uk-UA"/>
        </w:rPr>
      </w:pPr>
      <w:r w:rsidRPr="00BB7A58">
        <w:rPr>
          <w:rFonts w:ascii="Times New Roman" w:eastAsia="Times New Roman" w:hAnsi="Times New Roman" w:cs="Times New Roman"/>
          <w:lang w:val="uk-UA" w:eastAsia="ru-RU"/>
        </w:rPr>
        <w:t>3.5. Загальна сума Договору може бути зменшена в залежності від реального фінансування витрат та потреб Покупця.</w:t>
      </w:r>
    </w:p>
    <w:p w14:paraId="2D45B83F" w14:textId="77777777" w:rsidR="00BB7A58" w:rsidRPr="00BB7A58" w:rsidRDefault="00BB7A58" w:rsidP="00BB7A58">
      <w:pPr>
        <w:spacing w:after="0" w:line="240" w:lineRule="auto"/>
        <w:jc w:val="both"/>
        <w:rPr>
          <w:rFonts w:ascii="Times New Roman" w:eastAsia="Times New Roman" w:hAnsi="Times New Roman" w:cs="Times New Roman"/>
          <w:lang w:val="uk-UA"/>
        </w:rPr>
      </w:pPr>
      <w:r w:rsidRPr="00BB7A58">
        <w:rPr>
          <w:rFonts w:ascii="Times New Roman" w:hAnsi="Times New Roman" w:cs="Times New Roman"/>
          <w:lang w:val="uk-UA" w:eastAsia="ru-RU"/>
        </w:rPr>
        <w:t xml:space="preserve">3.6. Будь-яка зміна ціни Товару для набрання чинності вимагає письмового узгодження з Покупцем. У разі зміни цін на товарних ринках України, ціна Товару може бути змінена за згодою Сторін шляхом укладення додаткової угоди (додаткової Специфікації) в письмовій формі, </w:t>
      </w:r>
      <w:r w:rsidRPr="00BB7A58">
        <w:rPr>
          <w:rFonts w:ascii="Times New Roman" w:eastAsia="Times New Roman" w:hAnsi="Times New Roman" w:cs="Times New Roman"/>
          <w:lang w:val="uk-UA"/>
        </w:rPr>
        <w:t xml:space="preserve">яка підписується уповноваженими </w:t>
      </w:r>
      <w:r w:rsidRPr="00BB7A58">
        <w:rPr>
          <w:rFonts w:ascii="Times New Roman" w:hAnsi="Times New Roman" w:cs="Times New Roman"/>
          <w:lang w:val="uk-UA"/>
        </w:rPr>
        <w:t>представниками Сторін та скріплюється печатками Сторін.</w:t>
      </w:r>
    </w:p>
    <w:p w14:paraId="66BA0580" w14:textId="77777777" w:rsidR="00BB7A58" w:rsidRPr="00BB7A58" w:rsidRDefault="00BB7A58" w:rsidP="00BB7A58">
      <w:pPr>
        <w:spacing w:after="0" w:line="240" w:lineRule="auto"/>
        <w:ind w:right="45"/>
        <w:jc w:val="center"/>
        <w:rPr>
          <w:rFonts w:ascii="Times New Roman" w:eastAsia="Times New Roman" w:hAnsi="Times New Roman" w:cs="Times New Roman"/>
          <w:b/>
          <w:lang w:val="uk-UA" w:eastAsia="ru-RU"/>
        </w:rPr>
      </w:pPr>
      <w:r w:rsidRPr="00BB7A58">
        <w:rPr>
          <w:rFonts w:ascii="Times New Roman" w:eastAsia="Times New Roman" w:hAnsi="Times New Roman" w:cs="Times New Roman"/>
          <w:b/>
          <w:lang w:val="uk-UA" w:eastAsia="ru-RU"/>
        </w:rPr>
        <w:t>4. ПОСТАВКА ТОВАРІВ</w:t>
      </w:r>
    </w:p>
    <w:p w14:paraId="0971FDAF" w14:textId="77777777" w:rsidR="00BB7A58" w:rsidRPr="00BB7A58" w:rsidRDefault="00BB7A58" w:rsidP="00BB7A58">
      <w:pPr>
        <w:tabs>
          <w:tab w:val="left" w:pos="709"/>
        </w:tabs>
        <w:spacing w:after="0" w:line="240" w:lineRule="auto"/>
        <w:jc w:val="both"/>
        <w:rPr>
          <w:rFonts w:ascii="Times New Roman" w:eastAsia="Times New Roman" w:hAnsi="Times New Roman" w:cs="Times New Roman"/>
          <w:lang w:val="uk-UA"/>
        </w:rPr>
      </w:pPr>
      <w:r w:rsidRPr="00BB7A58">
        <w:rPr>
          <w:rFonts w:ascii="Times New Roman" w:eastAsia="Times New Roman" w:hAnsi="Times New Roman" w:cs="Times New Roman"/>
          <w:lang w:val="uk-UA" w:eastAsia="ru-RU"/>
        </w:rPr>
        <w:t>4.1. Постачальник зобов'язаний поставити Товар відповідно до заявок Покупця протягом 3 (трьох) календарних днів з дати надходження заявки від Покупця на поставку всього Товару або його частини (партії) відповідно до Специфікації до Договору (Додатку № 1 до Договору), але не пізніше ___________ включно.</w:t>
      </w:r>
    </w:p>
    <w:p w14:paraId="751DD18D" w14:textId="77777777" w:rsidR="00BB7A58" w:rsidRPr="00BB7A58" w:rsidRDefault="00BB7A58" w:rsidP="00BB7A58">
      <w:pPr>
        <w:tabs>
          <w:tab w:val="left" w:pos="709"/>
        </w:tabs>
        <w:spacing w:after="0" w:line="240" w:lineRule="auto"/>
        <w:jc w:val="both"/>
        <w:rPr>
          <w:rFonts w:ascii="Times New Roman" w:hAnsi="Times New Roman" w:cs="Times New Roman"/>
          <w:lang w:val="uk-UA"/>
        </w:rPr>
      </w:pPr>
      <w:r w:rsidRPr="00BB7A58">
        <w:rPr>
          <w:rFonts w:ascii="Times New Roman" w:eastAsia="Times New Roman" w:hAnsi="Times New Roman" w:cs="Times New Roman"/>
          <w:lang w:val="uk-UA" w:eastAsia="ru-RU"/>
        </w:rPr>
        <w:t xml:space="preserve">4.2. Сторони визначили, що поставка Товару відбувається за наступною </w:t>
      </w:r>
      <w:proofErr w:type="spellStart"/>
      <w:r w:rsidRPr="00BB7A58">
        <w:rPr>
          <w:rFonts w:ascii="Times New Roman" w:eastAsia="Times New Roman" w:hAnsi="Times New Roman" w:cs="Times New Roman"/>
          <w:lang w:val="uk-UA" w:eastAsia="ru-RU"/>
        </w:rPr>
        <w:t>адресою</w:t>
      </w:r>
      <w:proofErr w:type="spellEnd"/>
      <w:r w:rsidRPr="00BB7A58">
        <w:rPr>
          <w:rFonts w:ascii="Times New Roman" w:eastAsia="Times New Roman" w:hAnsi="Times New Roman" w:cs="Times New Roman"/>
          <w:lang w:val="uk-UA" w:eastAsia="ru-RU"/>
        </w:rPr>
        <w:t>:</w:t>
      </w:r>
      <w:r w:rsidRPr="00BB7A58">
        <w:rPr>
          <w:rFonts w:ascii="Arial" w:hAnsi="Arial" w:cs="Arial"/>
          <w:color w:val="454545"/>
          <w:sz w:val="21"/>
          <w:szCs w:val="21"/>
        </w:rPr>
        <w:t xml:space="preserve"> __________</w:t>
      </w:r>
      <w:r w:rsidRPr="00BB7A58">
        <w:rPr>
          <w:rFonts w:ascii="Arial" w:hAnsi="Arial" w:cs="Arial"/>
          <w:color w:val="454545"/>
          <w:sz w:val="21"/>
          <w:szCs w:val="21"/>
          <w:lang w:val="uk-UA"/>
        </w:rPr>
        <w:t>.</w:t>
      </w:r>
    </w:p>
    <w:p w14:paraId="13FD0A28" w14:textId="77777777" w:rsidR="00BB7A58" w:rsidRPr="00BB7A58" w:rsidRDefault="00BB7A58" w:rsidP="00BB7A58">
      <w:pPr>
        <w:tabs>
          <w:tab w:val="left" w:pos="709"/>
        </w:tabs>
        <w:spacing w:after="0" w:line="240" w:lineRule="auto"/>
        <w:jc w:val="both"/>
        <w:rPr>
          <w:rFonts w:ascii="Times New Roman" w:eastAsia="Times New Roman" w:hAnsi="Times New Roman" w:cs="Times New Roman"/>
          <w:lang w:val="uk-UA"/>
        </w:rPr>
      </w:pPr>
      <w:r w:rsidRPr="00BB7A58">
        <w:rPr>
          <w:rFonts w:ascii="Times New Roman" w:hAnsi="Times New Roman" w:cs="Times New Roman"/>
          <w:bCs/>
          <w:lang w:val="uk-UA" w:eastAsia="ru-RU"/>
        </w:rPr>
        <w:t xml:space="preserve">4.3. Витрати по перевезенню Товару зі складу Постачальника до місця поставки Товару, а також інші витрати, передбачені чинним законодавством України, які необхідні для виконання цього Договору, включені в ціну за одиницю Товару, визначену в </w:t>
      </w:r>
      <w:r w:rsidRPr="00BB7A58">
        <w:rPr>
          <w:rFonts w:ascii="Times New Roman" w:hAnsi="Times New Roman" w:cs="Times New Roman"/>
          <w:lang w:val="uk-UA"/>
        </w:rPr>
        <w:t>Специфікації до Договору (</w:t>
      </w:r>
      <w:r w:rsidRPr="00BB7A58">
        <w:rPr>
          <w:rFonts w:ascii="Times New Roman" w:hAnsi="Times New Roman" w:cs="Times New Roman"/>
          <w:bCs/>
          <w:lang w:val="uk-UA" w:eastAsia="ru-RU"/>
        </w:rPr>
        <w:t xml:space="preserve">Додатку № 1 до Договору), і </w:t>
      </w:r>
      <w:r w:rsidRPr="00BB7A58">
        <w:rPr>
          <w:rFonts w:ascii="Times New Roman" w:hAnsi="Times New Roman" w:cs="Times New Roman"/>
          <w:lang w:val="uk-UA" w:eastAsia="ru-RU"/>
        </w:rPr>
        <w:t>покладаються на Постачальника.</w:t>
      </w:r>
    </w:p>
    <w:p w14:paraId="6D7B64CA" w14:textId="77777777" w:rsidR="00BB7A58" w:rsidRPr="00BB7A58" w:rsidRDefault="00BB7A58" w:rsidP="00BB7A58">
      <w:pPr>
        <w:tabs>
          <w:tab w:val="left" w:pos="709"/>
        </w:tabs>
        <w:spacing w:after="0" w:line="240" w:lineRule="auto"/>
        <w:jc w:val="both"/>
        <w:rPr>
          <w:rFonts w:ascii="Times New Roman" w:eastAsia="Times New Roman" w:hAnsi="Times New Roman" w:cs="Times New Roman"/>
          <w:lang w:val="uk-UA"/>
        </w:rPr>
      </w:pPr>
      <w:r w:rsidRPr="00BB7A58">
        <w:rPr>
          <w:rFonts w:ascii="Times New Roman" w:eastAsia="Times New Roman" w:hAnsi="Times New Roman" w:cs="Times New Roman"/>
          <w:lang w:val="uk-UA"/>
        </w:rPr>
        <w:t>4.4. Приймання Товару здійснюється за кількістю та якістю, а саме:</w:t>
      </w:r>
    </w:p>
    <w:p w14:paraId="31D6856E" w14:textId="77777777" w:rsidR="00BB7A58" w:rsidRPr="00BB7A58" w:rsidRDefault="00BB7A58" w:rsidP="00BB7A58">
      <w:pPr>
        <w:spacing w:after="0" w:line="240" w:lineRule="auto"/>
        <w:jc w:val="both"/>
        <w:rPr>
          <w:rFonts w:ascii="Times New Roman" w:eastAsia="Times New Roman" w:hAnsi="Times New Roman" w:cs="Times New Roman"/>
          <w:lang w:val="uk-UA"/>
        </w:rPr>
      </w:pPr>
      <w:r w:rsidRPr="00BB7A58">
        <w:rPr>
          <w:rFonts w:ascii="Times New Roman" w:eastAsia="Times New Roman" w:hAnsi="Times New Roman" w:cs="Times New Roman"/>
          <w:lang w:val="uk-UA"/>
        </w:rPr>
        <w:lastRenderedPageBreak/>
        <w:t xml:space="preserve">4.4.1. за кількістю – на підставі видаткової накладної та/або Акту приймання-передачі товару </w:t>
      </w:r>
      <w:r w:rsidRPr="00BB7A58">
        <w:rPr>
          <w:rFonts w:ascii="Times New Roman" w:eastAsia="Times New Roman" w:hAnsi="Times New Roman" w:cs="Times New Roman"/>
          <w:bCs/>
          <w:lang w:val="uk-UA"/>
        </w:rPr>
        <w:t>(у випадку залучення до</w:t>
      </w:r>
      <w:r w:rsidRPr="00BB7A58">
        <w:rPr>
          <w:rFonts w:ascii="Times New Roman" w:eastAsia="Times New Roman" w:hAnsi="Times New Roman" w:cs="Times New Roman"/>
          <w:lang w:val="uk-UA"/>
        </w:rPr>
        <w:t xml:space="preserve"> поставки Товару третьої особи – </w:t>
      </w:r>
      <w:proofErr w:type="spellStart"/>
      <w:r w:rsidRPr="00BB7A58">
        <w:rPr>
          <w:rFonts w:ascii="Times New Roman" w:eastAsia="Times New Roman" w:hAnsi="Times New Roman" w:cs="Times New Roman"/>
          <w:lang w:val="uk-UA"/>
        </w:rPr>
        <w:t>вантажоперевізника</w:t>
      </w:r>
      <w:proofErr w:type="spellEnd"/>
      <w:r w:rsidRPr="00BB7A58">
        <w:rPr>
          <w:rFonts w:ascii="Times New Roman" w:eastAsia="Times New Roman" w:hAnsi="Times New Roman" w:cs="Times New Roman"/>
          <w:lang w:val="uk-UA"/>
        </w:rPr>
        <w:t xml:space="preserve">), які підписуються уповноваженими </w:t>
      </w:r>
      <w:r w:rsidRPr="00BB7A58">
        <w:rPr>
          <w:rFonts w:ascii="Times New Roman" w:hAnsi="Times New Roman" w:cs="Times New Roman"/>
          <w:lang w:val="uk-UA"/>
        </w:rPr>
        <w:t xml:space="preserve">представниками </w:t>
      </w:r>
      <w:r w:rsidRPr="00BB7A58">
        <w:rPr>
          <w:rFonts w:ascii="Times New Roman" w:eastAsia="Times New Roman" w:hAnsi="Times New Roman" w:cs="Times New Roman"/>
          <w:lang w:val="uk-UA"/>
        </w:rPr>
        <w:t>Покупця та Постачальника;</w:t>
      </w:r>
    </w:p>
    <w:p w14:paraId="0DC9A41B" w14:textId="77777777" w:rsidR="00BB7A58" w:rsidRPr="00BB7A58" w:rsidRDefault="00BB7A58" w:rsidP="00BB7A58">
      <w:pPr>
        <w:spacing w:after="0" w:line="240" w:lineRule="auto"/>
        <w:jc w:val="both"/>
        <w:rPr>
          <w:rFonts w:ascii="Times New Roman" w:eastAsia="Times New Roman" w:hAnsi="Times New Roman" w:cs="Times New Roman"/>
          <w:lang w:val="uk-UA"/>
        </w:rPr>
      </w:pPr>
      <w:r w:rsidRPr="00BB7A58">
        <w:rPr>
          <w:rFonts w:ascii="Times New Roman" w:eastAsia="Times New Roman" w:hAnsi="Times New Roman" w:cs="Times New Roman"/>
          <w:lang w:val="uk-UA"/>
        </w:rPr>
        <w:t>4.4.2. за якістю – на підставі візуального огляду та відповідності встановленим стандартам кожної одиниці партії Товару, а також сертифікату (паспорту) якості виробника та/або сертифікату відповідності та/або технічному паспорту та/або декларації про відповідність. Постачальник зобов’язується надати зазначені документи уповноваженому представнику Покупця на кожну партію Товару.</w:t>
      </w:r>
    </w:p>
    <w:p w14:paraId="0BA95CCE" w14:textId="77777777" w:rsidR="00BB7A58" w:rsidRPr="00BB7A58" w:rsidRDefault="00BB7A58" w:rsidP="00BB7A58">
      <w:pPr>
        <w:spacing w:after="0" w:line="240" w:lineRule="auto"/>
        <w:jc w:val="both"/>
        <w:rPr>
          <w:rFonts w:ascii="Times New Roman" w:hAnsi="Times New Roman" w:cs="Times New Roman"/>
          <w:lang w:val="uk-UA" w:eastAsia="ru-RU"/>
        </w:rPr>
      </w:pPr>
      <w:r w:rsidRPr="00BB7A58">
        <w:rPr>
          <w:rFonts w:ascii="Times New Roman" w:eastAsia="Times New Roman" w:hAnsi="Times New Roman" w:cs="Times New Roman"/>
          <w:lang w:val="uk-UA"/>
        </w:rPr>
        <w:t>4.5. У випадку виявлення</w:t>
      </w:r>
      <w:r w:rsidRPr="00BB7A58">
        <w:rPr>
          <w:rFonts w:ascii="Times New Roman" w:hAnsi="Times New Roman" w:cs="Times New Roman"/>
          <w:lang w:val="uk-UA" w:eastAsia="ru-RU"/>
        </w:rPr>
        <w:t xml:space="preserve"> невідповідності якості або кількості Товару, Сторонами складаються відповідні акти </w:t>
      </w:r>
      <w:r w:rsidRPr="00BB7A58">
        <w:rPr>
          <w:rFonts w:ascii="Times New Roman" w:eastAsia="Times New Roman" w:hAnsi="Times New Roman" w:cs="Times New Roman"/>
          <w:lang w:val="uk-UA"/>
        </w:rPr>
        <w:t>виявлених недоліків (недостачі)</w:t>
      </w:r>
      <w:r w:rsidRPr="00BB7A58">
        <w:rPr>
          <w:rFonts w:ascii="Times New Roman" w:hAnsi="Times New Roman" w:cs="Times New Roman"/>
          <w:lang w:val="uk-UA" w:eastAsia="ru-RU"/>
        </w:rPr>
        <w:t>. На підставі зазначених актів Покупець має право пред’явити рекламацію.</w:t>
      </w:r>
    </w:p>
    <w:p w14:paraId="7B59F8C4" w14:textId="77777777" w:rsidR="00BB7A58" w:rsidRPr="00BB7A58" w:rsidRDefault="00BB7A58" w:rsidP="00BB7A58">
      <w:pPr>
        <w:spacing w:after="0" w:line="240" w:lineRule="auto"/>
        <w:jc w:val="both"/>
        <w:rPr>
          <w:rFonts w:ascii="Times New Roman" w:hAnsi="Times New Roman" w:cs="Times New Roman"/>
          <w:lang w:val="uk-UA" w:eastAsia="ru-RU"/>
        </w:rPr>
      </w:pPr>
      <w:r w:rsidRPr="00BB7A58">
        <w:rPr>
          <w:rFonts w:ascii="Times New Roman" w:eastAsia="Times New Roman" w:hAnsi="Times New Roman" w:cs="Times New Roman"/>
          <w:lang w:val="uk-UA"/>
        </w:rPr>
        <w:t xml:space="preserve">4.6. </w:t>
      </w:r>
      <w:r w:rsidRPr="00BB7A58">
        <w:rPr>
          <w:rFonts w:ascii="Times New Roman" w:hAnsi="Times New Roman" w:cs="Times New Roman"/>
          <w:lang w:val="uk-UA" w:eastAsia="ru-RU"/>
        </w:rPr>
        <w:t>Постачальник зобов’язаний розглянути претензію (рекламацію) Покупця протягом 5 (п’яти) робочих днів з моменту її отримання та задовольнити вимоги Покупця або направити письмову мотивовану відмову.</w:t>
      </w:r>
    </w:p>
    <w:p w14:paraId="45A95E4E" w14:textId="77777777" w:rsidR="00BB7A58" w:rsidRPr="00BB7A58" w:rsidRDefault="00BB7A58" w:rsidP="00BB7A58">
      <w:pPr>
        <w:widowControl w:val="0"/>
        <w:tabs>
          <w:tab w:val="left" w:pos="522"/>
        </w:tabs>
        <w:spacing w:after="0" w:line="240" w:lineRule="auto"/>
        <w:jc w:val="both"/>
        <w:rPr>
          <w:rFonts w:ascii="Times New Roman" w:hAnsi="Times New Roman" w:cs="Times New Roman"/>
          <w:lang w:val="uk-UA"/>
        </w:rPr>
      </w:pPr>
      <w:r w:rsidRPr="00BB7A58">
        <w:rPr>
          <w:rFonts w:ascii="Times New Roman" w:hAnsi="Times New Roman" w:cs="Times New Roman"/>
          <w:lang w:val="uk-UA"/>
        </w:rPr>
        <w:t>4.7. У випадку невідповідності Товару умовам даного Договору та/або Специфікації до Договору (Додатку № 1 до Договору), Покупець має право відмовитись від прийняття і оплати такого Товару, а якщо Товар уже оплачений Покупцем - вимагати повернення сплаченої суми від Постачальника.</w:t>
      </w:r>
    </w:p>
    <w:p w14:paraId="0D93ADC8" w14:textId="77777777" w:rsidR="00BB7A58" w:rsidRPr="00BB7A58" w:rsidRDefault="00BB7A58" w:rsidP="00BB7A58">
      <w:pPr>
        <w:spacing w:after="0" w:line="240" w:lineRule="auto"/>
        <w:jc w:val="both"/>
        <w:rPr>
          <w:rFonts w:ascii="Times New Roman" w:eastAsia="Times New Roman" w:hAnsi="Times New Roman" w:cs="Times New Roman"/>
          <w:lang w:val="uk-UA"/>
        </w:rPr>
      </w:pPr>
      <w:r w:rsidRPr="00BB7A58">
        <w:rPr>
          <w:rFonts w:ascii="Times New Roman" w:hAnsi="Times New Roman" w:cs="Times New Roman"/>
          <w:lang w:val="uk-UA" w:eastAsia="ru-RU"/>
        </w:rPr>
        <w:t xml:space="preserve">4.8. </w:t>
      </w:r>
      <w:r w:rsidRPr="00BB7A58">
        <w:rPr>
          <w:rFonts w:ascii="Times New Roman" w:eastAsia="Times New Roman" w:hAnsi="Times New Roman" w:cs="Times New Roman"/>
          <w:lang w:val="uk-UA"/>
        </w:rPr>
        <w:t xml:space="preserve">Право власності на Товар переходить від Постачальника до Покупця в момент передачі Товару Покупцю та оформлення Сторонами видаткової накладної та/або Акту приймання-передачі товару </w:t>
      </w:r>
      <w:r w:rsidRPr="00BB7A58">
        <w:rPr>
          <w:rFonts w:ascii="Times New Roman" w:eastAsia="Times New Roman" w:hAnsi="Times New Roman" w:cs="Times New Roman"/>
          <w:bCs/>
          <w:lang w:val="uk-UA"/>
        </w:rPr>
        <w:t>(у випадку залучення до</w:t>
      </w:r>
      <w:r w:rsidRPr="00BB7A58">
        <w:rPr>
          <w:rFonts w:ascii="Times New Roman" w:eastAsia="Times New Roman" w:hAnsi="Times New Roman" w:cs="Times New Roman"/>
          <w:lang w:val="uk-UA"/>
        </w:rPr>
        <w:t xml:space="preserve"> поставки Товару третьої особи – </w:t>
      </w:r>
      <w:proofErr w:type="spellStart"/>
      <w:r w:rsidRPr="00BB7A58">
        <w:rPr>
          <w:rFonts w:ascii="Times New Roman" w:eastAsia="Times New Roman" w:hAnsi="Times New Roman" w:cs="Times New Roman"/>
          <w:lang w:val="uk-UA"/>
        </w:rPr>
        <w:t>вантажоперевізника</w:t>
      </w:r>
      <w:proofErr w:type="spellEnd"/>
      <w:r w:rsidRPr="00BB7A58">
        <w:rPr>
          <w:rFonts w:ascii="Times New Roman" w:eastAsia="Times New Roman" w:hAnsi="Times New Roman" w:cs="Times New Roman"/>
          <w:lang w:val="uk-UA"/>
        </w:rPr>
        <w:t>).</w:t>
      </w:r>
    </w:p>
    <w:p w14:paraId="757E8428" w14:textId="77777777" w:rsidR="00BB7A58" w:rsidRPr="00BB7A58" w:rsidRDefault="00BB7A58" w:rsidP="00BB7A58">
      <w:pPr>
        <w:widowControl w:val="0"/>
        <w:tabs>
          <w:tab w:val="left" w:pos="507"/>
        </w:tabs>
        <w:spacing w:after="0" w:line="240" w:lineRule="auto"/>
        <w:jc w:val="both"/>
        <w:rPr>
          <w:rFonts w:ascii="Times New Roman" w:hAnsi="Times New Roman" w:cs="Times New Roman"/>
          <w:lang w:val="uk-UA"/>
        </w:rPr>
      </w:pPr>
      <w:r w:rsidRPr="00BB7A58">
        <w:rPr>
          <w:rFonts w:ascii="Times New Roman" w:hAnsi="Times New Roman" w:cs="Times New Roman"/>
          <w:lang w:val="uk-UA"/>
        </w:rPr>
        <w:t>4.9. Ризик випадкового знищення або випадкового пошкодження Товару до його прийняття Покупцем покладається на Постачальника.</w:t>
      </w:r>
    </w:p>
    <w:p w14:paraId="11A0DCB5" w14:textId="77777777" w:rsidR="00BB7A58" w:rsidRPr="00BB7A58" w:rsidRDefault="00BB7A58" w:rsidP="00BB7A58">
      <w:pPr>
        <w:spacing w:after="0" w:line="240" w:lineRule="auto"/>
        <w:jc w:val="center"/>
        <w:rPr>
          <w:rFonts w:ascii="Times New Roman" w:eastAsia="Times New Roman" w:hAnsi="Times New Roman" w:cs="Times New Roman"/>
          <w:b/>
          <w:lang w:val="uk-UA"/>
        </w:rPr>
      </w:pPr>
      <w:r w:rsidRPr="00BB7A58">
        <w:rPr>
          <w:rFonts w:ascii="Times New Roman" w:eastAsia="Times New Roman" w:hAnsi="Times New Roman" w:cs="Times New Roman"/>
          <w:b/>
          <w:lang w:val="uk-UA"/>
        </w:rPr>
        <w:t>5. ПРАВА ТА ОБОВ’ЯЗКИ СТОРІН</w:t>
      </w:r>
    </w:p>
    <w:p w14:paraId="633FCE10" w14:textId="77777777" w:rsidR="00BB7A58" w:rsidRPr="00BB7A58" w:rsidRDefault="00BB7A58" w:rsidP="00BB7A58">
      <w:pPr>
        <w:spacing w:after="0" w:line="240" w:lineRule="auto"/>
        <w:jc w:val="both"/>
        <w:rPr>
          <w:rFonts w:ascii="Times New Roman" w:eastAsia="Times New Roman" w:hAnsi="Times New Roman" w:cs="Times New Roman"/>
          <w:lang w:val="uk-UA"/>
        </w:rPr>
      </w:pPr>
      <w:r w:rsidRPr="00BB7A58">
        <w:rPr>
          <w:rFonts w:ascii="Times New Roman" w:eastAsia="Times New Roman" w:hAnsi="Times New Roman" w:cs="Times New Roman"/>
          <w:lang w:val="uk-UA"/>
        </w:rPr>
        <w:t>5.1. Покупець зобов'язаний:</w:t>
      </w:r>
    </w:p>
    <w:p w14:paraId="21D13280" w14:textId="77777777" w:rsidR="00BB7A58" w:rsidRPr="00BB7A58" w:rsidRDefault="00BB7A58" w:rsidP="00BB7A58">
      <w:pPr>
        <w:spacing w:after="0" w:line="240" w:lineRule="auto"/>
        <w:jc w:val="both"/>
        <w:rPr>
          <w:rFonts w:ascii="Times New Roman" w:eastAsia="Times New Roman" w:hAnsi="Times New Roman" w:cs="Times New Roman"/>
          <w:lang w:val="uk-UA"/>
        </w:rPr>
      </w:pPr>
      <w:r w:rsidRPr="00BB7A58">
        <w:rPr>
          <w:rFonts w:ascii="Times New Roman" w:eastAsia="Times New Roman" w:hAnsi="Times New Roman" w:cs="Times New Roman"/>
          <w:lang w:val="uk-UA"/>
        </w:rPr>
        <w:t>5.1.1. своєчасно та в повному обсязі сплачувати кошти за поставлений Товар на умовах, передбачених цим Договором;</w:t>
      </w:r>
    </w:p>
    <w:p w14:paraId="718B278C" w14:textId="77777777" w:rsidR="00BB7A58" w:rsidRPr="00BB7A58" w:rsidRDefault="00BB7A58" w:rsidP="00BB7A58">
      <w:pPr>
        <w:spacing w:after="0" w:line="240" w:lineRule="auto"/>
        <w:jc w:val="both"/>
        <w:rPr>
          <w:rFonts w:ascii="Times New Roman" w:eastAsia="Times New Roman" w:hAnsi="Times New Roman" w:cs="Times New Roman"/>
          <w:lang w:val="uk-UA"/>
        </w:rPr>
      </w:pPr>
      <w:r w:rsidRPr="00BB7A58">
        <w:rPr>
          <w:rFonts w:ascii="Times New Roman" w:eastAsia="Times New Roman" w:hAnsi="Times New Roman" w:cs="Times New Roman"/>
          <w:lang w:val="uk-UA"/>
        </w:rPr>
        <w:t>5.1.2. приймати поставлений Товар за кількістю, якістю та комплектністю.</w:t>
      </w:r>
    </w:p>
    <w:p w14:paraId="027917E8" w14:textId="77777777" w:rsidR="00BB7A58" w:rsidRPr="00BB7A58" w:rsidRDefault="00BB7A58" w:rsidP="00BB7A58">
      <w:pPr>
        <w:spacing w:after="0" w:line="240" w:lineRule="auto"/>
        <w:jc w:val="both"/>
        <w:rPr>
          <w:rFonts w:ascii="Times New Roman" w:eastAsia="Times New Roman" w:hAnsi="Times New Roman" w:cs="Times New Roman"/>
          <w:lang w:val="uk-UA"/>
        </w:rPr>
      </w:pPr>
      <w:r w:rsidRPr="00BB7A58">
        <w:rPr>
          <w:rFonts w:ascii="Times New Roman" w:eastAsia="Times New Roman" w:hAnsi="Times New Roman" w:cs="Times New Roman"/>
          <w:lang w:val="uk-UA"/>
        </w:rPr>
        <w:t>5.2. Покупець має право:</w:t>
      </w:r>
    </w:p>
    <w:p w14:paraId="7A96BE13" w14:textId="77777777" w:rsidR="00BB7A58" w:rsidRPr="00BB7A58" w:rsidRDefault="00BB7A58" w:rsidP="00BB7A58">
      <w:pPr>
        <w:spacing w:after="0" w:line="240" w:lineRule="auto"/>
        <w:jc w:val="both"/>
        <w:rPr>
          <w:rFonts w:ascii="Times New Roman" w:eastAsia="Times New Roman" w:hAnsi="Times New Roman" w:cs="Times New Roman"/>
          <w:lang w:val="uk-UA"/>
        </w:rPr>
      </w:pPr>
      <w:r w:rsidRPr="00BB7A58">
        <w:rPr>
          <w:rFonts w:ascii="Times New Roman" w:eastAsia="Times New Roman" w:hAnsi="Times New Roman" w:cs="Times New Roman"/>
          <w:lang w:val="uk-UA"/>
        </w:rPr>
        <w:t>5.2.1. достроково розірвати цей Договір в односторонньому порядку, повідомивши Постачальника про це за 15 (п’ятнадцять) календарних днів до дня розірвання Договору;</w:t>
      </w:r>
    </w:p>
    <w:p w14:paraId="0406D1D9" w14:textId="77777777" w:rsidR="00BB7A58" w:rsidRPr="00BB7A58" w:rsidRDefault="00BB7A58" w:rsidP="00BB7A58">
      <w:pPr>
        <w:spacing w:after="0" w:line="240" w:lineRule="auto"/>
        <w:jc w:val="both"/>
        <w:rPr>
          <w:rFonts w:ascii="Times New Roman" w:eastAsia="Times New Roman" w:hAnsi="Times New Roman" w:cs="Times New Roman"/>
          <w:lang w:val="uk-UA"/>
        </w:rPr>
      </w:pPr>
      <w:r w:rsidRPr="00BB7A58">
        <w:rPr>
          <w:rFonts w:ascii="Times New Roman" w:eastAsia="Times New Roman" w:hAnsi="Times New Roman" w:cs="Times New Roman"/>
          <w:lang w:val="uk-UA"/>
        </w:rPr>
        <w:t>5.2.2. контролювати поставку Товару у строки, встановлені цим Договором;</w:t>
      </w:r>
    </w:p>
    <w:p w14:paraId="14AD2E74" w14:textId="77777777" w:rsidR="00BB7A58" w:rsidRPr="00BB7A58" w:rsidRDefault="00BB7A58" w:rsidP="00BB7A58">
      <w:pPr>
        <w:spacing w:after="0" w:line="240" w:lineRule="auto"/>
        <w:jc w:val="both"/>
        <w:rPr>
          <w:rFonts w:ascii="Times New Roman" w:eastAsia="Times New Roman" w:hAnsi="Times New Roman" w:cs="Times New Roman"/>
          <w:lang w:val="uk-UA"/>
        </w:rPr>
      </w:pPr>
      <w:r w:rsidRPr="00BB7A58">
        <w:rPr>
          <w:rFonts w:ascii="Times New Roman" w:eastAsia="Times New Roman" w:hAnsi="Times New Roman" w:cs="Times New Roman"/>
          <w:lang w:val="uk-UA"/>
        </w:rPr>
        <w:t>5.2.3. повернути рахунок Постачальнику без здійснення оплати в разі неналежного оформлення необхідних документів;</w:t>
      </w:r>
    </w:p>
    <w:p w14:paraId="52DBC998" w14:textId="77777777" w:rsidR="00BB7A58" w:rsidRPr="00BB7A58" w:rsidRDefault="00BB7A58" w:rsidP="00BB7A58">
      <w:pPr>
        <w:widowControl w:val="0"/>
        <w:tabs>
          <w:tab w:val="left" w:pos="653"/>
        </w:tabs>
        <w:spacing w:after="0" w:line="240" w:lineRule="auto"/>
        <w:jc w:val="both"/>
        <w:rPr>
          <w:rFonts w:ascii="Times New Roman" w:eastAsia="Times New Roman" w:hAnsi="Times New Roman" w:cs="Times New Roman"/>
          <w:lang w:val="uk-UA"/>
        </w:rPr>
      </w:pPr>
      <w:r w:rsidRPr="00BB7A58">
        <w:rPr>
          <w:rFonts w:ascii="Times New Roman" w:eastAsia="Times New Roman" w:hAnsi="Times New Roman" w:cs="Times New Roman"/>
          <w:lang w:val="uk-UA"/>
        </w:rPr>
        <w:t>5.2.4 зменшувати обсяг закупівлі Товару та загальну вартість цього Договору залежно від реального фінансування видатків. У такому випадку Сторони вносять відповідні зміни до цього Договору;</w:t>
      </w:r>
    </w:p>
    <w:p w14:paraId="54D1A190" w14:textId="77777777" w:rsidR="00BB7A58" w:rsidRPr="00BB7A58" w:rsidRDefault="00BB7A58" w:rsidP="00BB7A58">
      <w:pPr>
        <w:widowControl w:val="0"/>
        <w:tabs>
          <w:tab w:val="left" w:pos="653"/>
        </w:tabs>
        <w:spacing w:after="0" w:line="240" w:lineRule="auto"/>
        <w:jc w:val="both"/>
        <w:rPr>
          <w:rFonts w:ascii="Times New Roman" w:eastAsia="Times New Roman" w:hAnsi="Times New Roman" w:cs="Times New Roman"/>
          <w:lang w:val="uk-UA"/>
        </w:rPr>
      </w:pPr>
      <w:r w:rsidRPr="00BB7A58">
        <w:rPr>
          <w:rFonts w:ascii="Times New Roman" w:eastAsia="Times New Roman" w:hAnsi="Times New Roman" w:cs="Times New Roman"/>
          <w:lang w:val="uk-UA"/>
        </w:rPr>
        <w:t>5.2.5. вимагати від Постачальника усунення недоліків (недостачі) поставленого Товару відповідно до оформлених уповноваженими представниками Сторін актів виявлених недоліків (недостачі).</w:t>
      </w:r>
    </w:p>
    <w:p w14:paraId="092FE6E2" w14:textId="77777777" w:rsidR="00BB7A58" w:rsidRPr="00BB7A58" w:rsidRDefault="00BB7A58" w:rsidP="00BB7A58">
      <w:pPr>
        <w:spacing w:after="0" w:line="240" w:lineRule="auto"/>
        <w:jc w:val="both"/>
        <w:rPr>
          <w:rFonts w:ascii="Times New Roman" w:eastAsia="Times New Roman" w:hAnsi="Times New Roman" w:cs="Times New Roman"/>
          <w:lang w:val="uk-UA"/>
        </w:rPr>
      </w:pPr>
      <w:r w:rsidRPr="00BB7A58">
        <w:rPr>
          <w:rFonts w:ascii="Times New Roman" w:eastAsia="Times New Roman" w:hAnsi="Times New Roman" w:cs="Times New Roman"/>
          <w:lang w:val="uk-UA"/>
        </w:rPr>
        <w:t>5.3. Постачальник зобов'язаний:</w:t>
      </w:r>
    </w:p>
    <w:p w14:paraId="0DB93037" w14:textId="77777777" w:rsidR="00BB7A58" w:rsidRPr="00BB7A58" w:rsidRDefault="00BB7A58" w:rsidP="00BB7A58">
      <w:pPr>
        <w:spacing w:after="0" w:line="240" w:lineRule="auto"/>
        <w:jc w:val="both"/>
        <w:rPr>
          <w:rFonts w:ascii="Times New Roman" w:eastAsia="Times New Roman" w:hAnsi="Times New Roman" w:cs="Times New Roman"/>
          <w:lang w:val="uk-UA"/>
        </w:rPr>
      </w:pPr>
      <w:r w:rsidRPr="00BB7A58">
        <w:rPr>
          <w:rFonts w:ascii="Times New Roman" w:eastAsia="Times New Roman" w:hAnsi="Times New Roman" w:cs="Times New Roman"/>
          <w:lang w:val="uk-UA"/>
        </w:rPr>
        <w:t>5.3.1. забезпечити поставку Товару у строки, встановлені цим Договором;</w:t>
      </w:r>
    </w:p>
    <w:p w14:paraId="147B65BB" w14:textId="77777777" w:rsidR="00BB7A58" w:rsidRPr="00BB7A58" w:rsidRDefault="00BB7A58" w:rsidP="00BB7A58">
      <w:pPr>
        <w:spacing w:after="0" w:line="240" w:lineRule="auto"/>
        <w:jc w:val="both"/>
        <w:rPr>
          <w:rFonts w:ascii="Times New Roman" w:eastAsia="Times New Roman" w:hAnsi="Times New Roman" w:cs="Times New Roman"/>
          <w:lang w:val="uk-UA"/>
        </w:rPr>
      </w:pPr>
      <w:r w:rsidRPr="00BB7A58">
        <w:rPr>
          <w:rFonts w:ascii="Times New Roman" w:eastAsia="Times New Roman" w:hAnsi="Times New Roman" w:cs="Times New Roman"/>
          <w:lang w:val="uk-UA"/>
        </w:rPr>
        <w:t>5.3.2. забезпечити поставку Товару, якість якого відповідає умовам цього Договору та вимогам чинного законодавства;</w:t>
      </w:r>
    </w:p>
    <w:p w14:paraId="5CFA6FCD" w14:textId="77777777" w:rsidR="00BB7A58" w:rsidRPr="00BB7A58" w:rsidRDefault="00BB7A58" w:rsidP="00BB7A58">
      <w:pPr>
        <w:spacing w:after="0" w:line="240" w:lineRule="auto"/>
        <w:jc w:val="both"/>
        <w:rPr>
          <w:rFonts w:ascii="Times New Roman" w:eastAsia="Times New Roman" w:hAnsi="Times New Roman" w:cs="Times New Roman"/>
          <w:lang w:val="uk-UA"/>
        </w:rPr>
      </w:pPr>
      <w:r w:rsidRPr="00BB7A58">
        <w:rPr>
          <w:rFonts w:ascii="Times New Roman" w:eastAsia="Times New Roman" w:hAnsi="Times New Roman" w:cs="Times New Roman"/>
          <w:bCs/>
          <w:lang w:val="uk-UA"/>
        </w:rPr>
        <w:t>5.3.3. разом із Товаром надати Покупцю оригінали наступних документів:</w:t>
      </w:r>
    </w:p>
    <w:p w14:paraId="0EA00682" w14:textId="77777777" w:rsidR="00BB7A58" w:rsidRPr="00BB7A58" w:rsidRDefault="00BB7A58" w:rsidP="00BB7A58">
      <w:pPr>
        <w:spacing w:after="0" w:line="240" w:lineRule="auto"/>
        <w:jc w:val="both"/>
        <w:rPr>
          <w:rFonts w:ascii="Times New Roman" w:eastAsia="Times New Roman" w:hAnsi="Times New Roman" w:cs="Times New Roman"/>
          <w:bCs/>
          <w:lang w:val="uk-UA"/>
        </w:rPr>
      </w:pPr>
      <w:r w:rsidRPr="00BB7A58">
        <w:rPr>
          <w:rFonts w:ascii="Times New Roman" w:eastAsia="Times New Roman" w:hAnsi="Times New Roman" w:cs="Times New Roman"/>
          <w:bCs/>
          <w:lang w:val="uk-UA"/>
        </w:rPr>
        <w:t>- рахунок-фактуру;</w:t>
      </w:r>
    </w:p>
    <w:p w14:paraId="2C266672" w14:textId="77777777" w:rsidR="00BB7A58" w:rsidRPr="00BB7A58" w:rsidRDefault="00BB7A58" w:rsidP="00BB7A58">
      <w:pPr>
        <w:spacing w:after="0" w:line="240" w:lineRule="auto"/>
        <w:jc w:val="both"/>
        <w:rPr>
          <w:rFonts w:ascii="Times New Roman" w:eastAsia="Times New Roman" w:hAnsi="Times New Roman" w:cs="Times New Roman"/>
          <w:bCs/>
          <w:lang w:val="uk-UA"/>
        </w:rPr>
      </w:pPr>
      <w:r w:rsidRPr="00BB7A58">
        <w:rPr>
          <w:rFonts w:ascii="Times New Roman" w:eastAsia="Times New Roman" w:hAnsi="Times New Roman" w:cs="Times New Roman"/>
          <w:bCs/>
          <w:lang w:val="uk-UA"/>
        </w:rPr>
        <w:t>- видаткову накладну;</w:t>
      </w:r>
    </w:p>
    <w:p w14:paraId="5834E640" w14:textId="77777777" w:rsidR="00BB7A58" w:rsidRPr="00BB7A58" w:rsidRDefault="00BB7A58" w:rsidP="00BB7A58">
      <w:pPr>
        <w:spacing w:after="0" w:line="240" w:lineRule="auto"/>
        <w:jc w:val="both"/>
        <w:rPr>
          <w:rFonts w:ascii="Times New Roman" w:eastAsia="Times New Roman" w:hAnsi="Times New Roman" w:cs="Times New Roman"/>
          <w:bCs/>
          <w:lang w:val="uk-UA"/>
        </w:rPr>
      </w:pPr>
      <w:r w:rsidRPr="00BB7A58">
        <w:rPr>
          <w:rFonts w:ascii="Times New Roman" w:eastAsia="Times New Roman" w:hAnsi="Times New Roman" w:cs="Times New Roman"/>
          <w:bCs/>
          <w:lang w:val="uk-UA"/>
        </w:rPr>
        <w:t>- товарно-транспортну накладну (у випадку залучення до</w:t>
      </w:r>
      <w:r w:rsidRPr="00BB7A58">
        <w:rPr>
          <w:rFonts w:ascii="Times New Roman" w:eastAsia="Times New Roman" w:hAnsi="Times New Roman" w:cs="Times New Roman"/>
          <w:lang w:val="uk-UA"/>
        </w:rPr>
        <w:t xml:space="preserve"> поставки Товару третьої особи – </w:t>
      </w:r>
      <w:proofErr w:type="spellStart"/>
      <w:r w:rsidRPr="00BB7A58">
        <w:rPr>
          <w:rFonts w:ascii="Times New Roman" w:eastAsia="Times New Roman" w:hAnsi="Times New Roman" w:cs="Times New Roman"/>
          <w:lang w:val="uk-UA"/>
        </w:rPr>
        <w:t>вантажоперевізника</w:t>
      </w:r>
      <w:proofErr w:type="spellEnd"/>
      <w:r w:rsidRPr="00BB7A58">
        <w:rPr>
          <w:rFonts w:ascii="Times New Roman" w:eastAsia="Times New Roman" w:hAnsi="Times New Roman" w:cs="Times New Roman"/>
          <w:lang w:val="uk-UA"/>
        </w:rPr>
        <w:t>)</w:t>
      </w:r>
      <w:r w:rsidRPr="00BB7A58">
        <w:rPr>
          <w:rFonts w:ascii="Times New Roman" w:eastAsia="Times New Roman" w:hAnsi="Times New Roman" w:cs="Times New Roman"/>
          <w:bCs/>
          <w:lang w:val="uk-UA"/>
        </w:rPr>
        <w:t>;</w:t>
      </w:r>
    </w:p>
    <w:p w14:paraId="0071FFFE" w14:textId="77777777" w:rsidR="00BB7A58" w:rsidRPr="00BB7A58" w:rsidRDefault="00BB7A58" w:rsidP="00BB7A58">
      <w:pPr>
        <w:spacing w:after="0" w:line="240" w:lineRule="auto"/>
        <w:jc w:val="both"/>
        <w:rPr>
          <w:rFonts w:ascii="Times New Roman" w:eastAsia="Times New Roman" w:hAnsi="Times New Roman" w:cs="Times New Roman"/>
          <w:bCs/>
          <w:lang w:val="uk-UA"/>
        </w:rPr>
      </w:pPr>
      <w:r w:rsidRPr="00BB7A58">
        <w:rPr>
          <w:rFonts w:ascii="Times New Roman" w:eastAsia="Times New Roman" w:hAnsi="Times New Roman" w:cs="Times New Roman"/>
          <w:bCs/>
          <w:lang w:val="uk-UA"/>
        </w:rPr>
        <w:t>- акт приймання-передачі товару (у випадку залучення до</w:t>
      </w:r>
      <w:r w:rsidRPr="00BB7A58">
        <w:rPr>
          <w:rFonts w:ascii="Times New Roman" w:eastAsia="Times New Roman" w:hAnsi="Times New Roman" w:cs="Times New Roman"/>
          <w:lang w:val="uk-UA"/>
        </w:rPr>
        <w:t xml:space="preserve"> поставки Товару третьої особи – </w:t>
      </w:r>
      <w:proofErr w:type="spellStart"/>
      <w:r w:rsidRPr="00BB7A58">
        <w:rPr>
          <w:rFonts w:ascii="Times New Roman" w:eastAsia="Times New Roman" w:hAnsi="Times New Roman" w:cs="Times New Roman"/>
          <w:lang w:val="uk-UA"/>
        </w:rPr>
        <w:t>вантажоперевізника</w:t>
      </w:r>
      <w:proofErr w:type="spellEnd"/>
      <w:r w:rsidRPr="00BB7A58">
        <w:rPr>
          <w:rFonts w:ascii="Times New Roman" w:eastAsia="Times New Roman" w:hAnsi="Times New Roman" w:cs="Times New Roman"/>
          <w:lang w:val="uk-UA"/>
        </w:rPr>
        <w:t>)</w:t>
      </w:r>
      <w:r w:rsidRPr="00BB7A58">
        <w:rPr>
          <w:rFonts w:ascii="Times New Roman" w:eastAsia="Times New Roman" w:hAnsi="Times New Roman" w:cs="Times New Roman"/>
          <w:bCs/>
          <w:lang w:val="uk-UA"/>
        </w:rPr>
        <w:t>;</w:t>
      </w:r>
    </w:p>
    <w:p w14:paraId="3076657A" w14:textId="77777777" w:rsidR="00BB7A58" w:rsidRPr="00BB7A58" w:rsidRDefault="00BB7A58" w:rsidP="00BB7A58">
      <w:pPr>
        <w:spacing w:after="0" w:line="240" w:lineRule="auto"/>
        <w:jc w:val="both"/>
        <w:rPr>
          <w:rFonts w:ascii="Times New Roman" w:eastAsia="Times New Roman" w:hAnsi="Times New Roman" w:cs="Times New Roman"/>
          <w:bCs/>
          <w:lang w:val="uk-UA"/>
        </w:rPr>
      </w:pPr>
      <w:r w:rsidRPr="00BB7A58">
        <w:rPr>
          <w:rFonts w:ascii="Times New Roman" w:eastAsia="Times New Roman" w:hAnsi="Times New Roman" w:cs="Times New Roman"/>
          <w:bCs/>
          <w:lang w:val="uk-UA"/>
        </w:rPr>
        <w:t xml:space="preserve">- сертифікат відповідності </w:t>
      </w:r>
      <w:r w:rsidRPr="00BB7A58">
        <w:rPr>
          <w:rFonts w:ascii="Times New Roman" w:eastAsia="Times New Roman" w:hAnsi="Times New Roman" w:cs="Times New Roman"/>
          <w:lang w:val="uk-UA"/>
        </w:rPr>
        <w:t>та/або технічний паспорт та/або декларацію про відповідність,</w:t>
      </w:r>
      <w:r w:rsidRPr="00BB7A58">
        <w:rPr>
          <w:rFonts w:ascii="Times New Roman" w:eastAsia="Times New Roman" w:hAnsi="Times New Roman" w:cs="Times New Roman"/>
          <w:bCs/>
          <w:lang w:val="uk-UA"/>
        </w:rPr>
        <w:t xml:space="preserve"> або їх копії, завірені печаткою Постачальника (згідно з чинним законодавством вимога щодо завіряння печаткою не стосується Постачальників, які здійснюють діяльність без печатки);</w:t>
      </w:r>
    </w:p>
    <w:p w14:paraId="491FC79F" w14:textId="77777777" w:rsidR="00BB7A58" w:rsidRPr="00BB7A58" w:rsidRDefault="00BB7A58" w:rsidP="00BB7A58">
      <w:pPr>
        <w:widowControl w:val="0"/>
        <w:tabs>
          <w:tab w:val="left" w:pos="649"/>
        </w:tabs>
        <w:spacing w:after="0" w:line="240" w:lineRule="auto"/>
        <w:jc w:val="both"/>
        <w:rPr>
          <w:rFonts w:ascii="Times New Roman" w:eastAsia="Times New Roman" w:hAnsi="Times New Roman" w:cs="Times New Roman"/>
          <w:bCs/>
          <w:lang w:val="uk-UA"/>
        </w:rPr>
      </w:pPr>
      <w:r w:rsidRPr="00BB7A58">
        <w:rPr>
          <w:rFonts w:ascii="Times New Roman" w:eastAsia="Times New Roman" w:hAnsi="Times New Roman" w:cs="Times New Roman"/>
          <w:bCs/>
          <w:lang w:val="uk-UA"/>
        </w:rPr>
        <w:t xml:space="preserve">5.3.4. </w:t>
      </w:r>
      <w:r w:rsidRPr="00BB7A58">
        <w:rPr>
          <w:rFonts w:ascii="Times New Roman" w:eastAsia="Times New Roman" w:hAnsi="Times New Roman" w:cs="Times New Roman"/>
          <w:lang w:val="uk-UA"/>
        </w:rPr>
        <w:t xml:space="preserve">усувати виявлені недоліки поставленого Товару та/або здійснювати </w:t>
      </w:r>
      <w:proofErr w:type="spellStart"/>
      <w:r w:rsidRPr="00BB7A58">
        <w:rPr>
          <w:rFonts w:ascii="Times New Roman" w:eastAsia="Times New Roman" w:hAnsi="Times New Roman" w:cs="Times New Roman"/>
          <w:lang w:val="uk-UA"/>
        </w:rPr>
        <w:t>допоставку</w:t>
      </w:r>
      <w:proofErr w:type="spellEnd"/>
      <w:r w:rsidRPr="00BB7A58">
        <w:rPr>
          <w:rFonts w:ascii="Times New Roman" w:eastAsia="Times New Roman" w:hAnsi="Times New Roman" w:cs="Times New Roman"/>
          <w:lang w:val="uk-UA"/>
        </w:rPr>
        <w:t xml:space="preserve"> Товару, власними силами та за власний рахунок, у випадку виявлення </w:t>
      </w:r>
      <w:r w:rsidRPr="00BB7A58">
        <w:rPr>
          <w:rFonts w:ascii="Times New Roman" w:hAnsi="Times New Roman" w:cs="Times New Roman"/>
          <w:lang w:val="uk-UA" w:eastAsia="ru-RU"/>
        </w:rPr>
        <w:t>невідповідності якості або кількості Товару</w:t>
      </w:r>
      <w:r w:rsidRPr="00BB7A58">
        <w:rPr>
          <w:rFonts w:ascii="Times New Roman" w:eastAsia="Times New Roman" w:hAnsi="Times New Roman" w:cs="Times New Roman"/>
          <w:lang w:val="uk-UA"/>
        </w:rPr>
        <w:t>.</w:t>
      </w:r>
    </w:p>
    <w:p w14:paraId="6339FCFB" w14:textId="77777777" w:rsidR="00BB7A58" w:rsidRPr="00BB7A58" w:rsidRDefault="00BB7A58" w:rsidP="00BB7A58">
      <w:pPr>
        <w:spacing w:after="0" w:line="240" w:lineRule="auto"/>
        <w:jc w:val="both"/>
        <w:rPr>
          <w:rFonts w:ascii="Times New Roman" w:eastAsia="Times New Roman" w:hAnsi="Times New Roman" w:cs="Times New Roman"/>
          <w:lang w:val="uk-UA"/>
        </w:rPr>
      </w:pPr>
      <w:r w:rsidRPr="00BB7A58">
        <w:rPr>
          <w:rFonts w:ascii="Times New Roman" w:eastAsia="Times New Roman" w:hAnsi="Times New Roman" w:cs="Times New Roman"/>
          <w:lang w:val="uk-UA"/>
        </w:rPr>
        <w:t>5.4. Постачальник має право:</w:t>
      </w:r>
    </w:p>
    <w:p w14:paraId="42AB2604" w14:textId="77777777" w:rsidR="00BB7A58" w:rsidRPr="00BB7A58" w:rsidRDefault="00BB7A58" w:rsidP="00BB7A58">
      <w:pPr>
        <w:spacing w:after="0" w:line="240" w:lineRule="auto"/>
        <w:jc w:val="both"/>
        <w:rPr>
          <w:rFonts w:ascii="Times New Roman" w:eastAsia="Times New Roman" w:hAnsi="Times New Roman" w:cs="Times New Roman"/>
          <w:lang w:val="uk-UA"/>
        </w:rPr>
      </w:pPr>
      <w:r w:rsidRPr="00BB7A58">
        <w:rPr>
          <w:rFonts w:ascii="Times New Roman" w:eastAsia="Times New Roman" w:hAnsi="Times New Roman" w:cs="Times New Roman"/>
          <w:lang w:val="uk-UA"/>
        </w:rPr>
        <w:t>5.4.1. своєчасно та в повному обсязі отримувати плату за Товар;</w:t>
      </w:r>
    </w:p>
    <w:p w14:paraId="3ADE3275" w14:textId="77777777" w:rsidR="00BB7A58" w:rsidRPr="00BB7A58" w:rsidRDefault="00BB7A58" w:rsidP="00BB7A58">
      <w:pPr>
        <w:spacing w:after="0" w:line="240" w:lineRule="auto"/>
        <w:contextualSpacing/>
        <w:jc w:val="both"/>
        <w:rPr>
          <w:rFonts w:ascii="Times New Roman" w:eastAsia="Times New Roman" w:hAnsi="Times New Roman" w:cs="Times New Roman"/>
          <w:lang w:val="uk-UA"/>
        </w:rPr>
      </w:pPr>
      <w:r w:rsidRPr="00BB7A58">
        <w:rPr>
          <w:rFonts w:ascii="Times New Roman" w:eastAsia="Times New Roman" w:hAnsi="Times New Roman" w:cs="Times New Roman"/>
          <w:lang w:val="uk-UA"/>
        </w:rPr>
        <w:t>5.4.2. на дострокову поставку Товару за письмовим погодженням з Покупцем;</w:t>
      </w:r>
    </w:p>
    <w:p w14:paraId="79428585" w14:textId="77777777" w:rsidR="00BB7A58" w:rsidRPr="00BB7A58" w:rsidRDefault="00BB7A58" w:rsidP="00BB7A58">
      <w:pPr>
        <w:spacing w:after="0" w:line="240" w:lineRule="auto"/>
        <w:jc w:val="both"/>
        <w:rPr>
          <w:rFonts w:ascii="Times New Roman" w:eastAsia="Times New Roman" w:hAnsi="Times New Roman" w:cs="Times New Roman"/>
          <w:lang w:val="uk-UA"/>
        </w:rPr>
      </w:pPr>
      <w:r w:rsidRPr="00BB7A58">
        <w:rPr>
          <w:rFonts w:ascii="Times New Roman" w:eastAsia="Times New Roman" w:hAnsi="Times New Roman" w:cs="Times New Roman"/>
          <w:lang w:val="uk-UA"/>
        </w:rPr>
        <w:t xml:space="preserve">5.4.3. за письмовою згодою Покупця залучати до поставки Товару третю особу – </w:t>
      </w:r>
      <w:proofErr w:type="spellStart"/>
      <w:r w:rsidRPr="00BB7A58">
        <w:rPr>
          <w:rFonts w:ascii="Times New Roman" w:eastAsia="Times New Roman" w:hAnsi="Times New Roman" w:cs="Times New Roman"/>
          <w:lang w:val="uk-UA"/>
        </w:rPr>
        <w:t>вантажоперевізника</w:t>
      </w:r>
      <w:proofErr w:type="spellEnd"/>
      <w:r w:rsidRPr="00BB7A58">
        <w:rPr>
          <w:rFonts w:ascii="Times New Roman" w:eastAsia="Times New Roman" w:hAnsi="Times New Roman" w:cs="Times New Roman"/>
          <w:lang w:val="uk-UA"/>
        </w:rPr>
        <w:t xml:space="preserve">, надавши Покупцю документи, що засвідчують взаємовідносини між Постачальником та </w:t>
      </w:r>
      <w:proofErr w:type="spellStart"/>
      <w:r w:rsidRPr="00BB7A58">
        <w:rPr>
          <w:rFonts w:ascii="Times New Roman" w:eastAsia="Times New Roman" w:hAnsi="Times New Roman" w:cs="Times New Roman"/>
          <w:lang w:val="uk-UA"/>
        </w:rPr>
        <w:lastRenderedPageBreak/>
        <w:t>вантажоперевізником</w:t>
      </w:r>
      <w:proofErr w:type="spellEnd"/>
      <w:r w:rsidRPr="00BB7A58">
        <w:rPr>
          <w:rFonts w:ascii="Times New Roman" w:eastAsia="Times New Roman" w:hAnsi="Times New Roman" w:cs="Times New Roman"/>
          <w:lang w:val="uk-UA"/>
        </w:rPr>
        <w:t xml:space="preserve">. У такому випадку, Постачальник несе перед Покупцем відповідальність за виконання обов’язків залученого </w:t>
      </w:r>
      <w:proofErr w:type="spellStart"/>
      <w:r w:rsidRPr="00BB7A58">
        <w:rPr>
          <w:rFonts w:ascii="Times New Roman" w:eastAsia="Times New Roman" w:hAnsi="Times New Roman" w:cs="Times New Roman"/>
          <w:lang w:val="uk-UA"/>
        </w:rPr>
        <w:t>вантажоперевізника</w:t>
      </w:r>
      <w:proofErr w:type="spellEnd"/>
      <w:r w:rsidRPr="00BB7A58">
        <w:rPr>
          <w:rFonts w:ascii="Times New Roman" w:eastAsia="Times New Roman" w:hAnsi="Times New Roman" w:cs="Times New Roman"/>
          <w:lang w:val="uk-UA"/>
        </w:rPr>
        <w:t>, як за свої власні.</w:t>
      </w:r>
    </w:p>
    <w:p w14:paraId="528916BD" w14:textId="77777777" w:rsidR="00BB7A58" w:rsidRPr="00BB7A58" w:rsidRDefault="00BB7A58" w:rsidP="00BB7A58">
      <w:pPr>
        <w:spacing w:after="0" w:line="240" w:lineRule="auto"/>
        <w:jc w:val="center"/>
        <w:rPr>
          <w:rFonts w:ascii="Times New Roman" w:eastAsia="Times New Roman" w:hAnsi="Times New Roman" w:cs="Times New Roman"/>
          <w:b/>
          <w:lang w:val="uk-UA"/>
        </w:rPr>
      </w:pPr>
      <w:bookmarkStart w:id="3" w:name="_GoBack"/>
      <w:bookmarkEnd w:id="3"/>
      <w:r w:rsidRPr="00BB7A58">
        <w:rPr>
          <w:rFonts w:ascii="Times New Roman" w:eastAsia="Times New Roman" w:hAnsi="Times New Roman" w:cs="Times New Roman"/>
          <w:b/>
          <w:lang w:val="uk-UA"/>
        </w:rPr>
        <w:t>6. ВІДПОВІДАЛЬНІСТЬ СТОРІН</w:t>
      </w:r>
    </w:p>
    <w:p w14:paraId="703A25DA" w14:textId="77777777" w:rsidR="00BB7A58" w:rsidRPr="00BB7A58" w:rsidRDefault="00BB7A58" w:rsidP="00BB7A58">
      <w:pPr>
        <w:spacing w:after="0" w:line="240" w:lineRule="auto"/>
        <w:jc w:val="both"/>
        <w:rPr>
          <w:rFonts w:ascii="Times New Roman" w:eastAsia="Times New Roman" w:hAnsi="Times New Roman" w:cs="Times New Roman"/>
          <w:lang w:val="uk-UA"/>
        </w:rPr>
      </w:pPr>
      <w:r w:rsidRPr="00BB7A58">
        <w:rPr>
          <w:rFonts w:ascii="Times New Roman" w:eastAsia="Times New Roman" w:hAnsi="Times New Roman" w:cs="Times New Roman"/>
          <w:lang w:val="uk-UA"/>
        </w:rPr>
        <w:t>6.1. У випадку невиконання або неналежного виконання своїх зобов'язань за Договором, Сторони несуть відповідальність, передбачену чинним законодавством України та цим Договором.</w:t>
      </w:r>
    </w:p>
    <w:p w14:paraId="01CB0A32" w14:textId="77777777" w:rsidR="00BB7A58" w:rsidRPr="00BB7A58" w:rsidRDefault="00BB7A58" w:rsidP="00BB7A58">
      <w:pPr>
        <w:widowControl w:val="0"/>
        <w:tabs>
          <w:tab w:val="left" w:pos="507"/>
        </w:tabs>
        <w:spacing w:after="0" w:line="240" w:lineRule="auto"/>
        <w:jc w:val="both"/>
        <w:rPr>
          <w:rFonts w:ascii="Times New Roman" w:eastAsia="Times New Roman" w:hAnsi="Times New Roman" w:cs="Times New Roman"/>
          <w:lang w:val="uk-UA"/>
        </w:rPr>
      </w:pPr>
      <w:r w:rsidRPr="00BB7A58">
        <w:rPr>
          <w:rFonts w:ascii="Times New Roman" w:eastAsia="Times New Roman" w:hAnsi="Times New Roman" w:cs="Times New Roman"/>
          <w:lang w:val="uk-UA"/>
        </w:rPr>
        <w:t>6.2. У випадку порушення Постачальником строку поставки Товару, що передбачений п. 4.1. Договору, Постачальник зобов’язується сплатити на користь Покупця штраф у розмірі 1 (одного) % від загальної вартості Товару, що визначена п. 3.1. Договору, за кожен день прострочення.</w:t>
      </w:r>
    </w:p>
    <w:p w14:paraId="6552C627" w14:textId="77777777" w:rsidR="00BB7A58" w:rsidRPr="00BB7A58" w:rsidRDefault="00BB7A58" w:rsidP="00BB7A58">
      <w:pPr>
        <w:spacing w:after="0" w:line="240" w:lineRule="auto"/>
        <w:contextualSpacing/>
        <w:jc w:val="both"/>
        <w:rPr>
          <w:rFonts w:ascii="Times New Roman" w:eastAsia="Times New Roman" w:hAnsi="Times New Roman" w:cs="Times New Roman"/>
          <w:bCs/>
          <w:lang w:val="uk-UA"/>
        </w:rPr>
      </w:pPr>
      <w:r w:rsidRPr="00BB7A58">
        <w:rPr>
          <w:rFonts w:ascii="Times New Roman" w:eastAsia="Times New Roman" w:hAnsi="Times New Roman" w:cs="Times New Roman"/>
          <w:bCs/>
          <w:lang w:val="uk-UA"/>
        </w:rPr>
        <w:t>6.3. За поставку Товару неналежної якості Постачальник сплачує Покупцю штраф у розмірі</w:t>
      </w:r>
      <w:r w:rsidRPr="00BB7A58">
        <w:rPr>
          <w:rFonts w:ascii="Times New Roman" w:eastAsia="Times New Roman" w:hAnsi="Times New Roman" w:cs="Times New Roman"/>
          <w:bCs/>
          <w:lang w:val="uk-UA"/>
        </w:rPr>
        <w:br/>
        <w:t>20 (двадцяти) % вартості неякісного Товару, при цьому власними силами і за свій рахунок здійснює заміну неякісного Товару.</w:t>
      </w:r>
      <w:bookmarkStart w:id="4" w:name="tw-target-text24"/>
      <w:bookmarkEnd w:id="4"/>
    </w:p>
    <w:p w14:paraId="3388A388" w14:textId="77777777" w:rsidR="00BB7A58" w:rsidRPr="00BB7A58" w:rsidRDefault="00BB7A58" w:rsidP="00BB7A58">
      <w:pPr>
        <w:spacing w:after="0" w:line="240" w:lineRule="auto"/>
        <w:contextualSpacing/>
        <w:jc w:val="both"/>
        <w:rPr>
          <w:rFonts w:ascii="Times New Roman" w:eastAsia="Times New Roman" w:hAnsi="Times New Roman" w:cs="Times New Roman"/>
          <w:bCs/>
          <w:lang w:val="uk-UA"/>
        </w:rPr>
      </w:pPr>
      <w:r w:rsidRPr="00BB7A58">
        <w:rPr>
          <w:rFonts w:ascii="Times New Roman" w:eastAsia="Times New Roman" w:hAnsi="Times New Roman" w:cs="Times New Roman"/>
          <w:bCs/>
          <w:lang w:val="uk-UA" w:eastAsia="ru-RU"/>
        </w:rPr>
        <w:t xml:space="preserve">6.4. У випадку порушення </w:t>
      </w:r>
      <w:r w:rsidRPr="00BB7A58">
        <w:rPr>
          <w:rFonts w:ascii="Times New Roman" w:eastAsia="Times New Roman" w:hAnsi="Times New Roman" w:cs="Times New Roman"/>
          <w:lang w:val="uk-UA" w:eastAsia="ru-RU"/>
        </w:rPr>
        <w:t xml:space="preserve">строків заміни або гарантійного ремонту Товару, Постачальник </w:t>
      </w:r>
      <w:r w:rsidRPr="00BB7A58">
        <w:rPr>
          <w:rFonts w:ascii="Times New Roman" w:eastAsia="Times New Roman" w:hAnsi="Times New Roman" w:cs="Times New Roman"/>
          <w:bCs/>
          <w:lang w:val="uk-UA" w:eastAsia="ru-RU"/>
        </w:rPr>
        <w:t>зобов’язується за вимогою Покупця сплатити останньому штраф у розмірі 10 (десяти) % від загальної вартості Товару, визначеної у п. 3.1. цього Договору.</w:t>
      </w:r>
    </w:p>
    <w:p w14:paraId="1BF66F53" w14:textId="77777777" w:rsidR="00BB7A58" w:rsidRPr="00BB7A58" w:rsidRDefault="00BB7A58" w:rsidP="00BB7A58">
      <w:pPr>
        <w:spacing w:after="0" w:line="240" w:lineRule="auto"/>
        <w:contextualSpacing/>
        <w:jc w:val="both"/>
        <w:rPr>
          <w:rFonts w:ascii="Times New Roman" w:eastAsia="Times New Roman" w:hAnsi="Times New Roman" w:cs="Times New Roman"/>
          <w:lang w:val="uk-UA"/>
        </w:rPr>
      </w:pPr>
      <w:r w:rsidRPr="00BB7A58">
        <w:rPr>
          <w:rFonts w:ascii="Times New Roman" w:eastAsia="Times New Roman" w:hAnsi="Times New Roman" w:cs="Times New Roman"/>
          <w:bCs/>
          <w:lang w:val="uk-UA"/>
        </w:rPr>
        <w:t>6.5. У випадку невідповідності поставленого Товару вимогам, зазначеним в Розділі 2 цього Договору, всі прямі збитки, понесені Покупцем у зв'язку з цим, Постачальник відшкодовує Покупцю відповідно до чинного законодавства України.</w:t>
      </w:r>
    </w:p>
    <w:p w14:paraId="5819919A" w14:textId="77777777" w:rsidR="00BB7A58" w:rsidRPr="00BB7A58" w:rsidRDefault="00BB7A58" w:rsidP="00BB7A58">
      <w:pPr>
        <w:spacing w:after="0" w:line="240" w:lineRule="auto"/>
        <w:jc w:val="both"/>
        <w:rPr>
          <w:rFonts w:ascii="Times New Roman" w:hAnsi="Times New Roman" w:cs="Times New Roman"/>
          <w:lang w:val="uk-UA"/>
        </w:rPr>
      </w:pPr>
      <w:r w:rsidRPr="00BB7A58">
        <w:rPr>
          <w:rFonts w:ascii="Times New Roman" w:hAnsi="Times New Roman" w:cs="Times New Roman"/>
          <w:lang w:val="uk-UA"/>
        </w:rPr>
        <w:t>6.6. Сплата штрафних санкцій не звільняє Сторони від взятих на себе зобов’язань.</w:t>
      </w:r>
    </w:p>
    <w:p w14:paraId="67F3A19A" w14:textId="77777777" w:rsidR="00BB7A58" w:rsidRPr="00BB7A58" w:rsidRDefault="00BB7A58" w:rsidP="00BB7A58">
      <w:pPr>
        <w:widowControl w:val="0"/>
        <w:tabs>
          <w:tab w:val="left" w:pos="507"/>
        </w:tabs>
        <w:spacing w:after="0" w:line="240" w:lineRule="auto"/>
        <w:jc w:val="both"/>
        <w:rPr>
          <w:rFonts w:ascii="Times New Roman" w:hAnsi="Times New Roman" w:cs="Times New Roman"/>
          <w:lang w:val="uk-UA"/>
        </w:rPr>
      </w:pPr>
      <w:r w:rsidRPr="00BB7A58">
        <w:rPr>
          <w:rFonts w:ascii="Times New Roman" w:hAnsi="Times New Roman" w:cs="Times New Roman"/>
          <w:lang w:val="uk-UA"/>
        </w:rPr>
        <w:t>6.7. У випадку невиконання або неналежного виконання Постачальником зобов'язань за Договором, Покупець має право відмовитися від встановлення на майбутнє господарських відносин з Постачальником.</w:t>
      </w:r>
    </w:p>
    <w:p w14:paraId="088B76ED" w14:textId="77777777" w:rsidR="00BB7A58" w:rsidRPr="00BB7A58" w:rsidRDefault="00BB7A58" w:rsidP="00BB7A58">
      <w:pPr>
        <w:spacing w:after="0" w:line="240" w:lineRule="auto"/>
        <w:jc w:val="center"/>
        <w:rPr>
          <w:rFonts w:ascii="Times New Roman" w:eastAsia="Times New Roman" w:hAnsi="Times New Roman" w:cs="Times New Roman"/>
          <w:b/>
          <w:lang w:val="uk-UA"/>
        </w:rPr>
      </w:pPr>
      <w:r w:rsidRPr="00BB7A58">
        <w:rPr>
          <w:rFonts w:ascii="Times New Roman" w:eastAsia="Times New Roman" w:hAnsi="Times New Roman" w:cs="Times New Roman"/>
          <w:b/>
          <w:lang w:val="uk-UA"/>
        </w:rPr>
        <w:t>7. ОБСТАВИНИ НЕПЕРЕБОРНОЇ СИЛИ (ФОРС-МАЖОР)</w:t>
      </w:r>
    </w:p>
    <w:p w14:paraId="695E1DBD" w14:textId="77777777" w:rsidR="00BB7A58" w:rsidRPr="00BB7A58" w:rsidRDefault="00BB7A58" w:rsidP="00BB7A58">
      <w:pPr>
        <w:spacing w:after="0" w:line="240" w:lineRule="auto"/>
        <w:jc w:val="both"/>
        <w:rPr>
          <w:rFonts w:ascii="Times New Roman" w:eastAsia="Times New Roman" w:hAnsi="Times New Roman" w:cs="Times New Roman"/>
          <w:noProof/>
          <w:lang w:val="uk-UA" w:eastAsia="ru-RU"/>
        </w:rPr>
      </w:pPr>
      <w:r w:rsidRPr="00BB7A58">
        <w:rPr>
          <w:rFonts w:ascii="Times New Roman" w:eastAsia="Times New Roman" w:hAnsi="Times New Roman" w:cs="Times New Roman"/>
          <w:noProof/>
          <w:lang w:val="uk-UA" w:eastAsia="ru-RU"/>
        </w:rPr>
        <w:t xml:space="preserve">7.1. Сторони звільняються від відповідальності за часткове або повне невиконання зобов’язань за цим Договором, якщо вони доведуть, що таке невиконання сталося внаслідок обставин непереборної сили (форс-мажору), </w:t>
      </w:r>
      <w:r w:rsidRPr="00BB7A58">
        <w:rPr>
          <w:rFonts w:ascii="Times New Roman" w:hAnsi="Times New Roman" w:cs="Times New Roman"/>
          <w:lang w:val="uk-UA" w:eastAsia="ru-RU"/>
        </w:rPr>
        <w:t>які не існували на момент укладення даного Договору.</w:t>
      </w:r>
    </w:p>
    <w:p w14:paraId="5AA7CBFA" w14:textId="77777777" w:rsidR="00BB7A58" w:rsidRPr="00BB7A58" w:rsidRDefault="00BB7A58" w:rsidP="00BB7A58">
      <w:pPr>
        <w:spacing w:after="0" w:line="240" w:lineRule="auto"/>
        <w:jc w:val="both"/>
        <w:rPr>
          <w:rFonts w:ascii="Times New Roman" w:eastAsia="Times New Roman" w:hAnsi="Times New Roman" w:cs="Times New Roman"/>
          <w:noProof/>
          <w:lang w:val="uk-UA" w:eastAsia="ru-RU"/>
        </w:rPr>
      </w:pPr>
      <w:r w:rsidRPr="00BB7A58">
        <w:rPr>
          <w:rFonts w:ascii="Times New Roman" w:hAnsi="Times New Roman" w:cs="Times New Roman"/>
          <w:lang w:val="uk-UA" w:eastAsia="ru-RU"/>
        </w:rPr>
        <w:t xml:space="preserve">7.2. Під обставинами </w:t>
      </w:r>
      <w:r w:rsidRPr="00BB7A58">
        <w:rPr>
          <w:rFonts w:ascii="Times New Roman" w:eastAsia="Times New Roman" w:hAnsi="Times New Roman" w:cs="Times New Roman"/>
          <w:noProof/>
          <w:lang w:val="uk-UA" w:eastAsia="ru-RU"/>
        </w:rPr>
        <w:t>непереборної сили (</w:t>
      </w:r>
      <w:r w:rsidRPr="00BB7A58">
        <w:rPr>
          <w:rFonts w:ascii="Times New Roman" w:hAnsi="Times New Roman" w:cs="Times New Roman"/>
          <w:lang w:val="uk-UA" w:eastAsia="ru-RU"/>
        </w:rPr>
        <w:t xml:space="preserve">форс-мажору) у цьому Договорі Сторони розуміють </w:t>
      </w:r>
      <w:r w:rsidRPr="00BB7A58">
        <w:rPr>
          <w:rFonts w:ascii="Times New Roman" w:hAnsi="Times New Roman" w:cs="Times New Roman"/>
          <w:shd w:val="clear" w:color="auto" w:fill="FFFFFF"/>
          <w:lang w:val="uk-UA" w:eastAsia="ru-RU"/>
        </w:rPr>
        <w:t>надзвичайні та невідворотні обставини, що об’єктивно унеможливлюють виконання зобов’язань, передбачених умовами Договору, обов’язків згідно із законодавчими та іншими нормативними актами.</w:t>
      </w:r>
    </w:p>
    <w:p w14:paraId="72491A5F" w14:textId="77777777" w:rsidR="00BB7A58" w:rsidRPr="00BB7A58" w:rsidRDefault="00BB7A58" w:rsidP="00BB7A58">
      <w:pPr>
        <w:spacing w:after="0" w:line="240" w:lineRule="auto"/>
        <w:jc w:val="both"/>
        <w:rPr>
          <w:rFonts w:ascii="Times New Roman" w:eastAsia="Times New Roman" w:hAnsi="Times New Roman" w:cs="Times New Roman"/>
          <w:noProof/>
          <w:lang w:val="uk-UA" w:eastAsia="ru-RU"/>
        </w:rPr>
      </w:pPr>
      <w:r w:rsidRPr="00BB7A58">
        <w:rPr>
          <w:rFonts w:ascii="Times New Roman" w:eastAsia="Times New Roman" w:hAnsi="Times New Roman" w:cs="Times New Roman"/>
          <w:noProof/>
          <w:lang w:val="uk-UA" w:eastAsia="ru-RU"/>
        </w:rPr>
        <w:t>7.3. Обставинами непереборної сили (</w:t>
      </w:r>
      <w:r w:rsidRPr="00BB7A58">
        <w:rPr>
          <w:rFonts w:ascii="Times New Roman" w:hAnsi="Times New Roman" w:cs="Times New Roman"/>
          <w:lang w:val="uk-UA" w:eastAsia="ru-RU"/>
        </w:rPr>
        <w:t xml:space="preserve">форс-мажору) </w:t>
      </w:r>
      <w:r w:rsidRPr="00BB7A58">
        <w:rPr>
          <w:rFonts w:ascii="Times New Roman" w:eastAsia="Times New Roman" w:hAnsi="Times New Roman" w:cs="Times New Roman"/>
          <w:noProof/>
          <w:lang w:val="uk-UA" w:eastAsia="ru-RU"/>
        </w:rPr>
        <w:t>є пожежі, землетруси, війни, воєнні дії, страйки, блокади, епідемії, заборонні заходи міжнародних організацій, органів державної влади та управління, а також інші обставини, які не залежать від волі Сторін.</w:t>
      </w:r>
    </w:p>
    <w:p w14:paraId="7985A592" w14:textId="77777777" w:rsidR="00BB7A58" w:rsidRPr="00BB7A58" w:rsidRDefault="00BB7A58" w:rsidP="00BB7A58">
      <w:pPr>
        <w:spacing w:after="0" w:line="240" w:lineRule="auto"/>
        <w:jc w:val="both"/>
        <w:rPr>
          <w:rFonts w:ascii="Times New Roman" w:eastAsia="Times New Roman" w:hAnsi="Times New Roman" w:cs="Times New Roman"/>
          <w:noProof/>
          <w:lang w:val="uk-UA" w:eastAsia="ru-RU"/>
        </w:rPr>
      </w:pPr>
      <w:r w:rsidRPr="00BB7A58">
        <w:rPr>
          <w:rFonts w:ascii="Times New Roman" w:eastAsia="Times New Roman" w:hAnsi="Times New Roman" w:cs="Times New Roman"/>
          <w:noProof/>
          <w:lang w:val="uk-UA" w:eastAsia="ru-RU"/>
        </w:rPr>
        <w:t>7.4. Строк виконання зобов’язань за цим Договором відкладається при виникненні обставин, зазначених у п. 7.1., п. 7.2., п. 7.3. цього Договору, на час, протягом якого зазначені обставини будуть діяти.</w:t>
      </w:r>
    </w:p>
    <w:p w14:paraId="172DC402" w14:textId="77777777" w:rsidR="00BB7A58" w:rsidRPr="00BB7A58" w:rsidRDefault="00BB7A58" w:rsidP="00BB7A58">
      <w:pPr>
        <w:spacing w:after="0" w:line="240" w:lineRule="auto"/>
        <w:jc w:val="both"/>
        <w:rPr>
          <w:rFonts w:ascii="Times New Roman" w:eastAsia="Times New Roman" w:hAnsi="Times New Roman" w:cs="Times New Roman"/>
          <w:noProof/>
          <w:lang w:val="uk-UA" w:eastAsia="ru-RU"/>
        </w:rPr>
      </w:pPr>
      <w:r w:rsidRPr="00BB7A58">
        <w:rPr>
          <w:rFonts w:ascii="Times New Roman" w:eastAsia="Times New Roman" w:hAnsi="Times New Roman" w:cs="Times New Roman"/>
          <w:noProof/>
          <w:lang w:val="uk-UA" w:eastAsia="ru-RU"/>
        </w:rPr>
        <w:t>7.5. Сторона, яка потрапила під дію обставин непереборної сили (</w:t>
      </w:r>
      <w:r w:rsidRPr="00BB7A58">
        <w:rPr>
          <w:rFonts w:ascii="Times New Roman" w:hAnsi="Times New Roman" w:cs="Times New Roman"/>
          <w:lang w:val="uk-UA" w:eastAsia="ru-RU"/>
        </w:rPr>
        <w:t xml:space="preserve">форс-мажору) </w:t>
      </w:r>
      <w:r w:rsidRPr="00BB7A58">
        <w:rPr>
          <w:rFonts w:ascii="Times New Roman" w:eastAsia="Times New Roman" w:hAnsi="Times New Roman" w:cs="Times New Roman"/>
          <w:noProof/>
          <w:lang w:val="uk-UA" w:eastAsia="ru-RU"/>
        </w:rPr>
        <w:t>та в результаті цього не може виконати зобов’язання за цим Договором, зобов’язана терміново, не пізніше 3 (трьох) календарних днів з моменту їх виникнення, в письмовій формі повідомити про це іншу Сторону.</w:t>
      </w:r>
    </w:p>
    <w:p w14:paraId="51C53ED7" w14:textId="77777777" w:rsidR="00BB7A58" w:rsidRPr="00BB7A58" w:rsidRDefault="00BB7A58" w:rsidP="00BB7A58">
      <w:pPr>
        <w:spacing w:after="0" w:line="240" w:lineRule="auto"/>
        <w:jc w:val="both"/>
        <w:rPr>
          <w:rFonts w:ascii="Times New Roman" w:eastAsia="Times New Roman" w:hAnsi="Times New Roman" w:cs="Times New Roman"/>
          <w:noProof/>
          <w:lang w:val="uk-UA" w:eastAsia="ru-RU"/>
        </w:rPr>
      </w:pPr>
      <w:r w:rsidRPr="00BB7A58">
        <w:rPr>
          <w:rFonts w:ascii="Times New Roman" w:eastAsia="Times New Roman" w:hAnsi="Times New Roman" w:cs="Times New Roman"/>
          <w:noProof/>
          <w:lang w:val="uk-UA" w:eastAsia="ru-RU"/>
        </w:rPr>
        <w:t>7.6. Факт наявності та термін дії обставин непереборної сили (</w:t>
      </w:r>
      <w:r w:rsidRPr="00BB7A58">
        <w:rPr>
          <w:rFonts w:ascii="Times New Roman" w:hAnsi="Times New Roman" w:cs="Times New Roman"/>
          <w:lang w:val="uk-UA" w:eastAsia="ru-RU"/>
        </w:rPr>
        <w:t xml:space="preserve">форс-мажору) </w:t>
      </w:r>
      <w:r w:rsidRPr="00BB7A58">
        <w:rPr>
          <w:rFonts w:ascii="Times New Roman" w:eastAsia="Times New Roman" w:hAnsi="Times New Roman" w:cs="Times New Roman"/>
          <w:noProof/>
          <w:lang w:val="uk-UA" w:eastAsia="ru-RU"/>
        </w:rPr>
        <w:t>підтверджуються довідкою (сертифікатом) Торгово-промислової палати України.</w:t>
      </w:r>
    </w:p>
    <w:p w14:paraId="1708AE33" w14:textId="77777777" w:rsidR="00BB7A58" w:rsidRPr="00BB7A58" w:rsidRDefault="00BB7A58" w:rsidP="00BB7A58">
      <w:pPr>
        <w:spacing w:after="0" w:line="240" w:lineRule="auto"/>
        <w:jc w:val="both"/>
        <w:rPr>
          <w:rFonts w:ascii="Times New Roman" w:eastAsia="Times New Roman" w:hAnsi="Times New Roman" w:cs="Times New Roman"/>
          <w:noProof/>
          <w:lang w:val="uk-UA" w:eastAsia="ru-RU"/>
        </w:rPr>
      </w:pPr>
      <w:r w:rsidRPr="00BB7A58">
        <w:rPr>
          <w:rFonts w:ascii="Times New Roman" w:eastAsia="Times New Roman" w:hAnsi="Times New Roman" w:cs="Times New Roman"/>
          <w:noProof/>
          <w:lang w:val="uk-UA" w:eastAsia="ru-RU"/>
        </w:rPr>
        <w:t>7.7. У випадку, якщо обставини, зазначені в п. 7.1., п. 7.2., п. 7.3. цього Договору, за умови їх підтвердження згідно з п. 7.5., п. 7.6. цього Договору, продовжуються більше 30 (тридцяти) календарних днів, кожна зі Сторін має право виступати з ініціативою про розірвання цього Договору.</w:t>
      </w:r>
    </w:p>
    <w:p w14:paraId="430FAA2D" w14:textId="77777777" w:rsidR="00BB7A58" w:rsidRPr="00BB7A58" w:rsidRDefault="00BB7A58" w:rsidP="00BB7A58">
      <w:pPr>
        <w:spacing w:after="0" w:line="240" w:lineRule="auto"/>
        <w:jc w:val="center"/>
        <w:rPr>
          <w:rFonts w:ascii="Times New Roman" w:eastAsia="Times New Roman" w:hAnsi="Times New Roman" w:cs="Times New Roman"/>
          <w:b/>
          <w:lang w:val="uk-UA"/>
        </w:rPr>
      </w:pPr>
      <w:r w:rsidRPr="00BB7A58">
        <w:rPr>
          <w:rFonts w:ascii="Times New Roman" w:eastAsia="Times New Roman" w:hAnsi="Times New Roman" w:cs="Times New Roman"/>
          <w:b/>
          <w:noProof/>
          <w:lang w:val="uk-UA" w:eastAsia="ru-RU"/>
        </w:rPr>
        <w:t xml:space="preserve">8. </w:t>
      </w:r>
      <w:r w:rsidRPr="00BB7A58">
        <w:rPr>
          <w:rFonts w:ascii="Times New Roman" w:eastAsia="Times New Roman" w:hAnsi="Times New Roman" w:cs="Times New Roman"/>
          <w:b/>
          <w:lang w:val="uk-UA"/>
        </w:rPr>
        <w:t>ВИРІШЕННЯ СПОРІВ</w:t>
      </w:r>
    </w:p>
    <w:p w14:paraId="4B005D69" w14:textId="77777777" w:rsidR="00BB7A58" w:rsidRPr="00BB7A58" w:rsidRDefault="00BB7A58" w:rsidP="00BB7A58">
      <w:pPr>
        <w:widowControl w:val="0"/>
        <w:spacing w:after="0" w:line="240" w:lineRule="auto"/>
        <w:jc w:val="both"/>
        <w:rPr>
          <w:rFonts w:ascii="Times New Roman" w:hAnsi="Times New Roman" w:cs="Times New Roman"/>
          <w:lang w:val="uk-UA"/>
        </w:rPr>
      </w:pPr>
      <w:r w:rsidRPr="00BB7A58">
        <w:rPr>
          <w:rFonts w:ascii="Times New Roman" w:hAnsi="Times New Roman" w:cs="Times New Roman"/>
          <w:lang w:val="uk-UA"/>
        </w:rPr>
        <w:t>8.1. Всі спори, що виникають при виконанні Договору, вирішуються Сторонами шляхом переговорів та прийняття відповідних рішень.</w:t>
      </w:r>
    </w:p>
    <w:p w14:paraId="680C4F8C" w14:textId="77777777" w:rsidR="00BB7A58" w:rsidRPr="00BB7A58" w:rsidRDefault="00BB7A58" w:rsidP="00BB7A58">
      <w:pPr>
        <w:widowControl w:val="0"/>
        <w:spacing w:after="0" w:line="240" w:lineRule="auto"/>
        <w:jc w:val="both"/>
        <w:rPr>
          <w:rFonts w:ascii="Times New Roman" w:hAnsi="Times New Roman" w:cs="Times New Roman"/>
          <w:lang w:val="uk-UA"/>
        </w:rPr>
      </w:pPr>
      <w:r w:rsidRPr="00BB7A58">
        <w:rPr>
          <w:rFonts w:ascii="Times New Roman" w:hAnsi="Times New Roman" w:cs="Times New Roman"/>
          <w:lang w:val="uk-UA"/>
        </w:rPr>
        <w:t>8.2. У випадку неможливості досягнути згоди шляхом переговорів, спори між Сторонами вирішуються в судовому порядку згідно з чинним законодавством України.</w:t>
      </w:r>
    </w:p>
    <w:p w14:paraId="3B5495DC" w14:textId="77777777" w:rsidR="00BB7A58" w:rsidRPr="00BB7A58" w:rsidRDefault="00BB7A58" w:rsidP="00BB7A58">
      <w:pPr>
        <w:spacing w:after="0" w:line="240" w:lineRule="auto"/>
        <w:jc w:val="center"/>
        <w:rPr>
          <w:rFonts w:ascii="Times New Roman" w:eastAsia="Times New Roman" w:hAnsi="Times New Roman" w:cs="Times New Roman"/>
          <w:b/>
          <w:lang w:val="uk-UA"/>
        </w:rPr>
      </w:pPr>
      <w:r w:rsidRPr="00BB7A58">
        <w:rPr>
          <w:rFonts w:ascii="Times New Roman" w:eastAsia="Times New Roman" w:hAnsi="Times New Roman" w:cs="Times New Roman"/>
          <w:b/>
          <w:lang w:val="uk-UA"/>
        </w:rPr>
        <w:t>9. СТРОК ДІЇ ДОГОВОРУ</w:t>
      </w:r>
    </w:p>
    <w:p w14:paraId="3705F742" w14:textId="77777777" w:rsidR="00BB7A58" w:rsidRPr="00BB7A58" w:rsidRDefault="00BB7A58" w:rsidP="00BB7A58">
      <w:pPr>
        <w:spacing w:after="0" w:line="240" w:lineRule="auto"/>
        <w:jc w:val="both"/>
        <w:rPr>
          <w:rFonts w:ascii="Times New Roman" w:eastAsia="Times New Roman" w:hAnsi="Times New Roman" w:cs="Times New Roman"/>
          <w:lang w:val="uk-UA" w:eastAsia="ru-RU"/>
        </w:rPr>
      </w:pPr>
      <w:r w:rsidRPr="00BB7A58">
        <w:rPr>
          <w:rFonts w:ascii="Times New Roman" w:eastAsia="Times New Roman" w:hAnsi="Times New Roman" w:cs="Times New Roman"/>
          <w:lang w:val="uk-UA"/>
        </w:rPr>
        <w:t>9.1.</w:t>
      </w:r>
      <w:r w:rsidRPr="00BB7A58">
        <w:rPr>
          <w:rFonts w:ascii="Times New Roman" w:eastAsia="Times New Roman" w:hAnsi="Times New Roman" w:cs="Times New Roman"/>
          <w:shd w:val="clear" w:color="auto" w:fill="FFFFFF"/>
          <w:lang w:val="uk-UA" w:eastAsia="ru-RU"/>
        </w:rPr>
        <w:t xml:space="preserve"> Даний Договір набирає чинності з дати його підписання </w:t>
      </w:r>
      <w:r w:rsidRPr="00BB7A58">
        <w:rPr>
          <w:rFonts w:ascii="Times New Roman" w:hAnsi="Times New Roman" w:cs="Times New Roman"/>
          <w:shd w:val="clear" w:color="auto" w:fill="FFFFFF"/>
          <w:lang w:val="uk-UA"/>
        </w:rPr>
        <w:t>уповноваженими представниками Сторін, скріплення печатками Сторін</w:t>
      </w:r>
      <w:r w:rsidRPr="00BB7A58">
        <w:rPr>
          <w:rFonts w:ascii="Times New Roman" w:eastAsia="Times New Roman" w:hAnsi="Times New Roman" w:cs="Times New Roman"/>
          <w:shd w:val="clear" w:color="auto" w:fill="FFFFFF"/>
          <w:lang w:val="uk-UA" w:eastAsia="ru-RU"/>
        </w:rPr>
        <w:t xml:space="preserve"> і діє до </w:t>
      </w:r>
      <w:r w:rsidRPr="00BB7A58">
        <w:rPr>
          <w:rFonts w:ascii="Times New Roman" w:eastAsia="Times New Roman" w:hAnsi="Times New Roman" w:cs="Times New Roman"/>
          <w:lang w:val="uk-UA" w:eastAsia="ru-RU"/>
        </w:rPr>
        <w:t>31.12.202</w:t>
      </w:r>
      <w:r w:rsidRPr="00BB7A58">
        <w:rPr>
          <w:rFonts w:ascii="Times New Roman" w:eastAsia="Times New Roman" w:hAnsi="Times New Roman" w:cs="Times New Roman"/>
          <w:lang w:eastAsia="ru-RU"/>
        </w:rPr>
        <w:t>6</w:t>
      </w:r>
      <w:r w:rsidRPr="00BB7A58">
        <w:rPr>
          <w:rFonts w:ascii="Times New Roman" w:eastAsia="Times New Roman" w:hAnsi="Times New Roman" w:cs="Times New Roman"/>
          <w:lang w:val="uk-UA" w:eastAsia="ru-RU"/>
        </w:rPr>
        <w:t xml:space="preserve"> р., але в будь-якому випадку до повного виконання Сторонами взятих на себе зобов'язань за цим Договором</w:t>
      </w:r>
      <w:r w:rsidRPr="00BB7A58">
        <w:rPr>
          <w:rFonts w:ascii="Times New Roman" w:eastAsia="Times New Roman" w:hAnsi="Times New Roman" w:cs="Times New Roman"/>
          <w:shd w:val="clear" w:color="auto" w:fill="FFFFFF"/>
          <w:lang w:val="uk-UA" w:eastAsia="ru-RU"/>
        </w:rPr>
        <w:t>.</w:t>
      </w:r>
    </w:p>
    <w:p w14:paraId="7AEB6CC0" w14:textId="77777777" w:rsidR="00BB7A58" w:rsidRPr="00BB7A58" w:rsidRDefault="00BB7A58" w:rsidP="00BB7A58">
      <w:pPr>
        <w:spacing w:after="0" w:line="240" w:lineRule="auto"/>
        <w:ind w:right="43"/>
        <w:jc w:val="both"/>
        <w:rPr>
          <w:rFonts w:ascii="Times New Roman" w:eastAsia="Times New Roman" w:hAnsi="Times New Roman" w:cs="Times New Roman"/>
          <w:lang w:val="uk-UA" w:eastAsia="ru-RU"/>
        </w:rPr>
      </w:pPr>
      <w:r w:rsidRPr="00BB7A58">
        <w:rPr>
          <w:rFonts w:ascii="Times New Roman" w:eastAsia="Times New Roman" w:hAnsi="Times New Roman" w:cs="Times New Roman"/>
          <w:lang w:val="uk-UA" w:eastAsia="ru-RU"/>
        </w:rPr>
        <w:t>9.2. Цей Договір може бути достроково розірваний:</w:t>
      </w:r>
    </w:p>
    <w:p w14:paraId="34B7F06C" w14:textId="77777777" w:rsidR="00BB7A58" w:rsidRPr="00BB7A58" w:rsidRDefault="00BB7A58" w:rsidP="00BB7A58">
      <w:pPr>
        <w:spacing w:after="0" w:line="240" w:lineRule="auto"/>
        <w:ind w:right="43"/>
        <w:jc w:val="both"/>
        <w:rPr>
          <w:rFonts w:ascii="Times New Roman" w:eastAsia="Times New Roman" w:hAnsi="Times New Roman" w:cs="Times New Roman"/>
          <w:lang w:val="uk-UA" w:eastAsia="ru-RU"/>
        </w:rPr>
      </w:pPr>
      <w:r w:rsidRPr="00BB7A58">
        <w:rPr>
          <w:rFonts w:ascii="Times New Roman" w:eastAsia="Times New Roman" w:hAnsi="Times New Roman" w:cs="Times New Roman"/>
          <w:lang w:val="uk-UA" w:eastAsia="ru-RU"/>
        </w:rPr>
        <w:t>9.2.1. за взаємною згодою Сторін;</w:t>
      </w:r>
    </w:p>
    <w:p w14:paraId="0F8F1DA7" w14:textId="77777777" w:rsidR="00BB7A58" w:rsidRPr="00BB7A58" w:rsidRDefault="00BB7A58" w:rsidP="00BB7A58">
      <w:pPr>
        <w:spacing w:after="0" w:line="240" w:lineRule="auto"/>
        <w:jc w:val="both"/>
        <w:rPr>
          <w:rFonts w:ascii="Times New Roman" w:eastAsia="Times New Roman" w:hAnsi="Times New Roman" w:cs="Times New Roman"/>
          <w:lang w:val="uk-UA" w:eastAsia="ru-RU"/>
        </w:rPr>
      </w:pPr>
      <w:r w:rsidRPr="00BB7A58">
        <w:rPr>
          <w:rFonts w:ascii="Times New Roman" w:eastAsia="Times New Roman" w:hAnsi="Times New Roman" w:cs="Times New Roman"/>
          <w:lang w:val="uk-UA" w:eastAsia="ru-RU"/>
        </w:rPr>
        <w:t>9.2.2. в односторонньому порядку за ініціативою Покупця, за умови письмового попередження Постачальника не менш ніж за 15 (п’ятнадцять) календарних днів до розірвання Договору;</w:t>
      </w:r>
    </w:p>
    <w:p w14:paraId="00714EE9" w14:textId="77777777" w:rsidR="00BB7A58" w:rsidRPr="00BB7A58" w:rsidRDefault="00BB7A58" w:rsidP="00BB7A58">
      <w:pPr>
        <w:spacing w:after="0" w:line="240" w:lineRule="auto"/>
        <w:jc w:val="both"/>
        <w:rPr>
          <w:rFonts w:ascii="Times New Roman" w:eastAsia="Times New Roman" w:hAnsi="Times New Roman" w:cs="Times New Roman"/>
          <w:lang w:val="uk-UA" w:eastAsia="ru-RU"/>
        </w:rPr>
      </w:pPr>
      <w:r w:rsidRPr="00BB7A58">
        <w:rPr>
          <w:rFonts w:ascii="Times New Roman" w:eastAsia="Times New Roman" w:hAnsi="Times New Roman" w:cs="Times New Roman"/>
          <w:lang w:val="uk-UA" w:eastAsia="ru-RU"/>
        </w:rPr>
        <w:t>9.2.3. в односторонньому порядку за ініціативою Покупця, у випадку порушення Постачальником зобов’язань за цим Договором, за умови письмового попередження Постачальника не менш ніж за</w:t>
      </w:r>
      <w:r w:rsidRPr="00BB7A58">
        <w:rPr>
          <w:rFonts w:ascii="Times New Roman" w:eastAsia="Times New Roman" w:hAnsi="Times New Roman" w:cs="Times New Roman"/>
          <w:lang w:val="uk-UA" w:eastAsia="ru-RU"/>
        </w:rPr>
        <w:br/>
        <w:t>5 (п’ять ) календарних днів до розірвання Договору;</w:t>
      </w:r>
    </w:p>
    <w:p w14:paraId="15ECFFD0" w14:textId="77777777" w:rsidR="00BB7A58" w:rsidRPr="00BB7A58" w:rsidRDefault="00BB7A58" w:rsidP="00BB7A58">
      <w:pPr>
        <w:spacing w:after="0" w:line="240" w:lineRule="auto"/>
        <w:ind w:right="43"/>
        <w:jc w:val="both"/>
        <w:rPr>
          <w:rFonts w:ascii="Times New Roman" w:eastAsia="Times New Roman" w:hAnsi="Times New Roman" w:cs="Times New Roman"/>
          <w:lang w:val="uk-UA" w:eastAsia="ru-RU"/>
        </w:rPr>
      </w:pPr>
      <w:r w:rsidRPr="00BB7A58">
        <w:rPr>
          <w:rFonts w:ascii="Times New Roman" w:eastAsia="Times New Roman" w:hAnsi="Times New Roman" w:cs="Times New Roman"/>
          <w:lang w:val="uk-UA" w:eastAsia="ru-RU"/>
        </w:rPr>
        <w:t>9.2.4. на підставах, передбачених цим Договором;</w:t>
      </w:r>
    </w:p>
    <w:p w14:paraId="401E86C3" w14:textId="77777777" w:rsidR="00BB7A58" w:rsidRPr="00BB7A58" w:rsidRDefault="00BB7A58" w:rsidP="00BB7A58">
      <w:pPr>
        <w:spacing w:after="0" w:line="240" w:lineRule="auto"/>
        <w:jc w:val="both"/>
        <w:rPr>
          <w:rFonts w:ascii="Times New Roman" w:hAnsi="Times New Roman" w:cs="Times New Roman"/>
          <w:lang w:val="uk-UA"/>
        </w:rPr>
      </w:pPr>
      <w:r w:rsidRPr="00BB7A58">
        <w:rPr>
          <w:rFonts w:ascii="Times New Roman" w:hAnsi="Times New Roman" w:cs="Times New Roman"/>
          <w:lang w:val="uk-UA"/>
        </w:rPr>
        <w:lastRenderedPageBreak/>
        <w:t>9.2.5. на інших підставах, передбачених чинним законодавством України.</w:t>
      </w:r>
    </w:p>
    <w:p w14:paraId="6E24AEA8" w14:textId="77777777" w:rsidR="00BB7A58" w:rsidRPr="00BB7A58" w:rsidRDefault="00BB7A58" w:rsidP="00BB7A58">
      <w:pPr>
        <w:spacing w:after="0" w:line="240" w:lineRule="auto"/>
        <w:jc w:val="both"/>
        <w:rPr>
          <w:rFonts w:ascii="Times New Roman" w:eastAsia="Times New Roman" w:hAnsi="Times New Roman" w:cs="Times New Roman"/>
          <w:lang w:val="uk-UA" w:eastAsia="ru-RU"/>
        </w:rPr>
      </w:pPr>
      <w:r w:rsidRPr="00BB7A58">
        <w:rPr>
          <w:rFonts w:ascii="Times New Roman" w:eastAsia="Times New Roman" w:hAnsi="Times New Roman" w:cs="Times New Roman"/>
          <w:lang w:val="uk-UA" w:eastAsia="ru-RU"/>
        </w:rPr>
        <w:t>9.3. Розірвання Договору не звільняє Сторони від відповідальності за порушення умов цього Договору та від виконання обов’язків, що мали місце та/або мали бути виконані під час його дії.</w:t>
      </w:r>
    </w:p>
    <w:p w14:paraId="104D5407" w14:textId="77777777" w:rsidR="00BB7A58" w:rsidRPr="00BB7A58" w:rsidRDefault="00BB7A58" w:rsidP="00BB7A58">
      <w:pPr>
        <w:spacing w:after="0" w:line="240" w:lineRule="auto"/>
        <w:jc w:val="both"/>
        <w:rPr>
          <w:rFonts w:ascii="Times New Roman" w:eastAsia="Times New Roman" w:hAnsi="Times New Roman" w:cs="Times New Roman"/>
          <w:bCs/>
          <w:shd w:val="clear" w:color="auto" w:fill="FFFFFF"/>
          <w:lang w:val="uk-UA" w:eastAsia="ru-RU"/>
        </w:rPr>
      </w:pPr>
      <w:r w:rsidRPr="00BB7A58">
        <w:rPr>
          <w:rFonts w:ascii="Times New Roman" w:eastAsia="Times New Roman" w:hAnsi="Times New Roman" w:cs="Times New Roman"/>
          <w:lang w:val="uk-UA" w:eastAsia="ru-RU"/>
        </w:rPr>
        <w:t xml:space="preserve">9.4. Даний Договір укладено відповідно до постанови Кабінету Міністрів України </w:t>
      </w:r>
      <w:r w:rsidRPr="00BB7A58">
        <w:rPr>
          <w:rFonts w:ascii="Times New Roman" w:eastAsia="Times New Roman" w:hAnsi="Times New Roman" w:cs="Times New Roman"/>
          <w:bCs/>
          <w:shd w:val="clear" w:color="auto" w:fill="FFFFFF"/>
          <w:lang w:val="uk-UA" w:eastAsia="ru-RU"/>
        </w:rPr>
        <w:t>від 12 жовтня</w:t>
      </w:r>
      <w:r w:rsidRPr="00BB7A58">
        <w:rPr>
          <w:rFonts w:ascii="Times New Roman" w:eastAsia="Times New Roman" w:hAnsi="Times New Roman" w:cs="Times New Roman"/>
          <w:bCs/>
          <w:shd w:val="clear" w:color="auto" w:fill="FFFFFF"/>
          <w:lang w:val="uk-UA" w:eastAsia="ru-RU"/>
        </w:rPr>
        <w:br/>
        <w:t>2022 р. № 1178</w:t>
      </w:r>
      <w:r w:rsidRPr="00BB7A58">
        <w:rPr>
          <w:rFonts w:ascii="Times New Roman" w:eastAsia="Times New Roman" w:hAnsi="Times New Roman" w:cs="Times New Roman"/>
          <w:lang w:val="uk-UA" w:eastAsia="ru-RU"/>
        </w:rPr>
        <w:t xml:space="preserve"> «</w:t>
      </w:r>
      <w:r w:rsidRPr="00BB7A58">
        <w:rPr>
          <w:rFonts w:ascii="Times New Roman" w:eastAsia="Times New Roman" w:hAnsi="Times New Roman" w:cs="Times New Roman"/>
          <w:bCs/>
          <w:shd w:val="clear" w:color="auto" w:fill="FFFFFF"/>
          <w:lang w:val="uk-UA" w:eastAsia="ru-RU"/>
        </w:rPr>
        <w:t>Про затвердження особливостей здійснення публічних закупівель товарів, робіт і послуг для замовників, передбачених Законом України «Про публічні закупівлі», на період дії правового режиму воєнного стану в Україні та протягом 90 днів з дня його припинення або скасування» (далі - Особливості).</w:t>
      </w:r>
    </w:p>
    <w:p w14:paraId="019D40BA" w14:textId="77777777" w:rsidR="00BB7A58" w:rsidRPr="00BB7A58" w:rsidRDefault="00BB7A58" w:rsidP="00BB7A58">
      <w:pPr>
        <w:spacing w:after="0" w:line="240" w:lineRule="auto"/>
        <w:ind w:left="357"/>
        <w:contextualSpacing/>
        <w:jc w:val="center"/>
        <w:rPr>
          <w:rFonts w:ascii="Times New Roman" w:eastAsia="Times New Roman" w:hAnsi="Times New Roman" w:cs="Times New Roman"/>
          <w:b/>
          <w:iCs/>
          <w:lang w:val="uk-UA"/>
        </w:rPr>
      </w:pPr>
      <w:r w:rsidRPr="00BB7A58">
        <w:rPr>
          <w:rFonts w:ascii="Times New Roman" w:eastAsia="Times New Roman" w:hAnsi="Times New Roman" w:cs="Times New Roman"/>
          <w:b/>
          <w:iCs/>
          <w:lang w:val="uk-UA"/>
        </w:rPr>
        <w:t>10. АНТИКОРУПЦІЙНЕ ЗАСТЕРЕЖЕННЯ</w:t>
      </w:r>
    </w:p>
    <w:p w14:paraId="08C8CB2F" w14:textId="77777777" w:rsidR="00BB7A58" w:rsidRPr="00BB7A58" w:rsidRDefault="00BB7A58" w:rsidP="00BB7A58">
      <w:pPr>
        <w:spacing w:after="0" w:line="240" w:lineRule="auto"/>
        <w:contextualSpacing/>
        <w:jc w:val="both"/>
        <w:rPr>
          <w:rFonts w:ascii="Times New Roman" w:eastAsia="Times New Roman" w:hAnsi="Times New Roman" w:cs="Times New Roman"/>
          <w:lang w:val="uk-UA" w:eastAsia="ru-RU"/>
        </w:rPr>
      </w:pPr>
      <w:r w:rsidRPr="00BB7A58">
        <w:rPr>
          <w:rFonts w:ascii="Times New Roman" w:eastAsia="Times New Roman" w:hAnsi="Times New Roman" w:cs="Times New Roman"/>
          <w:lang w:val="uk-UA" w:eastAsia="ru-RU"/>
        </w:rPr>
        <w:t>10.1. Кожна зі Сторін справжнім засвідчує і гарантує іншій Стороні, що на момент підписання Сторонами даного Договору:</w:t>
      </w:r>
    </w:p>
    <w:p w14:paraId="1A27729D" w14:textId="77777777" w:rsidR="00BB7A58" w:rsidRPr="00BB7A58" w:rsidRDefault="00BB7A58" w:rsidP="00BB7A58">
      <w:pPr>
        <w:spacing w:after="0" w:line="240" w:lineRule="auto"/>
        <w:contextualSpacing/>
        <w:jc w:val="both"/>
        <w:rPr>
          <w:rFonts w:ascii="Times New Roman" w:eastAsia="Times New Roman" w:hAnsi="Times New Roman" w:cs="Times New Roman"/>
          <w:lang w:val="uk-UA" w:eastAsia="ru-RU"/>
        </w:rPr>
      </w:pPr>
      <w:r w:rsidRPr="00BB7A58">
        <w:rPr>
          <w:rFonts w:ascii="Times New Roman" w:eastAsia="Times New Roman" w:hAnsi="Times New Roman" w:cs="Times New Roman"/>
          <w:lang w:val="uk-UA" w:eastAsia="ru-RU"/>
        </w:rPr>
        <w:t>- на Сторону не поширюється дія економічних санкцій;</w:t>
      </w:r>
    </w:p>
    <w:p w14:paraId="7664BA46" w14:textId="77777777" w:rsidR="00BB7A58" w:rsidRPr="00BB7A58" w:rsidRDefault="00BB7A58" w:rsidP="00BB7A58">
      <w:pPr>
        <w:spacing w:after="0" w:line="240" w:lineRule="auto"/>
        <w:contextualSpacing/>
        <w:jc w:val="both"/>
        <w:rPr>
          <w:rFonts w:ascii="Times New Roman" w:eastAsia="Times New Roman" w:hAnsi="Times New Roman" w:cs="Times New Roman"/>
          <w:lang w:val="uk-UA" w:eastAsia="ru-RU"/>
        </w:rPr>
      </w:pPr>
      <w:r w:rsidRPr="00BB7A58">
        <w:rPr>
          <w:rFonts w:ascii="Times New Roman" w:eastAsia="Times New Roman" w:hAnsi="Times New Roman" w:cs="Times New Roman"/>
          <w:lang w:val="uk-UA" w:eastAsia="ru-RU"/>
        </w:rPr>
        <w:t>- Сторона не співпрацює і не вступає у відносини контролю з особами, на яких поширюється дія санкцій;</w:t>
      </w:r>
    </w:p>
    <w:p w14:paraId="114B11B2" w14:textId="77777777" w:rsidR="00BB7A58" w:rsidRPr="00BB7A58" w:rsidRDefault="00BB7A58" w:rsidP="00BB7A58">
      <w:pPr>
        <w:spacing w:after="0" w:line="240" w:lineRule="auto"/>
        <w:contextualSpacing/>
        <w:jc w:val="both"/>
        <w:rPr>
          <w:rFonts w:ascii="Times New Roman" w:eastAsia="Times New Roman" w:hAnsi="Times New Roman" w:cs="Times New Roman"/>
          <w:lang w:val="uk-UA" w:eastAsia="ru-RU"/>
        </w:rPr>
      </w:pPr>
      <w:r w:rsidRPr="00BB7A58">
        <w:rPr>
          <w:rFonts w:ascii="Times New Roman" w:eastAsia="Times New Roman" w:hAnsi="Times New Roman" w:cs="Times New Roman"/>
          <w:lang w:val="uk-UA" w:eastAsia="ru-RU"/>
        </w:rPr>
        <w:t>- Сторони повністю приймають відповідальність за дотримання гарантій і вимог даного розділу Договору і зобов’язуються надати дозвільні документи уповноваженим офіційним органам у разі здійснення операції з особами, на яких поширюються законодавчі обмеження.</w:t>
      </w:r>
    </w:p>
    <w:p w14:paraId="07F29815" w14:textId="77777777" w:rsidR="00BB7A58" w:rsidRPr="00BB7A58" w:rsidRDefault="00BB7A58" w:rsidP="00BB7A58">
      <w:pPr>
        <w:spacing w:after="0" w:line="240" w:lineRule="auto"/>
        <w:contextualSpacing/>
        <w:jc w:val="both"/>
        <w:rPr>
          <w:rFonts w:ascii="Times New Roman" w:eastAsia="Times New Roman" w:hAnsi="Times New Roman" w:cs="Times New Roman"/>
          <w:lang w:val="uk-UA"/>
        </w:rPr>
      </w:pPr>
      <w:r w:rsidRPr="00BB7A58">
        <w:rPr>
          <w:rFonts w:ascii="Times New Roman" w:eastAsia="Times New Roman" w:hAnsi="Times New Roman" w:cs="Times New Roman"/>
          <w:lang w:val="uk-UA"/>
        </w:rPr>
        <w:t>10.2. При виконанні своїх зобов'язань за цим Договором Сторони, їх афілійовані особи, працівники або посередники не виплачують, не пропонують виплатити і не дозволяють виплату будь-яких грошових коштів або передачу цінностей, прямо або опосередковано будь-яким особам для впливу на дії чи рішення цих осіб з метою отримати будь</w:t>
      </w:r>
      <w:r w:rsidRPr="00BB7A58">
        <w:rPr>
          <w:rFonts w:ascii="Times New Roman" w:eastAsia="Times New Roman" w:hAnsi="Times New Roman" w:cs="Times New Roman"/>
          <w:b/>
          <w:lang w:val="uk-UA"/>
        </w:rPr>
        <w:t>-</w:t>
      </w:r>
      <w:r w:rsidRPr="00BB7A58">
        <w:rPr>
          <w:rFonts w:ascii="Times New Roman" w:eastAsia="Times New Roman" w:hAnsi="Times New Roman" w:cs="Times New Roman"/>
          <w:lang w:val="uk-UA"/>
        </w:rPr>
        <w:t>які неправомірні переваги чи інші неправомірні цілі.</w:t>
      </w:r>
    </w:p>
    <w:p w14:paraId="00C11CDF" w14:textId="77777777" w:rsidR="00BB7A58" w:rsidRPr="00BB7A58" w:rsidRDefault="00BB7A58" w:rsidP="00BB7A58">
      <w:pPr>
        <w:spacing w:after="0" w:line="240" w:lineRule="auto"/>
        <w:contextualSpacing/>
        <w:jc w:val="both"/>
        <w:rPr>
          <w:rFonts w:ascii="Times New Roman" w:eastAsia="Times New Roman" w:hAnsi="Times New Roman" w:cs="Times New Roman"/>
          <w:lang w:val="uk-UA"/>
        </w:rPr>
      </w:pPr>
      <w:r w:rsidRPr="00BB7A58">
        <w:rPr>
          <w:rFonts w:ascii="Times New Roman" w:eastAsia="Times New Roman" w:hAnsi="Times New Roman" w:cs="Times New Roman"/>
          <w:lang w:val="uk-UA"/>
        </w:rPr>
        <w:t>10.3. При виконанні своїх зобов'язань за цим Договором Сторони, їх афілійовані особи, працівники або посередники не здійснюють дії, що кваліфікуються законодавством, як дача/отримання хабаря, комерційний підкуп, а також дії, що порушують вимоги законодавства України та міжнародних актів щодо протидії легалізації (відмиванню) доходів, одержаних злочинним шляхом.</w:t>
      </w:r>
    </w:p>
    <w:p w14:paraId="0B7D562E" w14:textId="77777777" w:rsidR="00BB7A58" w:rsidRPr="00BB7A58" w:rsidRDefault="00BB7A58" w:rsidP="00BB7A58">
      <w:pPr>
        <w:spacing w:after="0" w:line="240" w:lineRule="auto"/>
        <w:contextualSpacing/>
        <w:jc w:val="both"/>
        <w:rPr>
          <w:rFonts w:ascii="Times New Roman" w:eastAsia="Times New Roman" w:hAnsi="Times New Roman" w:cs="Times New Roman"/>
          <w:lang w:val="uk-UA"/>
        </w:rPr>
      </w:pPr>
      <w:r w:rsidRPr="00BB7A58">
        <w:rPr>
          <w:rFonts w:ascii="Times New Roman" w:eastAsia="Times New Roman" w:hAnsi="Times New Roman" w:cs="Times New Roman"/>
          <w:lang w:val="uk-UA"/>
        </w:rPr>
        <w:t>10.4. Кожна зі Сторін цього Договору відмовляється від стимулювання будь-яким чином працівників іншої Сторони, в тому числі шляхом надання грошових сум, подарунків, безоплатного виконання на їх адресу робіт (послуг) та іншими, не зазначеними у цьому пункті способами, що ставить працівника в певну залежність і спрямованого на забезпечення виконання цим працівником будь-яких дій на користь стимулюючої його Сторони.</w:t>
      </w:r>
    </w:p>
    <w:p w14:paraId="625FDAE8" w14:textId="77777777" w:rsidR="00BB7A58" w:rsidRPr="00BB7A58" w:rsidRDefault="00BB7A58" w:rsidP="00BB7A58">
      <w:pPr>
        <w:spacing w:after="0" w:line="240" w:lineRule="auto"/>
        <w:contextualSpacing/>
        <w:jc w:val="both"/>
        <w:rPr>
          <w:rFonts w:ascii="Times New Roman" w:eastAsia="Times New Roman" w:hAnsi="Times New Roman" w:cs="Times New Roman"/>
          <w:lang w:val="uk-UA"/>
        </w:rPr>
      </w:pPr>
      <w:r w:rsidRPr="00BB7A58">
        <w:rPr>
          <w:rFonts w:ascii="Times New Roman" w:eastAsia="Times New Roman" w:hAnsi="Times New Roman" w:cs="Times New Roman"/>
          <w:lang w:val="uk-UA"/>
        </w:rPr>
        <w:t>Під діями працівника, здійснюваними ним на користь стимулюючої його Сторони, розуміється:</w:t>
      </w:r>
    </w:p>
    <w:p w14:paraId="125DE477" w14:textId="77777777" w:rsidR="00BB7A58" w:rsidRPr="00BB7A58" w:rsidRDefault="00BB7A58" w:rsidP="00BB7A58">
      <w:pPr>
        <w:spacing w:after="0" w:line="240" w:lineRule="auto"/>
        <w:contextualSpacing/>
        <w:jc w:val="both"/>
        <w:rPr>
          <w:rFonts w:ascii="Times New Roman" w:eastAsia="Times New Roman" w:hAnsi="Times New Roman" w:cs="Times New Roman"/>
          <w:lang w:val="uk-UA"/>
        </w:rPr>
      </w:pPr>
      <w:r w:rsidRPr="00BB7A58">
        <w:rPr>
          <w:rFonts w:ascii="Times New Roman" w:eastAsia="Times New Roman" w:hAnsi="Times New Roman" w:cs="Times New Roman"/>
          <w:b/>
          <w:lang w:val="uk-UA"/>
        </w:rPr>
        <w:t>-</w:t>
      </w:r>
      <w:r w:rsidRPr="00BB7A58">
        <w:rPr>
          <w:rFonts w:ascii="Times New Roman" w:eastAsia="Times New Roman" w:hAnsi="Times New Roman" w:cs="Times New Roman"/>
          <w:lang w:val="uk-UA"/>
        </w:rPr>
        <w:t xml:space="preserve"> надання невиправданих переваг порівняно з іншими контрагентами;</w:t>
      </w:r>
    </w:p>
    <w:p w14:paraId="371273DC" w14:textId="77777777" w:rsidR="00BB7A58" w:rsidRPr="00BB7A58" w:rsidRDefault="00BB7A58" w:rsidP="00BB7A58">
      <w:pPr>
        <w:spacing w:after="0" w:line="240" w:lineRule="auto"/>
        <w:contextualSpacing/>
        <w:jc w:val="both"/>
        <w:rPr>
          <w:rFonts w:ascii="Times New Roman" w:eastAsia="Times New Roman" w:hAnsi="Times New Roman" w:cs="Times New Roman"/>
          <w:lang w:val="uk-UA"/>
        </w:rPr>
      </w:pPr>
      <w:r w:rsidRPr="00BB7A58">
        <w:rPr>
          <w:rFonts w:ascii="Times New Roman" w:eastAsia="Times New Roman" w:hAnsi="Times New Roman" w:cs="Times New Roman"/>
          <w:b/>
          <w:lang w:val="uk-UA"/>
        </w:rPr>
        <w:t>-</w:t>
      </w:r>
      <w:r w:rsidRPr="00BB7A58">
        <w:rPr>
          <w:rFonts w:ascii="Times New Roman" w:eastAsia="Times New Roman" w:hAnsi="Times New Roman" w:cs="Times New Roman"/>
          <w:lang w:val="uk-UA"/>
        </w:rPr>
        <w:t xml:space="preserve"> надання будь-яких гарантій;</w:t>
      </w:r>
    </w:p>
    <w:p w14:paraId="59F39576" w14:textId="77777777" w:rsidR="00BB7A58" w:rsidRPr="00BB7A58" w:rsidRDefault="00BB7A58" w:rsidP="00BB7A58">
      <w:pPr>
        <w:spacing w:after="0" w:line="240" w:lineRule="auto"/>
        <w:contextualSpacing/>
        <w:jc w:val="both"/>
        <w:rPr>
          <w:rFonts w:ascii="Times New Roman" w:eastAsia="Times New Roman" w:hAnsi="Times New Roman" w:cs="Times New Roman"/>
          <w:lang w:val="uk-UA"/>
        </w:rPr>
      </w:pPr>
      <w:r w:rsidRPr="00BB7A58">
        <w:rPr>
          <w:rFonts w:ascii="Times New Roman" w:eastAsia="Times New Roman" w:hAnsi="Times New Roman" w:cs="Times New Roman"/>
          <w:b/>
          <w:lang w:val="uk-UA"/>
        </w:rPr>
        <w:t>-</w:t>
      </w:r>
      <w:r w:rsidRPr="00BB7A58">
        <w:rPr>
          <w:rFonts w:ascii="Times New Roman" w:eastAsia="Times New Roman" w:hAnsi="Times New Roman" w:cs="Times New Roman"/>
          <w:lang w:val="uk-UA"/>
        </w:rPr>
        <w:t xml:space="preserve"> прискорення існуючих процедур;</w:t>
      </w:r>
    </w:p>
    <w:p w14:paraId="70B9C833" w14:textId="77777777" w:rsidR="00BB7A58" w:rsidRPr="00BB7A58" w:rsidRDefault="00BB7A58" w:rsidP="00BB7A58">
      <w:pPr>
        <w:spacing w:after="0" w:line="240" w:lineRule="auto"/>
        <w:contextualSpacing/>
        <w:jc w:val="both"/>
        <w:rPr>
          <w:rFonts w:ascii="Times New Roman" w:eastAsia="Times New Roman" w:hAnsi="Times New Roman" w:cs="Times New Roman"/>
          <w:lang w:val="uk-UA"/>
        </w:rPr>
      </w:pPr>
      <w:r w:rsidRPr="00BB7A58">
        <w:rPr>
          <w:rFonts w:ascii="Times New Roman" w:eastAsia="Times New Roman" w:hAnsi="Times New Roman" w:cs="Times New Roman"/>
          <w:b/>
          <w:lang w:val="uk-UA"/>
        </w:rPr>
        <w:t>-</w:t>
      </w:r>
      <w:r w:rsidRPr="00BB7A58">
        <w:rPr>
          <w:rFonts w:ascii="Times New Roman" w:eastAsia="Times New Roman" w:hAnsi="Times New Roman" w:cs="Times New Roman"/>
          <w:lang w:val="uk-UA"/>
        </w:rPr>
        <w:t xml:space="preserve"> інші дії, що виконуються працівником у рамках своїх посадових обов'язків, але йдуть врозріз із принципами прозорості та відкритості взаємин між Сторонами.</w:t>
      </w:r>
    </w:p>
    <w:p w14:paraId="224241CB" w14:textId="77777777" w:rsidR="00BB7A58" w:rsidRPr="00BB7A58" w:rsidRDefault="00BB7A58" w:rsidP="00BB7A58">
      <w:pPr>
        <w:spacing w:after="0" w:line="240" w:lineRule="auto"/>
        <w:contextualSpacing/>
        <w:jc w:val="both"/>
        <w:rPr>
          <w:rFonts w:ascii="Times New Roman" w:eastAsia="Times New Roman" w:hAnsi="Times New Roman" w:cs="Times New Roman"/>
          <w:lang w:val="uk-UA" w:eastAsia="ru-RU"/>
        </w:rPr>
      </w:pPr>
      <w:r w:rsidRPr="00BB7A58">
        <w:rPr>
          <w:rFonts w:ascii="Times New Roman" w:eastAsia="Times New Roman" w:hAnsi="Times New Roman" w:cs="Times New Roman"/>
          <w:lang w:val="uk-UA" w:eastAsia="ru-RU"/>
        </w:rPr>
        <w:t>10.5. Кожна зі Сторін зобов’язується надати іншій Стороні письмову інформацію про всі види наданої ділової гостинності (наприклад: ділові подарунки, ділові заходи та інші види в рамках загальноприйнятого розуміння ділової гостинності) представникам іншої Сторони, вартістю понад затвердженого ліміту ділової гостинності іншої Сторони на дату укладання цього Договору.</w:t>
      </w:r>
    </w:p>
    <w:p w14:paraId="62E2C68F" w14:textId="77777777" w:rsidR="00BB7A58" w:rsidRPr="00BB7A58" w:rsidRDefault="00BB7A58" w:rsidP="00BB7A58">
      <w:pPr>
        <w:spacing w:after="0" w:line="240" w:lineRule="auto"/>
        <w:contextualSpacing/>
        <w:jc w:val="both"/>
        <w:rPr>
          <w:rFonts w:ascii="Times New Roman" w:eastAsia="Times New Roman" w:hAnsi="Times New Roman" w:cs="Times New Roman"/>
          <w:lang w:val="uk-UA" w:eastAsia="ru-RU"/>
        </w:rPr>
      </w:pPr>
      <w:r w:rsidRPr="00BB7A58">
        <w:rPr>
          <w:rFonts w:ascii="Times New Roman" w:eastAsia="Times New Roman" w:hAnsi="Times New Roman" w:cs="Times New Roman"/>
          <w:lang w:val="uk-UA" w:eastAsia="ru-RU"/>
        </w:rPr>
        <w:t xml:space="preserve">10.6. Кожна Сторона стверджує і гарантує, що ні персонал Сторони, ні пов’язані особи не є: </w:t>
      </w:r>
    </w:p>
    <w:p w14:paraId="30E85688" w14:textId="77777777" w:rsidR="00BB7A58" w:rsidRPr="00BB7A58" w:rsidRDefault="00BB7A58" w:rsidP="00BB7A58">
      <w:pPr>
        <w:spacing w:after="0" w:line="240" w:lineRule="auto"/>
        <w:contextualSpacing/>
        <w:jc w:val="both"/>
        <w:rPr>
          <w:rFonts w:ascii="Times New Roman" w:eastAsia="Times New Roman" w:hAnsi="Times New Roman" w:cs="Times New Roman"/>
          <w:lang w:val="uk-UA" w:eastAsia="ru-RU"/>
        </w:rPr>
      </w:pPr>
      <w:r w:rsidRPr="00BB7A58">
        <w:rPr>
          <w:rFonts w:ascii="Times New Roman" w:eastAsia="Times New Roman" w:hAnsi="Times New Roman" w:cs="Times New Roman"/>
          <w:b/>
          <w:lang w:val="uk-UA" w:eastAsia="ru-RU"/>
        </w:rPr>
        <w:t>-</w:t>
      </w:r>
      <w:r w:rsidRPr="00BB7A58">
        <w:rPr>
          <w:rFonts w:ascii="Times New Roman" w:eastAsia="Times New Roman" w:hAnsi="Times New Roman" w:cs="Times New Roman"/>
          <w:lang w:val="uk-UA" w:eastAsia="ru-RU"/>
        </w:rPr>
        <w:t xml:space="preserve"> державними службовцями або працівниками урядового апарату відповідної країни або будь</w:t>
      </w:r>
      <w:r w:rsidRPr="00BB7A58">
        <w:rPr>
          <w:rFonts w:ascii="Times New Roman" w:eastAsia="Times New Roman" w:hAnsi="Times New Roman" w:cs="Times New Roman"/>
          <w:b/>
          <w:lang w:val="uk-UA" w:eastAsia="ru-RU"/>
        </w:rPr>
        <w:t>-</w:t>
      </w:r>
      <w:r w:rsidRPr="00BB7A58">
        <w:rPr>
          <w:rFonts w:ascii="Times New Roman" w:eastAsia="Times New Roman" w:hAnsi="Times New Roman" w:cs="Times New Roman"/>
          <w:lang w:val="uk-UA" w:eastAsia="ru-RU"/>
        </w:rPr>
        <w:t>якої державної служби чи відділу;</w:t>
      </w:r>
    </w:p>
    <w:p w14:paraId="5C4C7F8A" w14:textId="77777777" w:rsidR="00BB7A58" w:rsidRPr="00BB7A58" w:rsidRDefault="00BB7A58" w:rsidP="00BB7A58">
      <w:pPr>
        <w:spacing w:after="0" w:line="240" w:lineRule="auto"/>
        <w:contextualSpacing/>
        <w:jc w:val="both"/>
        <w:rPr>
          <w:rFonts w:ascii="Times New Roman" w:eastAsia="Times New Roman" w:hAnsi="Times New Roman" w:cs="Times New Roman"/>
          <w:lang w:val="uk-UA" w:eastAsia="ru-RU"/>
        </w:rPr>
      </w:pPr>
      <w:r w:rsidRPr="00BB7A58">
        <w:rPr>
          <w:rFonts w:ascii="Times New Roman" w:eastAsia="Times New Roman" w:hAnsi="Times New Roman" w:cs="Times New Roman"/>
          <w:b/>
          <w:lang w:val="uk-UA" w:eastAsia="ru-RU"/>
        </w:rPr>
        <w:t xml:space="preserve">- </w:t>
      </w:r>
      <w:r w:rsidRPr="00BB7A58">
        <w:rPr>
          <w:rFonts w:ascii="Times New Roman" w:eastAsia="Times New Roman" w:hAnsi="Times New Roman" w:cs="Times New Roman"/>
          <w:lang w:val="uk-UA" w:eastAsia="ru-RU"/>
        </w:rPr>
        <w:t>особою політичної партії;</w:t>
      </w:r>
    </w:p>
    <w:p w14:paraId="7DC5ACB1" w14:textId="77777777" w:rsidR="00BB7A58" w:rsidRPr="00BB7A58" w:rsidRDefault="00BB7A58" w:rsidP="00BB7A58">
      <w:pPr>
        <w:spacing w:after="0" w:line="240" w:lineRule="auto"/>
        <w:contextualSpacing/>
        <w:jc w:val="both"/>
        <w:rPr>
          <w:rFonts w:ascii="Times New Roman" w:eastAsia="Times New Roman" w:hAnsi="Times New Roman" w:cs="Times New Roman"/>
          <w:lang w:val="uk-UA" w:eastAsia="ru-RU"/>
        </w:rPr>
      </w:pPr>
      <w:r w:rsidRPr="00BB7A58">
        <w:rPr>
          <w:rFonts w:ascii="Times New Roman" w:eastAsia="Times New Roman" w:hAnsi="Times New Roman" w:cs="Times New Roman"/>
          <w:b/>
          <w:lang w:val="uk-UA" w:eastAsia="ru-RU"/>
        </w:rPr>
        <w:t>-</w:t>
      </w:r>
      <w:r w:rsidRPr="00BB7A58">
        <w:rPr>
          <w:rFonts w:ascii="Times New Roman" w:eastAsia="Times New Roman" w:hAnsi="Times New Roman" w:cs="Times New Roman"/>
          <w:lang w:val="uk-UA" w:eastAsia="ru-RU"/>
        </w:rPr>
        <w:t xml:space="preserve"> особою, яка офіційно працює на уряд, близьким </w:t>
      </w:r>
      <w:proofErr w:type="spellStart"/>
      <w:r w:rsidRPr="00BB7A58">
        <w:rPr>
          <w:rFonts w:ascii="Times New Roman" w:eastAsia="Times New Roman" w:hAnsi="Times New Roman" w:cs="Times New Roman"/>
          <w:lang w:val="uk-UA" w:eastAsia="ru-RU"/>
        </w:rPr>
        <w:t>родичем</w:t>
      </w:r>
      <w:proofErr w:type="spellEnd"/>
      <w:r w:rsidRPr="00BB7A58">
        <w:rPr>
          <w:rFonts w:ascii="Times New Roman" w:eastAsia="Times New Roman" w:hAnsi="Times New Roman" w:cs="Times New Roman"/>
          <w:lang w:val="uk-UA" w:eastAsia="ru-RU"/>
        </w:rPr>
        <w:t xml:space="preserve"> будь</w:t>
      </w:r>
      <w:r w:rsidRPr="00BB7A58">
        <w:rPr>
          <w:rFonts w:ascii="Times New Roman" w:eastAsia="Times New Roman" w:hAnsi="Times New Roman" w:cs="Times New Roman"/>
          <w:b/>
          <w:lang w:val="uk-UA" w:eastAsia="ru-RU"/>
        </w:rPr>
        <w:t>-</w:t>
      </w:r>
      <w:r w:rsidRPr="00BB7A58">
        <w:rPr>
          <w:rFonts w:ascii="Times New Roman" w:eastAsia="Times New Roman" w:hAnsi="Times New Roman" w:cs="Times New Roman"/>
          <w:lang w:val="uk-UA" w:eastAsia="ru-RU"/>
        </w:rPr>
        <w:t>кого з перерахованих вище осіб, і зобов’язується повідомити негайно, тільки</w:t>
      </w:r>
      <w:r w:rsidRPr="00BB7A58">
        <w:rPr>
          <w:rFonts w:ascii="Times New Roman" w:eastAsia="Times New Roman" w:hAnsi="Times New Roman" w:cs="Times New Roman"/>
          <w:b/>
          <w:lang w:val="uk-UA" w:eastAsia="ru-RU"/>
        </w:rPr>
        <w:t>-</w:t>
      </w:r>
      <w:r w:rsidRPr="00BB7A58">
        <w:rPr>
          <w:rFonts w:ascii="Times New Roman" w:eastAsia="Times New Roman" w:hAnsi="Times New Roman" w:cs="Times New Roman"/>
          <w:lang w:val="uk-UA" w:eastAsia="ru-RU"/>
        </w:rPr>
        <w:t>но виникне даний факт.</w:t>
      </w:r>
    </w:p>
    <w:p w14:paraId="237F0128" w14:textId="77777777" w:rsidR="00BB7A58" w:rsidRPr="00BB7A58" w:rsidRDefault="00BB7A58" w:rsidP="00BB7A58">
      <w:pPr>
        <w:spacing w:after="0" w:line="240" w:lineRule="auto"/>
        <w:contextualSpacing/>
        <w:jc w:val="both"/>
        <w:rPr>
          <w:rFonts w:ascii="Times New Roman" w:eastAsia="Times New Roman" w:hAnsi="Times New Roman" w:cs="Times New Roman"/>
          <w:lang w:val="uk-UA" w:eastAsia="ru-RU"/>
        </w:rPr>
      </w:pPr>
      <w:r w:rsidRPr="00BB7A58">
        <w:rPr>
          <w:rFonts w:ascii="Times New Roman" w:eastAsia="Times New Roman" w:hAnsi="Times New Roman" w:cs="Times New Roman"/>
          <w:lang w:val="uk-UA"/>
        </w:rPr>
        <w:t xml:space="preserve">10.7. У разі виникнення у Сторони </w:t>
      </w:r>
      <w:r w:rsidRPr="00BB7A58">
        <w:rPr>
          <w:rFonts w:ascii="Times New Roman" w:eastAsia="Times New Roman" w:hAnsi="Times New Roman" w:cs="Times New Roman"/>
          <w:lang w:val="uk-UA" w:eastAsia="ru-RU"/>
        </w:rPr>
        <w:t xml:space="preserve">фактів або підозр про порушення умов даного антикорупційного застереження в процесі виконання цього Договору, Сторона зобов’язується негайно повідомити за номером телефону </w:t>
      </w:r>
      <w:r w:rsidRPr="00BB7A58">
        <w:rPr>
          <w:rFonts w:ascii="Times New Roman" w:eastAsia="Times New Roman" w:hAnsi="Times New Roman" w:cs="Times New Roman"/>
          <w:color w:val="000000"/>
          <w:lang w:val="uk-UA"/>
        </w:rPr>
        <w:t>+38 (063) 028-70-17</w:t>
      </w:r>
      <w:r w:rsidRPr="00BB7A58">
        <w:rPr>
          <w:rFonts w:ascii="Times New Roman" w:hAnsi="Times New Roman" w:cs="Times New Roman"/>
          <w:color w:val="000000"/>
          <w:shd w:val="clear" w:color="auto" w:fill="FFFFFF"/>
          <w:lang w:val="uk-UA"/>
        </w:rPr>
        <w:t>.</w:t>
      </w:r>
    </w:p>
    <w:p w14:paraId="5A5C22F0" w14:textId="77777777" w:rsidR="00BB7A58" w:rsidRPr="00BB7A58" w:rsidRDefault="00BB7A58" w:rsidP="00BB7A58">
      <w:pPr>
        <w:spacing w:after="0" w:line="240" w:lineRule="auto"/>
        <w:contextualSpacing/>
        <w:jc w:val="both"/>
        <w:rPr>
          <w:rFonts w:ascii="Times New Roman" w:eastAsia="Times New Roman" w:hAnsi="Times New Roman" w:cs="Times New Roman"/>
          <w:lang w:val="uk-UA"/>
        </w:rPr>
      </w:pPr>
      <w:r w:rsidRPr="00BB7A58">
        <w:rPr>
          <w:rFonts w:ascii="Times New Roman" w:eastAsia="Times New Roman" w:hAnsi="Times New Roman" w:cs="Times New Roman"/>
          <w:lang w:val="uk-UA"/>
        </w:rPr>
        <w:t>10.8. Окрім того, відповідна Сторона зобов'язується повідомити іншу Сторону щодо можливості виникнення умов порушення антикорупційного законодавства у письмовій формі на електронну адресу:</w:t>
      </w:r>
      <w:r w:rsidRPr="00BB7A58">
        <w:rPr>
          <w:rFonts w:ascii="Times New Roman" w:eastAsia="Times New Roman" w:hAnsi="Times New Roman" w:cs="Times New Roman"/>
          <w:color w:val="000000"/>
          <w:lang w:val="uk-UA"/>
        </w:rPr>
        <w:t xml:space="preserve"> v.shkurko.munohorona@gmail.com</w:t>
      </w:r>
      <w:r w:rsidRPr="00BB7A58">
        <w:rPr>
          <w:rFonts w:ascii="Times New Roman" w:eastAsia="Times New Roman" w:hAnsi="Times New Roman" w:cs="Times New Roman"/>
          <w:lang w:val="uk-UA"/>
        </w:rPr>
        <w:t>. Після письмового повідомлення відповідна Сторона має право призупинити виконання зобов'язань за цим Договором до отримання підтвердження, що порушення не відбулося або не відбудеться. Це підтвердження повинне бути надіслане протягом 5 (п'яти) робочих днів з дати направлення письмового повідомлення.</w:t>
      </w:r>
    </w:p>
    <w:p w14:paraId="1BB52F00" w14:textId="77777777" w:rsidR="00BB7A58" w:rsidRPr="00BB7A58" w:rsidRDefault="00BB7A58" w:rsidP="00BB7A58">
      <w:pPr>
        <w:spacing w:after="0" w:line="240" w:lineRule="auto"/>
        <w:contextualSpacing/>
        <w:jc w:val="both"/>
        <w:rPr>
          <w:rFonts w:ascii="Times New Roman" w:eastAsia="Times New Roman" w:hAnsi="Times New Roman" w:cs="Times New Roman"/>
          <w:lang w:val="uk-UA"/>
        </w:rPr>
      </w:pPr>
      <w:r w:rsidRPr="00BB7A58">
        <w:rPr>
          <w:rFonts w:ascii="Times New Roman" w:eastAsia="Times New Roman" w:hAnsi="Times New Roman" w:cs="Times New Roman"/>
          <w:lang w:val="uk-UA"/>
        </w:rPr>
        <w:t xml:space="preserve">10.9. У письмовому повідомленні Сторона зобов'язана послатися на факти або надати матеріали, що достовірно підтверджують або дають підставу припускати, що відбулося або може відбутися порушення будь-яких положень цих умов контрагентом, його афілійованими особами, працівниками або посередниками виражається в діях, які кваліфікуються відповідним законодавством як дача або </w:t>
      </w:r>
      <w:r w:rsidRPr="00BB7A58">
        <w:rPr>
          <w:rFonts w:ascii="Times New Roman" w:eastAsia="Times New Roman" w:hAnsi="Times New Roman" w:cs="Times New Roman"/>
          <w:lang w:val="uk-UA"/>
        </w:rPr>
        <w:lastRenderedPageBreak/>
        <w:t>одержання хабаря, комерційний підкуп, а також діях, що порушують вимоги законодавства України та міжнародних актів про протидію легалізації доходів, отриманих злочинним шляхом.</w:t>
      </w:r>
    </w:p>
    <w:p w14:paraId="10D8D65D" w14:textId="77777777" w:rsidR="00BB7A58" w:rsidRPr="00BB7A58" w:rsidRDefault="00BB7A58" w:rsidP="00BB7A58">
      <w:pPr>
        <w:spacing w:after="0" w:line="240" w:lineRule="auto"/>
        <w:contextualSpacing/>
        <w:jc w:val="both"/>
        <w:rPr>
          <w:rFonts w:ascii="Times New Roman" w:eastAsia="Times New Roman" w:hAnsi="Times New Roman" w:cs="Times New Roman"/>
          <w:lang w:val="uk-UA" w:eastAsia="ru-RU"/>
        </w:rPr>
      </w:pPr>
      <w:r w:rsidRPr="00BB7A58">
        <w:rPr>
          <w:rFonts w:ascii="Times New Roman" w:eastAsia="Times New Roman" w:hAnsi="Times New Roman" w:cs="Times New Roman"/>
          <w:lang w:val="uk-UA"/>
        </w:rPr>
        <w:t>10.10. Сторони цього Договору визнають проведення процедур щодо запобігання корупції і контролюють їх дотримання.</w:t>
      </w:r>
    </w:p>
    <w:p w14:paraId="69A46C93" w14:textId="77777777" w:rsidR="00BB7A58" w:rsidRPr="00BB7A58" w:rsidRDefault="00BB7A58" w:rsidP="00BB7A58">
      <w:pPr>
        <w:spacing w:after="0" w:line="240" w:lineRule="auto"/>
        <w:contextualSpacing/>
        <w:jc w:val="both"/>
        <w:rPr>
          <w:rFonts w:ascii="Times New Roman" w:eastAsia="Times New Roman" w:hAnsi="Times New Roman" w:cs="Times New Roman"/>
          <w:lang w:val="uk-UA"/>
        </w:rPr>
      </w:pPr>
      <w:r w:rsidRPr="00BB7A58">
        <w:rPr>
          <w:rFonts w:ascii="Times New Roman" w:eastAsia="Times New Roman" w:hAnsi="Times New Roman" w:cs="Times New Roman"/>
          <w:lang w:val="uk-UA"/>
        </w:rPr>
        <w:t>10.11. При цьому Сторони докладають розумні зусилля, щоб мінімізувати ризик ділових відносин з контрагентами, які можуть бути залучені в корупційну діяльність, а також надають взаємне сприяння один одному в цілях запобігання корупції. При цьому Сторони забезпечують реалізацію процедур з проведення перевірок з метою запобігання ризиків залучення Сторін у корупційну діяльність.</w:t>
      </w:r>
    </w:p>
    <w:p w14:paraId="63E6257B" w14:textId="77777777" w:rsidR="00BB7A58" w:rsidRPr="00BB7A58" w:rsidRDefault="00BB7A58" w:rsidP="00BB7A58">
      <w:pPr>
        <w:spacing w:after="0" w:line="240" w:lineRule="auto"/>
        <w:contextualSpacing/>
        <w:jc w:val="both"/>
        <w:rPr>
          <w:rFonts w:ascii="Times New Roman" w:eastAsia="Times New Roman" w:hAnsi="Times New Roman" w:cs="Times New Roman"/>
          <w:lang w:val="uk-UA"/>
        </w:rPr>
      </w:pPr>
      <w:r w:rsidRPr="00BB7A58">
        <w:rPr>
          <w:rFonts w:ascii="Times New Roman" w:eastAsia="Times New Roman" w:hAnsi="Times New Roman" w:cs="Times New Roman"/>
          <w:lang w:val="uk-UA"/>
        </w:rPr>
        <w:t xml:space="preserve">10.12. Сторони визнають, що їх можливі неправомірні дії та порушення антикорупційних умов цього Договору можуть спричинити за собою несприятливі наслідки </w:t>
      </w:r>
      <w:r w:rsidRPr="00BB7A58">
        <w:rPr>
          <w:rFonts w:ascii="Times New Roman" w:eastAsia="Times New Roman" w:hAnsi="Times New Roman" w:cs="Times New Roman"/>
          <w:b/>
          <w:lang w:val="uk-UA"/>
        </w:rPr>
        <w:t>-</w:t>
      </w:r>
      <w:r w:rsidRPr="00BB7A58">
        <w:rPr>
          <w:rFonts w:ascii="Times New Roman" w:eastAsia="Times New Roman" w:hAnsi="Times New Roman" w:cs="Times New Roman"/>
          <w:lang w:val="uk-UA"/>
        </w:rPr>
        <w:t xml:space="preserve"> від зниження рейтингу надійності контрагента до істотних обмежень зі взаємодії з контрагентом, до розірвання цього Договору.</w:t>
      </w:r>
    </w:p>
    <w:p w14:paraId="0F38D6F9" w14:textId="77777777" w:rsidR="00BB7A58" w:rsidRPr="00BB7A58" w:rsidRDefault="00BB7A58" w:rsidP="00BB7A58">
      <w:pPr>
        <w:spacing w:after="0" w:line="240" w:lineRule="auto"/>
        <w:contextualSpacing/>
        <w:jc w:val="both"/>
        <w:rPr>
          <w:rFonts w:ascii="Times New Roman" w:eastAsia="Times New Roman" w:hAnsi="Times New Roman" w:cs="Times New Roman"/>
          <w:lang w:val="uk-UA" w:eastAsia="ru-RU"/>
        </w:rPr>
      </w:pPr>
      <w:r w:rsidRPr="00BB7A58">
        <w:rPr>
          <w:rFonts w:ascii="Times New Roman" w:eastAsia="Times New Roman" w:hAnsi="Times New Roman" w:cs="Times New Roman"/>
          <w:lang w:val="uk-UA" w:eastAsia="ru-RU"/>
        </w:rPr>
        <w:t>10.13. Сторони не використовуватимуть кошти і/або майно, отримані за цим Договором, з метою фінансування або підтримки будь-якої діяльності, яка може порушити антикорупційне законодавство.</w:t>
      </w:r>
    </w:p>
    <w:p w14:paraId="129BC888" w14:textId="77777777" w:rsidR="00BB7A58" w:rsidRPr="00BB7A58" w:rsidRDefault="00BB7A58" w:rsidP="00BB7A58">
      <w:pPr>
        <w:spacing w:after="0" w:line="240" w:lineRule="auto"/>
        <w:contextualSpacing/>
        <w:jc w:val="both"/>
        <w:rPr>
          <w:rFonts w:ascii="Times New Roman" w:eastAsia="Times New Roman" w:hAnsi="Times New Roman" w:cs="Times New Roman"/>
          <w:lang w:val="uk-UA"/>
        </w:rPr>
      </w:pPr>
      <w:r w:rsidRPr="00BB7A58">
        <w:rPr>
          <w:rFonts w:ascii="Times New Roman" w:eastAsia="Times New Roman" w:hAnsi="Times New Roman" w:cs="Times New Roman"/>
          <w:lang w:val="uk-UA"/>
        </w:rPr>
        <w:t>10.14. Сторони гарантують здійснення належного розгляду за представленим у рамках виконання цього Договору фактами з дотриманням принципів конфіденційності та застосування ефективних заходів щодо усунення практичних труднощів та запобігання можливих конфліктних ситуацій.</w:t>
      </w:r>
    </w:p>
    <w:p w14:paraId="7D68B41D" w14:textId="77777777" w:rsidR="00BB7A58" w:rsidRPr="00BB7A58" w:rsidRDefault="00BB7A58" w:rsidP="00BB7A58">
      <w:pPr>
        <w:spacing w:after="0" w:line="240" w:lineRule="auto"/>
        <w:contextualSpacing/>
        <w:jc w:val="both"/>
        <w:rPr>
          <w:rFonts w:ascii="Times New Roman" w:eastAsia="Times New Roman" w:hAnsi="Times New Roman" w:cs="Times New Roman"/>
          <w:lang w:val="uk-UA"/>
        </w:rPr>
      </w:pPr>
      <w:r w:rsidRPr="00BB7A58">
        <w:rPr>
          <w:rFonts w:ascii="Times New Roman" w:eastAsia="Times New Roman" w:hAnsi="Times New Roman" w:cs="Times New Roman"/>
          <w:lang w:val="uk-UA"/>
        </w:rPr>
        <w:t>10.15. Сторони гарантують повну конфіденційність під час виконання антикорупційних умов цього Договору, а також відсутність негативних наслідків як для Сторони Договору в цілому, так і для конкретних працівників Сторони Договору, які повідомили про факт порушень.</w:t>
      </w:r>
    </w:p>
    <w:p w14:paraId="34D2AAE8" w14:textId="77777777" w:rsidR="00BB7A58" w:rsidRPr="00BB7A58" w:rsidRDefault="00BB7A58" w:rsidP="00BB7A58">
      <w:pPr>
        <w:spacing w:after="0" w:line="240" w:lineRule="auto"/>
        <w:contextualSpacing/>
        <w:jc w:val="both"/>
        <w:rPr>
          <w:rFonts w:ascii="Times New Roman" w:eastAsia="Times New Roman" w:hAnsi="Times New Roman" w:cs="Times New Roman"/>
          <w:lang w:val="uk-UA"/>
        </w:rPr>
      </w:pPr>
      <w:r w:rsidRPr="00BB7A58">
        <w:rPr>
          <w:rFonts w:ascii="Times New Roman" w:eastAsia="Times New Roman" w:hAnsi="Times New Roman" w:cs="Times New Roman"/>
          <w:lang w:val="uk-UA"/>
        </w:rPr>
        <w:t>10.16. У разі відмови Сторони від надання інформації, визначеної цим розділом, фактичного ненадання такої інформації, надання інформації з порушенням строків, встановлених у цьому розділі, або надання недостовірної інформації, Покупець має право в односторонньому порядку відмовитися від виконання Договору шляхом направлення письмового повідомлення про припинення Договору. Договір припиняє свою дію через 5 (п'ять) робочих днів з моменту направлення повідомлення.</w:t>
      </w:r>
    </w:p>
    <w:p w14:paraId="10F34F31" w14:textId="77777777" w:rsidR="00BB7A58" w:rsidRPr="00BB7A58" w:rsidRDefault="00BB7A58" w:rsidP="00BB7A58">
      <w:pPr>
        <w:spacing w:after="0" w:line="240" w:lineRule="auto"/>
        <w:contextualSpacing/>
        <w:jc w:val="both"/>
        <w:rPr>
          <w:rFonts w:ascii="Times New Roman" w:eastAsia="Times New Roman" w:hAnsi="Times New Roman" w:cs="Times New Roman"/>
          <w:lang w:val="uk-UA"/>
        </w:rPr>
      </w:pPr>
      <w:r w:rsidRPr="00BB7A58">
        <w:rPr>
          <w:rFonts w:ascii="Times New Roman" w:eastAsia="Times New Roman" w:hAnsi="Times New Roman" w:cs="Times New Roman"/>
          <w:lang w:val="uk-UA"/>
        </w:rPr>
        <w:t>10.17. Зазначене у цьому розділі антикорупційне застереження є істотною умовою цього Договору відповідно до ч. 1 ст. 638 Цивільного кодексу України.</w:t>
      </w:r>
    </w:p>
    <w:p w14:paraId="6131B429" w14:textId="77777777" w:rsidR="00BB7A58" w:rsidRPr="00BB7A58" w:rsidRDefault="00BB7A58" w:rsidP="00BB7A58">
      <w:pPr>
        <w:spacing w:after="0" w:line="240" w:lineRule="auto"/>
        <w:jc w:val="center"/>
        <w:rPr>
          <w:rFonts w:ascii="Times New Roman" w:eastAsia="Times New Roman" w:hAnsi="Times New Roman" w:cs="Times New Roman"/>
          <w:b/>
          <w:lang w:val="uk-UA"/>
        </w:rPr>
      </w:pPr>
      <w:r w:rsidRPr="00BB7A58">
        <w:rPr>
          <w:rFonts w:ascii="Times New Roman" w:eastAsia="Times New Roman" w:hAnsi="Times New Roman" w:cs="Times New Roman"/>
          <w:b/>
          <w:lang w:val="uk-UA"/>
        </w:rPr>
        <w:t>11. ІНШІ УМОВИ</w:t>
      </w:r>
    </w:p>
    <w:p w14:paraId="4AD96CEC" w14:textId="77777777" w:rsidR="00BB7A58" w:rsidRPr="00BB7A58" w:rsidRDefault="00BB7A58" w:rsidP="00BB7A58">
      <w:pPr>
        <w:spacing w:after="0" w:line="240" w:lineRule="auto"/>
        <w:jc w:val="both"/>
        <w:rPr>
          <w:rFonts w:ascii="Times New Roman" w:eastAsia="Times New Roman" w:hAnsi="Times New Roman" w:cs="Times New Roman"/>
          <w:lang w:val="uk-UA"/>
        </w:rPr>
      </w:pPr>
      <w:r w:rsidRPr="00BB7A58">
        <w:rPr>
          <w:rFonts w:ascii="Times New Roman" w:eastAsia="Times New Roman" w:hAnsi="Times New Roman" w:cs="Times New Roman"/>
          <w:lang w:val="uk-UA"/>
        </w:rPr>
        <w:t xml:space="preserve">11.1. У випадках, </w:t>
      </w:r>
      <w:r w:rsidRPr="00BB7A58">
        <w:rPr>
          <w:rFonts w:ascii="Times New Roman" w:eastAsia="Times New Roman" w:hAnsi="Times New Roman" w:cs="Times New Roman"/>
          <w:lang w:val="uk-UA" w:eastAsia="ru-RU"/>
        </w:rPr>
        <w:t>непередбачених</w:t>
      </w:r>
      <w:r w:rsidRPr="00BB7A58">
        <w:rPr>
          <w:rFonts w:ascii="Times New Roman" w:eastAsia="Times New Roman" w:hAnsi="Times New Roman" w:cs="Times New Roman"/>
          <w:lang w:val="uk-UA"/>
        </w:rPr>
        <w:t xml:space="preserve"> Договором, Сторони керуються чинним законодавством України.</w:t>
      </w:r>
    </w:p>
    <w:p w14:paraId="12348662" w14:textId="77777777" w:rsidR="00BB7A58" w:rsidRPr="00BB7A58" w:rsidRDefault="00BB7A58" w:rsidP="00BB7A58">
      <w:pPr>
        <w:spacing w:after="0" w:line="240" w:lineRule="auto"/>
        <w:jc w:val="both"/>
        <w:rPr>
          <w:rFonts w:ascii="Times New Roman" w:eastAsia="Times New Roman" w:hAnsi="Times New Roman" w:cs="Times New Roman"/>
          <w:lang w:val="uk-UA"/>
        </w:rPr>
      </w:pPr>
      <w:r w:rsidRPr="00BB7A58">
        <w:rPr>
          <w:rFonts w:ascii="Times New Roman" w:eastAsia="Times New Roman" w:hAnsi="Times New Roman" w:cs="Times New Roman"/>
          <w:lang w:val="uk-UA"/>
        </w:rPr>
        <w:t>11.2. Недійсність окремих положень Договору не тягне за собою недійсність інших положень Договору та Договору в цілому, оскільки Сторони допускають, що Договір міг бути укладений і без таких положень.</w:t>
      </w:r>
    </w:p>
    <w:p w14:paraId="04141F9E" w14:textId="77777777" w:rsidR="00BB7A58" w:rsidRPr="00BB7A58" w:rsidRDefault="00BB7A58" w:rsidP="00BB7A58">
      <w:pPr>
        <w:spacing w:after="0" w:line="240" w:lineRule="auto"/>
        <w:jc w:val="both"/>
        <w:rPr>
          <w:rFonts w:ascii="Times New Roman" w:eastAsia="Times New Roman" w:hAnsi="Times New Roman" w:cs="Times New Roman"/>
          <w:lang w:val="uk-UA"/>
        </w:rPr>
      </w:pPr>
      <w:r w:rsidRPr="00BB7A58">
        <w:rPr>
          <w:rFonts w:ascii="Times New Roman" w:eastAsia="Times New Roman" w:hAnsi="Times New Roman" w:cs="Times New Roman"/>
          <w:lang w:val="uk-UA"/>
        </w:rPr>
        <w:t>11.3. Сторони підтверджують, що на момент підписання Договору їх представники, уповноважені на підписання Договору від імені Сторін, не відсторонені від виконання своїх обов’язків та їх повноваження підтверджені належним чином.</w:t>
      </w:r>
    </w:p>
    <w:p w14:paraId="130DA4DA" w14:textId="77777777" w:rsidR="00BB7A58" w:rsidRPr="00BB7A58" w:rsidRDefault="00BB7A58" w:rsidP="00BB7A58">
      <w:pPr>
        <w:spacing w:after="0" w:line="240" w:lineRule="auto"/>
        <w:jc w:val="both"/>
        <w:rPr>
          <w:rFonts w:ascii="Times New Roman" w:hAnsi="Times New Roman" w:cs="Times New Roman"/>
          <w:lang w:val="uk-UA"/>
        </w:rPr>
      </w:pPr>
      <w:r w:rsidRPr="00BB7A58">
        <w:rPr>
          <w:rFonts w:ascii="Times New Roman" w:eastAsia="Times New Roman" w:hAnsi="Times New Roman" w:cs="Times New Roman"/>
          <w:lang w:val="uk-UA"/>
        </w:rPr>
        <w:t>11.4. Внесення змін та/або доповнень до Договору може бути здійснено за взаємною згодою Сторін шляхом оформлення відповідної Додаткової угоди до Договору,</w:t>
      </w:r>
      <w:r w:rsidRPr="00BB7A58">
        <w:rPr>
          <w:rFonts w:ascii="Times New Roman" w:hAnsi="Times New Roman" w:cs="Times New Roman"/>
          <w:lang w:val="uk-UA"/>
        </w:rPr>
        <w:t xml:space="preserve"> яка підписується уповноваженими представниками Сторін та скріплюється печатками Сторін.</w:t>
      </w:r>
    </w:p>
    <w:p w14:paraId="0D79F85E" w14:textId="77777777" w:rsidR="00BB7A58" w:rsidRPr="00BB7A58" w:rsidRDefault="00BB7A58" w:rsidP="00BB7A58">
      <w:pPr>
        <w:spacing w:after="0" w:line="240" w:lineRule="auto"/>
        <w:jc w:val="both"/>
        <w:rPr>
          <w:rFonts w:ascii="Times New Roman" w:eastAsia="Times New Roman" w:hAnsi="Times New Roman" w:cs="Times New Roman"/>
          <w:lang w:val="uk-UA"/>
        </w:rPr>
      </w:pPr>
      <w:r w:rsidRPr="00BB7A58">
        <w:rPr>
          <w:rFonts w:ascii="Times New Roman" w:eastAsia="Times New Roman" w:hAnsi="Times New Roman" w:cs="Times New Roman"/>
          <w:lang w:val="uk-UA"/>
        </w:rPr>
        <w:t>11.5. Цей Договір складений у 2 (двох) оригінальних примірниках, що мають однакову юридичну силу, по одному для кожної зі Сторін.</w:t>
      </w:r>
    </w:p>
    <w:p w14:paraId="1B39F854" w14:textId="77777777" w:rsidR="00BB7A58" w:rsidRPr="00BB7A58" w:rsidRDefault="00BB7A58" w:rsidP="00BB7A58">
      <w:pPr>
        <w:spacing w:after="0" w:line="240" w:lineRule="auto"/>
        <w:jc w:val="both"/>
        <w:rPr>
          <w:rFonts w:ascii="Times New Roman" w:eastAsia="Times New Roman" w:hAnsi="Times New Roman" w:cs="Times New Roman"/>
          <w:lang w:val="uk-UA"/>
        </w:rPr>
      </w:pPr>
      <w:r w:rsidRPr="00BB7A58">
        <w:rPr>
          <w:rFonts w:ascii="Times New Roman" w:eastAsia="Times New Roman" w:hAnsi="Times New Roman" w:cs="Times New Roman"/>
          <w:lang w:val="uk-UA"/>
        </w:rPr>
        <w:t>11.6. Жодна зі Сторін не має права передавати свої права (відступати право вимоги за Договором та/або замінювати сторону в Договорі) за цим Договором третій стороні без письмової згоди іншої Сторони.</w:t>
      </w:r>
    </w:p>
    <w:p w14:paraId="19F8819D" w14:textId="77777777" w:rsidR="00BB7A58" w:rsidRPr="00BB7A58" w:rsidRDefault="00BB7A58" w:rsidP="00BB7A58">
      <w:pPr>
        <w:spacing w:after="0" w:line="240" w:lineRule="auto"/>
        <w:jc w:val="both"/>
        <w:rPr>
          <w:rFonts w:ascii="Times New Roman" w:eastAsia="Times New Roman" w:hAnsi="Times New Roman" w:cs="Times New Roman"/>
          <w:lang w:val="uk-UA"/>
        </w:rPr>
      </w:pPr>
      <w:r w:rsidRPr="00BB7A58">
        <w:rPr>
          <w:rFonts w:ascii="Times New Roman" w:eastAsia="Times New Roman" w:hAnsi="Times New Roman" w:cs="Times New Roman"/>
          <w:lang w:val="uk-UA"/>
        </w:rPr>
        <w:t>11.7. Для цілей Договору належним чином уповноваженим представником Покупця та/або Постачальника є виключно особа, яка має оформлену відповідно до вимог чинного законодавства України довіреність.</w:t>
      </w:r>
    </w:p>
    <w:p w14:paraId="6D91285E" w14:textId="77777777" w:rsidR="00BB7A58" w:rsidRPr="00BB7A58" w:rsidRDefault="00BB7A58" w:rsidP="00BB7A58">
      <w:pPr>
        <w:spacing w:after="0" w:line="240" w:lineRule="auto"/>
        <w:jc w:val="both"/>
        <w:rPr>
          <w:rFonts w:ascii="Times New Roman" w:eastAsia="Times New Roman" w:hAnsi="Times New Roman" w:cs="Times New Roman"/>
          <w:lang w:val="uk-UA"/>
        </w:rPr>
      </w:pPr>
      <w:r w:rsidRPr="00BB7A58">
        <w:rPr>
          <w:rFonts w:ascii="Times New Roman" w:eastAsia="Times New Roman" w:hAnsi="Times New Roman" w:cs="Times New Roman"/>
          <w:lang w:val="uk-UA"/>
        </w:rPr>
        <w:t>11.8. Кожна зі Сторін зобов’язується в письмовій формі інформувати іншу Сторону про зміну свого найменування (або інших реквізитів, реквізитів банківського рахунку, юридичної адреси тощо) протягом 10 (десяти) робочих днів з моменту реєстрації зміни найменування (або інших реквізитів, банківського рахунку, юридичної адреси тощо) в порядку, передбаченому чинним законодавством України.</w:t>
      </w:r>
    </w:p>
    <w:p w14:paraId="74C69129" w14:textId="77777777" w:rsidR="00BB7A58" w:rsidRPr="00BB7A58" w:rsidRDefault="00BB7A58" w:rsidP="00BB7A58">
      <w:pPr>
        <w:spacing w:after="0" w:line="240" w:lineRule="auto"/>
        <w:jc w:val="both"/>
        <w:rPr>
          <w:rFonts w:ascii="Times New Roman" w:eastAsia="Times New Roman" w:hAnsi="Times New Roman" w:cs="Times New Roman"/>
          <w:lang w:val="uk-UA"/>
        </w:rPr>
      </w:pPr>
      <w:r w:rsidRPr="00BB7A58">
        <w:rPr>
          <w:rFonts w:ascii="Times New Roman" w:eastAsia="Times New Roman" w:hAnsi="Times New Roman" w:cs="Times New Roman"/>
          <w:lang w:val="uk-UA"/>
        </w:rPr>
        <w:t>11.9. У випадку зміни протягом строку дії Договору статусу однієї зі Сторін як платника податків, така Сторона зобов’язана повідомити іншу Сторону Договору про таку зміну та надати документи, що підтверджують її новий статус, протягом 5 (п’яти) робочих днів з моменту такої зміни.</w:t>
      </w:r>
    </w:p>
    <w:p w14:paraId="00BBCB35" w14:textId="77777777" w:rsidR="00BB7A58" w:rsidRPr="00BB7A58" w:rsidRDefault="00BB7A58" w:rsidP="00BB7A58">
      <w:pPr>
        <w:spacing w:after="0" w:line="240" w:lineRule="auto"/>
        <w:jc w:val="both"/>
        <w:rPr>
          <w:rFonts w:ascii="Times New Roman" w:eastAsia="Times New Roman" w:hAnsi="Times New Roman" w:cs="Times New Roman"/>
          <w:lang w:val="uk-UA" w:eastAsia="ru-RU"/>
        </w:rPr>
      </w:pPr>
      <w:r w:rsidRPr="00BB7A58">
        <w:rPr>
          <w:rFonts w:ascii="Times New Roman" w:eastAsia="Times New Roman" w:hAnsi="Times New Roman" w:cs="Times New Roman"/>
          <w:lang w:val="uk-UA" w:eastAsia="ru-RU"/>
        </w:rPr>
        <w:t xml:space="preserve">11.10. Згідно вимог Закону України «Про захист персональних даних», керівник кожної з Сторін шляхом підписання цього Договору надає іншій Стороні згоду на включення всіх його персональних даних, які містяться у цьому Договору та/або отриманих при підписанні, виконанні, розірванні цього Договору, в базу персональних даних «Контрагенти», а також згоду на будь-яку обробку вказаних персональних даних та їх розкриття третім особам, будь-які інші дії з персональними даними на розсуд іншої Сторони без отримання від нього будь-якої додаткової згоди та/чи повідомлення. Керівник кожної з Сторін шляхом підписання цього Договору підтверджує, що він повідомлений про </w:t>
      </w:r>
      <w:r w:rsidRPr="00BB7A58">
        <w:rPr>
          <w:rFonts w:ascii="Times New Roman" w:eastAsia="Times New Roman" w:hAnsi="Times New Roman" w:cs="Times New Roman"/>
          <w:lang w:val="uk-UA" w:eastAsia="ru-RU"/>
        </w:rPr>
        <w:lastRenderedPageBreak/>
        <w:t>включення його персональних даних до бази персональних даних «Контрагенти» та ознайомлений з метою обробки його персональних даних.</w:t>
      </w:r>
    </w:p>
    <w:p w14:paraId="3F6F66BA" w14:textId="77777777" w:rsidR="00BB7A58" w:rsidRPr="00BB7A58" w:rsidRDefault="00BB7A58" w:rsidP="00BB7A58">
      <w:pPr>
        <w:spacing w:after="0" w:line="240" w:lineRule="auto"/>
        <w:jc w:val="both"/>
        <w:rPr>
          <w:rFonts w:ascii="Times New Roman" w:eastAsia="Times New Roman" w:hAnsi="Times New Roman" w:cs="Times New Roman"/>
          <w:lang w:val="uk-UA"/>
        </w:rPr>
      </w:pPr>
      <w:r w:rsidRPr="00BB7A58">
        <w:rPr>
          <w:rFonts w:ascii="Times New Roman" w:eastAsia="Times New Roman" w:hAnsi="Times New Roman" w:cs="Times New Roman"/>
          <w:lang w:val="uk-UA"/>
        </w:rPr>
        <w:t>11.11. Істотні умови договору про закупівлю, укладеного відповідно до пунктів 10, 13 (крім підпунктів 13, 15 та 26 пункту 13 цих Особливостей, крім договору про закупівлю, зазначеного в абзацах другому, третьому частини першої статті 41 Закону України «Про публічні закупівлі»), 80, 86, 88, 89, 91 цих Особливостей, не можуть змінюватися після його підписання до виконання зобов’язань сторонами в повному обсязі, крім випадків:</w:t>
      </w:r>
    </w:p>
    <w:p w14:paraId="2FC4C96F" w14:textId="77777777" w:rsidR="00BB7A58" w:rsidRPr="00BB7A58" w:rsidRDefault="00BB7A58" w:rsidP="00BB7A58">
      <w:pPr>
        <w:spacing w:after="0" w:line="240" w:lineRule="auto"/>
        <w:jc w:val="both"/>
        <w:rPr>
          <w:rFonts w:ascii="Times New Roman" w:eastAsia="Times New Roman" w:hAnsi="Times New Roman" w:cs="Times New Roman"/>
          <w:lang w:val="uk-UA"/>
        </w:rPr>
      </w:pPr>
      <w:r w:rsidRPr="00BB7A58">
        <w:rPr>
          <w:rFonts w:ascii="Times New Roman" w:eastAsia="Times New Roman" w:hAnsi="Times New Roman" w:cs="Times New Roman"/>
          <w:lang w:val="uk-UA"/>
        </w:rPr>
        <w:t>1) зменшення обсягів закупівлі, зокрема з урахуванням фактичного обсягу видатків замовника (Покупця);</w:t>
      </w:r>
    </w:p>
    <w:p w14:paraId="2B7080CA" w14:textId="77777777" w:rsidR="00BB7A58" w:rsidRPr="00BB7A58" w:rsidRDefault="00BB7A58" w:rsidP="00BB7A58">
      <w:pPr>
        <w:spacing w:after="0" w:line="240" w:lineRule="auto"/>
        <w:jc w:val="both"/>
        <w:rPr>
          <w:rFonts w:ascii="Times New Roman" w:eastAsia="Times New Roman" w:hAnsi="Times New Roman" w:cs="Times New Roman"/>
          <w:lang w:val="uk-UA"/>
        </w:rPr>
      </w:pPr>
      <w:r w:rsidRPr="00BB7A58">
        <w:rPr>
          <w:rFonts w:ascii="Times New Roman" w:eastAsia="Times New Roman" w:hAnsi="Times New Roman" w:cs="Times New Roman"/>
          <w:lang w:val="uk-UA"/>
        </w:rPr>
        <w:t xml:space="preserve">2) узгодженого сторонами збільшення ціни за одиницю товару не більше ніж на 10 відсотків </w:t>
      </w:r>
      <w:proofErr w:type="spellStart"/>
      <w:r w:rsidRPr="00BB7A58">
        <w:rPr>
          <w:rFonts w:ascii="Times New Roman" w:eastAsia="Times New Roman" w:hAnsi="Times New Roman" w:cs="Times New Roman"/>
          <w:lang w:val="uk-UA"/>
        </w:rPr>
        <w:t>пропорційно</w:t>
      </w:r>
      <w:proofErr w:type="spellEnd"/>
      <w:r w:rsidRPr="00BB7A58">
        <w:rPr>
          <w:rFonts w:ascii="Times New Roman" w:eastAsia="Times New Roman" w:hAnsi="Times New Roman" w:cs="Times New Roman"/>
          <w:lang w:val="uk-UA"/>
        </w:rPr>
        <w:t xml:space="preserve"> коливанню ціни такого товару на ринку, що відбулося з дня укладення договору про закупівлю (у разі збільшення ціни за одиницю товару за цим підпунктом вперше) або з дня останнього внесення змін до договору про закупівлю в частині зміни ціни (у разі збільшення ціни за одиницю товару за цим підпунктом вдруге і далі), за умови документального підтвердження такого коливання. Такі зміни до договору про закупівлю можуть бути внесені не раніше 90 днів з дня підписання договору про закупівлю або внесення до нього змін щодо збільшення ціни за одиницю товару за умови, що такі зміни не призведуть до збільшення суми, визначеної в договорі про закупівлю. Обмеження стосовно строків внесення змін до договору про закупівлю щодо збільшення ціни за одиницю товару не застосовується у разі зміни умов договору про закупівлю бензину та дизельного пального, природного газу та електричної енергії. Обмеження щодо збільшення ціни за одиницю товару не більше ніж на 10 відсотків застосовується щодо кожного окремого випадку збільшення ціни за одиницю товару (без обмеження кількості змін). Змінена ціна за одиницю товару не повинна перевищувати ціну за одиницю товару, що передбачена в початковому договорі про закупівлю, більше ніж на 50 відсотків;</w:t>
      </w:r>
    </w:p>
    <w:p w14:paraId="16099A94" w14:textId="77777777" w:rsidR="00BB7A58" w:rsidRPr="00BB7A58" w:rsidRDefault="00BB7A58" w:rsidP="00BB7A58">
      <w:pPr>
        <w:spacing w:after="0" w:line="240" w:lineRule="auto"/>
        <w:jc w:val="both"/>
        <w:rPr>
          <w:rFonts w:ascii="Times New Roman" w:eastAsia="Times New Roman" w:hAnsi="Times New Roman" w:cs="Times New Roman"/>
          <w:lang w:val="uk-UA"/>
        </w:rPr>
      </w:pPr>
      <w:r w:rsidRPr="00BB7A58">
        <w:rPr>
          <w:rFonts w:ascii="Times New Roman" w:eastAsia="Times New Roman" w:hAnsi="Times New Roman" w:cs="Times New Roman"/>
          <w:lang w:val="uk-UA"/>
        </w:rPr>
        <w:t>3) покращення якості предмета закупівлі за умови, що таке покращення не призведе до збільшення суми, визначеної в договорі про закупівлю;</w:t>
      </w:r>
    </w:p>
    <w:p w14:paraId="097BE767" w14:textId="77777777" w:rsidR="00BB7A58" w:rsidRPr="00BB7A58" w:rsidRDefault="00BB7A58" w:rsidP="00BB7A58">
      <w:pPr>
        <w:spacing w:after="0" w:line="240" w:lineRule="auto"/>
        <w:jc w:val="both"/>
        <w:rPr>
          <w:rFonts w:ascii="Times New Roman" w:eastAsia="Times New Roman" w:hAnsi="Times New Roman" w:cs="Times New Roman"/>
          <w:lang w:val="uk-UA"/>
        </w:rPr>
      </w:pPr>
      <w:r w:rsidRPr="00BB7A58">
        <w:rPr>
          <w:rFonts w:ascii="Times New Roman" w:eastAsia="Times New Roman" w:hAnsi="Times New Roman" w:cs="Times New Roman"/>
          <w:lang w:val="uk-UA"/>
        </w:rPr>
        <w:t>4) продовження строку дії договору про закупівлю та/або строку виконання зобов’язань щодо передачі товару, виконання робіт, надання послуг у разі виникнення документально підтверджених об’єктивних обставин, що спричинили таке продовження, у тому числі обставин непереборної сили, затримки фінансування витрат замовника (Покупця), за умови, що такі зміни не призведуть до збільшення суми, визначеної в договорі про закупівлю;</w:t>
      </w:r>
    </w:p>
    <w:p w14:paraId="71690067" w14:textId="77777777" w:rsidR="00BB7A58" w:rsidRPr="00BB7A58" w:rsidRDefault="00BB7A58" w:rsidP="00BB7A58">
      <w:pPr>
        <w:spacing w:after="0" w:line="240" w:lineRule="auto"/>
        <w:jc w:val="both"/>
        <w:rPr>
          <w:rFonts w:ascii="Times New Roman" w:eastAsia="Times New Roman" w:hAnsi="Times New Roman" w:cs="Times New Roman"/>
          <w:lang w:val="uk-UA"/>
        </w:rPr>
      </w:pPr>
      <w:r w:rsidRPr="00BB7A58">
        <w:rPr>
          <w:rFonts w:ascii="Times New Roman" w:eastAsia="Times New Roman" w:hAnsi="Times New Roman" w:cs="Times New Roman"/>
          <w:lang w:val="uk-UA"/>
        </w:rPr>
        <w:t>5) погодження зміни ціни в договорі про закупівлю в бік зменшення (без зміни кількості (обсягу) та якості товарів, робіт і послуг), у тому числі у разі коливання ціни товару на ринку;</w:t>
      </w:r>
    </w:p>
    <w:p w14:paraId="64417324" w14:textId="77777777" w:rsidR="00BB7A58" w:rsidRPr="00BB7A58" w:rsidRDefault="00BB7A58" w:rsidP="00BB7A58">
      <w:pPr>
        <w:spacing w:after="0" w:line="240" w:lineRule="auto"/>
        <w:jc w:val="both"/>
        <w:rPr>
          <w:rFonts w:ascii="Times New Roman" w:eastAsia="Times New Roman" w:hAnsi="Times New Roman" w:cs="Times New Roman"/>
          <w:lang w:val="uk-UA"/>
        </w:rPr>
      </w:pPr>
      <w:r w:rsidRPr="00BB7A58">
        <w:rPr>
          <w:rFonts w:ascii="Times New Roman" w:eastAsia="Times New Roman" w:hAnsi="Times New Roman" w:cs="Times New Roman"/>
          <w:lang w:val="uk-UA"/>
        </w:rPr>
        <w:t xml:space="preserve">6) зміни ціни в договорі про закупівлю у зв’язку з зміною ставок податків і зборів та/або зміною умов щодо надання пільг з оподаткування - </w:t>
      </w:r>
      <w:proofErr w:type="spellStart"/>
      <w:r w:rsidRPr="00BB7A58">
        <w:rPr>
          <w:rFonts w:ascii="Times New Roman" w:eastAsia="Times New Roman" w:hAnsi="Times New Roman" w:cs="Times New Roman"/>
          <w:lang w:val="uk-UA"/>
        </w:rPr>
        <w:t>пропорційно</w:t>
      </w:r>
      <w:proofErr w:type="spellEnd"/>
      <w:r w:rsidRPr="00BB7A58">
        <w:rPr>
          <w:rFonts w:ascii="Times New Roman" w:eastAsia="Times New Roman" w:hAnsi="Times New Roman" w:cs="Times New Roman"/>
          <w:lang w:val="uk-UA"/>
        </w:rPr>
        <w:t xml:space="preserve"> до зміни таких ставок та/або пільг з оподаткування, а також у зв’язку із зміною системи оподаткування </w:t>
      </w:r>
      <w:proofErr w:type="spellStart"/>
      <w:r w:rsidRPr="00BB7A58">
        <w:rPr>
          <w:rFonts w:ascii="Times New Roman" w:eastAsia="Times New Roman" w:hAnsi="Times New Roman" w:cs="Times New Roman"/>
          <w:lang w:val="uk-UA"/>
        </w:rPr>
        <w:t>пропорційно</w:t>
      </w:r>
      <w:proofErr w:type="spellEnd"/>
      <w:r w:rsidRPr="00BB7A58">
        <w:rPr>
          <w:rFonts w:ascii="Times New Roman" w:eastAsia="Times New Roman" w:hAnsi="Times New Roman" w:cs="Times New Roman"/>
          <w:lang w:val="uk-UA"/>
        </w:rPr>
        <w:t xml:space="preserve"> до зміни податкового навантаження внаслідок зміни системи оподаткування;</w:t>
      </w:r>
    </w:p>
    <w:p w14:paraId="3DEB1281" w14:textId="77777777" w:rsidR="00BB7A58" w:rsidRPr="00BB7A58" w:rsidRDefault="00BB7A58" w:rsidP="00BB7A58">
      <w:pPr>
        <w:spacing w:after="0" w:line="240" w:lineRule="auto"/>
        <w:jc w:val="both"/>
        <w:rPr>
          <w:rFonts w:ascii="Times New Roman" w:eastAsia="Times New Roman" w:hAnsi="Times New Roman" w:cs="Times New Roman"/>
          <w:lang w:val="uk-UA"/>
        </w:rPr>
      </w:pPr>
      <w:r w:rsidRPr="00BB7A58">
        <w:rPr>
          <w:rFonts w:ascii="Times New Roman" w:eastAsia="Times New Roman" w:hAnsi="Times New Roman" w:cs="Times New Roman"/>
          <w:lang w:val="uk-UA"/>
        </w:rPr>
        <w:t xml:space="preserve">7) зміни встановленого згідно із законодавством органами державної статистики індексу споживчих цін, зміни курсу іноземної валюти, зміни біржових котирувань або показників </w:t>
      </w:r>
      <w:proofErr w:type="spellStart"/>
      <w:r w:rsidRPr="00BB7A58">
        <w:rPr>
          <w:rFonts w:ascii="Times New Roman" w:eastAsia="Times New Roman" w:hAnsi="Times New Roman" w:cs="Times New Roman"/>
          <w:lang w:val="uk-UA"/>
        </w:rPr>
        <w:t>Platts</w:t>
      </w:r>
      <w:proofErr w:type="spellEnd"/>
      <w:r w:rsidRPr="00BB7A58">
        <w:rPr>
          <w:rFonts w:ascii="Times New Roman" w:eastAsia="Times New Roman" w:hAnsi="Times New Roman" w:cs="Times New Roman"/>
          <w:lang w:val="uk-UA"/>
        </w:rPr>
        <w:t>, ARGUS, регульованих цін (тарифів), нормативів, середньозважених цін на електроенергію на ринку «на добу наперед», що застосовуються в договорі про закупівлю, у разі встановлення в договорі про закупівлю порядку зміни ціни;</w:t>
      </w:r>
    </w:p>
    <w:p w14:paraId="7E31C450" w14:textId="77777777" w:rsidR="00BB7A58" w:rsidRPr="00BB7A58" w:rsidRDefault="00BB7A58" w:rsidP="00BB7A58">
      <w:pPr>
        <w:spacing w:after="0" w:line="240" w:lineRule="auto"/>
        <w:jc w:val="both"/>
        <w:rPr>
          <w:rFonts w:ascii="Times New Roman" w:eastAsia="Times New Roman" w:hAnsi="Times New Roman" w:cs="Times New Roman"/>
          <w:lang w:val="uk-UA"/>
        </w:rPr>
      </w:pPr>
      <w:r w:rsidRPr="00BB7A58">
        <w:rPr>
          <w:rFonts w:ascii="Times New Roman" w:eastAsia="Times New Roman" w:hAnsi="Times New Roman" w:cs="Times New Roman"/>
          <w:lang w:val="uk-UA"/>
        </w:rPr>
        <w:t>8) зміни умов у зв’язку із застосуванням положень частини шостої статті 41 Закону України «Про публічні закупівлі»;</w:t>
      </w:r>
    </w:p>
    <w:p w14:paraId="56452F04" w14:textId="77777777" w:rsidR="00BB7A58" w:rsidRPr="00BB7A58" w:rsidRDefault="00BB7A58" w:rsidP="00BB7A58">
      <w:pPr>
        <w:spacing w:after="0" w:line="240" w:lineRule="auto"/>
        <w:jc w:val="both"/>
        <w:rPr>
          <w:rFonts w:ascii="Times New Roman" w:eastAsia="Times New Roman" w:hAnsi="Times New Roman" w:cs="Times New Roman"/>
          <w:lang w:val="uk-UA"/>
        </w:rPr>
      </w:pPr>
      <w:r w:rsidRPr="00BB7A58">
        <w:rPr>
          <w:rFonts w:ascii="Times New Roman" w:eastAsia="Times New Roman" w:hAnsi="Times New Roman" w:cs="Times New Roman"/>
          <w:lang w:val="uk-UA"/>
        </w:rPr>
        <w:t>9) зменшення обсягів закупівлі та/або ціни згідно з договорами про закупівлю робіт з будівництва об'єктів нерухомого майна відповідно до постанови Кабінету Міністрів України від 25 квітня 2023 р. № 382 «Про реалізацію експериментального проекту щодо відновлення населених пунктів, які постраждали внаслідок збройної агресії Російської Федерації» (Офіційний вісник України, 2023 р., № 46, ст. 2466), якщо розроблення проектної документації покладено на підрядника, після проведення експертизи та затвердження проектної документації в установленому законодавством порядку;</w:t>
      </w:r>
    </w:p>
    <w:p w14:paraId="37299355" w14:textId="77777777" w:rsidR="00BB7A58" w:rsidRPr="00BB7A58" w:rsidRDefault="00BB7A58" w:rsidP="00BB7A58">
      <w:pPr>
        <w:spacing w:after="0" w:line="240" w:lineRule="auto"/>
        <w:jc w:val="both"/>
        <w:rPr>
          <w:rFonts w:ascii="Times New Roman" w:eastAsia="Times New Roman" w:hAnsi="Times New Roman" w:cs="Times New Roman"/>
          <w:lang w:val="uk-UA"/>
        </w:rPr>
      </w:pPr>
      <w:r w:rsidRPr="00BB7A58">
        <w:rPr>
          <w:rFonts w:ascii="Times New Roman" w:eastAsia="Times New Roman" w:hAnsi="Times New Roman" w:cs="Times New Roman"/>
          <w:lang w:val="uk-UA"/>
        </w:rPr>
        <w:t xml:space="preserve">10) </w:t>
      </w:r>
      <w:proofErr w:type="spellStart"/>
      <w:r w:rsidRPr="00BB7A58">
        <w:rPr>
          <w:rFonts w:ascii="Times New Roman" w:eastAsia="Times New Roman" w:hAnsi="Times New Roman" w:cs="Times New Roman"/>
          <w:lang w:val="uk-UA"/>
        </w:rPr>
        <w:t>співфінансування</w:t>
      </w:r>
      <w:proofErr w:type="spellEnd"/>
      <w:r w:rsidRPr="00BB7A58">
        <w:rPr>
          <w:rFonts w:ascii="Times New Roman" w:eastAsia="Times New Roman" w:hAnsi="Times New Roman" w:cs="Times New Roman"/>
          <w:lang w:val="uk-UA"/>
        </w:rPr>
        <w:t xml:space="preserve"> в обсязі не менш як 75 відсотків ціни договору про закупівлю, укладеного оператором системи передачі електричної енергії, за кошти кредитів, позик, грантів, що надаються відповідно до міжнародних договорів України організаціями, зазначеними у частині другій статті 6 Закону України «Про публічні закупівлі», із подальшим застосуванням правил і процедур, встановлених організацією, що здійснює таке </w:t>
      </w:r>
      <w:proofErr w:type="spellStart"/>
      <w:r w:rsidRPr="00BB7A58">
        <w:rPr>
          <w:rFonts w:ascii="Times New Roman" w:eastAsia="Times New Roman" w:hAnsi="Times New Roman" w:cs="Times New Roman"/>
          <w:lang w:val="uk-UA"/>
        </w:rPr>
        <w:t>співфінансування</w:t>
      </w:r>
      <w:proofErr w:type="spellEnd"/>
      <w:r w:rsidRPr="00BB7A58">
        <w:rPr>
          <w:rFonts w:ascii="Times New Roman" w:eastAsia="Times New Roman" w:hAnsi="Times New Roman" w:cs="Times New Roman"/>
          <w:lang w:val="uk-UA"/>
        </w:rPr>
        <w:t>;</w:t>
      </w:r>
    </w:p>
    <w:p w14:paraId="5105E66A" w14:textId="77777777" w:rsidR="00BB7A58" w:rsidRPr="00BB7A58" w:rsidRDefault="00BB7A58" w:rsidP="00BB7A58">
      <w:pPr>
        <w:spacing w:after="0" w:line="240" w:lineRule="auto"/>
        <w:jc w:val="both"/>
        <w:rPr>
          <w:rFonts w:ascii="Times New Roman" w:eastAsia="Times New Roman" w:hAnsi="Times New Roman" w:cs="Times New Roman"/>
          <w:lang w:val="uk-UA"/>
        </w:rPr>
      </w:pPr>
      <w:r w:rsidRPr="00BB7A58">
        <w:rPr>
          <w:rFonts w:ascii="Times New Roman" w:eastAsia="Times New Roman" w:hAnsi="Times New Roman" w:cs="Times New Roman"/>
          <w:lang w:val="uk-UA"/>
        </w:rPr>
        <w:t xml:space="preserve">11) зміни обсягів закупівлі, ціни та інших умов договору про закупівлю на постачання електричної енергії, чинного на дату набрання чинності постановою Кабінету Міністрів України від 17 січня 2026 р. № 44 «Про внесення зміни до пункту 19 особливостей здійснення публічних закупівель товарів, робіт і послуг для замовників, передбачених Законом України «Про публічні закупівлі», на період дії правового режиму воєнного стану в Україні та протягом 90 днів з дня його припинення або </w:t>
      </w:r>
      <w:r w:rsidRPr="00BB7A58">
        <w:rPr>
          <w:rFonts w:ascii="Times New Roman" w:eastAsia="Times New Roman" w:hAnsi="Times New Roman" w:cs="Times New Roman"/>
          <w:lang w:val="uk-UA"/>
        </w:rPr>
        <w:lastRenderedPageBreak/>
        <w:t>скасування», для виконання вимог, визначених пунктом 6 постанови Кабінету Міністрів України від 15 січня 2026 р. № 39 «Деякі питання подолання наслідків надзвичайної ситуації державного рівня в електроенергетичних системах», - із змінами, внесеними постановою Кабінету Міністрів України</w:t>
      </w:r>
      <w:r w:rsidRPr="00BB7A58">
        <w:rPr>
          <w:rFonts w:ascii="Times New Roman" w:eastAsia="Times New Roman" w:hAnsi="Times New Roman" w:cs="Times New Roman"/>
        </w:rPr>
        <w:t xml:space="preserve"> </w:t>
      </w:r>
      <w:r w:rsidRPr="00BB7A58">
        <w:rPr>
          <w:rFonts w:ascii="Times New Roman" w:eastAsia="Times New Roman" w:hAnsi="Times New Roman" w:cs="Times New Roman"/>
          <w:lang w:val="uk-UA"/>
        </w:rPr>
        <w:t>від 17 січня 2026 р. № 43.</w:t>
      </w:r>
    </w:p>
    <w:p w14:paraId="6A6555BC" w14:textId="77777777" w:rsidR="00BB7A58" w:rsidRPr="00BB7A58" w:rsidRDefault="00BB7A58" w:rsidP="00BB7A58">
      <w:pPr>
        <w:spacing w:after="0" w:line="240" w:lineRule="auto"/>
        <w:jc w:val="center"/>
        <w:rPr>
          <w:rFonts w:ascii="Times New Roman" w:eastAsia="Times New Roman" w:hAnsi="Times New Roman" w:cs="Times New Roman"/>
          <w:b/>
          <w:lang w:val="uk-UA"/>
        </w:rPr>
      </w:pPr>
      <w:r w:rsidRPr="00BB7A58">
        <w:rPr>
          <w:rFonts w:ascii="Times New Roman" w:eastAsia="Times New Roman" w:hAnsi="Times New Roman" w:cs="Times New Roman"/>
          <w:b/>
          <w:lang w:val="uk-UA"/>
        </w:rPr>
        <w:t>12. ДОДАТКИ ДО ДОГОВОРУ</w:t>
      </w:r>
    </w:p>
    <w:p w14:paraId="4C96F659" w14:textId="77777777" w:rsidR="00BB7A58" w:rsidRPr="00BB7A58" w:rsidRDefault="00BB7A58" w:rsidP="00BB7A58">
      <w:pPr>
        <w:tabs>
          <w:tab w:val="left" w:pos="709"/>
        </w:tabs>
        <w:spacing w:after="0" w:line="240" w:lineRule="auto"/>
        <w:jc w:val="both"/>
        <w:rPr>
          <w:rFonts w:ascii="Times New Roman" w:eastAsia="Times New Roman" w:hAnsi="Times New Roman" w:cs="Times New Roman"/>
          <w:noProof/>
          <w:lang w:val="uk-UA" w:eastAsia="ru-RU"/>
        </w:rPr>
      </w:pPr>
      <w:r w:rsidRPr="00BB7A58">
        <w:rPr>
          <w:rFonts w:ascii="Times New Roman" w:eastAsia="Times New Roman" w:hAnsi="Times New Roman" w:cs="Times New Roman"/>
          <w:noProof/>
          <w:lang w:val="uk-UA" w:eastAsia="ru-RU"/>
        </w:rPr>
        <w:t>12.1. На момент підписання Сторонами цього Договору додатками до Договору, які є його невід’ємними частинами, є:</w:t>
      </w:r>
    </w:p>
    <w:p w14:paraId="56758122" w14:textId="77777777" w:rsidR="00BB7A58" w:rsidRPr="00BB7A58" w:rsidRDefault="00BB7A58" w:rsidP="00BB7A58">
      <w:pPr>
        <w:tabs>
          <w:tab w:val="left" w:pos="851"/>
        </w:tabs>
        <w:spacing w:after="0" w:line="240" w:lineRule="auto"/>
        <w:jc w:val="both"/>
        <w:rPr>
          <w:rFonts w:ascii="Times New Roman" w:eastAsia="Times New Roman" w:hAnsi="Times New Roman" w:cs="Times New Roman"/>
          <w:noProof/>
          <w:lang w:val="uk-UA" w:eastAsia="ru-RU"/>
        </w:rPr>
      </w:pPr>
      <w:r w:rsidRPr="00BB7A58">
        <w:rPr>
          <w:rFonts w:ascii="Times New Roman" w:eastAsia="Times New Roman" w:hAnsi="Times New Roman" w:cs="Times New Roman"/>
          <w:noProof/>
          <w:lang w:val="uk-UA" w:eastAsia="ru-RU"/>
        </w:rPr>
        <w:t xml:space="preserve">12.1.1. Додаток № 1 </w:t>
      </w:r>
      <w:r w:rsidRPr="00BB7A58">
        <w:rPr>
          <w:rFonts w:ascii="Times New Roman" w:eastAsia="Times New Roman" w:hAnsi="Times New Roman" w:cs="Times New Roman"/>
          <w:b/>
          <w:noProof/>
          <w:lang w:val="uk-UA" w:eastAsia="ru-RU"/>
        </w:rPr>
        <w:t>-</w:t>
      </w:r>
      <w:r w:rsidRPr="00BB7A58">
        <w:rPr>
          <w:rFonts w:ascii="Times New Roman" w:eastAsia="Times New Roman" w:hAnsi="Times New Roman" w:cs="Times New Roman"/>
          <w:noProof/>
          <w:lang w:val="uk-UA" w:eastAsia="ru-RU"/>
        </w:rPr>
        <w:t xml:space="preserve"> Специфікація.</w:t>
      </w:r>
    </w:p>
    <w:p w14:paraId="74E7D628" w14:textId="77777777" w:rsidR="00BB7A58" w:rsidRPr="00BB7A58" w:rsidRDefault="00BB7A58" w:rsidP="00BB7A58">
      <w:pPr>
        <w:tabs>
          <w:tab w:val="left" w:pos="851"/>
        </w:tabs>
        <w:spacing w:after="0" w:line="240" w:lineRule="auto"/>
        <w:jc w:val="center"/>
        <w:rPr>
          <w:rFonts w:ascii="Times New Roman" w:eastAsia="Times New Roman" w:hAnsi="Times New Roman" w:cs="Times New Roman"/>
          <w:b/>
          <w:noProof/>
          <w:lang w:val="uk-UA" w:eastAsia="ru-RU"/>
        </w:rPr>
      </w:pPr>
      <w:r w:rsidRPr="00BB7A58">
        <w:rPr>
          <w:rFonts w:ascii="Times New Roman" w:eastAsia="Times New Roman" w:hAnsi="Times New Roman" w:cs="Times New Roman"/>
          <w:b/>
          <w:noProof/>
          <w:lang w:val="uk-UA" w:eastAsia="ru-RU"/>
        </w:rPr>
        <w:t>13. МІСЦЕЗНАХОДЖЕННЯ, БАНКІВСЬКІ РЕКВІЗИТИ ТА ПІДПИСИ СТОРІН</w:t>
      </w:r>
    </w:p>
    <w:tbl>
      <w:tblPr>
        <w:tblStyle w:val="a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4"/>
        <w:gridCol w:w="4815"/>
      </w:tblGrid>
      <w:tr w:rsidR="00BB7A58" w:rsidRPr="00BB7A58" w14:paraId="5725C9E9" w14:textId="77777777" w:rsidTr="005D0C92">
        <w:tc>
          <w:tcPr>
            <w:tcW w:w="4814" w:type="dxa"/>
          </w:tcPr>
          <w:p w14:paraId="7D0FB071" w14:textId="77777777" w:rsidR="00BB7A58" w:rsidRPr="00BB7A58" w:rsidRDefault="00BB7A58" w:rsidP="005D0C92">
            <w:pPr>
              <w:tabs>
                <w:tab w:val="left" w:pos="851"/>
              </w:tabs>
              <w:jc w:val="center"/>
              <w:rPr>
                <w:b/>
                <w:noProof/>
                <w:lang w:val="uk-UA" w:eastAsia="ru-RU"/>
              </w:rPr>
            </w:pPr>
            <w:r w:rsidRPr="00BB7A58">
              <w:rPr>
                <w:b/>
                <w:noProof/>
                <w:lang w:val="uk-UA" w:eastAsia="ru-RU"/>
              </w:rPr>
              <w:t>Постачальник:</w:t>
            </w:r>
          </w:p>
        </w:tc>
        <w:tc>
          <w:tcPr>
            <w:tcW w:w="4815" w:type="dxa"/>
          </w:tcPr>
          <w:p w14:paraId="5DF0DF40" w14:textId="77777777" w:rsidR="00BB7A58" w:rsidRPr="00BB7A58" w:rsidRDefault="00BB7A58" w:rsidP="005D0C92">
            <w:pPr>
              <w:tabs>
                <w:tab w:val="left" w:pos="851"/>
              </w:tabs>
              <w:jc w:val="center"/>
              <w:rPr>
                <w:b/>
                <w:noProof/>
                <w:lang w:val="uk-UA" w:eastAsia="ru-RU"/>
              </w:rPr>
            </w:pPr>
            <w:r w:rsidRPr="00BB7A58">
              <w:rPr>
                <w:b/>
                <w:noProof/>
                <w:lang w:val="uk-UA" w:eastAsia="ru-RU"/>
              </w:rPr>
              <w:t>Покупець:</w:t>
            </w:r>
          </w:p>
          <w:p w14:paraId="7CB1925B" w14:textId="77777777" w:rsidR="00BB7A58" w:rsidRPr="00BB7A58" w:rsidRDefault="00BB7A58" w:rsidP="005D0C92">
            <w:pPr>
              <w:tabs>
                <w:tab w:val="left" w:pos="851"/>
              </w:tabs>
              <w:rPr>
                <w:b/>
                <w:bCs/>
                <w:lang w:val="uk-UA"/>
              </w:rPr>
            </w:pPr>
            <w:r w:rsidRPr="00BB7A58">
              <w:rPr>
                <w:b/>
                <w:bCs/>
                <w:lang w:val="uk-UA"/>
              </w:rPr>
              <w:t>Комунальна організація виконавчого органу Київської міської ради (Київської міської державної адміністрації)</w:t>
            </w:r>
          </w:p>
          <w:p w14:paraId="4348B3C8" w14:textId="77777777" w:rsidR="00BB7A58" w:rsidRPr="00BB7A58" w:rsidRDefault="00BB7A58" w:rsidP="005D0C92">
            <w:pPr>
              <w:tabs>
                <w:tab w:val="left" w:pos="851"/>
              </w:tabs>
              <w:rPr>
                <w:noProof/>
                <w:lang w:val="uk-UA" w:eastAsia="ru-RU"/>
              </w:rPr>
            </w:pPr>
            <w:r w:rsidRPr="00BB7A58">
              <w:rPr>
                <w:b/>
                <w:bCs/>
                <w:lang w:val="uk-UA"/>
              </w:rPr>
              <w:t>«Муніципальна охорона»</w:t>
            </w:r>
          </w:p>
        </w:tc>
      </w:tr>
      <w:tr w:rsidR="00BB7A58" w:rsidRPr="00BB7A58" w14:paraId="3BC048EB" w14:textId="77777777" w:rsidTr="005D0C92">
        <w:tc>
          <w:tcPr>
            <w:tcW w:w="4814" w:type="dxa"/>
          </w:tcPr>
          <w:p w14:paraId="5FBFC9B5" w14:textId="77777777" w:rsidR="00BB7A58" w:rsidRPr="00BB7A58" w:rsidRDefault="00BB7A58" w:rsidP="005D0C92">
            <w:pPr>
              <w:tabs>
                <w:tab w:val="left" w:pos="851"/>
              </w:tabs>
              <w:jc w:val="both"/>
              <w:rPr>
                <w:noProof/>
                <w:lang w:val="uk-UA" w:eastAsia="ru-RU"/>
              </w:rPr>
            </w:pPr>
          </w:p>
        </w:tc>
        <w:tc>
          <w:tcPr>
            <w:tcW w:w="4815" w:type="dxa"/>
          </w:tcPr>
          <w:p w14:paraId="5BAA0B54" w14:textId="77777777" w:rsidR="00BB7A58" w:rsidRPr="00BB7A58" w:rsidRDefault="00BB7A58" w:rsidP="005D0C92">
            <w:pPr>
              <w:rPr>
                <w:lang w:val="uk-UA" w:eastAsia="ru-RU"/>
              </w:rPr>
            </w:pPr>
            <w:r w:rsidRPr="00BB7A58">
              <w:rPr>
                <w:lang w:val="uk-UA" w:eastAsia="ru-RU"/>
              </w:rPr>
              <w:t>Юридична адреса: 01001, м. Київ,</w:t>
            </w:r>
          </w:p>
          <w:p w14:paraId="258188E8" w14:textId="77777777" w:rsidR="00BB7A58" w:rsidRPr="00BB7A58" w:rsidRDefault="00BB7A58" w:rsidP="005D0C92">
            <w:pPr>
              <w:rPr>
                <w:lang w:val="uk-UA" w:eastAsia="ru-RU"/>
              </w:rPr>
            </w:pPr>
            <w:r w:rsidRPr="00BB7A58">
              <w:rPr>
                <w:lang w:val="uk-UA" w:eastAsia="ru-RU"/>
              </w:rPr>
              <w:t>вул. Хрещатик, буд. 36</w:t>
            </w:r>
          </w:p>
          <w:p w14:paraId="756DFBA1" w14:textId="77777777" w:rsidR="00BB7A58" w:rsidRPr="00BB7A58" w:rsidRDefault="00BB7A58" w:rsidP="005D0C92">
            <w:pPr>
              <w:rPr>
                <w:lang w:val="uk-UA" w:eastAsia="ru-RU"/>
              </w:rPr>
            </w:pPr>
            <w:r w:rsidRPr="00BB7A58">
              <w:rPr>
                <w:lang w:val="uk-UA" w:eastAsia="ru-RU"/>
              </w:rPr>
              <w:t>Фактична адреса: 03057, м. Київ,</w:t>
            </w:r>
          </w:p>
          <w:p w14:paraId="175B370B" w14:textId="77777777" w:rsidR="00BB7A58" w:rsidRPr="00BB7A58" w:rsidRDefault="00BB7A58" w:rsidP="005D0C92">
            <w:pPr>
              <w:rPr>
                <w:lang w:val="uk-UA" w:eastAsia="ru-RU"/>
              </w:rPr>
            </w:pPr>
            <w:r w:rsidRPr="00BB7A58">
              <w:rPr>
                <w:lang w:val="uk-UA" w:eastAsia="ru-RU"/>
              </w:rPr>
              <w:t>пр-т Берестейський</w:t>
            </w:r>
            <w:r w:rsidRPr="00BB7A58">
              <w:rPr>
                <w:lang w:eastAsia="ru-RU"/>
              </w:rPr>
              <w:t xml:space="preserve"> </w:t>
            </w:r>
            <w:r w:rsidRPr="00BB7A58">
              <w:rPr>
                <w:lang w:val="uk-UA" w:eastAsia="ru-RU"/>
              </w:rPr>
              <w:t>(Перемоги</w:t>
            </w:r>
            <w:r w:rsidRPr="00BB7A58">
              <w:rPr>
                <w:lang w:eastAsia="ru-RU"/>
              </w:rPr>
              <w:t>)</w:t>
            </w:r>
            <w:r w:rsidRPr="00BB7A58">
              <w:rPr>
                <w:lang w:val="uk-UA" w:eastAsia="ru-RU"/>
              </w:rPr>
              <w:t>, 38, літ. А</w:t>
            </w:r>
          </w:p>
          <w:p w14:paraId="215B55AC" w14:textId="77777777" w:rsidR="00BB7A58" w:rsidRPr="00BB7A58" w:rsidRDefault="00BB7A58" w:rsidP="005D0C92">
            <w:pPr>
              <w:rPr>
                <w:lang w:val="uk-UA" w:eastAsia="ru-RU"/>
              </w:rPr>
            </w:pPr>
            <w:r w:rsidRPr="00BB7A58">
              <w:rPr>
                <w:lang w:val="uk-UA" w:eastAsia="ru-RU"/>
              </w:rPr>
              <w:t>Код за ЄДРПОУ: 41680696</w:t>
            </w:r>
          </w:p>
          <w:p w14:paraId="47F2758F" w14:textId="77777777" w:rsidR="00BB7A58" w:rsidRPr="00BB7A58" w:rsidRDefault="00BB7A58" w:rsidP="005D0C92">
            <w:pPr>
              <w:rPr>
                <w:lang w:val="uk-UA" w:eastAsia="ru-RU"/>
              </w:rPr>
            </w:pPr>
            <w:r w:rsidRPr="00BB7A58">
              <w:rPr>
                <w:lang w:val="uk-UA" w:eastAsia="ru-RU"/>
              </w:rPr>
              <w:t>Рахунок UA 308201720344330002000095649</w:t>
            </w:r>
          </w:p>
          <w:p w14:paraId="3B94D321" w14:textId="77777777" w:rsidR="00BB7A58" w:rsidRPr="00BB7A58" w:rsidRDefault="00BB7A58" w:rsidP="005D0C92">
            <w:pPr>
              <w:rPr>
                <w:lang w:val="uk-UA" w:eastAsia="ru-RU"/>
              </w:rPr>
            </w:pPr>
            <w:r w:rsidRPr="00BB7A58">
              <w:rPr>
                <w:lang w:val="uk-UA" w:eastAsia="ru-RU"/>
              </w:rPr>
              <w:t>Центральне управління ГУ ДКСУ у м. Києві</w:t>
            </w:r>
          </w:p>
          <w:p w14:paraId="57746D35" w14:textId="77777777" w:rsidR="00BB7A58" w:rsidRPr="00BB7A58" w:rsidRDefault="00BB7A58" w:rsidP="005D0C92">
            <w:pPr>
              <w:rPr>
                <w:lang w:val="uk-UA" w:eastAsia="ru-RU"/>
              </w:rPr>
            </w:pPr>
            <w:r w:rsidRPr="00BB7A58">
              <w:rPr>
                <w:lang w:val="uk-UA" w:eastAsia="ru-RU"/>
              </w:rPr>
              <w:t>Код банку 820172</w:t>
            </w:r>
          </w:p>
          <w:p w14:paraId="288E6A63" w14:textId="77777777" w:rsidR="00BB7A58" w:rsidRPr="00BB7A58" w:rsidRDefault="00BB7A58" w:rsidP="005D0C92">
            <w:pPr>
              <w:rPr>
                <w:lang w:val="uk-UA" w:eastAsia="ru-RU"/>
              </w:rPr>
            </w:pPr>
            <w:r w:rsidRPr="00BB7A58">
              <w:rPr>
                <w:lang w:val="uk-UA" w:eastAsia="ru-RU"/>
              </w:rPr>
              <w:t>Не є платником податку на прибуток та</w:t>
            </w:r>
          </w:p>
          <w:p w14:paraId="7A943386" w14:textId="77777777" w:rsidR="00BB7A58" w:rsidRPr="00BB7A58" w:rsidRDefault="00BB7A58" w:rsidP="005D0C92">
            <w:pPr>
              <w:rPr>
                <w:lang w:val="uk-UA" w:eastAsia="ru-RU"/>
              </w:rPr>
            </w:pPr>
            <w:r w:rsidRPr="00BB7A58">
              <w:rPr>
                <w:lang w:val="uk-UA" w:eastAsia="ru-RU"/>
              </w:rPr>
              <w:t>не є платником ПДВ</w:t>
            </w:r>
          </w:p>
          <w:p w14:paraId="22899A89" w14:textId="77777777" w:rsidR="00BB7A58" w:rsidRPr="00BB7A58" w:rsidRDefault="00BB7A58" w:rsidP="005D0C92">
            <w:pPr>
              <w:jc w:val="both"/>
              <w:rPr>
                <w:b/>
                <w:lang w:val="uk-UA" w:eastAsia="ru-RU"/>
              </w:rPr>
            </w:pPr>
            <w:proofErr w:type="spellStart"/>
            <w:r w:rsidRPr="00BB7A58">
              <w:rPr>
                <w:lang w:val="uk-UA" w:eastAsia="ru-RU"/>
              </w:rPr>
              <w:t>Тел</w:t>
            </w:r>
            <w:proofErr w:type="spellEnd"/>
            <w:r w:rsidRPr="00BB7A58">
              <w:rPr>
                <w:lang w:val="uk-UA" w:eastAsia="ru-RU"/>
              </w:rPr>
              <w:t>.: (044) 366-88-88</w:t>
            </w:r>
          </w:p>
          <w:p w14:paraId="13FA412E" w14:textId="77777777" w:rsidR="00BB7A58" w:rsidRPr="00BB7A58" w:rsidRDefault="00BB7A58" w:rsidP="005D0C92">
            <w:pPr>
              <w:tabs>
                <w:tab w:val="left" w:pos="851"/>
              </w:tabs>
              <w:jc w:val="both"/>
              <w:rPr>
                <w:noProof/>
                <w:lang w:val="uk-UA" w:eastAsia="ru-RU"/>
              </w:rPr>
            </w:pPr>
          </w:p>
          <w:p w14:paraId="02A33929" w14:textId="77777777" w:rsidR="00BB7A58" w:rsidRPr="00BB7A58" w:rsidRDefault="00BB7A58" w:rsidP="005D0C92">
            <w:pPr>
              <w:tabs>
                <w:tab w:val="left" w:pos="851"/>
              </w:tabs>
              <w:jc w:val="both"/>
              <w:rPr>
                <w:b/>
                <w:noProof/>
                <w:lang w:val="uk-UA" w:eastAsia="ru-RU"/>
              </w:rPr>
            </w:pPr>
            <w:r w:rsidRPr="00BB7A58">
              <w:rPr>
                <w:b/>
                <w:noProof/>
                <w:lang w:val="uk-UA" w:eastAsia="ru-RU"/>
              </w:rPr>
              <w:t>Директор</w:t>
            </w:r>
          </w:p>
          <w:p w14:paraId="4AD49D41" w14:textId="77777777" w:rsidR="00BB7A58" w:rsidRPr="00BB7A58" w:rsidRDefault="00BB7A58" w:rsidP="005D0C92">
            <w:pPr>
              <w:tabs>
                <w:tab w:val="left" w:pos="851"/>
              </w:tabs>
              <w:jc w:val="both"/>
              <w:rPr>
                <w:noProof/>
                <w:lang w:val="uk-UA" w:eastAsia="ru-RU"/>
              </w:rPr>
            </w:pPr>
          </w:p>
          <w:p w14:paraId="59A1ABC4" w14:textId="77777777" w:rsidR="00BB7A58" w:rsidRPr="00BB7A58" w:rsidRDefault="00BB7A58" w:rsidP="005D0C92">
            <w:pPr>
              <w:tabs>
                <w:tab w:val="left" w:pos="851"/>
              </w:tabs>
              <w:jc w:val="right"/>
              <w:rPr>
                <w:b/>
                <w:noProof/>
                <w:lang w:val="uk-UA" w:eastAsia="ru-RU"/>
              </w:rPr>
            </w:pPr>
            <w:r w:rsidRPr="00BB7A58">
              <w:rPr>
                <w:b/>
                <w:noProof/>
                <w:lang w:val="uk-UA" w:eastAsia="ru-RU"/>
              </w:rPr>
              <w:t>____________________ Сергій ЧЕРНИШЕВ</w:t>
            </w:r>
          </w:p>
          <w:p w14:paraId="2A47774A" w14:textId="77777777" w:rsidR="00BB7A58" w:rsidRPr="00BB7A58" w:rsidRDefault="00BB7A58" w:rsidP="005D0C92">
            <w:pPr>
              <w:tabs>
                <w:tab w:val="left" w:pos="851"/>
              </w:tabs>
              <w:rPr>
                <w:noProof/>
                <w:lang w:val="uk-UA" w:eastAsia="ru-RU"/>
              </w:rPr>
            </w:pPr>
          </w:p>
          <w:p w14:paraId="12B819BE" w14:textId="77777777" w:rsidR="00BB7A58" w:rsidRPr="00BB7A58" w:rsidRDefault="00BB7A58" w:rsidP="005D0C92">
            <w:pPr>
              <w:tabs>
                <w:tab w:val="left" w:pos="851"/>
              </w:tabs>
              <w:jc w:val="both"/>
              <w:rPr>
                <w:noProof/>
                <w:lang w:val="uk-UA" w:eastAsia="ru-RU"/>
              </w:rPr>
            </w:pPr>
            <w:r w:rsidRPr="00BB7A58">
              <w:rPr>
                <w:noProof/>
                <w:lang w:val="uk-UA" w:eastAsia="ru-RU"/>
              </w:rPr>
              <w:t>м.п.</w:t>
            </w:r>
          </w:p>
        </w:tc>
      </w:tr>
    </w:tbl>
    <w:p w14:paraId="5ABA305E" w14:textId="77777777" w:rsidR="00BB7A58" w:rsidRPr="00BB7A58" w:rsidRDefault="00BB7A58" w:rsidP="00BB7A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hanging="1"/>
        <w:jc w:val="right"/>
        <w:rPr>
          <w:rFonts w:ascii="Times New Roman" w:hAnsi="Times New Roman" w:cs="Times New Roman"/>
          <w:spacing w:val="6"/>
          <w:sz w:val="23"/>
          <w:szCs w:val="23"/>
          <w:lang w:val="uk-UA"/>
        </w:rPr>
      </w:pPr>
    </w:p>
    <w:p w14:paraId="33DE6D8D" w14:textId="77777777" w:rsidR="00BB7A58" w:rsidRPr="00BB7A58" w:rsidRDefault="00BB7A58" w:rsidP="00BB7A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hanging="1"/>
        <w:jc w:val="right"/>
        <w:rPr>
          <w:rFonts w:ascii="Times New Roman" w:hAnsi="Times New Roman" w:cs="Times New Roman"/>
          <w:spacing w:val="6"/>
          <w:sz w:val="23"/>
          <w:szCs w:val="23"/>
          <w:lang w:val="uk-UA"/>
        </w:rPr>
      </w:pPr>
    </w:p>
    <w:p w14:paraId="771D872C" w14:textId="77777777" w:rsidR="00BB7A58" w:rsidRPr="00BB7A58" w:rsidRDefault="00BB7A58" w:rsidP="00BB7A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hanging="1"/>
        <w:jc w:val="right"/>
        <w:rPr>
          <w:rFonts w:ascii="Times New Roman" w:hAnsi="Times New Roman" w:cs="Times New Roman"/>
          <w:spacing w:val="6"/>
          <w:sz w:val="23"/>
          <w:szCs w:val="23"/>
          <w:lang w:val="uk-UA"/>
        </w:rPr>
      </w:pPr>
    </w:p>
    <w:p w14:paraId="42D791BB" w14:textId="77777777" w:rsidR="00BB7A58" w:rsidRPr="00BB7A58" w:rsidRDefault="00BB7A58" w:rsidP="00BB7A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hanging="1"/>
        <w:jc w:val="right"/>
        <w:rPr>
          <w:rFonts w:ascii="Times New Roman" w:hAnsi="Times New Roman" w:cs="Times New Roman"/>
          <w:spacing w:val="6"/>
          <w:sz w:val="23"/>
          <w:szCs w:val="23"/>
          <w:lang w:val="uk-UA"/>
        </w:rPr>
      </w:pPr>
    </w:p>
    <w:p w14:paraId="62FE7864" w14:textId="77777777" w:rsidR="00BB7A58" w:rsidRPr="00BB7A58" w:rsidRDefault="00BB7A58" w:rsidP="00BB7A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hanging="1"/>
        <w:jc w:val="right"/>
        <w:rPr>
          <w:rFonts w:ascii="Times New Roman" w:hAnsi="Times New Roman" w:cs="Times New Roman"/>
          <w:spacing w:val="6"/>
          <w:sz w:val="23"/>
          <w:szCs w:val="23"/>
          <w:lang w:val="uk-UA"/>
        </w:rPr>
      </w:pPr>
    </w:p>
    <w:p w14:paraId="575D7CC7" w14:textId="77777777" w:rsidR="00BB7A58" w:rsidRPr="00BB7A58" w:rsidRDefault="00BB7A58" w:rsidP="00BB7A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hanging="1"/>
        <w:jc w:val="right"/>
        <w:rPr>
          <w:rFonts w:ascii="Times New Roman" w:hAnsi="Times New Roman" w:cs="Times New Roman"/>
          <w:spacing w:val="6"/>
          <w:sz w:val="23"/>
          <w:szCs w:val="23"/>
          <w:lang w:val="uk-UA"/>
        </w:rPr>
      </w:pPr>
    </w:p>
    <w:p w14:paraId="3888C013" w14:textId="77777777" w:rsidR="00BB7A58" w:rsidRPr="00BB7A58" w:rsidRDefault="00BB7A58" w:rsidP="00BB7A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hanging="1"/>
        <w:jc w:val="right"/>
        <w:rPr>
          <w:rFonts w:ascii="Times New Roman" w:hAnsi="Times New Roman" w:cs="Times New Roman"/>
          <w:spacing w:val="6"/>
          <w:sz w:val="23"/>
          <w:szCs w:val="23"/>
          <w:lang w:val="uk-UA"/>
        </w:rPr>
      </w:pPr>
    </w:p>
    <w:p w14:paraId="713D7450" w14:textId="77777777" w:rsidR="00BB7A58" w:rsidRPr="00BB7A58" w:rsidRDefault="00BB7A58" w:rsidP="00BB7A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hanging="1"/>
        <w:jc w:val="right"/>
        <w:rPr>
          <w:rFonts w:ascii="Times New Roman" w:hAnsi="Times New Roman" w:cs="Times New Roman"/>
          <w:spacing w:val="6"/>
          <w:sz w:val="23"/>
          <w:szCs w:val="23"/>
          <w:lang w:val="uk-UA"/>
        </w:rPr>
      </w:pPr>
    </w:p>
    <w:p w14:paraId="5DA411FA" w14:textId="77777777" w:rsidR="00BB7A58" w:rsidRPr="00BB7A58" w:rsidRDefault="00BB7A58" w:rsidP="00BB7A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hanging="1"/>
        <w:jc w:val="right"/>
        <w:rPr>
          <w:rFonts w:ascii="Times New Roman" w:hAnsi="Times New Roman" w:cs="Times New Roman"/>
          <w:spacing w:val="6"/>
          <w:sz w:val="23"/>
          <w:szCs w:val="23"/>
          <w:lang w:val="uk-UA"/>
        </w:rPr>
      </w:pPr>
    </w:p>
    <w:p w14:paraId="7A5299D4" w14:textId="77777777" w:rsidR="00BB7A58" w:rsidRPr="00BB7A58" w:rsidRDefault="00BB7A58" w:rsidP="00BB7A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hanging="1"/>
        <w:jc w:val="right"/>
        <w:rPr>
          <w:rFonts w:ascii="Times New Roman" w:hAnsi="Times New Roman" w:cs="Times New Roman"/>
          <w:spacing w:val="6"/>
          <w:sz w:val="23"/>
          <w:szCs w:val="23"/>
          <w:lang w:val="uk-UA"/>
        </w:rPr>
      </w:pPr>
    </w:p>
    <w:p w14:paraId="4DE45D70" w14:textId="77777777" w:rsidR="00BB7A58" w:rsidRPr="00BB7A58" w:rsidRDefault="00BB7A58" w:rsidP="00BB7A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hanging="1"/>
        <w:jc w:val="right"/>
        <w:rPr>
          <w:rFonts w:ascii="Times New Roman" w:hAnsi="Times New Roman" w:cs="Times New Roman"/>
          <w:spacing w:val="6"/>
          <w:sz w:val="23"/>
          <w:szCs w:val="23"/>
          <w:lang w:val="uk-UA"/>
        </w:rPr>
      </w:pPr>
    </w:p>
    <w:p w14:paraId="4CE1829B" w14:textId="77777777" w:rsidR="00BB7A58" w:rsidRPr="00BB7A58" w:rsidRDefault="00BB7A58" w:rsidP="00BB7A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hanging="1"/>
        <w:jc w:val="right"/>
        <w:rPr>
          <w:rFonts w:ascii="Times New Roman" w:hAnsi="Times New Roman" w:cs="Times New Roman"/>
          <w:spacing w:val="6"/>
          <w:sz w:val="23"/>
          <w:szCs w:val="23"/>
          <w:lang w:val="uk-UA"/>
        </w:rPr>
      </w:pPr>
    </w:p>
    <w:p w14:paraId="025C43E3" w14:textId="77777777" w:rsidR="00BB7A58" w:rsidRPr="00BB7A58" w:rsidRDefault="00BB7A58" w:rsidP="00BB7A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hanging="1"/>
        <w:jc w:val="right"/>
        <w:rPr>
          <w:rFonts w:ascii="Times New Roman" w:hAnsi="Times New Roman" w:cs="Times New Roman"/>
          <w:spacing w:val="6"/>
          <w:sz w:val="23"/>
          <w:szCs w:val="23"/>
          <w:lang w:val="uk-UA"/>
        </w:rPr>
      </w:pPr>
    </w:p>
    <w:p w14:paraId="28A50B32" w14:textId="77777777" w:rsidR="00BB7A58" w:rsidRPr="00BB7A58" w:rsidRDefault="00BB7A58" w:rsidP="00BB7A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hanging="1"/>
        <w:jc w:val="right"/>
        <w:rPr>
          <w:rFonts w:ascii="Times New Roman" w:hAnsi="Times New Roman" w:cs="Times New Roman"/>
          <w:spacing w:val="6"/>
          <w:sz w:val="23"/>
          <w:szCs w:val="23"/>
          <w:lang w:val="uk-UA"/>
        </w:rPr>
      </w:pPr>
    </w:p>
    <w:p w14:paraId="5EAB4BB1" w14:textId="77777777" w:rsidR="00BB7A58" w:rsidRPr="00BB7A58" w:rsidRDefault="00BB7A58" w:rsidP="00BB7A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hanging="1"/>
        <w:jc w:val="right"/>
        <w:rPr>
          <w:rFonts w:ascii="Times New Roman" w:hAnsi="Times New Roman" w:cs="Times New Roman"/>
          <w:spacing w:val="6"/>
          <w:sz w:val="23"/>
          <w:szCs w:val="23"/>
          <w:lang w:val="uk-UA"/>
        </w:rPr>
      </w:pPr>
    </w:p>
    <w:p w14:paraId="6C839D90" w14:textId="77777777" w:rsidR="00BB7A58" w:rsidRPr="00BB7A58" w:rsidRDefault="00BB7A58" w:rsidP="00BB7A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hanging="1"/>
        <w:jc w:val="right"/>
        <w:rPr>
          <w:rFonts w:ascii="Times New Roman" w:hAnsi="Times New Roman" w:cs="Times New Roman"/>
          <w:spacing w:val="6"/>
          <w:sz w:val="23"/>
          <w:szCs w:val="23"/>
          <w:lang w:val="uk-UA"/>
        </w:rPr>
      </w:pPr>
    </w:p>
    <w:p w14:paraId="10409C78" w14:textId="77777777" w:rsidR="00BB7A58" w:rsidRPr="00BB7A58" w:rsidRDefault="00BB7A58" w:rsidP="00BB7A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hanging="1"/>
        <w:jc w:val="right"/>
        <w:rPr>
          <w:rFonts w:ascii="Times New Roman" w:hAnsi="Times New Roman" w:cs="Times New Roman"/>
          <w:spacing w:val="6"/>
          <w:sz w:val="23"/>
          <w:szCs w:val="23"/>
          <w:lang w:val="uk-UA"/>
        </w:rPr>
      </w:pPr>
    </w:p>
    <w:p w14:paraId="19BF6483" w14:textId="77777777" w:rsidR="00BB7A58" w:rsidRPr="00BB7A58" w:rsidRDefault="00BB7A58" w:rsidP="00BB7A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hanging="1"/>
        <w:jc w:val="right"/>
        <w:rPr>
          <w:rFonts w:ascii="Times New Roman" w:hAnsi="Times New Roman" w:cs="Times New Roman"/>
          <w:spacing w:val="6"/>
          <w:sz w:val="23"/>
          <w:szCs w:val="23"/>
          <w:lang w:val="uk-UA"/>
        </w:rPr>
      </w:pPr>
    </w:p>
    <w:p w14:paraId="5E7FC2EA" w14:textId="77777777" w:rsidR="00BB7A58" w:rsidRPr="00BB7A58" w:rsidRDefault="00BB7A58" w:rsidP="00BB7A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hanging="1"/>
        <w:jc w:val="right"/>
        <w:rPr>
          <w:rFonts w:ascii="Times New Roman" w:hAnsi="Times New Roman" w:cs="Times New Roman"/>
          <w:spacing w:val="6"/>
          <w:sz w:val="23"/>
          <w:szCs w:val="23"/>
          <w:lang w:val="uk-UA"/>
        </w:rPr>
      </w:pPr>
    </w:p>
    <w:p w14:paraId="6665763A" w14:textId="77777777" w:rsidR="00BB7A58" w:rsidRPr="00BB7A58" w:rsidRDefault="00BB7A58" w:rsidP="00BB7A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hanging="1"/>
        <w:jc w:val="right"/>
        <w:rPr>
          <w:rFonts w:ascii="Times New Roman" w:hAnsi="Times New Roman" w:cs="Times New Roman"/>
          <w:spacing w:val="6"/>
          <w:sz w:val="23"/>
          <w:szCs w:val="23"/>
          <w:lang w:val="uk-UA"/>
        </w:rPr>
      </w:pPr>
    </w:p>
    <w:p w14:paraId="5D758C80" w14:textId="77777777" w:rsidR="00BB7A58" w:rsidRPr="00BB7A58" w:rsidRDefault="00BB7A58" w:rsidP="00BB7A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hanging="1"/>
        <w:jc w:val="right"/>
        <w:rPr>
          <w:rFonts w:ascii="Times New Roman" w:hAnsi="Times New Roman" w:cs="Times New Roman"/>
          <w:spacing w:val="6"/>
          <w:sz w:val="23"/>
          <w:szCs w:val="23"/>
          <w:lang w:val="uk-UA"/>
        </w:rPr>
      </w:pPr>
    </w:p>
    <w:p w14:paraId="019BE6E4" w14:textId="77777777" w:rsidR="00BB7A58" w:rsidRPr="00BB7A58" w:rsidRDefault="00BB7A58" w:rsidP="00BB7A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hanging="1"/>
        <w:jc w:val="right"/>
        <w:rPr>
          <w:rFonts w:ascii="Times New Roman" w:hAnsi="Times New Roman" w:cs="Times New Roman"/>
          <w:spacing w:val="6"/>
          <w:sz w:val="23"/>
          <w:szCs w:val="23"/>
          <w:lang w:val="uk-UA"/>
        </w:rPr>
      </w:pPr>
    </w:p>
    <w:p w14:paraId="54F56AE1" w14:textId="77777777" w:rsidR="00BB7A58" w:rsidRPr="00BB7A58" w:rsidRDefault="00BB7A58" w:rsidP="00BB7A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hanging="1"/>
        <w:jc w:val="right"/>
        <w:rPr>
          <w:rFonts w:ascii="Times New Roman" w:hAnsi="Times New Roman" w:cs="Times New Roman"/>
          <w:spacing w:val="6"/>
          <w:sz w:val="23"/>
          <w:szCs w:val="23"/>
          <w:lang w:val="uk-UA"/>
        </w:rPr>
      </w:pPr>
    </w:p>
    <w:p w14:paraId="66122077" w14:textId="77777777" w:rsidR="00BB7A58" w:rsidRPr="00BB7A58" w:rsidRDefault="00BB7A58" w:rsidP="00BB7A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hanging="1"/>
        <w:jc w:val="right"/>
        <w:rPr>
          <w:rFonts w:ascii="Times New Roman" w:hAnsi="Times New Roman" w:cs="Times New Roman"/>
          <w:spacing w:val="6"/>
          <w:sz w:val="23"/>
          <w:szCs w:val="23"/>
          <w:lang w:val="uk-UA"/>
        </w:rPr>
      </w:pPr>
    </w:p>
    <w:p w14:paraId="60745BA8" w14:textId="77777777" w:rsidR="00BB7A58" w:rsidRPr="00BB7A58" w:rsidRDefault="00BB7A58" w:rsidP="00BB7A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hanging="1"/>
        <w:jc w:val="right"/>
        <w:rPr>
          <w:rFonts w:ascii="Times New Roman" w:hAnsi="Times New Roman" w:cs="Times New Roman"/>
          <w:spacing w:val="6"/>
          <w:sz w:val="23"/>
          <w:szCs w:val="23"/>
          <w:lang w:val="uk-UA"/>
        </w:rPr>
      </w:pPr>
    </w:p>
    <w:p w14:paraId="6AED217B" w14:textId="77777777" w:rsidR="00BB7A58" w:rsidRPr="00BB7A58" w:rsidRDefault="00BB7A58" w:rsidP="00BB7A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hanging="1"/>
        <w:jc w:val="right"/>
        <w:rPr>
          <w:rFonts w:ascii="Times New Roman" w:hAnsi="Times New Roman" w:cs="Times New Roman"/>
          <w:spacing w:val="6"/>
          <w:sz w:val="23"/>
          <w:szCs w:val="23"/>
          <w:lang w:val="uk-UA"/>
        </w:rPr>
      </w:pPr>
    </w:p>
    <w:p w14:paraId="262A69A4" w14:textId="77777777" w:rsidR="00BB7A58" w:rsidRPr="00BB7A58" w:rsidRDefault="00BB7A58" w:rsidP="00BB7A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hanging="1"/>
        <w:jc w:val="right"/>
        <w:rPr>
          <w:rFonts w:ascii="Times New Roman" w:hAnsi="Times New Roman" w:cs="Times New Roman"/>
          <w:spacing w:val="6"/>
          <w:sz w:val="23"/>
          <w:szCs w:val="23"/>
          <w:lang w:val="uk-UA"/>
        </w:rPr>
      </w:pPr>
    </w:p>
    <w:p w14:paraId="44237917" w14:textId="77777777" w:rsidR="00BB7A58" w:rsidRPr="00BB7A58" w:rsidRDefault="00BB7A58" w:rsidP="00BB7A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hanging="1"/>
        <w:jc w:val="right"/>
        <w:rPr>
          <w:rFonts w:ascii="Times New Roman" w:hAnsi="Times New Roman" w:cs="Times New Roman"/>
          <w:spacing w:val="6"/>
          <w:sz w:val="23"/>
          <w:szCs w:val="23"/>
          <w:lang w:val="uk-UA"/>
        </w:rPr>
      </w:pPr>
    </w:p>
    <w:p w14:paraId="1FE95042" w14:textId="77777777" w:rsidR="00BB7A58" w:rsidRPr="00BB7A58" w:rsidRDefault="00BB7A58" w:rsidP="00BB7A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hanging="1"/>
        <w:jc w:val="right"/>
        <w:rPr>
          <w:rFonts w:ascii="Times New Roman" w:hAnsi="Times New Roman" w:cs="Times New Roman"/>
          <w:spacing w:val="6"/>
          <w:sz w:val="23"/>
          <w:szCs w:val="23"/>
          <w:lang w:val="uk-UA"/>
        </w:rPr>
      </w:pPr>
    </w:p>
    <w:p w14:paraId="54B8B2D7" w14:textId="77777777" w:rsidR="00BB7A58" w:rsidRPr="00BB7A58" w:rsidRDefault="00BB7A58" w:rsidP="00BB7A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hanging="1"/>
        <w:jc w:val="right"/>
        <w:rPr>
          <w:rFonts w:ascii="Times New Roman" w:hAnsi="Times New Roman" w:cs="Times New Roman"/>
          <w:spacing w:val="6"/>
          <w:sz w:val="24"/>
          <w:szCs w:val="24"/>
          <w:lang w:val="uk-UA"/>
        </w:rPr>
      </w:pPr>
      <w:r w:rsidRPr="00BB7A58">
        <w:rPr>
          <w:rFonts w:ascii="Times New Roman" w:hAnsi="Times New Roman" w:cs="Times New Roman"/>
          <w:spacing w:val="6"/>
          <w:sz w:val="24"/>
          <w:szCs w:val="24"/>
          <w:lang w:val="uk-UA"/>
        </w:rPr>
        <w:t>Додаток № 1</w:t>
      </w:r>
    </w:p>
    <w:p w14:paraId="4CB1CB28" w14:textId="77777777" w:rsidR="00BB7A58" w:rsidRPr="00BB7A58" w:rsidRDefault="00BB7A58" w:rsidP="00BB7A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hanging="1"/>
        <w:jc w:val="right"/>
        <w:rPr>
          <w:rFonts w:ascii="Times New Roman" w:hAnsi="Times New Roman" w:cs="Times New Roman"/>
          <w:spacing w:val="6"/>
          <w:sz w:val="24"/>
          <w:szCs w:val="24"/>
          <w:lang w:val="uk-UA"/>
        </w:rPr>
      </w:pPr>
      <w:r w:rsidRPr="00BB7A58">
        <w:rPr>
          <w:rFonts w:ascii="Times New Roman" w:hAnsi="Times New Roman" w:cs="Times New Roman"/>
          <w:spacing w:val="6"/>
          <w:sz w:val="24"/>
          <w:szCs w:val="24"/>
          <w:lang w:val="uk-UA"/>
        </w:rPr>
        <w:t>до Договору поставки № ___</w:t>
      </w:r>
    </w:p>
    <w:p w14:paraId="5BCB8A55" w14:textId="77777777" w:rsidR="00BB7A58" w:rsidRPr="00BB7A58" w:rsidRDefault="00BB7A58" w:rsidP="00BB7A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hanging="1"/>
        <w:jc w:val="right"/>
        <w:rPr>
          <w:rFonts w:ascii="Times New Roman" w:hAnsi="Times New Roman" w:cs="Times New Roman"/>
          <w:spacing w:val="6"/>
          <w:sz w:val="24"/>
          <w:szCs w:val="24"/>
          <w:lang w:val="uk-UA"/>
        </w:rPr>
      </w:pPr>
      <w:r w:rsidRPr="00BB7A58">
        <w:rPr>
          <w:rFonts w:ascii="Times New Roman" w:hAnsi="Times New Roman" w:cs="Times New Roman"/>
          <w:spacing w:val="6"/>
          <w:sz w:val="24"/>
          <w:szCs w:val="24"/>
          <w:lang w:val="uk-UA"/>
        </w:rPr>
        <w:t>від «__» ___________ 2026 р.</w:t>
      </w:r>
    </w:p>
    <w:p w14:paraId="2A86BFB0" w14:textId="77777777" w:rsidR="00BB7A58" w:rsidRPr="00BB7A58" w:rsidRDefault="00BB7A58" w:rsidP="00BB7A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hanging="1"/>
        <w:jc w:val="right"/>
        <w:rPr>
          <w:rFonts w:ascii="Times New Roman" w:hAnsi="Times New Roman" w:cs="Times New Roman"/>
          <w:spacing w:val="6"/>
          <w:sz w:val="23"/>
          <w:szCs w:val="23"/>
          <w:lang w:val="uk-UA"/>
        </w:rPr>
      </w:pPr>
    </w:p>
    <w:p w14:paraId="0E74907E" w14:textId="77777777" w:rsidR="00BB7A58" w:rsidRPr="00BB7A58" w:rsidRDefault="00BB7A58" w:rsidP="00BB7A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hanging="1"/>
        <w:jc w:val="right"/>
        <w:rPr>
          <w:rFonts w:ascii="Times New Roman" w:hAnsi="Times New Roman" w:cs="Times New Roman"/>
          <w:spacing w:val="6"/>
          <w:sz w:val="23"/>
          <w:szCs w:val="23"/>
          <w:lang w:val="uk-UA"/>
        </w:rPr>
      </w:pPr>
    </w:p>
    <w:p w14:paraId="28D7E52D" w14:textId="77777777" w:rsidR="00BB7A58" w:rsidRPr="00BB7A58" w:rsidRDefault="00BB7A58" w:rsidP="00BB7A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hanging="1"/>
        <w:jc w:val="both"/>
        <w:rPr>
          <w:rFonts w:ascii="Times New Roman" w:hAnsi="Times New Roman" w:cs="Times New Roman"/>
          <w:spacing w:val="6"/>
          <w:sz w:val="24"/>
          <w:szCs w:val="24"/>
          <w:lang w:val="uk-UA"/>
        </w:rPr>
      </w:pPr>
    </w:p>
    <w:p w14:paraId="7D7FBA0C" w14:textId="77777777" w:rsidR="00BB7A58" w:rsidRPr="00BB7A58" w:rsidRDefault="00BB7A58" w:rsidP="00BB7A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hanging="1"/>
        <w:jc w:val="center"/>
        <w:rPr>
          <w:rFonts w:ascii="Times New Roman" w:hAnsi="Times New Roman" w:cs="Times New Roman"/>
          <w:b/>
          <w:spacing w:val="6"/>
          <w:sz w:val="24"/>
          <w:szCs w:val="24"/>
          <w:lang w:val="uk-UA"/>
        </w:rPr>
      </w:pPr>
      <w:r w:rsidRPr="00BB7A58">
        <w:rPr>
          <w:rFonts w:ascii="Times New Roman" w:hAnsi="Times New Roman" w:cs="Times New Roman"/>
          <w:b/>
          <w:spacing w:val="6"/>
          <w:sz w:val="24"/>
          <w:szCs w:val="24"/>
          <w:lang w:val="uk-UA"/>
        </w:rPr>
        <w:t>Специфікація</w:t>
      </w:r>
    </w:p>
    <w:p w14:paraId="2811623C" w14:textId="77777777" w:rsidR="00BB7A58" w:rsidRPr="00BB7A58" w:rsidRDefault="00BB7A58" w:rsidP="00BB7A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hanging="1"/>
        <w:rPr>
          <w:rFonts w:ascii="Times New Roman" w:hAnsi="Times New Roman" w:cs="Times New Roman"/>
          <w:spacing w:val="6"/>
          <w:sz w:val="24"/>
          <w:szCs w:val="24"/>
          <w:lang w:val="uk-UA"/>
        </w:rPr>
      </w:pPr>
    </w:p>
    <w:p w14:paraId="3DF265A6" w14:textId="6EC5838E" w:rsidR="00BB7A58" w:rsidRPr="00BB7A58" w:rsidRDefault="00BB7A58" w:rsidP="00BB7A58">
      <w:pPr>
        <w:tabs>
          <w:tab w:val="left" w:pos="708"/>
        </w:tabs>
        <w:spacing w:after="0" w:line="240" w:lineRule="auto"/>
        <w:jc w:val="both"/>
        <w:rPr>
          <w:rFonts w:ascii="Times New Roman" w:eastAsia="Times New Roman" w:hAnsi="Times New Roman" w:cs="Times New Roman"/>
          <w:sz w:val="24"/>
          <w:szCs w:val="24"/>
          <w:lang w:val="uk-UA" w:eastAsia="ru-RU"/>
        </w:rPr>
      </w:pPr>
      <w:r w:rsidRPr="00BB7A58">
        <w:rPr>
          <w:rFonts w:ascii="Times New Roman" w:eastAsia="Times New Roman" w:hAnsi="Times New Roman" w:cs="Times New Roman"/>
          <w:sz w:val="24"/>
          <w:szCs w:val="24"/>
          <w:lang w:val="uk-UA" w:eastAsia="ru-RU"/>
        </w:rPr>
        <w:t>м. Київ                                                                                                       «__» ___________ 202</w:t>
      </w:r>
      <w:r w:rsidRPr="00BB7A58">
        <w:rPr>
          <w:rFonts w:ascii="Times New Roman" w:eastAsia="Times New Roman" w:hAnsi="Times New Roman" w:cs="Times New Roman"/>
          <w:sz w:val="24"/>
          <w:szCs w:val="24"/>
          <w:lang w:eastAsia="ru-RU"/>
        </w:rPr>
        <w:t>6</w:t>
      </w:r>
      <w:r w:rsidRPr="00BB7A58">
        <w:rPr>
          <w:rFonts w:ascii="Times New Roman" w:eastAsia="Times New Roman" w:hAnsi="Times New Roman" w:cs="Times New Roman"/>
          <w:sz w:val="24"/>
          <w:szCs w:val="24"/>
          <w:lang w:val="uk-UA" w:eastAsia="ru-RU"/>
        </w:rPr>
        <w:t xml:space="preserve"> р.</w:t>
      </w:r>
    </w:p>
    <w:p w14:paraId="17326095" w14:textId="77777777" w:rsidR="00BB7A58" w:rsidRPr="00BB7A58" w:rsidRDefault="00BB7A58" w:rsidP="00BB7A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hanging="1"/>
        <w:rPr>
          <w:rFonts w:ascii="Times New Roman" w:hAnsi="Times New Roman" w:cs="Times New Roman"/>
          <w:spacing w:val="6"/>
          <w:sz w:val="24"/>
          <w:szCs w:val="24"/>
          <w:lang w:val="uk-UA"/>
        </w:rPr>
      </w:pPr>
    </w:p>
    <w:tbl>
      <w:tblPr>
        <w:tblpPr w:leftFromText="180" w:rightFromText="180" w:vertAnchor="text" w:horzAnchor="margin" w:tblpX="108" w:tblpY="28"/>
        <w:tblW w:w="100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92"/>
        <w:gridCol w:w="1701"/>
        <w:gridCol w:w="2693"/>
        <w:gridCol w:w="567"/>
        <w:gridCol w:w="567"/>
        <w:gridCol w:w="1276"/>
        <w:gridCol w:w="1276"/>
        <w:gridCol w:w="1559"/>
      </w:tblGrid>
      <w:tr w:rsidR="00BB7A58" w:rsidRPr="00BB7A58" w14:paraId="3744469A" w14:textId="77777777" w:rsidTr="005D0C92">
        <w:trPr>
          <w:trHeight w:val="973"/>
        </w:trPr>
        <w:tc>
          <w:tcPr>
            <w:tcW w:w="392" w:type="dxa"/>
            <w:tcBorders>
              <w:top w:val="single" w:sz="4" w:space="0" w:color="auto"/>
              <w:left w:val="single" w:sz="4" w:space="0" w:color="auto"/>
              <w:bottom w:val="single" w:sz="4" w:space="0" w:color="auto"/>
              <w:right w:val="single" w:sz="4" w:space="0" w:color="auto"/>
            </w:tcBorders>
            <w:vAlign w:val="center"/>
            <w:hideMark/>
          </w:tcPr>
          <w:p w14:paraId="02AFEE5A" w14:textId="77777777" w:rsidR="00BB7A58" w:rsidRPr="00BB7A58" w:rsidRDefault="00BB7A58" w:rsidP="005D0C92">
            <w:pPr>
              <w:jc w:val="center"/>
              <w:rPr>
                <w:rFonts w:ascii="Times New Roman" w:hAnsi="Times New Roman" w:cs="Times New Roman"/>
                <w:sz w:val="20"/>
                <w:lang w:val="uk-UA"/>
              </w:rPr>
            </w:pPr>
            <w:r w:rsidRPr="00BB7A58">
              <w:rPr>
                <w:rFonts w:ascii="Times New Roman" w:hAnsi="Times New Roman" w:cs="Times New Roman"/>
                <w:sz w:val="20"/>
                <w:lang w:val="uk-UA"/>
              </w:rPr>
              <w:t>№ п/п</w:t>
            </w:r>
          </w:p>
        </w:tc>
        <w:tc>
          <w:tcPr>
            <w:tcW w:w="1701" w:type="dxa"/>
            <w:tcBorders>
              <w:top w:val="single" w:sz="4" w:space="0" w:color="auto"/>
              <w:left w:val="single" w:sz="4" w:space="0" w:color="auto"/>
              <w:bottom w:val="single" w:sz="4" w:space="0" w:color="auto"/>
              <w:right w:val="single" w:sz="4" w:space="0" w:color="auto"/>
            </w:tcBorders>
            <w:vAlign w:val="center"/>
            <w:hideMark/>
          </w:tcPr>
          <w:p w14:paraId="3257AB58" w14:textId="77777777" w:rsidR="00BB7A58" w:rsidRPr="00BB7A58" w:rsidRDefault="00BB7A58" w:rsidP="005D0C92">
            <w:pPr>
              <w:jc w:val="center"/>
              <w:rPr>
                <w:rFonts w:ascii="Times New Roman" w:hAnsi="Times New Roman" w:cs="Times New Roman"/>
                <w:sz w:val="20"/>
                <w:lang w:val="uk-UA"/>
              </w:rPr>
            </w:pPr>
            <w:r w:rsidRPr="00BB7A58">
              <w:rPr>
                <w:rFonts w:ascii="Times New Roman" w:hAnsi="Times New Roman" w:cs="Times New Roman"/>
                <w:sz w:val="20"/>
                <w:lang w:val="uk-UA"/>
              </w:rPr>
              <w:t>Найменування товару згідно тендерної документації</w:t>
            </w:r>
          </w:p>
        </w:tc>
        <w:tc>
          <w:tcPr>
            <w:tcW w:w="2693" w:type="dxa"/>
            <w:tcBorders>
              <w:top w:val="single" w:sz="4" w:space="0" w:color="auto"/>
              <w:left w:val="single" w:sz="4" w:space="0" w:color="auto"/>
              <w:bottom w:val="single" w:sz="4" w:space="0" w:color="auto"/>
              <w:right w:val="single" w:sz="4" w:space="0" w:color="auto"/>
            </w:tcBorders>
            <w:vAlign w:val="center"/>
          </w:tcPr>
          <w:p w14:paraId="68550EBC" w14:textId="77777777" w:rsidR="00BB7A58" w:rsidRPr="00BB7A58" w:rsidRDefault="00BB7A58" w:rsidP="005D0C92">
            <w:pPr>
              <w:jc w:val="center"/>
              <w:rPr>
                <w:rFonts w:ascii="Times New Roman" w:hAnsi="Times New Roman" w:cs="Times New Roman"/>
                <w:sz w:val="20"/>
                <w:lang w:val="uk-UA"/>
              </w:rPr>
            </w:pPr>
            <w:r w:rsidRPr="00BB7A58">
              <w:rPr>
                <w:rFonts w:ascii="Times New Roman" w:hAnsi="Times New Roman" w:cs="Times New Roman"/>
                <w:sz w:val="20"/>
                <w:lang w:val="uk-UA"/>
              </w:rPr>
              <w:t>Найменування запропонованого товару, виробник, країна походження</w:t>
            </w:r>
          </w:p>
        </w:tc>
        <w:tc>
          <w:tcPr>
            <w:tcW w:w="567" w:type="dxa"/>
            <w:tcBorders>
              <w:top w:val="single" w:sz="4" w:space="0" w:color="auto"/>
              <w:left w:val="single" w:sz="4" w:space="0" w:color="auto"/>
              <w:bottom w:val="single" w:sz="4" w:space="0" w:color="auto"/>
              <w:right w:val="single" w:sz="4" w:space="0" w:color="auto"/>
            </w:tcBorders>
            <w:textDirection w:val="btLr"/>
            <w:vAlign w:val="center"/>
            <w:hideMark/>
          </w:tcPr>
          <w:p w14:paraId="222322E2" w14:textId="77777777" w:rsidR="00BB7A58" w:rsidRPr="00BB7A58" w:rsidRDefault="00BB7A58" w:rsidP="005D0C92">
            <w:pPr>
              <w:jc w:val="center"/>
              <w:rPr>
                <w:rFonts w:ascii="Times New Roman" w:hAnsi="Times New Roman" w:cs="Times New Roman"/>
                <w:sz w:val="20"/>
                <w:lang w:val="uk-UA"/>
              </w:rPr>
            </w:pPr>
            <w:r w:rsidRPr="00BB7A58">
              <w:rPr>
                <w:rFonts w:ascii="Times New Roman" w:hAnsi="Times New Roman" w:cs="Times New Roman"/>
                <w:sz w:val="20"/>
                <w:lang w:val="uk-UA"/>
              </w:rPr>
              <w:t>Одиниця виміру</w:t>
            </w:r>
          </w:p>
        </w:tc>
        <w:tc>
          <w:tcPr>
            <w:tcW w:w="567" w:type="dxa"/>
            <w:tcBorders>
              <w:top w:val="single" w:sz="4" w:space="0" w:color="auto"/>
              <w:left w:val="single" w:sz="4" w:space="0" w:color="auto"/>
              <w:bottom w:val="single" w:sz="4" w:space="0" w:color="auto"/>
              <w:right w:val="single" w:sz="4" w:space="0" w:color="auto"/>
            </w:tcBorders>
            <w:textDirection w:val="btLr"/>
            <w:vAlign w:val="center"/>
            <w:hideMark/>
          </w:tcPr>
          <w:p w14:paraId="38FDF0C0" w14:textId="77777777" w:rsidR="00BB7A58" w:rsidRPr="00BB7A58" w:rsidRDefault="00BB7A58" w:rsidP="005D0C92">
            <w:pPr>
              <w:jc w:val="center"/>
              <w:rPr>
                <w:rFonts w:ascii="Times New Roman" w:hAnsi="Times New Roman" w:cs="Times New Roman"/>
                <w:sz w:val="20"/>
                <w:lang w:val="uk-UA"/>
              </w:rPr>
            </w:pPr>
            <w:r w:rsidRPr="00BB7A58">
              <w:rPr>
                <w:rFonts w:ascii="Times New Roman" w:hAnsi="Times New Roman" w:cs="Times New Roman"/>
                <w:sz w:val="20"/>
                <w:lang w:val="uk-UA"/>
              </w:rPr>
              <w:t>Кількість</w:t>
            </w:r>
          </w:p>
        </w:tc>
        <w:tc>
          <w:tcPr>
            <w:tcW w:w="1276" w:type="dxa"/>
            <w:tcBorders>
              <w:top w:val="single" w:sz="4" w:space="0" w:color="auto"/>
              <w:left w:val="single" w:sz="4" w:space="0" w:color="auto"/>
              <w:bottom w:val="single" w:sz="4" w:space="0" w:color="auto"/>
              <w:right w:val="single" w:sz="4" w:space="0" w:color="auto"/>
            </w:tcBorders>
            <w:vAlign w:val="center"/>
            <w:hideMark/>
          </w:tcPr>
          <w:p w14:paraId="0109B585" w14:textId="77777777" w:rsidR="00BB7A58" w:rsidRPr="00BB7A58" w:rsidRDefault="00BB7A58" w:rsidP="005D0C92">
            <w:pPr>
              <w:jc w:val="center"/>
              <w:rPr>
                <w:rFonts w:ascii="Times New Roman" w:hAnsi="Times New Roman" w:cs="Times New Roman"/>
                <w:sz w:val="20"/>
                <w:lang w:val="uk-UA"/>
              </w:rPr>
            </w:pPr>
            <w:r w:rsidRPr="00BB7A58">
              <w:rPr>
                <w:rFonts w:ascii="Times New Roman" w:hAnsi="Times New Roman" w:cs="Times New Roman"/>
                <w:sz w:val="20"/>
                <w:lang w:val="uk-UA"/>
              </w:rPr>
              <w:t>Ціна за одиницю товару без ПДВ (грн.)</w:t>
            </w:r>
          </w:p>
        </w:tc>
        <w:tc>
          <w:tcPr>
            <w:tcW w:w="1276" w:type="dxa"/>
            <w:tcBorders>
              <w:top w:val="single" w:sz="4" w:space="0" w:color="auto"/>
              <w:left w:val="single" w:sz="4" w:space="0" w:color="auto"/>
              <w:bottom w:val="single" w:sz="4" w:space="0" w:color="auto"/>
              <w:right w:val="single" w:sz="4" w:space="0" w:color="auto"/>
            </w:tcBorders>
            <w:vAlign w:val="center"/>
            <w:hideMark/>
          </w:tcPr>
          <w:p w14:paraId="6C855288" w14:textId="77777777" w:rsidR="00BB7A58" w:rsidRPr="00BB7A58" w:rsidRDefault="00BB7A58" w:rsidP="005D0C92">
            <w:pPr>
              <w:jc w:val="center"/>
              <w:rPr>
                <w:rFonts w:ascii="Times New Roman" w:hAnsi="Times New Roman" w:cs="Times New Roman"/>
                <w:sz w:val="20"/>
                <w:lang w:val="uk-UA"/>
              </w:rPr>
            </w:pPr>
            <w:r w:rsidRPr="00BB7A58">
              <w:rPr>
                <w:rFonts w:ascii="Times New Roman" w:hAnsi="Times New Roman" w:cs="Times New Roman"/>
                <w:sz w:val="20"/>
                <w:lang w:val="uk-UA"/>
              </w:rPr>
              <w:t>Ціна за одиницю товару з ПДВ (грн.)</w:t>
            </w:r>
          </w:p>
        </w:tc>
        <w:tc>
          <w:tcPr>
            <w:tcW w:w="1559" w:type="dxa"/>
            <w:tcBorders>
              <w:top w:val="single" w:sz="4" w:space="0" w:color="auto"/>
              <w:left w:val="single" w:sz="4" w:space="0" w:color="auto"/>
              <w:bottom w:val="single" w:sz="4" w:space="0" w:color="auto"/>
              <w:right w:val="single" w:sz="4" w:space="0" w:color="auto"/>
            </w:tcBorders>
            <w:vAlign w:val="center"/>
            <w:hideMark/>
          </w:tcPr>
          <w:p w14:paraId="51BC137B" w14:textId="77777777" w:rsidR="00BB7A58" w:rsidRPr="00BB7A58" w:rsidRDefault="00BB7A58" w:rsidP="005D0C92">
            <w:pPr>
              <w:jc w:val="center"/>
              <w:rPr>
                <w:rFonts w:ascii="Times New Roman" w:hAnsi="Times New Roman" w:cs="Times New Roman"/>
                <w:sz w:val="20"/>
                <w:lang w:val="uk-UA"/>
              </w:rPr>
            </w:pPr>
            <w:r w:rsidRPr="00BB7A58">
              <w:rPr>
                <w:rFonts w:ascii="Times New Roman" w:hAnsi="Times New Roman" w:cs="Times New Roman"/>
                <w:sz w:val="20"/>
                <w:lang w:val="uk-UA"/>
              </w:rPr>
              <w:t>Сума товару з ПДВ (грн.)</w:t>
            </w:r>
          </w:p>
        </w:tc>
      </w:tr>
      <w:tr w:rsidR="00BB7A58" w:rsidRPr="00BB7A58" w14:paraId="56EDBC03" w14:textId="77777777" w:rsidTr="005D0C92">
        <w:trPr>
          <w:cantSplit/>
          <w:trHeight w:val="304"/>
        </w:trPr>
        <w:tc>
          <w:tcPr>
            <w:tcW w:w="392" w:type="dxa"/>
            <w:tcBorders>
              <w:top w:val="single" w:sz="4" w:space="0" w:color="auto"/>
              <w:left w:val="single" w:sz="4" w:space="0" w:color="auto"/>
              <w:bottom w:val="single" w:sz="4" w:space="0" w:color="auto"/>
              <w:right w:val="single" w:sz="4" w:space="0" w:color="auto"/>
            </w:tcBorders>
            <w:vAlign w:val="center"/>
            <w:hideMark/>
          </w:tcPr>
          <w:p w14:paraId="51555185" w14:textId="77777777" w:rsidR="00BB7A58" w:rsidRPr="00BB7A58" w:rsidRDefault="00BB7A58" w:rsidP="005D0C92">
            <w:pPr>
              <w:jc w:val="center"/>
              <w:rPr>
                <w:rFonts w:ascii="Times New Roman" w:hAnsi="Times New Roman" w:cs="Times New Roman"/>
                <w:lang w:val="uk-UA"/>
              </w:rPr>
            </w:pPr>
            <w:r w:rsidRPr="00BB7A58">
              <w:rPr>
                <w:rFonts w:ascii="Times New Roman" w:hAnsi="Times New Roman" w:cs="Times New Roman"/>
                <w:lang w:val="uk-UA"/>
              </w:rPr>
              <w:t>1</w:t>
            </w:r>
          </w:p>
        </w:tc>
        <w:tc>
          <w:tcPr>
            <w:tcW w:w="1701" w:type="dxa"/>
            <w:tcBorders>
              <w:top w:val="single" w:sz="4" w:space="0" w:color="auto"/>
              <w:left w:val="single" w:sz="4" w:space="0" w:color="auto"/>
              <w:bottom w:val="single" w:sz="4" w:space="0" w:color="auto"/>
              <w:right w:val="single" w:sz="4" w:space="0" w:color="auto"/>
            </w:tcBorders>
            <w:vAlign w:val="center"/>
          </w:tcPr>
          <w:p w14:paraId="51253169" w14:textId="77777777" w:rsidR="00BB7A58" w:rsidRPr="00BB7A58" w:rsidRDefault="00BB7A58" w:rsidP="005D0C92">
            <w:pPr>
              <w:rPr>
                <w:rFonts w:ascii="Times New Roman" w:hAnsi="Times New Roman" w:cs="Times New Roman"/>
                <w:lang w:val="uk-UA"/>
              </w:rPr>
            </w:pPr>
          </w:p>
        </w:tc>
        <w:tc>
          <w:tcPr>
            <w:tcW w:w="2693" w:type="dxa"/>
            <w:tcBorders>
              <w:top w:val="single" w:sz="4" w:space="0" w:color="auto"/>
              <w:left w:val="single" w:sz="4" w:space="0" w:color="auto"/>
              <w:bottom w:val="single" w:sz="4" w:space="0" w:color="auto"/>
              <w:right w:val="single" w:sz="4" w:space="0" w:color="auto"/>
            </w:tcBorders>
            <w:vAlign w:val="center"/>
          </w:tcPr>
          <w:p w14:paraId="1AE557AC" w14:textId="77777777" w:rsidR="00BB7A58" w:rsidRPr="00BB7A58" w:rsidRDefault="00BB7A58" w:rsidP="005D0C92">
            <w:pPr>
              <w:rPr>
                <w:rFonts w:ascii="Times New Roman" w:hAnsi="Times New Roman" w:cs="Times New Roman"/>
                <w:strike/>
                <w:lang w:val="uk-UA"/>
              </w:rPr>
            </w:pPr>
          </w:p>
        </w:tc>
        <w:tc>
          <w:tcPr>
            <w:tcW w:w="567" w:type="dxa"/>
            <w:tcBorders>
              <w:top w:val="single" w:sz="4" w:space="0" w:color="auto"/>
              <w:left w:val="single" w:sz="4" w:space="0" w:color="auto"/>
              <w:bottom w:val="single" w:sz="4" w:space="0" w:color="auto"/>
              <w:right w:val="single" w:sz="4" w:space="0" w:color="auto"/>
            </w:tcBorders>
            <w:vAlign w:val="center"/>
          </w:tcPr>
          <w:p w14:paraId="6B6122BF" w14:textId="77777777" w:rsidR="00BB7A58" w:rsidRPr="00BB7A58" w:rsidRDefault="00BB7A58" w:rsidP="005D0C92">
            <w:pPr>
              <w:jc w:val="center"/>
              <w:rPr>
                <w:rFonts w:ascii="Times New Roman" w:hAnsi="Times New Roman" w:cs="Times New Roman"/>
                <w:lang w:val="uk-UA"/>
              </w:rPr>
            </w:pPr>
          </w:p>
        </w:tc>
        <w:tc>
          <w:tcPr>
            <w:tcW w:w="567" w:type="dxa"/>
            <w:tcBorders>
              <w:top w:val="single" w:sz="4" w:space="0" w:color="auto"/>
              <w:left w:val="single" w:sz="4" w:space="0" w:color="auto"/>
              <w:bottom w:val="single" w:sz="4" w:space="0" w:color="auto"/>
              <w:right w:val="single" w:sz="4" w:space="0" w:color="auto"/>
            </w:tcBorders>
            <w:vAlign w:val="center"/>
          </w:tcPr>
          <w:p w14:paraId="087EDB3F" w14:textId="77777777" w:rsidR="00BB7A58" w:rsidRPr="00BB7A58" w:rsidRDefault="00BB7A58" w:rsidP="005D0C92">
            <w:pPr>
              <w:jc w:val="center"/>
              <w:rPr>
                <w:rFonts w:ascii="Times New Roman" w:hAnsi="Times New Roman" w:cs="Times New Roman"/>
                <w:lang w:val="uk-UA"/>
              </w:rPr>
            </w:pPr>
          </w:p>
        </w:tc>
        <w:tc>
          <w:tcPr>
            <w:tcW w:w="1276" w:type="dxa"/>
            <w:tcBorders>
              <w:top w:val="single" w:sz="4" w:space="0" w:color="auto"/>
              <w:left w:val="single" w:sz="4" w:space="0" w:color="auto"/>
              <w:bottom w:val="single" w:sz="4" w:space="0" w:color="auto"/>
              <w:right w:val="single" w:sz="4" w:space="0" w:color="auto"/>
            </w:tcBorders>
            <w:vAlign w:val="center"/>
          </w:tcPr>
          <w:p w14:paraId="05ADBC0F" w14:textId="77777777" w:rsidR="00BB7A58" w:rsidRPr="00BB7A58" w:rsidRDefault="00BB7A58" w:rsidP="005D0C92">
            <w:pPr>
              <w:jc w:val="center"/>
              <w:rPr>
                <w:rFonts w:ascii="Times New Roman" w:hAnsi="Times New Roman" w:cs="Times New Roman"/>
                <w:lang w:val="uk-UA"/>
              </w:rPr>
            </w:pPr>
          </w:p>
        </w:tc>
        <w:tc>
          <w:tcPr>
            <w:tcW w:w="1276" w:type="dxa"/>
            <w:tcBorders>
              <w:top w:val="single" w:sz="4" w:space="0" w:color="auto"/>
              <w:left w:val="single" w:sz="4" w:space="0" w:color="auto"/>
              <w:bottom w:val="single" w:sz="4" w:space="0" w:color="auto"/>
              <w:right w:val="single" w:sz="4" w:space="0" w:color="auto"/>
            </w:tcBorders>
            <w:vAlign w:val="center"/>
          </w:tcPr>
          <w:p w14:paraId="75143974" w14:textId="77777777" w:rsidR="00BB7A58" w:rsidRPr="00BB7A58" w:rsidRDefault="00BB7A58" w:rsidP="005D0C92">
            <w:pPr>
              <w:jc w:val="center"/>
              <w:rPr>
                <w:rFonts w:ascii="Times New Roman" w:hAnsi="Times New Roman" w:cs="Times New Roman"/>
                <w:lang w:val="uk-UA"/>
              </w:rPr>
            </w:pPr>
          </w:p>
        </w:tc>
        <w:tc>
          <w:tcPr>
            <w:tcW w:w="1559" w:type="dxa"/>
            <w:tcBorders>
              <w:top w:val="single" w:sz="4" w:space="0" w:color="auto"/>
              <w:left w:val="single" w:sz="4" w:space="0" w:color="auto"/>
              <w:bottom w:val="single" w:sz="4" w:space="0" w:color="auto"/>
              <w:right w:val="single" w:sz="4" w:space="0" w:color="auto"/>
            </w:tcBorders>
            <w:vAlign w:val="center"/>
          </w:tcPr>
          <w:p w14:paraId="23ED0536" w14:textId="77777777" w:rsidR="00BB7A58" w:rsidRPr="00BB7A58" w:rsidRDefault="00BB7A58" w:rsidP="005D0C92">
            <w:pPr>
              <w:jc w:val="center"/>
              <w:rPr>
                <w:rFonts w:ascii="Times New Roman" w:hAnsi="Times New Roman" w:cs="Times New Roman"/>
                <w:lang w:val="uk-UA"/>
              </w:rPr>
            </w:pPr>
          </w:p>
        </w:tc>
      </w:tr>
      <w:tr w:rsidR="00BB7A58" w:rsidRPr="00BB7A58" w14:paraId="6F897E85" w14:textId="77777777" w:rsidTr="005D0C92">
        <w:trPr>
          <w:trHeight w:val="304"/>
        </w:trPr>
        <w:tc>
          <w:tcPr>
            <w:tcW w:w="8472" w:type="dxa"/>
            <w:gridSpan w:val="7"/>
            <w:tcBorders>
              <w:top w:val="single" w:sz="4" w:space="0" w:color="auto"/>
              <w:left w:val="single" w:sz="4" w:space="0" w:color="auto"/>
              <w:bottom w:val="single" w:sz="4" w:space="0" w:color="auto"/>
              <w:right w:val="single" w:sz="4" w:space="0" w:color="auto"/>
            </w:tcBorders>
            <w:vAlign w:val="center"/>
            <w:hideMark/>
          </w:tcPr>
          <w:p w14:paraId="79529F4B" w14:textId="77777777" w:rsidR="00BB7A58" w:rsidRPr="00BB7A58" w:rsidRDefault="00BB7A58" w:rsidP="005D0C92">
            <w:pPr>
              <w:jc w:val="right"/>
              <w:rPr>
                <w:rFonts w:ascii="Times New Roman" w:hAnsi="Times New Roman" w:cs="Times New Roman"/>
                <w:lang w:val="uk-UA"/>
              </w:rPr>
            </w:pPr>
            <w:r w:rsidRPr="00BB7A58">
              <w:rPr>
                <w:rFonts w:ascii="Times New Roman" w:hAnsi="Times New Roman" w:cs="Times New Roman"/>
                <w:lang w:val="uk-UA"/>
              </w:rPr>
              <w:t>Загальна вартість товару без ПДВ:</w:t>
            </w:r>
          </w:p>
        </w:tc>
        <w:tc>
          <w:tcPr>
            <w:tcW w:w="1559" w:type="dxa"/>
            <w:tcBorders>
              <w:top w:val="single" w:sz="4" w:space="0" w:color="auto"/>
              <w:left w:val="single" w:sz="4" w:space="0" w:color="auto"/>
              <w:bottom w:val="single" w:sz="4" w:space="0" w:color="auto"/>
              <w:right w:val="single" w:sz="4" w:space="0" w:color="auto"/>
            </w:tcBorders>
            <w:vAlign w:val="center"/>
          </w:tcPr>
          <w:p w14:paraId="71B60923" w14:textId="77777777" w:rsidR="00BB7A58" w:rsidRPr="00BB7A58" w:rsidRDefault="00BB7A58" w:rsidP="005D0C92">
            <w:pPr>
              <w:jc w:val="center"/>
              <w:rPr>
                <w:rFonts w:ascii="Times New Roman" w:hAnsi="Times New Roman" w:cs="Times New Roman"/>
                <w:b/>
                <w:lang w:val="uk-UA"/>
              </w:rPr>
            </w:pPr>
          </w:p>
        </w:tc>
      </w:tr>
      <w:tr w:rsidR="00BB7A58" w:rsidRPr="00BB7A58" w14:paraId="3270225A" w14:textId="77777777" w:rsidTr="005D0C92">
        <w:trPr>
          <w:trHeight w:val="304"/>
        </w:trPr>
        <w:tc>
          <w:tcPr>
            <w:tcW w:w="8472" w:type="dxa"/>
            <w:gridSpan w:val="7"/>
            <w:tcBorders>
              <w:top w:val="single" w:sz="4" w:space="0" w:color="auto"/>
              <w:left w:val="single" w:sz="4" w:space="0" w:color="auto"/>
              <w:bottom w:val="single" w:sz="4" w:space="0" w:color="auto"/>
              <w:right w:val="single" w:sz="4" w:space="0" w:color="auto"/>
            </w:tcBorders>
            <w:vAlign w:val="center"/>
            <w:hideMark/>
          </w:tcPr>
          <w:p w14:paraId="08C7A96F" w14:textId="77777777" w:rsidR="00BB7A58" w:rsidRPr="00BB7A58" w:rsidRDefault="00BB7A58" w:rsidP="005D0C92">
            <w:pPr>
              <w:jc w:val="right"/>
              <w:rPr>
                <w:rFonts w:ascii="Times New Roman" w:hAnsi="Times New Roman" w:cs="Times New Roman"/>
                <w:lang w:val="uk-UA"/>
              </w:rPr>
            </w:pPr>
            <w:r w:rsidRPr="00BB7A58">
              <w:rPr>
                <w:rFonts w:ascii="Times New Roman" w:hAnsi="Times New Roman" w:cs="Times New Roman"/>
                <w:lang w:val="uk-UA"/>
              </w:rPr>
              <w:t>крім того ПДВ:</w:t>
            </w:r>
          </w:p>
        </w:tc>
        <w:tc>
          <w:tcPr>
            <w:tcW w:w="1559" w:type="dxa"/>
            <w:tcBorders>
              <w:top w:val="single" w:sz="4" w:space="0" w:color="auto"/>
              <w:left w:val="single" w:sz="4" w:space="0" w:color="auto"/>
              <w:bottom w:val="single" w:sz="4" w:space="0" w:color="auto"/>
              <w:right w:val="single" w:sz="4" w:space="0" w:color="auto"/>
            </w:tcBorders>
            <w:vAlign w:val="center"/>
          </w:tcPr>
          <w:p w14:paraId="6EBBB733" w14:textId="77777777" w:rsidR="00BB7A58" w:rsidRPr="00BB7A58" w:rsidRDefault="00BB7A58" w:rsidP="005D0C92">
            <w:pPr>
              <w:jc w:val="center"/>
              <w:rPr>
                <w:rFonts w:ascii="Times New Roman" w:hAnsi="Times New Roman" w:cs="Times New Roman"/>
                <w:b/>
                <w:lang w:val="uk-UA"/>
              </w:rPr>
            </w:pPr>
          </w:p>
        </w:tc>
      </w:tr>
      <w:tr w:rsidR="00BB7A58" w:rsidRPr="00BB7A58" w14:paraId="2644BD22" w14:textId="77777777" w:rsidTr="005D0C92">
        <w:trPr>
          <w:trHeight w:val="304"/>
        </w:trPr>
        <w:tc>
          <w:tcPr>
            <w:tcW w:w="8472" w:type="dxa"/>
            <w:gridSpan w:val="7"/>
            <w:tcBorders>
              <w:top w:val="single" w:sz="4" w:space="0" w:color="auto"/>
              <w:left w:val="single" w:sz="4" w:space="0" w:color="auto"/>
              <w:bottom w:val="single" w:sz="4" w:space="0" w:color="auto"/>
              <w:right w:val="single" w:sz="4" w:space="0" w:color="auto"/>
            </w:tcBorders>
            <w:vAlign w:val="center"/>
            <w:hideMark/>
          </w:tcPr>
          <w:p w14:paraId="12E2B63B" w14:textId="77777777" w:rsidR="00BB7A58" w:rsidRPr="00BB7A58" w:rsidRDefault="00BB7A58" w:rsidP="005D0C92">
            <w:pPr>
              <w:jc w:val="right"/>
              <w:rPr>
                <w:rFonts w:ascii="Times New Roman" w:hAnsi="Times New Roman" w:cs="Times New Roman"/>
                <w:lang w:val="uk-UA"/>
              </w:rPr>
            </w:pPr>
            <w:r w:rsidRPr="00BB7A58">
              <w:rPr>
                <w:rFonts w:ascii="Times New Roman" w:hAnsi="Times New Roman" w:cs="Times New Roman"/>
                <w:lang w:val="uk-UA"/>
              </w:rPr>
              <w:t>Загальна вартість товару з ПДВ:</w:t>
            </w:r>
          </w:p>
        </w:tc>
        <w:tc>
          <w:tcPr>
            <w:tcW w:w="1559" w:type="dxa"/>
            <w:tcBorders>
              <w:top w:val="single" w:sz="4" w:space="0" w:color="auto"/>
              <w:left w:val="single" w:sz="4" w:space="0" w:color="auto"/>
              <w:bottom w:val="single" w:sz="4" w:space="0" w:color="auto"/>
              <w:right w:val="single" w:sz="4" w:space="0" w:color="auto"/>
            </w:tcBorders>
            <w:vAlign w:val="center"/>
          </w:tcPr>
          <w:p w14:paraId="1E75BF9D" w14:textId="77777777" w:rsidR="00BB7A58" w:rsidRPr="00BB7A58" w:rsidRDefault="00BB7A58" w:rsidP="005D0C92">
            <w:pPr>
              <w:jc w:val="center"/>
              <w:rPr>
                <w:rFonts w:ascii="Times New Roman" w:hAnsi="Times New Roman" w:cs="Times New Roman"/>
                <w:b/>
                <w:lang w:val="uk-UA"/>
              </w:rPr>
            </w:pPr>
          </w:p>
        </w:tc>
      </w:tr>
    </w:tbl>
    <w:p w14:paraId="361885B0" w14:textId="77777777" w:rsidR="00BB7A58" w:rsidRPr="00BB7A58" w:rsidRDefault="00BB7A58" w:rsidP="00BB7A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spacing w:val="6"/>
          <w:sz w:val="24"/>
          <w:szCs w:val="24"/>
          <w:lang w:val="uk-UA" w:eastAsia="en-US"/>
        </w:rPr>
      </w:pPr>
    </w:p>
    <w:tbl>
      <w:tblPr>
        <w:tblW w:w="10278" w:type="dxa"/>
        <w:shd w:val="clear" w:color="auto" w:fill="FFFFFF"/>
        <w:tblCellMar>
          <w:left w:w="0" w:type="dxa"/>
          <w:right w:w="0" w:type="dxa"/>
        </w:tblCellMar>
        <w:tblLook w:val="04A0" w:firstRow="1" w:lastRow="0" w:firstColumn="1" w:lastColumn="0" w:noHBand="0" w:noVBand="1"/>
      </w:tblPr>
      <w:tblGrid>
        <w:gridCol w:w="5211"/>
        <w:gridCol w:w="5067"/>
      </w:tblGrid>
      <w:tr w:rsidR="00BB7A58" w:rsidRPr="00BB7A58" w14:paraId="20BBA15E" w14:textId="77777777" w:rsidTr="005D0C92">
        <w:trPr>
          <w:trHeight w:val="271"/>
        </w:trPr>
        <w:tc>
          <w:tcPr>
            <w:tcW w:w="5211" w:type="dxa"/>
            <w:shd w:val="clear" w:color="auto" w:fill="FFFFFF"/>
            <w:tcMar>
              <w:top w:w="0" w:type="dxa"/>
              <w:left w:w="108" w:type="dxa"/>
              <w:bottom w:w="0" w:type="dxa"/>
              <w:right w:w="108" w:type="dxa"/>
            </w:tcMar>
          </w:tcPr>
          <w:p w14:paraId="65CD7D96" w14:textId="77777777" w:rsidR="00BB7A58" w:rsidRPr="00BB7A58" w:rsidRDefault="00BB7A58" w:rsidP="005D0C92">
            <w:pPr>
              <w:spacing w:after="0" w:line="240" w:lineRule="auto"/>
              <w:jc w:val="center"/>
              <w:rPr>
                <w:rFonts w:ascii="Times New Roman" w:eastAsia="Times New Roman" w:hAnsi="Times New Roman" w:cs="Times New Roman"/>
                <w:sz w:val="24"/>
                <w:szCs w:val="24"/>
                <w:lang w:val="uk-UA" w:eastAsia="ru-RU"/>
              </w:rPr>
            </w:pPr>
            <w:r w:rsidRPr="00BB7A58">
              <w:rPr>
                <w:rFonts w:ascii="Times New Roman" w:eastAsia="Times New Roman" w:hAnsi="Times New Roman" w:cs="Times New Roman"/>
                <w:b/>
                <w:noProof/>
                <w:sz w:val="24"/>
                <w:szCs w:val="24"/>
                <w:lang w:val="uk-UA"/>
              </w:rPr>
              <w:t>Постачальник:</w:t>
            </w:r>
          </w:p>
        </w:tc>
        <w:tc>
          <w:tcPr>
            <w:tcW w:w="5067" w:type="dxa"/>
            <w:shd w:val="clear" w:color="auto" w:fill="FFFFFF"/>
          </w:tcPr>
          <w:p w14:paraId="1757DCBB" w14:textId="77777777" w:rsidR="00BB7A58" w:rsidRPr="00BB7A58" w:rsidRDefault="00BB7A58" w:rsidP="005D0C92">
            <w:pPr>
              <w:spacing w:after="0" w:line="240" w:lineRule="auto"/>
              <w:jc w:val="center"/>
              <w:rPr>
                <w:rFonts w:ascii="Times New Roman" w:eastAsia="Times New Roman" w:hAnsi="Times New Roman" w:cs="Times New Roman"/>
                <w:b/>
                <w:sz w:val="24"/>
                <w:szCs w:val="24"/>
                <w:lang w:val="uk-UA" w:eastAsia="ru-RU"/>
              </w:rPr>
            </w:pPr>
            <w:r w:rsidRPr="00BB7A58">
              <w:rPr>
                <w:rFonts w:ascii="Times New Roman" w:eastAsia="Times New Roman" w:hAnsi="Times New Roman" w:cs="Times New Roman"/>
                <w:b/>
                <w:noProof/>
                <w:sz w:val="24"/>
                <w:szCs w:val="24"/>
                <w:lang w:val="uk-UA"/>
              </w:rPr>
              <w:t>Покупець:</w:t>
            </w:r>
          </w:p>
        </w:tc>
      </w:tr>
      <w:tr w:rsidR="00BB7A58" w:rsidRPr="00DB43DB" w14:paraId="2C4D91B7" w14:textId="77777777" w:rsidTr="005D0C92">
        <w:trPr>
          <w:trHeight w:val="715"/>
        </w:trPr>
        <w:tc>
          <w:tcPr>
            <w:tcW w:w="5211" w:type="dxa"/>
            <w:shd w:val="clear" w:color="auto" w:fill="FFFFFF"/>
            <w:tcMar>
              <w:top w:w="0" w:type="dxa"/>
              <w:left w:w="108" w:type="dxa"/>
              <w:bottom w:w="0" w:type="dxa"/>
              <w:right w:w="108" w:type="dxa"/>
            </w:tcMar>
          </w:tcPr>
          <w:p w14:paraId="592A45CC" w14:textId="77777777" w:rsidR="00BB7A58" w:rsidRPr="00BB7A58" w:rsidRDefault="00BB7A58" w:rsidP="005D0C92">
            <w:pPr>
              <w:suppressAutoHyphens/>
              <w:spacing w:after="0" w:line="240" w:lineRule="auto"/>
              <w:rPr>
                <w:rFonts w:ascii="Times New Roman" w:hAnsi="Times New Roman" w:cs="Times New Roman"/>
                <w:sz w:val="24"/>
                <w:szCs w:val="24"/>
                <w:lang w:val="uk-UA" w:eastAsia="ar-SA"/>
              </w:rPr>
            </w:pPr>
          </w:p>
          <w:p w14:paraId="45C49B38" w14:textId="77777777" w:rsidR="00BB7A58" w:rsidRPr="00BB7A58" w:rsidRDefault="00BB7A58" w:rsidP="005D0C92">
            <w:pPr>
              <w:suppressAutoHyphens/>
              <w:spacing w:after="0" w:line="240" w:lineRule="auto"/>
              <w:rPr>
                <w:rFonts w:ascii="Times New Roman" w:hAnsi="Times New Roman" w:cs="Times New Roman"/>
                <w:b/>
                <w:sz w:val="24"/>
                <w:szCs w:val="24"/>
                <w:lang w:val="uk-UA" w:eastAsia="ar-SA"/>
              </w:rPr>
            </w:pPr>
          </w:p>
        </w:tc>
        <w:tc>
          <w:tcPr>
            <w:tcW w:w="5067" w:type="dxa"/>
            <w:shd w:val="clear" w:color="auto" w:fill="FFFFFF"/>
          </w:tcPr>
          <w:p w14:paraId="228393B4" w14:textId="77777777" w:rsidR="00BB7A58" w:rsidRPr="00BB7A58" w:rsidRDefault="00BB7A58" w:rsidP="005D0C92">
            <w:pPr>
              <w:suppressAutoHyphens/>
              <w:spacing w:after="0" w:line="240" w:lineRule="auto"/>
              <w:rPr>
                <w:rFonts w:ascii="Times New Roman" w:eastAsia="Times New Roman" w:hAnsi="Times New Roman" w:cs="Times New Roman"/>
                <w:b/>
                <w:bCs/>
                <w:sz w:val="24"/>
                <w:szCs w:val="24"/>
                <w:lang w:val="uk-UA"/>
              </w:rPr>
            </w:pPr>
            <w:r w:rsidRPr="00BB7A58">
              <w:rPr>
                <w:rFonts w:ascii="Times New Roman" w:eastAsia="Times New Roman" w:hAnsi="Times New Roman" w:cs="Times New Roman"/>
                <w:b/>
                <w:bCs/>
                <w:sz w:val="24"/>
                <w:szCs w:val="24"/>
                <w:lang w:val="uk-UA"/>
              </w:rPr>
              <w:t>Комунальна організація виконавчого органу Київської міської ради (Київської міської державної адміністрації)</w:t>
            </w:r>
          </w:p>
          <w:p w14:paraId="2CC62A7F" w14:textId="77777777" w:rsidR="00BB7A58" w:rsidRPr="00BB7A58" w:rsidRDefault="00BB7A58" w:rsidP="005D0C92">
            <w:pPr>
              <w:suppressAutoHyphens/>
              <w:spacing w:after="0" w:line="240" w:lineRule="auto"/>
              <w:rPr>
                <w:rFonts w:ascii="Times New Roman" w:eastAsia="Times New Roman" w:hAnsi="Times New Roman" w:cs="Times New Roman"/>
                <w:b/>
                <w:sz w:val="24"/>
                <w:szCs w:val="24"/>
                <w:lang w:val="uk-UA" w:eastAsia="ar-SA"/>
              </w:rPr>
            </w:pPr>
            <w:r w:rsidRPr="00BB7A58">
              <w:rPr>
                <w:rFonts w:ascii="Times New Roman" w:eastAsia="Times New Roman" w:hAnsi="Times New Roman" w:cs="Times New Roman"/>
                <w:b/>
                <w:bCs/>
                <w:sz w:val="24"/>
                <w:szCs w:val="24"/>
                <w:lang w:val="uk-UA"/>
              </w:rPr>
              <w:t>«Муніципальна охорона»</w:t>
            </w:r>
          </w:p>
          <w:p w14:paraId="49591643" w14:textId="77777777" w:rsidR="00BB7A58" w:rsidRPr="00BB7A58" w:rsidRDefault="00BB7A58" w:rsidP="005D0C92">
            <w:pPr>
              <w:spacing w:after="0" w:line="240" w:lineRule="auto"/>
              <w:rPr>
                <w:rFonts w:ascii="Times New Roman" w:eastAsia="Times New Roman" w:hAnsi="Times New Roman" w:cs="Times New Roman"/>
                <w:sz w:val="24"/>
                <w:szCs w:val="24"/>
                <w:lang w:val="uk-UA" w:eastAsia="ru-RU"/>
              </w:rPr>
            </w:pPr>
            <w:r w:rsidRPr="00BB7A58">
              <w:rPr>
                <w:rFonts w:ascii="Times New Roman" w:eastAsia="Times New Roman" w:hAnsi="Times New Roman" w:cs="Times New Roman"/>
                <w:sz w:val="24"/>
                <w:szCs w:val="24"/>
                <w:lang w:val="uk-UA" w:eastAsia="ru-RU"/>
              </w:rPr>
              <w:t>Юридична адреса: 01001, м. Київ,</w:t>
            </w:r>
          </w:p>
          <w:p w14:paraId="79B7F728" w14:textId="77777777" w:rsidR="00BB7A58" w:rsidRPr="00BB7A58" w:rsidRDefault="00BB7A58" w:rsidP="005D0C92">
            <w:pPr>
              <w:spacing w:after="0" w:line="240" w:lineRule="auto"/>
              <w:rPr>
                <w:rFonts w:ascii="Times New Roman" w:eastAsia="Times New Roman" w:hAnsi="Times New Roman" w:cs="Times New Roman"/>
                <w:sz w:val="24"/>
                <w:szCs w:val="24"/>
                <w:lang w:val="uk-UA" w:eastAsia="ru-RU"/>
              </w:rPr>
            </w:pPr>
            <w:r w:rsidRPr="00BB7A58">
              <w:rPr>
                <w:rFonts w:ascii="Times New Roman" w:eastAsia="Times New Roman" w:hAnsi="Times New Roman" w:cs="Times New Roman"/>
                <w:sz w:val="24"/>
                <w:szCs w:val="24"/>
                <w:lang w:val="uk-UA" w:eastAsia="ru-RU"/>
              </w:rPr>
              <w:t>вул. Хрещатик, буд. 36</w:t>
            </w:r>
          </w:p>
          <w:p w14:paraId="2191AC2C" w14:textId="77777777" w:rsidR="00BB7A58" w:rsidRPr="00BB7A58" w:rsidRDefault="00BB7A58" w:rsidP="005D0C92">
            <w:pPr>
              <w:spacing w:after="0" w:line="240" w:lineRule="auto"/>
              <w:rPr>
                <w:rFonts w:ascii="Times New Roman" w:eastAsia="Times New Roman" w:hAnsi="Times New Roman" w:cs="Times New Roman"/>
                <w:sz w:val="24"/>
                <w:szCs w:val="24"/>
                <w:lang w:val="uk-UA" w:eastAsia="ru-RU"/>
              </w:rPr>
            </w:pPr>
            <w:r w:rsidRPr="00BB7A58">
              <w:rPr>
                <w:rFonts w:ascii="Times New Roman" w:eastAsia="Times New Roman" w:hAnsi="Times New Roman" w:cs="Times New Roman"/>
                <w:sz w:val="24"/>
                <w:szCs w:val="24"/>
                <w:lang w:val="uk-UA" w:eastAsia="ru-RU"/>
              </w:rPr>
              <w:t>Фактична адреса: 03057, м. Київ,</w:t>
            </w:r>
          </w:p>
          <w:p w14:paraId="6C86EA86" w14:textId="77777777" w:rsidR="00BB7A58" w:rsidRPr="00BB7A58" w:rsidRDefault="00BB7A58" w:rsidP="005D0C92">
            <w:pPr>
              <w:spacing w:after="0" w:line="240" w:lineRule="auto"/>
              <w:rPr>
                <w:rFonts w:ascii="Times New Roman" w:eastAsia="Times New Roman" w:hAnsi="Times New Roman" w:cs="Times New Roman"/>
                <w:sz w:val="24"/>
                <w:szCs w:val="24"/>
                <w:lang w:val="uk-UA" w:eastAsia="ru-RU"/>
              </w:rPr>
            </w:pPr>
            <w:r w:rsidRPr="00BB7A58">
              <w:rPr>
                <w:rFonts w:ascii="Times New Roman" w:eastAsia="Times New Roman" w:hAnsi="Times New Roman" w:cs="Times New Roman"/>
                <w:sz w:val="24"/>
                <w:szCs w:val="24"/>
                <w:lang w:val="uk-UA" w:eastAsia="ru-RU"/>
              </w:rPr>
              <w:t>пр-т Берестейський</w:t>
            </w:r>
            <w:r w:rsidRPr="00BB7A58">
              <w:rPr>
                <w:rFonts w:ascii="Times New Roman" w:eastAsia="Times New Roman" w:hAnsi="Times New Roman" w:cs="Times New Roman"/>
                <w:sz w:val="24"/>
                <w:szCs w:val="24"/>
                <w:lang w:eastAsia="ru-RU"/>
              </w:rPr>
              <w:t xml:space="preserve"> </w:t>
            </w:r>
            <w:r w:rsidRPr="00BB7A58">
              <w:rPr>
                <w:rFonts w:ascii="Times New Roman" w:eastAsia="Times New Roman" w:hAnsi="Times New Roman" w:cs="Times New Roman"/>
                <w:sz w:val="24"/>
                <w:szCs w:val="24"/>
                <w:lang w:val="uk-UA" w:eastAsia="ru-RU"/>
              </w:rPr>
              <w:t>(Перемоги</w:t>
            </w:r>
            <w:r w:rsidRPr="00BB7A58">
              <w:rPr>
                <w:rFonts w:ascii="Times New Roman" w:eastAsia="Times New Roman" w:hAnsi="Times New Roman" w:cs="Times New Roman"/>
                <w:sz w:val="24"/>
                <w:szCs w:val="24"/>
                <w:lang w:eastAsia="ru-RU"/>
              </w:rPr>
              <w:t>)</w:t>
            </w:r>
            <w:r w:rsidRPr="00BB7A58">
              <w:rPr>
                <w:rFonts w:ascii="Times New Roman" w:eastAsia="Times New Roman" w:hAnsi="Times New Roman" w:cs="Times New Roman"/>
                <w:sz w:val="24"/>
                <w:szCs w:val="24"/>
                <w:lang w:val="uk-UA" w:eastAsia="ru-RU"/>
              </w:rPr>
              <w:t>, 38, літ. А</w:t>
            </w:r>
          </w:p>
          <w:p w14:paraId="0EE00F05" w14:textId="77777777" w:rsidR="00BB7A58" w:rsidRPr="00BB7A58" w:rsidRDefault="00BB7A58" w:rsidP="005D0C92">
            <w:pPr>
              <w:spacing w:after="0" w:line="240" w:lineRule="auto"/>
              <w:rPr>
                <w:rFonts w:ascii="Times New Roman" w:eastAsia="Times New Roman" w:hAnsi="Times New Roman" w:cs="Times New Roman"/>
                <w:sz w:val="24"/>
                <w:szCs w:val="24"/>
                <w:lang w:val="uk-UA" w:eastAsia="ru-RU"/>
              </w:rPr>
            </w:pPr>
            <w:r w:rsidRPr="00BB7A58">
              <w:rPr>
                <w:rFonts w:ascii="Times New Roman" w:eastAsia="Times New Roman" w:hAnsi="Times New Roman" w:cs="Times New Roman"/>
                <w:sz w:val="24"/>
                <w:szCs w:val="24"/>
                <w:lang w:val="uk-UA" w:eastAsia="ru-RU"/>
              </w:rPr>
              <w:t>Код за ЄДРПОУ: 41680696</w:t>
            </w:r>
          </w:p>
          <w:p w14:paraId="44ACDB81" w14:textId="77777777" w:rsidR="00BB7A58" w:rsidRPr="00BB7A58" w:rsidRDefault="00BB7A58" w:rsidP="005D0C92">
            <w:pPr>
              <w:spacing w:after="0" w:line="240" w:lineRule="auto"/>
              <w:rPr>
                <w:rFonts w:ascii="Times New Roman" w:eastAsia="Times New Roman" w:hAnsi="Times New Roman" w:cs="Times New Roman"/>
                <w:sz w:val="24"/>
                <w:szCs w:val="24"/>
                <w:lang w:val="uk-UA" w:eastAsia="ru-RU"/>
              </w:rPr>
            </w:pPr>
            <w:r w:rsidRPr="00BB7A58">
              <w:rPr>
                <w:rFonts w:ascii="Times New Roman" w:eastAsia="Times New Roman" w:hAnsi="Times New Roman" w:cs="Times New Roman"/>
                <w:sz w:val="24"/>
                <w:szCs w:val="24"/>
                <w:lang w:val="uk-UA" w:eastAsia="ru-RU"/>
              </w:rPr>
              <w:t>Рахунок UA 308201720344330002000095649</w:t>
            </w:r>
          </w:p>
          <w:p w14:paraId="366DAF8B" w14:textId="77777777" w:rsidR="00BB7A58" w:rsidRPr="00BB7A58" w:rsidRDefault="00BB7A58" w:rsidP="005D0C92">
            <w:pPr>
              <w:spacing w:after="0" w:line="240" w:lineRule="auto"/>
              <w:rPr>
                <w:rFonts w:ascii="Times New Roman" w:eastAsia="Times New Roman" w:hAnsi="Times New Roman" w:cs="Times New Roman"/>
                <w:sz w:val="24"/>
                <w:szCs w:val="24"/>
                <w:lang w:val="uk-UA" w:eastAsia="ru-RU"/>
              </w:rPr>
            </w:pPr>
            <w:r w:rsidRPr="00BB7A58">
              <w:rPr>
                <w:rFonts w:ascii="Times New Roman" w:eastAsia="Times New Roman" w:hAnsi="Times New Roman" w:cs="Times New Roman"/>
                <w:sz w:val="24"/>
                <w:szCs w:val="24"/>
                <w:lang w:val="uk-UA" w:eastAsia="ru-RU"/>
              </w:rPr>
              <w:t>Центральне управління ГУ ДКСУ у м. Києві</w:t>
            </w:r>
          </w:p>
          <w:p w14:paraId="28F42C82" w14:textId="77777777" w:rsidR="00BB7A58" w:rsidRPr="00BB7A58" w:rsidRDefault="00BB7A58" w:rsidP="005D0C92">
            <w:pPr>
              <w:spacing w:after="0" w:line="240" w:lineRule="auto"/>
              <w:rPr>
                <w:rFonts w:ascii="Times New Roman" w:eastAsia="Times New Roman" w:hAnsi="Times New Roman" w:cs="Times New Roman"/>
                <w:sz w:val="24"/>
                <w:szCs w:val="24"/>
                <w:lang w:val="uk-UA" w:eastAsia="ru-RU"/>
              </w:rPr>
            </w:pPr>
            <w:r w:rsidRPr="00BB7A58">
              <w:rPr>
                <w:rFonts w:ascii="Times New Roman" w:eastAsia="Times New Roman" w:hAnsi="Times New Roman" w:cs="Times New Roman"/>
                <w:sz w:val="24"/>
                <w:szCs w:val="24"/>
                <w:lang w:val="uk-UA" w:eastAsia="ru-RU"/>
              </w:rPr>
              <w:t>Код банку 820172</w:t>
            </w:r>
          </w:p>
          <w:p w14:paraId="3A5C35DE" w14:textId="77777777" w:rsidR="00BB7A58" w:rsidRPr="00BB7A58" w:rsidRDefault="00BB7A58" w:rsidP="005D0C92">
            <w:pPr>
              <w:spacing w:after="0" w:line="240" w:lineRule="auto"/>
              <w:rPr>
                <w:rFonts w:ascii="Times New Roman" w:eastAsia="Times New Roman" w:hAnsi="Times New Roman" w:cs="Times New Roman"/>
                <w:sz w:val="24"/>
                <w:szCs w:val="24"/>
                <w:lang w:val="uk-UA" w:eastAsia="ru-RU"/>
              </w:rPr>
            </w:pPr>
            <w:r w:rsidRPr="00BB7A58">
              <w:rPr>
                <w:rFonts w:ascii="Times New Roman" w:eastAsia="Times New Roman" w:hAnsi="Times New Roman" w:cs="Times New Roman"/>
                <w:sz w:val="24"/>
                <w:szCs w:val="24"/>
                <w:lang w:val="uk-UA" w:eastAsia="ru-RU"/>
              </w:rPr>
              <w:t>Не є платником податку на прибуток та</w:t>
            </w:r>
          </w:p>
          <w:p w14:paraId="7E8B59CA" w14:textId="77777777" w:rsidR="00BB7A58" w:rsidRPr="00BB7A58" w:rsidRDefault="00BB7A58" w:rsidP="005D0C92">
            <w:pPr>
              <w:spacing w:after="0" w:line="240" w:lineRule="auto"/>
              <w:rPr>
                <w:rFonts w:ascii="Times New Roman" w:hAnsi="Times New Roman" w:cs="Times New Roman"/>
                <w:sz w:val="24"/>
                <w:szCs w:val="24"/>
                <w:lang w:val="uk-UA" w:eastAsia="ru-RU"/>
              </w:rPr>
            </w:pPr>
            <w:r w:rsidRPr="00BB7A58">
              <w:rPr>
                <w:rFonts w:ascii="Times New Roman" w:eastAsia="Times New Roman" w:hAnsi="Times New Roman" w:cs="Times New Roman"/>
                <w:sz w:val="24"/>
                <w:szCs w:val="24"/>
                <w:lang w:val="uk-UA" w:eastAsia="ru-RU"/>
              </w:rPr>
              <w:t>не є платником ПДВ</w:t>
            </w:r>
          </w:p>
          <w:p w14:paraId="430099E9" w14:textId="77777777" w:rsidR="00BB7A58" w:rsidRPr="00BB7A58" w:rsidRDefault="00BB7A58" w:rsidP="005D0C92">
            <w:pPr>
              <w:spacing w:after="0" w:line="240" w:lineRule="auto"/>
              <w:jc w:val="both"/>
              <w:rPr>
                <w:rFonts w:ascii="Times New Roman" w:eastAsia="Times New Roman" w:hAnsi="Times New Roman" w:cs="Times New Roman"/>
                <w:b/>
                <w:sz w:val="24"/>
                <w:szCs w:val="24"/>
                <w:lang w:val="uk-UA" w:eastAsia="ru-RU"/>
              </w:rPr>
            </w:pPr>
            <w:proofErr w:type="spellStart"/>
            <w:r w:rsidRPr="00BB7A58">
              <w:rPr>
                <w:rFonts w:ascii="Times New Roman" w:hAnsi="Times New Roman" w:cs="Times New Roman"/>
                <w:sz w:val="24"/>
                <w:szCs w:val="24"/>
                <w:lang w:val="uk-UA" w:eastAsia="ru-RU"/>
              </w:rPr>
              <w:t>Тел</w:t>
            </w:r>
            <w:proofErr w:type="spellEnd"/>
            <w:r w:rsidRPr="00BB7A58">
              <w:rPr>
                <w:rFonts w:ascii="Times New Roman" w:hAnsi="Times New Roman" w:cs="Times New Roman"/>
                <w:sz w:val="24"/>
                <w:szCs w:val="24"/>
                <w:lang w:val="uk-UA" w:eastAsia="ru-RU"/>
              </w:rPr>
              <w:t>.: (044) 366-88-88</w:t>
            </w:r>
          </w:p>
          <w:p w14:paraId="091D5F7B" w14:textId="77777777" w:rsidR="00BB7A58" w:rsidRPr="00BB7A58" w:rsidRDefault="00BB7A58" w:rsidP="005D0C92">
            <w:pPr>
              <w:spacing w:after="0" w:line="240" w:lineRule="auto"/>
              <w:rPr>
                <w:rFonts w:ascii="Times New Roman" w:eastAsia="Times New Roman" w:hAnsi="Times New Roman" w:cs="Times New Roman"/>
                <w:sz w:val="24"/>
                <w:szCs w:val="24"/>
                <w:lang w:val="uk-UA" w:eastAsia="ru-RU"/>
              </w:rPr>
            </w:pPr>
          </w:p>
          <w:p w14:paraId="46E4B15F" w14:textId="77777777" w:rsidR="00BB7A58" w:rsidRPr="00BB7A58" w:rsidRDefault="00BB7A58" w:rsidP="005D0C92">
            <w:pPr>
              <w:spacing w:after="0" w:line="240" w:lineRule="auto"/>
              <w:rPr>
                <w:rFonts w:ascii="Times New Roman" w:eastAsia="Times New Roman" w:hAnsi="Times New Roman" w:cs="Times New Roman"/>
                <w:b/>
                <w:sz w:val="24"/>
                <w:szCs w:val="24"/>
                <w:lang w:val="uk-UA" w:eastAsia="ru-RU"/>
              </w:rPr>
            </w:pPr>
            <w:r w:rsidRPr="00BB7A58">
              <w:rPr>
                <w:rFonts w:ascii="Times New Roman" w:eastAsia="Times New Roman" w:hAnsi="Times New Roman" w:cs="Times New Roman"/>
                <w:b/>
                <w:sz w:val="24"/>
                <w:szCs w:val="24"/>
                <w:lang w:val="uk-UA" w:eastAsia="ru-RU"/>
              </w:rPr>
              <w:t>Директор</w:t>
            </w:r>
          </w:p>
          <w:p w14:paraId="4E75727C" w14:textId="77777777" w:rsidR="00BB7A58" w:rsidRPr="00BB7A58" w:rsidRDefault="00BB7A58" w:rsidP="005D0C92">
            <w:pPr>
              <w:spacing w:after="0" w:line="240" w:lineRule="auto"/>
              <w:rPr>
                <w:rFonts w:ascii="Times New Roman" w:eastAsia="Times New Roman" w:hAnsi="Times New Roman" w:cs="Times New Roman"/>
                <w:sz w:val="24"/>
                <w:szCs w:val="24"/>
                <w:lang w:val="uk-UA" w:eastAsia="ru-RU"/>
              </w:rPr>
            </w:pPr>
          </w:p>
          <w:p w14:paraId="0AB5EB3F" w14:textId="77777777" w:rsidR="00BB7A58" w:rsidRPr="00BB7A58" w:rsidRDefault="00BB7A58" w:rsidP="005D0C92">
            <w:pPr>
              <w:spacing w:after="0" w:line="240" w:lineRule="auto"/>
              <w:jc w:val="right"/>
              <w:rPr>
                <w:rFonts w:ascii="Times New Roman" w:eastAsia="Times New Roman" w:hAnsi="Times New Roman" w:cs="Times New Roman"/>
                <w:b/>
                <w:sz w:val="24"/>
                <w:szCs w:val="24"/>
                <w:lang w:val="uk-UA" w:eastAsia="ru-RU"/>
              </w:rPr>
            </w:pPr>
            <w:r w:rsidRPr="00BB7A58">
              <w:rPr>
                <w:rFonts w:ascii="Times New Roman" w:eastAsia="Times New Roman" w:hAnsi="Times New Roman" w:cs="Times New Roman"/>
                <w:b/>
                <w:sz w:val="24"/>
                <w:szCs w:val="24"/>
                <w:lang w:val="uk-UA" w:eastAsia="ru-RU"/>
              </w:rPr>
              <w:t>________________ Сергій ЧЕРНИШЕВ</w:t>
            </w:r>
          </w:p>
          <w:p w14:paraId="000E8E75" w14:textId="77777777" w:rsidR="00BB7A58" w:rsidRPr="00BB7A58" w:rsidRDefault="00BB7A58" w:rsidP="005D0C92">
            <w:pPr>
              <w:spacing w:after="0" w:line="240" w:lineRule="auto"/>
              <w:rPr>
                <w:rFonts w:ascii="Times New Roman" w:eastAsia="Times New Roman" w:hAnsi="Times New Roman" w:cs="Times New Roman"/>
                <w:sz w:val="24"/>
                <w:szCs w:val="24"/>
                <w:lang w:val="uk-UA" w:eastAsia="ru-RU"/>
              </w:rPr>
            </w:pPr>
          </w:p>
          <w:p w14:paraId="497BC551" w14:textId="77777777" w:rsidR="00BB7A58" w:rsidRPr="00370408" w:rsidRDefault="00BB7A58" w:rsidP="005D0C92">
            <w:pPr>
              <w:suppressAutoHyphens/>
              <w:spacing w:after="0" w:line="240" w:lineRule="auto"/>
              <w:rPr>
                <w:rFonts w:ascii="Times New Roman" w:eastAsia="Times New Roman" w:hAnsi="Times New Roman" w:cs="Times New Roman"/>
                <w:bCs/>
                <w:sz w:val="24"/>
                <w:szCs w:val="24"/>
                <w:lang w:val="uk-UA" w:eastAsia="ar-SA"/>
              </w:rPr>
            </w:pPr>
            <w:proofErr w:type="spellStart"/>
            <w:r w:rsidRPr="00BB7A58">
              <w:rPr>
                <w:rFonts w:ascii="Times New Roman" w:eastAsia="Times New Roman" w:hAnsi="Times New Roman" w:cs="Times New Roman"/>
                <w:bCs/>
                <w:sz w:val="24"/>
                <w:szCs w:val="24"/>
                <w:lang w:val="uk-UA" w:eastAsia="ar-SA"/>
              </w:rPr>
              <w:t>м.п</w:t>
            </w:r>
            <w:proofErr w:type="spellEnd"/>
            <w:r w:rsidRPr="00BB7A58">
              <w:rPr>
                <w:rFonts w:ascii="Times New Roman" w:eastAsia="Times New Roman" w:hAnsi="Times New Roman" w:cs="Times New Roman"/>
                <w:bCs/>
                <w:sz w:val="24"/>
                <w:szCs w:val="24"/>
                <w:lang w:val="uk-UA" w:eastAsia="ar-SA"/>
              </w:rPr>
              <w:t>.</w:t>
            </w:r>
          </w:p>
        </w:tc>
      </w:tr>
    </w:tbl>
    <w:p w14:paraId="36DBE010" w14:textId="77777777" w:rsidR="00BB7A58" w:rsidRPr="00370408" w:rsidRDefault="00BB7A58" w:rsidP="00BB7A58">
      <w:pPr>
        <w:widowControl w:val="0"/>
        <w:tabs>
          <w:tab w:val="left" w:pos="916"/>
          <w:tab w:val="left" w:pos="1832"/>
          <w:tab w:val="left" w:pos="2748"/>
          <w:tab w:val="left" w:pos="3664"/>
          <w:tab w:val="left" w:pos="4962"/>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spacing w:after="0" w:line="240" w:lineRule="auto"/>
        <w:contextualSpacing/>
        <w:rPr>
          <w:rFonts w:ascii="Times New Roman" w:eastAsia="Times New Roman" w:hAnsi="Times New Roman" w:cs="Times New Roman"/>
          <w:sz w:val="24"/>
          <w:szCs w:val="24"/>
          <w:lang w:val="uk-UA" w:eastAsia="ar-SA"/>
        </w:rPr>
      </w:pPr>
    </w:p>
    <w:p w14:paraId="795429BE" w14:textId="15593E7F" w:rsidR="00D81C88" w:rsidRPr="00D81C88" w:rsidRDefault="00BB7A58" w:rsidP="00BB7A58">
      <w:pPr>
        <w:suppressAutoHyphens/>
        <w:spacing w:after="0" w:line="240" w:lineRule="auto"/>
        <w:ind w:left="7820" w:firstLine="100"/>
        <w:jc w:val="both"/>
        <w:rPr>
          <w:rFonts w:ascii="Times New Roman" w:eastAsia="Times New Roman" w:hAnsi="Times New Roman" w:cs="Times New Roman"/>
          <w:i/>
          <w:lang w:val="uk-UA" w:eastAsia="ar-SA"/>
        </w:rPr>
      </w:pPr>
      <w:r w:rsidRPr="00D81C88">
        <w:rPr>
          <w:rFonts w:ascii="Times New Roman" w:eastAsia="Times New Roman" w:hAnsi="Times New Roman" w:cs="Times New Roman"/>
          <w:i/>
          <w:lang w:val="uk-UA" w:eastAsia="ar-SA"/>
        </w:rPr>
        <w:t xml:space="preserve"> </w:t>
      </w:r>
    </w:p>
    <w:sectPr w:rsidR="00D81C88" w:rsidRPr="00D81C88" w:rsidSect="006910D5">
      <w:headerReference w:type="default" r:id="rId10"/>
      <w:pgSz w:w="11906" w:h="16838"/>
      <w:pgMar w:top="709" w:right="850" w:bottom="850" w:left="1417" w:header="284" w:footer="708"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40252FC" w14:textId="77777777" w:rsidR="00424AAC" w:rsidRDefault="00424AAC" w:rsidP="00BC34AD">
      <w:pPr>
        <w:spacing w:after="0" w:line="240" w:lineRule="auto"/>
      </w:pPr>
      <w:r>
        <w:separator/>
      </w:r>
    </w:p>
  </w:endnote>
  <w:endnote w:type="continuationSeparator" w:id="0">
    <w:p w14:paraId="478B50C5" w14:textId="77777777" w:rsidR="00424AAC" w:rsidRDefault="00424AAC" w:rsidP="00BC34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CC"/>
    <w:family w:val="swiss"/>
    <w:pitch w:val="variable"/>
    <w:sig w:usb0="E4002EFF" w:usb1="C000247B" w:usb2="00000009" w:usb3="00000000" w:csb0="000001FF" w:csb1="00000000"/>
  </w:font>
  <w:font w:name="Georgia">
    <w:panose1 w:val="02040502050405020303"/>
    <w:charset w:val="CC"/>
    <w:family w:val="roman"/>
    <w:pitch w:val="variable"/>
    <w:sig w:usb0="00000287" w:usb1="00000000" w:usb2="00000000" w:usb3="00000000" w:csb0="0000009F" w:csb1="00000000"/>
  </w:font>
  <w:font w:name="Antiqua">
    <w:panose1 w:val="00000000000000000000"/>
    <w:charset w:val="00"/>
    <w:family w:val="roman"/>
    <w:notTrueType/>
    <w:pitch w:val="default"/>
    <w:sig w:usb0="00000003" w:usb1="00000000" w:usb2="00000000" w:usb3="00000000" w:csb0="00000001"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Times New Roman CYR">
    <w:panose1 w:val="02020603050405020304"/>
    <w:charset w:val="CC"/>
    <w:family w:val="roman"/>
    <w:pitch w:val="variable"/>
    <w:sig w:usb0="E0002EFF" w:usb1="C000785B" w:usb2="00000009" w:usb3="00000000" w:csb0="000001FF" w:csb1="00000000"/>
  </w:font>
  <w:font w:name="Verdana">
    <w:panose1 w:val="020B0604030504040204"/>
    <w:charset w:val="CC"/>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0000400000000000000"/>
    <w:charset w:val="01"/>
    <w:family w:val="roman"/>
    <w:notTrueType/>
    <w:pitch w:val="variable"/>
    <w:sig w:usb0="00002000" w:usb1="00000000" w:usb2="00000000" w:usb3="00000000" w:csb0="00000000" w:csb1="00000000"/>
  </w:font>
  <w:font w:name="Andale Sans UI">
    <w:altName w:val="Calibri"/>
    <w:charset w:val="00"/>
    <w:family w:val="auto"/>
    <w:pitch w:val="variable"/>
  </w:font>
  <w:font w:name="Cambria">
    <w:panose1 w:val="02040503050406030204"/>
    <w:charset w:val="CC"/>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16C9B5C" w14:textId="77777777" w:rsidR="00424AAC" w:rsidRDefault="00424AAC" w:rsidP="00BC34AD">
      <w:pPr>
        <w:spacing w:after="0" w:line="240" w:lineRule="auto"/>
      </w:pPr>
      <w:r>
        <w:separator/>
      </w:r>
    </w:p>
  </w:footnote>
  <w:footnote w:type="continuationSeparator" w:id="0">
    <w:p w14:paraId="3AC75936" w14:textId="77777777" w:rsidR="00424AAC" w:rsidRDefault="00424AAC" w:rsidP="00BC34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E4FFC40" w14:textId="1E3063FF" w:rsidR="00A72FEF" w:rsidRDefault="00A72FEF">
    <w:pPr>
      <w:pBdr>
        <w:top w:val="nil"/>
        <w:left w:val="nil"/>
        <w:bottom w:val="nil"/>
        <w:right w:val="nil"/>
        <w:between w:val="nil"/>
      </w:pBdr>
      <w:tabs>
        <w:tab w:val="center" w:pos="4819"/>
        <w:tab w:val="right" w:pos="9639"/>
      </w:tabs>
      <w:spacing w:after="200" w:line="276" w:lineRule="auto"/>
      <w:rPr>
        <w:color w:val="00000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C63C25"/>
    <w:multiLevelType w:val="multilevel"/>
    <w:tmpl w:val="0CCC3456"/>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4BC53E3"/>
    <w:multiLevelType w:val="multilevel"/>
    <w:tmpl w:val="D10C6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546184"/>
    <w:multiLevelType w:val="multilevel"/>
    <w:tmpl w:val="3D08B3CC"/>
    <w:lvl w:ilvl="0">
      <w:start w:val="1"/>
      <w:numFmt w:val="none"/>
      <w:suff w:val="space"/>
      <w:lvlText w:val="4."/>
      <w:lvlJc w:val="left"/>
      <w:pPr>
        <w:ind w:left="0" w:firstLine="0"/>
      </w:pPr>
      <w:rPr>
        <w:rFonts w:hint="default"/>
      </w:rPr>
    </w:lvl>
    <w:lvl w:ilvl="1">
      <w:start w:val="1"/>
      <w:numFmt w:val="decimal"/>
      <w:suff w:val="space"/>
      <w:lvlText w:val="4.%2."/>
      <w:lvlJc w:val="left"/>
      <w:pPr>
        <w:ind w:left="0" w:firstLine="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066A4A82"/>
    <w:multiLevelType w:val="multilevel"/>
    <w:tmpl w:val="2D30E222"/>
    <w:lvl w:ilvl="0">
      <w:start w:val="10"/>
      <w:numFmt w:val="decimal"/>
      <w:lvlText w:val="%1."/>
      <w:lvlJc w:val="left"/>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uk-UA" w:eastAsia="uk-UA" w:bidi="uk-UA"/>
      </w:rPr>
    </w:lvl>
    <w:lvl w:ilvl="2">
      <w:start w:val="1"/>
      <w:numFmt w:val="decimal"/>
      <w:lvlText w:val="%1.%2.%3."/>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677377B"/>
    <w:multiLevelType w:val="multilevel"/>
    <w:tmpl w:val="51BAB00C"/>
    <w:lvl w:ilvl="0">
      <w:start w:val="7"/>
      <w:numFmt w:val="decimal"/>
      <w:lvlText w:val="%1."/>
      <w:lvlJc w:val="left"/>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uk-UA" w:eastAsia="uk-UA" w:bidi="uk-UA"/>
      </w:rPr>
    </w:lvl>
    <w:lvl w:ilvl="2">
      <w:start w:val="1"/>
      <w:numFmt w:val="decimal"/>
      <w:lvlText w:val="%1.%2.%3."/>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0AFC2786"/>
    <w:multiLevelType w:val="multilevel"/>
    <w:tmpl w:val="D4C2C880"/>
    <w:lvl w:ilvl="0">
      <w:start w:val="13"/>
      <w:numFmt w:val="decimal"/>
      <w:lvlText w:val="%1."/>
      <w:lvlJc w:val="left"/>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uk-UA" w:eastAsia="uk-UA" w:bidi="uk-UA"/>
      </w:rPr>
    </w:lvl>
    <w:lvl w:ilvl="2">
      <w:start w:val="1"/>
      <w:numFmt w:val="decimal"/>
      <w:lvlText w:val="%1.%2.%3."/>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uk-UA" w:eastAsia="uk-UA" w:bidi="uk-UA"/>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104A226B"/>
    <w:multiLevelType w:val="multilevel"/>
    <w:tmpl w:val="1FDECB34"/>
    <w:lvl w:ilvl="0">
      <w:start w:val="12"/>
      <w:numFmt w:val="decimal"/>
      <w:lvlText w:val="%1."/>
      <w:lvlJc w:val="left"/>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uk-UA" w:eastAsia="uk-UA" w:bidi="uk-UA"/>
      </w:rPr>
    </w:lvl>
    <w:lvl w:ilvl="2">
      <w:start w:val="1"/>
      <w:numFmt w:val="decimal"/>
      <w:lvlText w:val="%1.%2.%3."/>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11383576"/>
    <w:multiLevelType w:val="multilevel"/>
    <w:tmpl w:val="70EC75FA"/>
    <w:lvl w:ilvl="0">
      <w:start w:val="20"/>
      <w:numFmt w:val="decimal"/>
      <w:lvlText w:val="%1."/>
      <w:lvlJc w:val="left"/>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uk-UA" w:eastAsia="uk-UA" w:bidi="uk-UA"/>
      </w:rPr>
    </w:lvl>
    <w:lvl w:ilvl="2">
      <w:start w:val="1"/>
      <w:numFmt w:val="decimal"/>
      <w:lvlText w:val="%1.%2.%3."/>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11FE690F"/>
    <w:multiLevelType w:val="multilevel"/>
    <w:tmpl w:val="4724B8BA"/>
    <w:lvl w:ilvl="0">
      <w:start w:val="4"/>
      <w:numFmt w:val="decimal"/>
      <w:lvlText w:val="%1."/>
      <w:lvlJc w:val="left"/>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uk-UA" w:eastAsia="uk-UA" w:bidi="uk-UA"/>
      </w:rPr>
    </w:lvl>
    <w:lvl w:ilvl="2">
      <w:start w:val="1"/>
      <w:numFmt w:val="decimal"/>
      <w:lvlText w:val="%1.%2.%3."/>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uk-UA" w:eastAsia="uk-UA" w:bidi="uk-UA"/>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12882417"/>
    <w:multiLevelType w:val="multilevel"/>
    <w:tmpl w:val="6F9E7620"/>
    <w:lvl w:ilvl="0">
      <w:start w:val="17"/>
      <w:numFmt w:val="decimal"/>
      <w:lvlText w:val="%1."/>
      <w:lvlJc w:val="left"/>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uk-UA" w:eastAsia="uk-UA" w:bidi="uk-UA"/>
      </w:rPr>
    </w:lvl>
    <w:lvl w:ilvl="2">
      <w:start w:val="1"/>
      <w:numFmt w:val="decimal"/>
      <w:lvlText w:val="%1.%2.%3."/>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1453784A"/>
    <w:multiLevelType w:val="hybridMultilevel"/>
    <w:tmpl w:val="64AA522E"/>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1" w15:restartNumberingAfterBreak="0">
    <w:nsid w:val="1525562B"/>
    <w:multiLevelType w:val="multilevel"/>
    <w:tmpl w:val="F97467C8"/>
    <w:lvl w:ilvl="0">
      <w:start w:val="5"/>
      <w:numFmt w:val="decimal"/>
      <w:lvlText w:val="%1."/>
      <w:lvlJc w:val="left"/>
    </w:lvl>
    <w:lvl w:ilvl="1">
      <w:start w:val="1"/>
      <w:numFmt w:val="decimal"/>
      <w:lvlText w:val="%1.%2."/>
      <w:lvlJc w:val="left"/>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lang w:val="uk-UA" w:eastAsia="uk-UA" w:bidi="uk-UA"/>
      </w:rPr>
    </w:lvl>
    <w:lvl w:ilvl="2">
      <w:start w:val="1"/>
      <w:numFmt w:val="decimal"/>
      <w:lvlText w:val="%1.%2.%3."/>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uk-UA" w:eastAsia="uk-UA" w:bidi="uk-UA"/>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1B425E04"/>
    <w:multiLevelType w:val="multilevel"/>
    <w:tmpl w:val="382AEF7E"/>
    <w:lvl w:ilvl="0">
      <w:start w:val="14"/>
      <w:numFmt w:val="decimal"/>
      <w:lvlText w:val="%1."/>
      <w:lvlJc w:val="left"/>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uk-UA" w:eastAsia="uk-UA" w:bidi="uk-UA"/>
      </w:rPr>
    </w:lvl>
    <w:lvl w:ilvl="2">
      <w:start w:val="1"/>
      <w:numFmt w:val="decimal"/>
      <w:lvlText w:val="%1.%2.%3."/>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1EC47999"/>
    <w:multiLevelType w:val="multilevel"/>
    <w:tmpl w:val="5DF2A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7507E2"/>
    <w:multiLevelType w:val="hybridMultilevel"/>
    <w:tmpl w:val="551A1854"/>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5" w15:restartNumberingAfterBreak="0">
    <w:nsid w:val="2395527C"/>
    <w:multiLevelType w:val="multilevel"/>
    <w:tmpl w:val="3C6C7466"/>
    <w:lvl w:ilvl="0">
      <w:start w:val="18"/>
      <w:numFmt w:val="decimal"/>
      <w:lvlText w:val="%1."/>
      <w:lvlJc w:val="left"/>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uk-UA" w:eastAsia="uk-UA" w:bidi="uk-UA"/>
      </w:rPr>
    </w:lvl>
    <w:lvl w:ilvl="2">
      <w:start w:val="1"/>
      <w:numFmt w:val="decimal"/>
      <w:lvlText w:val="%1.%2.%3."/>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296F31DC"/>
    <w:multiLevelType w:val="multilevel"/>
    <w:tmpl w:val="1B747744"/>
    <w:lvl w:ilvl="0">
      <w:start w:val="15"/>
      <w:numFmt w:val="decimal"/>
      <w:lvlText w:val="%1."/>
      <w:lvlJc w:val="left"/>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uk-UA" w:eastAsia="uk-UA" w:bidi="uk-UA"/>
      </w:rPr>
    </w:lvl>
    <w:lvl w:ilvl="2">
      <w:start w:val="1"/>
      <w:numFmt w:val="decimal"/>
      <w:lvlText w:val="%1.%2.%3."/>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2AD61DDE"/>
    <w:multiLevelType w:val="multilevel"/>
    <w:tmpl w:val="08AABB2A"/>
    <w:lvl w:ilvl="0">
      <w:start w:val="6"/>
      <w:numFmt w:val="decimal"/>
      <w:lvlText w:val="%1."/>
      <w:lvlJc w:val="left"/>
    </w:lvl>
    <w:lvl w:ilvl="1">
      <w:start w:val="1"/>
      <w:numFmt w:val="decimal"/>
      <w:lvlText w:val="%1.%2."/>
      <w:lvlJc w:val="left"/>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lang w:val="uk-UA" w:eastAsia="uk-UA" w:bidi="uk-UA"/>
      </w:rPr>
    </w:lvl>
    <w:lvl w:ilvl="2">
      <w:start w:val="1"/>
      <w:numFmt w:val="decimal"/>
      <w:lvlText w:val="%1.%2.%3."/>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uk-UA" w:eastAsia="uk-UA" w:bidi="uk-UA"/>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2B603351"/>
    <w:multiLevelType w:val="multilevel"/>
    <w:tmpl w:val="E50CBE00"/>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9" w15:restartNumberingAfterBreak="0">
    <w:nsid w:val="2BE76D89"/>
    <w:multiLevelType w:val="multilevel"/>
    <w:tmpl w:val="E550D184"/>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uk-UA" w:eastAsia="uk-UA" w:bidi="uk-UA"/>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2D9C7B81"/>
    <w:multiLevelType w:val="multilevel"/>
    <w:tmpl w:val="A6D01E7E"/>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uk-UA" w:eastAsia="uk-UA" w:bidi="uk-UA"/>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323E3E41"/>
    <w:multiLevelType w:val="multilevel"/>
    <w:tmpl w:val="08F8830C"/>
    <w:lvl w:ilvl="0">
      <w:start w:val="8"/>
      <w:numFmt w:val="decimal"/>
      <w:lvlText w:val="%1."/>
      <w:lvlJc w:val="left"/>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uk-UA" w:eastAsia="uk-UA" w:bidi="uk-UA"/>
      </w:rPr>
    </w:lvl>
    <w:lvl w:ilvl="2">
      <w:start w:val="1"/>
      <w:numFmt w:val="decimal"/>
      <w:lvlText w:val="%1.%2.%3."/>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38E43D8F"/>
    <w:multiLevelType w:val="multilevel"/>
    <w:tmpl w:val="A8E86B2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uk-UA" w:eastAsia="uk-UA" w:bidi="uk-UA"/>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3A946EE1"/>
    <w:multiLevelType w:val="multilevel"/>
    <w:tmpl w:val="F85C7E38"/>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uk-UA" w:eastAsia="uk-UA" w:bidi="uk-UA"/>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3BA15346"/>
    <w:multiLevelType w:val="multilevel"/>
    <w:tmpl w:val="9DE60F0C"/>
    <w:lvl w:ilvl="0">
      <w:start w:val="16"/>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3FA027DC"/>
    <w:multiLevelType w:val="multilevel"/>
    <w:tmpl w:val="4C049A4E"/>
    <w:lvl w:ilvl="0">
      <w:start w:val="1"/>
      <w:numFmt w:val="upperRoman"/>
      <w:lvlText w:val="%1."/>
      <w:lvlJc w:val="left"/>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lang w:val="uk-UA" w:eastAsia="uk-UA" w:bidi="uk-UA"/>
      </w:rPr>
    </w:lvl>
    <w:lvl w:ilvl="1">
      <w:start w:val="1"/>
      <w:numFmt w:val="upperRoman"/>
      <w:lvlText w:val="%1.%2."/>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4AF428F4"/>
    <w:multiLevelType w:val="multilevel"/>
    <w:tmpl w:val="8532462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uk-UA" w:eastAsia="uk-UA" w:bidi="uk-UA"/>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511E3C0F"/>
    <w:multiLevelType w:val="hybridMultilevel"/>
    <w:tmpl w:val="B412C97E"/>
    <w:lvl w:ilvl="0" w:tplc="6BF4D210">
      <w:start w:val="1"/>
      <w:numFmt w:val="decimal"/>
      <w:lvlText w:val="2.%1."/>
      <w:lvlJc w:val="left"/>
      <w:pPr>
        <w:ind w:left="927" w:hanging="360"/>
      </w:pPr>
      <w:rPr>
        <w:rFonts w:hint="default"/>
        <w:b w:val="0"/>
      </w:rPr>
    </w:lvl>
    <w:lvl w:ilvl="1" w:tplc="04220019" w:tentative="1">
      <w:start w:val="1"/>
      <w:numFmt w:val="lowerLetter"/>
      <w:lvlText w:val="%2."/>
      <w:lvlJc w:val="left"/>
      <w:pPr>
        <w:ind w:left="1723" w:hanging="360"/>
      </w:pPr>
    </w:lvl>
    <w:lvl w:ilvl="2" w:tplc="0422001B" w:tentative="1">
      <w:start w:val="1"/>
      <w:numFmt w:val="lowerRoman"/>
      <w:lvlText w:val="%3."/>
      <w:lvlJc w:val="right"/>
      <w:pPr>
        <w:ind w:left="2443" w:hanging="180"/>
      </w:pPr>
    </w:lvl>
    <w:lvl w:ilvl="3" w:tplc="0422000F" w:tentative="1">
      <w:start w:val="1"/>
      <w:numFmt w:val="decimal"/>
      <w:lvlText w:val="%4."/>
      <w:lvlJc w:val="left"/>
      <w:pPr>
        <w:ind w:left="3163" w:hanging="360"/>
      </w:pPr>
    </w:lvl>
    <w:lvl w:ilvl="4" w:tplc="04220019" w:tentative="1">
      <w:start w:val="1"/>
      <w:numFmt w:val="lowerLetter"/>
      <w:lvlText w:val="%5."/>
      <w:lvlJc w:val="left"/>
      <w:pPr>
        <w:ind w:left="3883" w:hanging="360"/>
      </w:pPr>
    </w:lvl>
    <w:lvl w:ilvl="5" w:tplc="0422001B" w:tentative="1">
      <w:start w:val="1"/>
      <w:numFmt w:val="lowerRoman"/>
      <w:lvlText w:val="%6."/>
      <w:lvlJc w:val="right"/>
      <w:pPr>
        <w:ind w:left="4603" w:hanging="180"/>
      </w:pPr>
    </w:lvl>
    <w:lvl w:ilvl="6" w:tplc="0422000F" w:tentative="1">
      <w:start w:val="1"/>
      <w:numFmt w:val="decimal"/>
      <w:lvlText w:val="%7."/>
      <w:lvlJc w:val="left"/>
      <w:pPr>
        <w:ind w:left="5323" w:hanging="360"/>
      </w:pPr>
    </w:lvl>
    <w:lvl w:ilvl="7" w:tplc="04220019" w:tentative="1">
      <w:start w:val="1"/>
      <w:numFmt w:val="lowerLetter"/>
      <w:lvlText w:val="%8."/>
      <w:lvlJc w:val="left"/>
      <w:pPr>
        <w:ind w:left="6043" w:hanging="360"/>
      </w:pPr>
    </w:lvl>
    <w:lvl w:ilvl="8" w:tplc="0422001B" w:tentative="1">
      <w:start w:val="1"/>
      <w:numFmt w:val="lowerRoman"/>
      <w:lvlText w:val="%9."/>
      <w:lvlJc w:val="right"/>
      <w:pPr>
        <w:ind w:left="6763" w:hanging="180"/>
      </w:pPr>
    </w:lvl>
  </w:abstractNum>
  <w:abstractNum w:abstractNumId="28" w15:restartNumberingAfterBreak="0">
    <w:nsid w:val="55E61D78"/>
    <w:multiLevelType w:val="multilevel"/>
    <w:tmpl w:val="8E8647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ED39E4"/>
    <w:multiLevelType w:val="multilevel"/>
    <w:tmpl w:val="2C32E7EA"/>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uk-UA" w:eastAsia="uk-UA" w:bidi="uk-UA"/>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560D65BC"/>
    <w:multiLevelType w:val="multilevel"/>
    <w:tmpl w:val="C46E2A0A"/>
    <w:lvl w:ilvl="0">
      <w:start w:val="4"/>
      <w:numFmt w:val="upperRoman"/>
      <w:lvlText w:val="%1."/>
      <w:lvlJc w:val="left"/>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lang w:val="uk-UA" w:eastAsia="uk-UA" w:bidi="uk-UA"/>
      </w:rPr>
    </w:lvl>
    <w:lvl w:ilvl="1">
      <w:start w:val="1"/>
      <w:numFmt w:val="upperRoman"/>
      <w:lvlText w:val="%1.%2."/>
      <w:lvlJc w:val="left"/>
    </w:lvl>
    <w:lvl w:ilvl="2">
      <w:start w:val="1"/>
      <w:numFmt w:val="upperRoman"/>
      <w:lvlText w:val="%1.%2.%3."/>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59414A24"/>
    <w:multiLevelType w:val="hybridMultilevel"/>
    <w:tmpl w:val="28220110"/>
    <w:lvl w:ilvl="0" w:tplc="B00C562C">
      <w:start w:val="1"/>
      <w:numFmt w:val="bullet"/>
      <w:lvlText w:val="-"/>
      <w:lvlJc w:val="left"/>
      <w:pPr>
        <w:ind w:left="720" w:hanging="360"/>
      </w:pPr>
      <w:rPr>
        <w:rFonts w:ascii="SimSun" w:eastAsia="SimSun" w:hAnsi="SimSun" w:hint="eastAsia"/>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2" w15:restartNumberingAfterBreak="0">
    <w:nsid w:val="60265336"/>
    <w:multiLevelType w:val="multilevel"/>
    <w:tmpl w:val="F3468988"/>
    <w:lvl w:ilvl="0">
      <w:start w:val="1"/>
      <w:numFmt w:val="none"/>
      <w:lvlText w:val="7."/>
      <w:lvlJc w:val="left"/>
      <w:pPr>
        <w:ind w:left="0" w:firstLine="0"/>
      </w:pPr>
      <w:rPr>
        <w:rFonts w:hint="default"/>
      </w:rPr>
    </w:lvl>
    <w:lvl w:ilvl="1">
      <w:start w:val="1"/>
      <w:numFmt w:val="decimal"/>
      <w:lvlText w:val="7.%2."/>
      <w:lvlJc w:val="left"/>
      <w:pPr>
        <w:ind w:left="0" w:firstLine="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3" w15:restartNumberingAfterBreak="0">
    <w:nsid w:val="61776FAA"/>
    <w:multiLevelType w:val="multilevel"/>
    <w:tmpl w:val="23E6B37A"/>
    <w:lvl w:ilvl="0">
      <w:start w:val="1"/>
      <w:numFmt w:val="decimal"/>
      <w:lvlText w:val="%1."/>
      <w:lvlJc w:val="left"/>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uk-UA" w:eastAsia="uk-UA" w:bidi="uk-UA"/>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617E665D"/>
    <w:multiLevelType w:val="multilevel"/>
    <w:tmpl w:val="7604D5F6"/>
    <w:lvl w:ilvl="0">
      <w:start w:val="2"/>
      <w:numFmt w:val="decimal"/>
      <w:lvlText w:val="%1."/>
      <w:lvlJc w:val="left"/>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uk-UA" w:eastAsia="uk-UA" w:bidi="uk-UA"/>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64AF4EF5"/>
    <w:multiLevelType w:val="multilevel"/>
    <w:tmpl w:val="956A854E"/>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uk-UA" w:eastAsia="uk-UA" w:bidi="uk-UA"/>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15:restartNumberingAfterBreak="0">
    <w:nsid w:val="656A6CB1"/>
    <w:multiLevelType w:val="multilevel"/>
    <w:tmpl w:val="3DE2620E"/>
    <w:lvl w:ilvl="0">
      <w:start w:val="11"/>
      <w:numFmt w:val="decimal"/>
      <w:lvlText w:val="%1."/>
      <w:lvlJc w:val="left"/>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uk-UA" w:eastAsia="uk-UA" w:bidi="uk-UA"/>
      </w:rPr>
    </w:lvl>
    <w:lvl w:ilvl="2">
      <w:start w:val="1"/>
      <w:numFmt w:val="decimal"/>
      <w:lvlText w:val="%1.%2.%3."/>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65CF0FEB"/>
    <w:multiLevelType w:val="multilevel"/>
    <w:tmpl w:val="CD167634"/>
    <w:lvl w:ilvl="0">
      <w:start w:val="19"/>
      <w:numFmt w:val="decimal"/>
      <w:lvlText w:val="%1."/>
      <w:lvlJc w:val="left"/>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uk-UA" w:eastAsia="uk-UA" w:bidi="uk-UA"/>
      </w:rPr>
    </w:lvl>
    <w:lvl w:ilvl="2">
      <w:start w:val="1"/>
      <w:numFmt w:val="decimal"/>
      <w:lvlText w:val="%1.%2.%3."/>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15:restartNumberingAfterBreak="0">
    <w:nsid w:val="66CC5B08"/>
    <w:multiLevelType w:val="multilevel"/>
    <w:tmpl w:val="331E7E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69814B86"/>
    <w:multiLevelType w:val="multilevel"/>
    <w:tmpl w:val="46B01D72"/>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uk-UA" w:eastAsia="uk-UA" w:bidi="uk-UA"/>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15:restartNumberingAfterBreak="0">
    <w:nsid w:val="6F5D1673"/>
    <w:multiLevelType w:val="multilevel"/>
    <w:tmpl w:val="D9ECE980"/>
    <w:lvl w:ilvl="0">
      <w:start w:val="16"/>
      <w:numFmt w:val="decimal"/>
      <w:lvlText w:val="%1."/>
      <w:lvlJc w:val="left"/>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uk-UA" w:eastAsia="uk-UA" w:bidi="uk-UA"/>
      </w:rPr>
    </w:lvl>
    <w:lvl w:ilvl="2">
      <w:start w:val="1"/>
      <w:numFmt w:val="decimal"/>
      <w:lvlText w:val="%1.%2.%3."/>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 w15:restartNumberingAfterBreak="0">
    <w:nsid w:val="74507EFF"/>
    <w:multiLevelType w:val="multilevel"/>
    <w:tmpl w:val="956CE26C"/>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uk-UA" w:eastAsia="uk-UA" w:bidi="uk-UA"/>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 w15:restartNumberingAfterBreak="0">
    <w:nsid w:val="7686361A"/>
    <w:multiLevelType w:val="multilevel"/>
    <w:tmpl w:val="A92EF43E"/>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uk-UA" w:eastAsia="uk-UA" w:bidi="uk-UA"/>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 w15:restartNumberingAfterBreak="0">
    <w:nsid w:val="7FA36A8B"/>
    <w:multiLevelType w:val="multilevel"/>
    <w:tmpl w:val="53DC890E"/>
    <w:lvl w:ilvl="0">
      <w:start w:val="9"/>
      <w:numFmt w:val="decimal"/>
      <w:lvlText w:val="%1."/>
      <w:lvlJc w:val="left"/>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uk-UA" w:eastAsia="uk-UA" w:bidi="uk-UA"/>
      </w:rPr>
    </w:lvl>
    <w:lvl w:ilvl="2">
      <w:start w:val="1"/>
      <w:numFmt w:val="decimal"/>
      <w:lvlText w:val="%1.%2.%3."/>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31"/>
  </w:num>
  <w:num w:numId="2">
    <w:abstractNumId w:val="14"/>
  </w:num>
  <w:num w:numId="3">
    <w:abstractNumId w:val="25"/>
  </w:num>
  <w:num w:numId="4">
    <w:abstractNumId w:val="33"/>
  </w:num>
  <w:num w:numId="5">
    <w:abstractNumId w:val="34"/>
  </w:num>
  <w:num w:numId="6">
    <w:abstractNumId w:val="42"/>
  </w:num>
  <w:num w:numId="7">
    <w:abstractNumId w:val="30"/>
  </w:num>
  <w:num w:numId="8">
    <w:abstractNumId w:val="8"/>
  </w:num>
  <w:num w:numId="9">
    <w:abstractNumId w:val="11"/>
  </w:num>
  <w:num w:numId="10">
    <w:abstractNumId w:val="17"/>
  </w:num>
  <w:num w:numId="11">
    <w:abstractNumId w:val="4"/>
  </w:num>
  <w:num w:numId="12">
    <w:abstractNumId w:val="21"/>
  </w:num>
  <w:num w:numId="13">
    <w:abstractNumId w:val="43"/>
  </w:num>
  <w:num w:numId="14">
    <w:abstractNumId w:val="20"/>
  </w:num>
  <w:num w:numId="15">
    <w:abstractNumId w:val="3"/>
  </w:num>
  <w:num w:numId="16">
    <w:abstractNumId w:val="36"/>
  </w:num>
  <w:num w:numId="17">
    <w:abstractNumId w:val="6"/>
  </w:num>
  <w:num w:numId="18">
    <w:abstractNumId w:val="5"/>
  </w:num>
  <w:num w:numId="19">
    <w:abstractNumId w:val="23"/>
  </w:num>
  <w:num w:numId="20">
    <w:abstractNumId w:val="12"/>
  </w:num>
  <w:num w:numId="21">
    <w:abstractNumId w:val="16"/>
  </w:num>
  <w:num w:numId="22">
    <w:abstractNumId w:val="40"/>
  </w:num>
  <w:num w:numId="23">
    <w:abstractNumId w:val="19"/>
  </w:num>
  <w:num w:numId="24">
    <w:abstractNumId w:val="9"/>
  </w:num>
  <w:num w:numId="25">
    <w:abstractNumId w:val="15"/>
  </w:num>
  <w:num w:numId="26">
    <w:abstractNumId w:val="37"/>
  </w:num>
  <w:num w:numId="27">
    <w:abstractNumId w:val="7"/>
  </w:num>
  <w:num w:numId="28">
    <w:abstractNumId w:val="35"/>
  </w:num>
  <w:num w:numId="29">
    <w:abstractNumId w:val="0"/>
  </w:num>
  <w:num w:numId="30">
    <w:abstractNumId w:val="38"/>
  </w:num>
  <w:num w:numId="31">
    <w:abstractNumId w:val="41"/>
  </w:num>
  <w:num w:numId="32">
    <w:abstractNumId w:val="39"/>
  </w:num>
  <w:num w:numId="33">
    <w:abstractNumId w:val="22"/>
  </w:num>
  <w:num w:numId="34">
    <w:abstractNumId w:val="26"/>
  </w:num>
  <w:num w:numId="35">
    <w:abstractNumId w:val="29"/>
  </w:num>
  <w:num w:numId="36">
    <w:abstractNumId w:val="18"/>
  </w:num>
  <w:num w:numId="37">
    <w:abstractNumId w:val="32"/>
  </w:num>
  <w:num w:numId="38">
    <w:abstractNumId w:val="27"/>
  </w:num>
  <w:num w:numId="39">
    <w:abstractNumId w:val="24"/>
  </w:num>
  <w:num w:numId="40">
    <w:abstractNumId w:val="28"/>
  </w:num>
  <w:num w:numId="41">
    <w:abstractNumId w:val="1"/>
  </w:num>
  <w:num w:numId="42">
    <w:abstractNumId w:val="10"/>
  </w:num>
  <w:num w:numId="4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13"/>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5249C"/>
    <w:rsid w:val="0000316E"/>
    <w:rsid w:val="000124B2"/>
    <w:rsid w:val="0001279D"/>
    <w:rsid w:val="00013115"/>
    <w:rsid w:val="0001701B"/>
    <w:rsid w:val="0002455A"/>
    <w:rsid w:val="00027627"/>
    <w:rsid w:val="00027EC1"/>
    <w:rsid w:val="00027F01"/>
    <w:rsid w:val="0003017B"/>
    <w:rsid w:val="00033D34"/>
    <w:rsid w:val="0003684D"/>
    <w:rsid w:val="00040B67"/>
    <w:rsid w:val="00040BF6"/>
    <w:rsid w:val="00063A0B"/>
    <w:rsid w:val="00097FDA"/>
    <w:rsid w:val="000A157A"/>
    <w:rsid w:val="000A2C66"/>
    <w:rsid w:val="000B50DD"/>
    <w:rsid w:val="000D594B"/>
    <w:rsid w:val="000F0B15"/>
    <w:rsid w:val="000F0B5E"/>
    <w:rsid w:val="000F5DF8"/>
    <w:rsid w:val="00107410"/>
    <w:rsid w:val="001109FC"/>
    <w:rsid w:val="00125B38"/>
    <w:rsid w:val="00127866"/>
    <w:rsid w:val="00137EB9"/>
    <w:rsid w:val="00142FD1"/>
    <w:rsid w:val="00145D86"/>
    <w:rsid w:val="00146E53"/>
    <w:rsid w:val="00152652"/>
    <w:rsid w:val="00156753"/>
    <w:rsid w:val="00161505"/>
    <w:rsid w:val="0016457A"/>
    <w:rsid w:val="001734D3"/>
    <w:rsid w:val="00173C7D"/>
    <w:rsid w:val="0017566D"/>
    <w:rsid w:val="00181C07"/>
    <w:rsid w:val="00181D6A"/>
    <w:rsid w:val="0018416D"/>
    <w:rsid w:val="00184985"/>
    <w:rsid w:val="0018529C"/>
    <w:rsid w:val="00192F4B"/>
    <w:rsid w:val="00196051"/>
    <w:rsid w:val="001B4504"/>
    <w:rsid w:val="001B7638"/>
    <w:rsid w:val="001C3A02"/>
    <w:rsid w:val="001D06FC"/>
    <w:rsid w:val="001D4F40"/>
    <w:rsid w:val="001F12DC"/>
    <w:rsid w:val="001F3F71"/>
    <w:rsid w:val="0020281E"/>
    <w:rsid w:val="00211775"/>
    <w:rsid w:val="00214C41"/>
    <w:rsid w:val="00217CA9"/>
    <w:rsid w:val="00223971"/>
    <w:rsid w:val="00225444"/>
    <w:rsid w:val="002258AA"/>
    <w:rsid w:val="002267BF"/>
    <w:rsid w:val="00234957"/>
    <w:rsid w:val="002413B5"/>
    <w:rsid w:val="00251D2A"/>
    <w:rsid w:val="002655A6"/>
    <w:rsid w:val="002717C9"/>
    <w:rsid w:val="00281D39"/>
    <w:rsid w:val="002850F1"/>
    <w:rsid w:val="00286EA4"/>
    <w:rsid w:val="00296952"/>
    <w:rsid w:val="002A7F36"/>
    <w:rsid w:val="002B4637"/>
    <w:rsid w:val="002C2A4A"/>
    <w:rsid w:val="002D3337"/>
    <w:rsid w:val="002E2C19"/>
    <w:rsid w:val="002E38E3"/>
    <w:rsid w:val="002E5577"/>
    <w:rsid w:val="002E6B4B"/>
    <w:rsid w:val="002F6FA5"/>
    <w:rsid w:val="003005FF"/>
    <w:rsid w:val="003051DB"/>
    <w:rsid w:val="00312683"/>
    <w:rsid w:val="0031516F"/>
    <w:rsid w:val="00324539"/>
    <w:rsid w:val="00344FCB"/>
    <w:rsid w:val="003460AA"/>
    <w:rsid w:val="0034648E"/>
    <w:rsid w:val="00351128"/>
    <w:rsid w:val="003565D4"/>
    <w:rsid w:val="00393C48"/>
    <w:rsid w:val="0039566F"/>
    <w:rsid w:val="003C535B"/>
    <w:rsid w:val="003C740F"/>
    <w:rsid w:val="003F59F5"/>
    <w:rsid w:val="00403B23"/>
    <w:rsid w:val="00404748"/>
    <w:rsid w:val="00405DBD"/>
    <w:rsid w:val="0041179A"/>
    <w:rsid w:val="004162EA"/>
    <w:rsid w:val="00424AAC"/>
    <w:rsid w:val="00435D0C"/>
    <w:rsid w:val="0044253A"/>
    <w:rsid w:val="00447EAD"/>
    <w:rsid w:val="00460573"/>
    <w:rsid w:val="00460B22"/>
    <w:rsid w:val="0046149F"/>
    <w:rsid w:val="00462F3D"/>
    <w:rsid w:val="0046391D"/>
    <w:rsid w:val="004649B4"/>
    <w:rsid w:val="00480FD9"/>
    <w:rsid w:val="004813C0"/>
    <w:rsid w:val="004C5B23"/>
    <w:rsid w:val="004D115C"/>
    <w:rsid w:val="004D1CDC"/>
    <w:rsid w:val="004E3BBB"/>
    <w:rsid w:val="004E69A8"/>
    <w:rsid w:val="004E6C67"/>
    <w:rsid w:val="004E7520"/>
    <w:rsid w:val="004F181A"/>
    <w:rsid w:val="004F2D12"/>
    <w:rsid w:val="005070FA"/>
    <w:rsid w:val="00507C64"/>
    <w:rsid w:val="00515EC6"/>
    <w:rsid w:val="00516A9C"/>
    <w:rsid w:val="00522CB1"/>
    <w:rsid w:val="005234E0"/>
    <w:rsid w:val="005276CF"/>
    <w:rsid w:val="005329D6"/>
    <w:rsid w:val="00537BCB"/>
    <w:rsid w:val="0055249C"/>
    <w:rsid w:val="00554A3E"/>
    <w:rsid w:val="00566AF3"/>
    <w:rsid w:val="005725CC"/>
    <w:rsid w:val="00573F89"/>
    <w:rsid w:val="005913CB"/>
    <w:rsid w:val="005941FB"/>
    <w:rsid w:val="005B7150"/>
    <w:rsid w:val="005C4682"/>
    <w:rsid w:val="005E6691"/>
    <w:rsid w:val="005F6E12"/>
    <w:rsid w:val="005F7BDC"/>
    <w:rsid w:val="006028C3"/>
    <w:rsid w:val="006037F4"/>
    <w:rsid w:val="0061067C"/>
    <w:rsid w:val="006109E9"/>
    <w:rsid w:val="00610F56"/>
    <w:rsid w:val="0061773B"/>
    <w:rsid w:val="00624D58"/>
    <w:rsid w:val="0064137F"/>
    <w:rsid w:val="0066327A"/>
    <w:rsid w:val="006723D7"/>
    <w:rsid w:val="0067700E"/>
    <w:rsid w:val="00681986"/>
    <w:rsid w:val="0068328B"/>
    <w:rsid w:val="00683CAC"/>
    <w:rsid w:val="006910D5"/>
    <w:rsid w:val="00692966"/>
    <w:rsid w:val="006948F4"/>
    <w:rsid w:val="006A6721"/>
    <w:rsid w:val="006A6CF0"/>
    <w:rsid w:val="006B79C1"/>
    <w:rsid w:val="006C6255"/>
    <w:rsid w:val="006D4C8E"/>
    <w:rsid w:val="006D5CE0"/>
    <w:rsid w:val="006D7845"/>
    <w:rsid w:val="006E77A4"/>
    <w:rsid w:val="006F199A"/>
    <w:rsid w:val="006F1F60"/>
    <w:rsid w:val="006F61FE"/>
    <w:rsid w:val="007017B0"/>
    <w:rsid w:val="00701D2D"/>
    <w:rsid w:val="0070572A"/>
    <w:rsid w:val="00705AC7"/>
    <w:rsid w:val="007105AB"/>
    <w:rsid w:val="00711A2F"/>
    <w:rsid w:val="00714FDF"/>
    <w:rsid w:val="00715B54"/>
    <w:rsid w:val="00726093"/>
    <w:rsid w:val="00727BDD"/>
    <w:rsid w:val="007420B1"/>
    <w:rsid w:val="00742B16"/>
    <w:rsid w:val="00756935"/>
    <w:rsid w:val="00760B52"/>
    <w:rsid w:val="00761E9D"/>
    <w:rsid w:val="00784043"/>
    <w:rsid w:val="00787C7A"/>
    <w:rsid w:val="0079354F"/>
    <w:rsid w:val="0079520F"/>
    <w:rsid w:val="007A6A53"/>
    <w:rsid w:val="007A728A"/>
    <w:rsid w:val="007B5EBE"/>
    <w:rsid w:val="007C1C02"/>
    <w:rsid w:val="007D3D52"/>
    <w:rsid w:val="008125E0"/>
    <w:rsid w:val="00816526"/>
    <w:rsid w:val="00832365"/>
    <w:rsid w:val="008374D8"/>
    <w:rsid w:val="00843B8D"/>
    <w:rsid w:val="00846234"/>
    <w:rsid w:val="00850062"/>
    <w:rsid w:val="008519A2"/>
    <w:rsid w:val="00854219"/>
    <w:rsid w:val="008641AA"/>
    <w:rsid w:val="00876396"/>
    <w:rsid w:val="0088291E"/>
    <w:rsid w:val="00890A95"/>
    <w:rsid w:val="008913DB"/>
    <w:rsid w:val="008B1A72"/>
    <w:rsid w:val="008B240B"/>
    <w:rsid w:val="008B3D12"/>
    <w:rsid w:val="008C4D3E"/>
    <w:rsid w:val="008D157D"/>
    <w:rsid w:val="008E0B0C"/>
    <w:rsid w:val="008E19B0"/>
    <w:rsid w:val="00901674"/>
    <w:rsid w:val="00903EC9"/>
    <w:rsid w:val="00912A5C"/>
    <w:rsid w:val="00920C07"/>
    <w:rsid w:val="00926FB1"/>
    <w:rsid w:val="00942273"/>
    <w:rsid w:val="009521A5"/>
    <w:rsid w:val="0096167A"/>
    <w:rsid w:val="00965150"/>
    <w:rsid w:val="00965A2E"/>
    <w:rsid w:val="00966352"/>
    <w:rsid w:val="009678F5"/>
    <w:rsid w:val="00981182"/>
    <w:rsid w:val="00982976"/>
    <w:rsid w:val="00983267"/>
    <w:rsid w:val="00983DF8"/>
    <w:rsid w:val="0098492E"/>
    <w:rsid w:val="0099098F"/>
    <w:rsid w:val="0099134D"/>
    <w:rsid w:val="00992592"/>
    <w:rsid w:val="009929AE"/>
    <w:rsid w:val="00995682"/>
    <w:rsid w:val="009A2C5C"/>
    <w:rsid w:val="009A7805"/>
    <w:rsid w:val="009B463E"/>
    <w:rsid w:val="009D0EA1"/>
    <w:rsid w:val="009D3E1B"/>
    <w:rsid w:val="009E361F"/>
    <w:rsid w:val="009F0044"/>
    <w:rsid w:val="00A17AC4"/>
    <w:rsid w:val="00A27DA5"/>
    <w:rsid w:val="00A3724F"/>
    <w:rsid w:val="00A3727C"/>
    <w:rsid w:val="00A37724"/>
    <w:rsid w:val="00A44F7D"/>
    <w:rsid w:val="00A549AC"/>
    <w:rsid w:val="00A56E6C"/>
    <w:rsid w:val="00A62626"/>
    <w:rsid w:val="00A62B6E"/>
    <w:rsid w:val="00A62D7C"/>
    <w:rsid w:val="00A70393"/>
    <w:rsid w:val="00A72FEF"/>
    <w:rsid w:val="00A85BCB"/>
    <w:rsid w:val="00A95EA3"/>
    <w:rsid w:val="00AA5EE6"/>
    <w:rsid w:val="00AB0683"/>
    <w:rsid w:val="00AB310A"/>
    <w:rsid w:val="00AC5184"/>
    <w:rsid w:val="00AD6AB8"/>
    <w:rsid w:val="00AD71B5"/>
    <w:rsid w:val="00AD76C4"/>
    <w:rsid w:val="00AE164C"/>
    <w:rsid w:val="00AF02C1"/>
    <w:rsid w:val="00B05349"/>
    <w:rsid w:val="00B22ADF"/>
    <w:rsid w:val="00B24201"/>
    <w:rsid w:val="00B34F4C"/>
    <w:rsid w:val="00B37AE4"/>
    <w:rsid w:val="00B40151"/>
    <w:rsid w:val="00B51BB1"/>
    <w:rsid w:val="00B546B0"/>
    <w:rsid w:val="00B55A99"/>
    <w:rsid w:val="00B62EF4"/>
    <w:rsid w:val="00B91A74"/>
    <w:rsid w:val="00B93717"/>
    <w:rsid w:val="00B97494"/>
    <w:rsid w:val="00BA0DB5"/>
    <w:rsid w:val="00BA1B8C"/>
    <w:rsid w:val="00BA3ECB"/>
    <w:rsid w:val="00BA5318"/>
    <w:rsid w:val="00BB067C"/>
    <w:rsid w:val="00BB7A58"/>
    <w:rsid w:val="00BC01DB"/>
    <w:rsid w:val="00BC34AD"/>
    <w:rsid w:val="00BD46DD"/>
    <w:rsid w:val="00BE0491"/>
    <w:rsid w:val="00BE7736"/>
    <w:rsid w:val="00BF00FC"/>
    <w:rsid w:val="00BF0B94"/>
    <w:rsid w:val="00BF2BFB"/>
    <w:rsid w:val="00BF3F6D"/>
    <w:rsid w:val="00C040A9"/>
    <w:rsid w:val="00C149F3"/>
    <w:rsid w:val="00C157DB"/>
    <w:rsid w:val="00C1663D"/>
    <w:rsid w:val="00C21AD9"/>
    <w:rsid w:val="00C308CE"/>
    <w:rsid w:val="00C30CBD"/>
    <w:rsid w:val="00C3124B"/>
    <w:rsid w:val="00C316CF"/>
    <w:rsid w:val="00C3634C"/>
    <w:rsid w:val="00C37C24"/>
    <w:rsid w:val="00C42AA5"/>
    <w:rsid w:val="00C64062"/>
    <w:rsid w:val="00C673B7"/>
    <w:rsid w:val="00C84131"/>
    <w:rsid w:val="00C90612"/>
    <w:rsid w:val="00C9532A"/>
    <w:rsid w:val="00CB43BE"/>
    <w:rsid w:val="00CC60AB"/>
    <w:rsid w:val="00CD6621"/>
    <w:rsid w:val="00CF3983"/>
    <w:rsid w:val="00CF5354"/>
    <w:rsid w:val="00CF6C5F"/>
    <w:rsid w:val="00D1390D"/>
    <w:rsid w:val="00D14123"/>
    <w:rsid w:val="00D209F4"/>
    <w:rsid w:val="00D21755"/>
    <w:rsid w:val="00D219C3"/>
    <w:rsid w:val="00D24FAD"/>
    <w:rsid w:val="00D3105C"/>
    <w:rsid w:val="00D54B1C"/>
    <w:rsid w:val="00D575FB"/>
    <w:rsid w:val="00D71973"/>
    <w:rsid w:val="00D81A1B"/>
    <w:rsid w:val="00D81C88"/>
    <w:rsid w:val="00D834CC"/>
    <w:rsid w:val="00D8463B"/>
    <w:rsid w:val="00D92770"/>
    <w:rsid w:val="00D97056"/>
    <w:rsid w:val="00D9769C"/>
    <w:rsid w:val="00DA4E53"/>
    <w:rsid w:val="00DA6646"/>
    <w:rsid w:val="00DB1775"/>
    <w:rsid w:val="00DB646B"/>
    <w:rsid w:val="00DD06DC"/>
    <w:rsid w:val="00DD3ADB"/>
    <w:rsid w:val="00DD7B86"/>
    <w:rsid w:val="00DE4F61"/>
    <w:rsid w:val="00DE4FEF"/>
    <w:rsid w:val="00DE51CC"/>
    <w:rsid w:val="00DF3FB6"/>
    <w:rsid w:val="00DF7C22"/>
    <w:rsid w:val="00E007DD"/>
    <w:rsid w:val="00E07B38"/>
    <w:rsid w:val="00E22743"/>
    <w:rsid w:val="00E3354E"/>
    <w:rsid w:val="00E504F4"/>
    <w:rsid w:val="00E77020"/>
    <w:rsid w:val="00E84DD8"/>
    <w:rsid w:val="00E85F77"/>
    <w:rsid w:val="00E86E85"/>
    <w:rsid w:val="00EA0AF0"/>
    <w:rsid w:val="00ED7C5E"/>
    <w:rsid w:val="00EE1BA0"/>
    <w:rsid w:val="00EE556B"/>
    <w:rsid w:val="00EE64CD"/>
    <w:rsid w:val="00EE7116"/>
    <w:rsid w:val="00F07875"/>
    <w:rsid w:val="00F106FD"/>
    <w:rsid w:val="00F25925"/>
    <w:rsid w:val="00F26909"/>
    <w:rsid w:val="00F272DA"/>
    <w:rsid w:val="00F36BEA"/>
    <w:rsid w:val="00F5383C"/>
    <w:rsid w:val="00F64B7E"/>
    <w:rsid w:val="00F8055A"/>
    <w:rsid w:val="00F824C2"/>
    <w:rsid w:val="00F85E9D"/>
    <w:rsid w:val="00F87F2E"/>
    <w:rsid w:val="00F9088F"/>
    <w:rsid w:val="00FA00C5"/>
    <w:rsid w:val="00FB317A"/>
    <w:rsid w:val="00FB7218"/>
    <w:rsid w:val="00FD1FD6"/>
    <w:rsid w:val="00FE5A8D"/>
    <w:rsid w:val="00FF12CF"/>
    <w:rsid w:val="00FF7F90"/>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F32D567"/>
  <w15:docId w15:val="{D7334856-AF1C-40EC-9EA6-E24A577106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ru-RU" w:eastAsia="uk-UA"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0"/>
    <w:qFormat/>
    <w:pPr>
      <w:keepNext/>
      <w:keepLines/>
      <w:spacing w:before="480" w:after="120"/>
      <w:outlineLvl w:val="0"/>
    </w:pPr>
    <w:rPr>
      <w:b/>
      <w:sz w:val="48"/>
      <w:szCs w:val="48"/>
    </w:rPr>
  </w:style>
  <w:style w:type="paragraph" w:styleId="2">
    <w:name w:val="heading 2"/>
    <w:basedOn w:val="a"/>
    <w:next w:val="a"/>
    <w:link w:val="20"/>
    <w:qFormat/>
    <w:pPr>
      <w:keepNext/>
      <w:keepLines/>
      <w:spacing w:before="360" w:after="80"/>
      <w:outlineLvl w:val="1"/>
    </w:pPr>
    <w:rPr>
      <w:b/>
      <w:sz w:val="36"/>
      <w:szCs w:val="36"/>
    </w:rPr>
  </w:style>
  <w:style w:type="paragraph" w:styleId="3">
    <w:name w:val="heading 3"/>
    <w:basedOn w:val="a"/>
    <w:next w:val="a"/>
    <w:link w:val="30"/>
    <w:qFormat/>
    <w:pPr>
      <w:keepNext/>
      <w:keepLines/>
      <w:spacing w:before="280" w:after="80"/>
      <w:outlineLvl w:val="2"/>
    </w:pPr>
    <w:rPr>
      <w:b/>
      <w:sz w:val="28"/>
      <w:szCs w:val="28"/>
    </w:rPr>
  </w:style>
  <w:style w:type="paragraph" w:styleId="4">
    <w:name w:val="heading 4"/>
    <w:basedOn w:val="a"/>
    <w:next w:val="a"/>
    <w:link w:val="40"/>
    <w:qFormat/>
    <w:pPr>
      <w:keepNext/>
      <w:keepLines/>
      <w:spacing w:before="240" w:after="40"/>
      <w:outlineLvl w:val="3"/>
    </w:pPr>
    <w:rPr>
      <w:b/>
      <w:sz w:val="24"/>
      <w:szCs w:val="24"/>
    </w:rPr>
  </w:style>
  <w:style w:type="paragraph" w:styleId="5">
    <w:name w:val="heading 5"/>
    <w:basedOn w:val="a"/>
    <w:next w:val="a"/>
    <w:link w:val="50"/>
    <w:qFormat/>
    <w:pPr>
      <w:keepNext/>
      <w:keepLines/>
      <w:spacing w:before="220" w:after="40"/>
      <w:outlineLvl w:val="4"/>
    </w:pPr>
    <w:rPr>
      <w:b/>
    </w:rPr>
  </w:style>
  <w:style w:type="paragraph" w:styleId="6">
    <w:name w:val="heading 6"/>
    <w:basedOn w:val="a"/>
    <w:next w:val="a"/>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paragraph" w:styleId="a4">
    <w:name w:val="Normal (Web)"/>
    <w:aliases w:val="Обычный (веб) Знак1,Обычный (веб) Знак Знак1,Обычный (Web) Знак Знак Знак Знак,Обычный (веб) Знак Знак Знак,Обычный (веб) Знак Знак,Обычный (веб) Знак2 Знак Знак,Обычный (веб) Знак Знак1 Знак Знак,Обычный (веб) Знак1 Знак Знак Знак Знак"/>
    <w:basedOn w:val="a"/>
    <w:link w:val="a5"/>
    <w:unhideWhenUsed/>
    <w:qFormat/>
    <w:rsid w:val="002C2FD2"/>
    <w:pPr>
      <w:spacing w:before="100" w:beforeAutospacing="1" w:after="100" w:afterAutospacing="1" w:line="240" w:lineRule="auto"/>
    </w:pPr>
    <w:rPr>
      <w:rFonts w:ascii="Times New Roman" w:eastAsia="Times New Roman" w:hAnsi="Times New Roman" w:cs="Times New Roman"/>
      <w:sz w:val="24"/>
      <w:szCs w:val="24"/>
    </w:rPr>
  </w:style>
  <w:style w:type="character" w:styleId="a6">
    <w:name w:val="Hyperlink"/>
    <w:basedOn w:val="a0"/>
    <w:uiPriority w:val="99"/>
    <w:unhideWhenUsed/>
    <w:rsid w:val="002C2FD2"/>
    <w:rPr>
      <w:color w:val="0000FF"/>
      <w:u w:val="single"/>
    </w:rPr>
  </w:style>
  <w:style w:type="character" w:customStyle="1" w:styleId="apple-tab-span">
    <w:name w:val="apple-tab-span"/>
    <w:basedOn w:val="a0"/>
    <w:rsid w:val="002C2FD2"/>
  </w:style>
  <w:style w:type="paragraph" w:styleId="a7">
    <w:name w:val="List Paragraph"/>
    <w:basedOn w:val="a"/>
    <w:uiPriority w:val="34"/>
    <w:qFormat/>
    <w:rsid w:val="00562E0D"/>
    <w:pPr>
      <w:ind w:left="720"/>
      <w:contextualSpacing/>
    </w:pPr>
  </w:style>
  <w:style w:type="paragraph" w:styleId="a8">
    <w:name w:val="Subtitle"/>
    <w:basedOn w:val="a"/>
    <w:next w:val="a"/>
    <w:pPr>
      <w:keepNext/>
      <w:keepLines/>
      <w:spacing w:before="360" w:after="80"/>
    </w:pPr>
    <w:rPr>
      <w:rFonts w:ascii="Georgia" w:eastAsia="Georgia" w:hAnsi="Georgia" w:cs="Georgia"/>
      <w:i/>
      <w:color w:val="666666"/>
      <w:sz w:val="48"/>
      <w:szCs w:val="48"/>
    </w:rPr>
  </w:style>
  <w:style w:type="table" w:customStyle="1" w:styleId="a9">
    <w:basedOn w:val="TableNormal0"/>
    <w:tblPr>
      <w:tblStyleRowBandSize w:val="1"/>
      <w:tblStyleColBandSize w:val="1"/>
      <w:tblCellMar>
        <w:top w:w="15" w:type="dxa"/>
        <w:left w:w="15" w:type="dxa"/>
        <w:bottom w:w="15" w:type="dxa"/>
        <w:right w:w="15" w:type="dxa"/>
      </w:tblCellMar>
    </w:tblPr>
  </w:style>
  <w:style w:type="table" w:customStyle="1" w:styleId="aa">
    <w:basedOn w:val="TableNormal0"/>
    <w:tblPr>
      <w:tblStyleRowBandSize w:val="1"/>
      <w:tblStyleColBandSize w:val="1"/>
      <w:tblCellMar>
        <w:top w:w="15" w:type="dxa"/>
        <w:left w:w="15" w:type="dxa"/>
        <w:bottom w:w="15" w:type="dxa"/>
        <w:right w:w="15" w:type="dxa"/>
      </w:tblCellMar>
    </w:tblPr>
  </w:style>
  <w:style w:type="table" w:customStyle="1" w:styleId="ab">
    <w:basedOn w:val="TableNormal0"/>
    <w:tblPr>
      <w:tblStyleRowBandSize w:val="1"/>
      <w:tblStyleColBandSize w:val="1"/>
      <w:tblCellMar>
        <w:top w:w="15" w:type="dxa"/>
        <w:left w:w="15" w:type="dxa"/>
        <w:bottom w:w="15" w:type="dxa"/>
        <w:right w:w="15" w:type="dxa"/>
      </w:tblCellMar>
    </w:tblPr>
  </w:style>
  <w:style w:type="table" w:customStyle="1" w:styleId="ac">
    <w:basedOn w:val="TableNormal0"/>
    <w:tblPr>
      <w:tblStyleRowBandSize w:val="1"/>
      <w:tblStyleColBandSize w:val="1"/>
      <w:tblCellMar>
        <w:top w:w="15" w:type="dxa"/>
        <w:left w:w="15" w:type="dxa"/>
        <w:bottom w:w="15" w:type="dxa"/>
        <w:right w:w="15" w:type="dxa"/>
      </w:tblCellMar>
    </w:tblPr>
  </w:style>
  <w:style w:type="table" w:customStyle="1" w:styleId="ad">
    <w:basedOn w:val="TableNormal0"/>
    <w:tblPr>
      <w:tblStyleRowBandSize w:val="1"/>
      <w:tblStyleColBandSize w:val="1"/>
      <w:tblCellMar>
        <w:top w:w="15" w:type="dxa"/>
        <w:left w:w="15" w:type="dxa"/>
        <w:bottom w:w="15" w:type="dxa"/>
        <w:right w:w="15" w:type="dxa"/>
      </w:tblCellMar>
    </w:tblPr>
  </w:style>
  <w:style w:type="table" w:customStyle="1" w:styleId="ae">
    <w:basedOn w:val="TableNormal0"/>
    <w:tblPr>
      <w:tblStyleRowBandSize w:val="1"/>
      <w:tblStyleColBandSize w:val="1"/>
      <w:tblCellMar>
        <w:top w:w="15" w:type="dxa"/>
        <w:left w:w="15" w:type="dxa"/>
        <w:bottom w:w="15" w:type="dxa"/>
        <w:right w:w="15" w:type="dxa"/>
      </w:tblCellMar>
    </w:tblPr>
  </w:style>
  <w:style w:type="table" w:customStyle="1" w:styleId="af">
    <w:basedOn w:val="TableNormal0"/>
    <w:tblPr>
      <w:tblStyleRowBandSize w:val="1"/>
      <w:tblStyleColBandSize w:val="1"/>
      <w:tblCellMar>
        <w:top w:w="15" w:type="dxa"/>
        <w:left w:w="15" w:type="dxa"/>
        <w:bottom w:w="15" w:type="dxa"/>
        <w:right w:w="15" w:type="dxa"/>
      </w:tblCellMar>
    </w:tblPr>
  </w:style>
  <w:style w:type="paragraph" w:customStyle="1" w:styleId="af0">
    <w:name w:val="Нормальний текст"/>
    <w:basedOn w:val="a"/>
    <w:rsid w:val="00DF551C"/>
    <w:pPr>
      <w:spacing w:before="120" w:after="0" w:line="240" w:lineRule="auto"/>
      <w:ind w:firstLine="567"/>
    </w:pPr>
    <w:rPr>
      <w:rFonts w:ascii="Antiqua" w:eastAsia="Times New Roman" w:hAnsi="Antiqua" w:cs="Times New Roman"/>
      <w:sz w:val="26"/>
      <w:szCs w:val="20"/>
      <w:lang w:val="uk-UA"/>
    </w:rPr>
  </w:style>
  <w:style w:type="paragraph" w:customStyle="1" w:styleId="rvps2">
    <w:name w:val="rvps2"/>
    <w:basedOn w:val="a"/>
    <w:qFormat/>
    <w:rsid w:val="002754BF"/>
    <w:pPr>
      <w:spacing w:before="100" w:beforeAutospacing="1" w:after="100" w:afterAutospacing="1" w:line="240" w:lineRule="auto"/>
    </w:pPr>
    <w:rPr>
      <w:rFonts w:ascii="Times New Roman" w:eastAsia="Times New Roman" w:hAnsi="Times New Roman" w:cs="Times New Roman"/>
      <w:sz w:val="24"/>
      <w:szCs w:val="24"/>
    </w:rPr>
  </w:style>
  <w:style w:type="table" w:customStyle="1" w:styleId="af1">
    <w:basedOn w:val="TableNormal0"/>
    <w:tblPr>
      <w:tblStyleRowBandSize w:val="1"/>
      <w:tblStyleColBandSize w:val="1"/>
      <w:tblCellMar>
        <w:top w:w="15" w:type="dxa"/>
        <w:left w:w="15" w:type="dxa"/>
        <w:bottom w:w="15" w:type="dxa"/>
        <w:right w:w="15" w:type="dxa"/>
      </w:tblCellMar>
    </w:tblPr>
  </w:style>
  <w:style w:type="table" w:customStyle="1" w:styleId="af2">
    <w:basedOn w:val="TableNormal0"/>
    <w:tblPr>
      <w:tblStyleRowBandSize w:val="1"/>
      <w:tblStyleColBandSize w:val="1"/>
      <w:tblCellMar>
        <w:top w:w="15" w:type="dxa"/>
        <w:left w:w="15" w:type="dxa"/>
        <w:bottom w:w="15" w:type="dxa"/>
        <w:right w:w="15" w:type="dxa"/>
      </w:tblCellMar>
    </w:tblPr>
  </w:style>
  <w:style w:type="table" w:customStyle="1" w:styleId="af3">
    <w:basedOn w:val="TableNormal0"/>
    <w:tblPr>
      <w:tblStyleRowBandSize w:val="1"/>
      <w:tblStyleColBandSize w:val="1"/>
      <w:tblCellMar>
        <w:top w:w="15" w:type="dxa"/>
        <w:left w:w="15" w:type="dxa"/>
        <w:bottom w:w="15" w:type="dxa"/>
        <w:right w:w="15" w:type="dxa"/>
      </w:tblCellMar>
    </w:tblPr>
  </w:style>
  <w:style w:type="table" w:customStyle="1" w:styleId="af4">
    <w:basedOn w:val="TableNormal0"/>
    <w:tblPr>
      <w:tblStyleRowBandSize w:val="1"/>
      <w:tblStyleColBandSize w:val="1"/>
      <w:tblCellMar>
        <w:top w:w="15" w:type="dxa"/>
        <w:left w:w="15" w:type="dxa"/>
        <w:bottom w:w="15" w:type="dxa"/>
        <w:right w:w="15" w:type="dxa"/>
      </w:tblCellMar>
    </w:tblPr>
  </w:style>
  <w:style w:type="table" w:customStyle="1" w:styleId="af5">
    <w:basedOn w:val="TableNormal0"/>
    <w:tblPr>
      <w:tblStyleRowBandSize w:val="1"/>
      <w:tblStyleColBandSize w:val="1"/>
      <w:tblCellMar>
        <w:top w:w="15" w:type="dxa"/>
        <w:left w:w="15" w:type="dxa"/>
        <w:bottom w:w="15" w:type="dxa"/>
        <w:right w:w="15" w:type="dxa"/>
      </w:tblCellMar>
    </w:tblPr>
  </w:style>
  <w:style w:type="table" w:styleId="af6">
    <w:name w:val="Table Grid"/>
    <w:basedOn w:val="a1"/>
    <w:uiPriority w:val="59"/>
    <w:rsid w:val="00A95EA3"/>
    <w:pPr>
      <w:spacing w:after="0" w:line="240" w:lineRule="auto"/>
    </w:pPr>
    <w:rPr>
      <w:rFonts w:ascii="Times New Roman" w:eastAsia="Times New Roman" w:hAnsi="Times New Roman"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
    <w:name w:val="Table Normal1"/>
    <w:uiPriority w:val="2"/>
    <w:semiHidden/>
    <w:unhideWhenUsed/>
    <w:qFormat/>
    <w:rsid w:val="00A95EA3"/>
    <w:pPr>
      <w:widowControl w:val="0"/>
      <w:autoSpaceDE w:val="0"/>
      <w:autoSpaceDN w:val="0"/>
      <w:spacing w:after="0" w:line="240" w:lineRule="auto"/>
    </w:pPr>
    <w:rPr>
      <w:rFonts w:cs="Times New Roman"/>
      <w:lang w:val="en-US" w:eastAsia="en-US"/>
    </w:rPr>
    <w:tblPr>
      <w:tblInd w:w="0" w:type="dxa"/>
      <w:tblCellMar>
        <w:top w:w="0" w:type="dxa"/>
        <w:left w:w="0" w:type="dxa"/>
        <w:bottom w:w="0" w:type="dxa"/>
        <w:right w:w="0" w:type="dxa"/>
      </w:tblCellMar>
    </w:tblPr>
  </w:style>
  <w:style w:type="numbering" w:customStyle="1" w:styleId="11">
    <w:name w:val="Нет списка1"/>
    <w:next w:val="a2"/>
    <w:uiPriority w:val="99"/>
    <w:semiHidden/>
    <w:unhideWhenUsed/>
    <w:rsid w:val="00846234"/>
  </w:style>
  <w:style w:type="character" w:styleId="af7">
    <w:name w:val="FollowedHyperlink"/>
    <w:basedOn w:val="a0"/>
    <w:uiPriority w:val="99"/>
    <w:unhideWhenUsed/>
    <w:rsid w:val="00846234"/>
    <w:rPr>
      <w:color w:val="800080"/>
      <w:u w:val="single"/>
    </w:rPr>
  </w:style>
  <w:style w:type="paragraph" w:customStyle="1" w:styleId="font5">
    <w:name w:val="font5"/>
    <w:basedOn w:val="a"/>
    <w:rsid w:val="00846234"/>
    <w:pPr>
      <w:spacing w:before="100" w:beforeAutospacing="1" w:after="100" w:afterAutospacing="1" w:line="240" w:lineRule="auto"/>
    </w:pPr>
    <w:rPr>
      <w:rFonts w:ascii="Times New Roman" w:eastAsia="Times New Roman" w:hAnsi="Times New Roman" w:cs="Times New Roman"/>
      <w:lang w:val="uk-UA"/>
    </w:rPr>
  </w:style>
  <w:style w:type="paragraph" w:customStyle="1" w:styleId="font6">
    <w:name w:val="font6"/>
    <w:basedOn w:val="a"/>
    <w:rsid w:val="00846234"/>
    <w:pPr>
      <w:spacing w:before="100" w:beforeAutospacing="1" w:after="100" w:afterAutospacing="1" w:line="240" w:lineRule="auto"/>
    </w:pPr>
    <w:rPr>
      <w:rFonts w:ascii="Arial" w:eastAsia="Times New Roman" w:hAnsi="Arial" w:cs="Arial"/>
      <w:lang w:val="uk-UA"/>
    </w:rPr>
  </w:style>
  <w:style w:type="paragraph" w:customStyle="1" w:styleId="xl64">
    <w:name w:val="xl64"/>
    <w:basedOn w:val="a"/>
    <w:rsid w:val="00846234"/>
    <w:pPr>
      <w:spacing w:before="100" w:beforeAutospacing="1" w:after="100" w:afterAutospacing="1" w:line="240" w:lineRule="auto"/>
    </w:pPr>
    <w:rPr>
      <w:rFonts w:ascii="Times New Roman" w:eastAsia="Times New Roman" w:hAnsi="Times New Roman" w:cs="Times New Roman"/>
      <w:sz w:val="24"/>
      <w:szCs w:val="24"/>
      <w:lang w:val="uk-UA"/>
    </w:rPr>
  </w:style>
  <w:style w:type="paragraph" w:customStyle="1" w:styleId="xl65">
    <w:name w:val="xl65"/>
    <w:basedOn w:val="a"/>
    <w:rsid w:val="00846234"/>
    <w:pPr>
      <w:spacing w:before="100" w:beforeAutospacing="1" w:after="100" w:afterAutospacing="1" w:line="240" w:lineRule="auto"/>
    </w:pPr>
    <w:rPr>
      <w:rFonts w:ascii="Times New Roman" w:eastAsia="Times New Roman" w:hAnsi="Times New Roman" w:cs="Times New Roman"/>
      <w:sz w:val="24"/>
      <w:szCs w:val="24"/>
      <w:lang w:val="uk-UA"/>
    </w:rPr>
  </w:style>
  <w:style w:type="paragraph" w:customStyle="1" w:styleId="xl66">
    <w:name w:val="xl66"/>
    <w:basedOn w:val="a"/>
    <w:rsid w:val="00846234"/>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eastAsia="Times New Roman" w:hAnsi="Times New Roman" w:cs="Times New Roman"/>
      <w:b/>
      <w:bCs/>
      <w:sz w:val="24"/>
      <w:szCs w:val="24"/>
      <w:lang w:val="uk-UA"/>
    </w:rPr>
  </w:style>
  <w:style w:type="paragraph" w:customStyle="1" w:styleId="xl67">
    <w:name w:val="xl67"/>
    <w:basedOn w:val="a"/>
    <w:rsid w:val="0084623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val="uk-UA"/>
    </w:rPr>
  </w:style>
  <w:style w:type="paragraph" w:customStyle="1" w:styleId="xl68">
    <w:name w:val="xl68"/>
    <w:basedOn w:val="a"/>
    <w:rsid w:val="00846234"/>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sz w:val="24"/>
      <w:szCs w:val="24"/>
      <w:lang w:val="uk-UA"/>
    </w:rPr>
  </w:style>
  <w:style w:type="paragraph" w:customStyle="1" w:styleId="xl69">
    <w:name w:val="xl69"/>
    <w:basedOn w:val="a"/>
    <w:rsid w:val="00846234"/>
    <w:pPr>
      <w:spacing w:before="100" w:beforeAutospacing="1" w:after="100" w:afterAutospacing="1" w:line="240" w:lineRule="auto"/>
      <w:jc w:val="center"/>
    </w:pPr>
    <w:rPr>
      <w:rFonts w:ascii="Times New Roman" w:eastAsia="Times New Roman" w:hAnsi="Times New Roman" w:cs="Times New Roman"/>
      <w:sz w:val="24"/>
      <w:szCs w:val="24"/>
      <w:lang w:val="uk-UA"/>
    </w:rPr>
  </w:style>
  <w:style w:type="paragraph" w:customStyle="1" w:styleId="xl70">
    <w:name w:val="xl70"/>
    <w:basedOn w:val="a"/>
    <w:rsid w:val="00846234"/>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val="uk-UA"/>
    </w:rPr>
  </w:style>
  <w:style w:type="paragraph" w:customStyle="1" w:styleId="xl71">
    <w:name w:val="xl71"/>
    <w:basedOn w:val="a"/>
    <w:rsid w:val="0084623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val="uk-UA"/>
    </w:rPr>
  </w:style>
  <w:style w:type="paragraph" w:customStyle="1" w:styleId="xl72">
    <w:name w:val="xl72"/>
    <w:basedOn w:val="a"/>
    <w:rsid w:val="00846234"/>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val="uk-UA"/>
    </w:rPr>
  </w:style>
  <w:style w:type="paragraph" w:customStyle="1" w:styleId="xl73">
    <w:name w:val="xl73"/>
    <w:basedOn w:val="a"/>
    <w:rsid w:val="00846234"/>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eastAsia="Times New Roman" w:hAnsi="Times New Roman" w:cs="Times New Roman"/>
      <w:sz w:val="24"/>
      <w:szCs w:val="24"/>
      <w:lang w:val="uk-UA"/>
    </w:rPr>
  </w:style>
  <w:style w:type="paragraph" w:customStyle="1" w:styleId="xl74">
    <w:name w:val="xl74"/>
    <w:basedOn w:val="a"/>
    <w:rsid w:val="0084623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ascii="Times New Roman" w:eastAsia="Times New Roman" w:hAnsi="Times New Roman" w:cs="Times New Roman"/>
      <w:sz w:val="24"/>
      <w:szCs w:val="24"/>
      <w:lang w:val="uk-UA"/>
    </w:rPr>
  </w:style>
  <w:style w:type="paragraph" w:customStyle="1" w:styleId="xl75">
    <w:name w:val="xl75"/>
    <w:basedOn w:val="a"/>
    <w:rsid w:val="00846234"/>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eastAsia="Times New Roman" w:hAnsi="Times New Roman" w:cs="Times New Roman"/>
      <w:sz w:val="24"/>
      <w:szCs w:val="24"/>
      <w:lang w:val="uk-UA"/>
    </w:rPr>
  </w:style>
  <w:style w:type="paragraph" w:customStyle="1" w:styleId="xl76">
    <w:name w:val="xl76"/>
    <w:basedOn w:val="a"/>
    <w:rsid w:val="0084623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ascii="Times New Roman" w:eastAsia="Times New Roman" w:hAnsi="Times New Roman" w:cs="Times New Roman"/>
      <w:sz w:val="24"/>
      <w:szCs w:val="24"/>
      <w:lang w:val="uk-UA"/>
    </w:rPr>
  </w:style>
  <w:style w:type="paragraph" w:customStyle="1" w:styleId="xl77">
    <w:name w:val="xl77"/>
    <w:basedOn w:val="a"/>
    <w:rsid w:val="0084623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color w:val="FF0000"/>
      <w:sz w:val="24"/>
      <w:szCs w:val="24"/>
      <w:lang w:val="uk-UA"/>
    </w:rPr>
  </w:style>
  <w:style w:type="paragraph" w:customStyle="1" w:styleId="xl78">
    <w:name w:val="xl78"/>
    <w:basedOn w:val="a"/>
    <w:rsid w:val="00846234"/>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color w:val="FF0000"/>
      <w:sz w:val="24"/>
      <w:szCs w:val="24"/>
      <w:lang w:val="uk-UA"/>
    </w:rPr>
  </w:style>
  <w:style w:type="paragraph" w:customStyle="1" w:styleId="xl79">
    <w:name w:val="xl79"/>
    <w:basedOn w:val="a"/>
    <w:rsid w:val="00846234"/>
    <w:pPr>
      <w:pBdr>
        <w:top w:val="single" w:sz="4" w:space="0" w:color="auto"/>
        <w:left w:val="single" w:sz="4" w:space="0" w:color="auto"/>
        <w:bottom w:val="single" w:sz="4" w:space="0" w:color="auto"/>
      </w:pBdr>
      <w:spacing w:before="100" w:beforeAutospacing="1" w:after="100" w:afterAutospacing="1" w:line="240" w:lineRule="auto"/>
      <w:jc w:val="center"/>
    </w:pPr>
    <w:rPr>
      <w:rFonts w:ascii="Times New Roman" w:eastAsia="Times New Roman" w:hAnsi="Times New Roman" w:cs="Times New Roman"/>
      <w:color w:val="FF0000"/>
      <w:sz w:val="24"/>
      <w:szCs w:val="24"/>
      <w:lang w:val="uk-UA"/>
    </w:rPr>
  </w:style>
  <w:style w:type="paragraph" w:customStyle="1" w:styleId="xl80">
    <w:name w:val="xl80"/>
    <w:basedOn w:val="a"/>
    <w:rsid w:val="00846234"/>
    <w:pPr>
      <w:pBdr>
        <w:top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color w:val="FF0000"/>
      <w:sz w:val="24"/>
      <w:szCs w:val="24"/>
      <w:lang w:val="uk-UA"/>
    </w:rPr>
  </w:style>
  <w:style w:type="numbering" w:customStyle="1" w:styleId="21">
    <w:name w:val="Нет списка2"/>
    <w:next w:val="a2"/>
    <w:uiPriority w:val="99"/>
    <w:semiHidden/>
    <w:unhideWhenUsed/>
    <w:rsid w:val="00027EC1"/>
  </w:style>
  <w:style w:type="paragraph" w:styleId="af8">
    <w:name w:val="Balloon Text"/>
    <w:basedOn w:val="a"/>
    <w:link w:val="af9"/>
    <w:unhideWhenUsed/>
    <w:rsid w:val="00F272DA"/>
    <w:pPr>
      <w:spacing w:after="0" w:line="240" w:lineRule="auto"/>
    </w:pPr>
    <w:rPr>
      <w:rFonts w:ascii="Tahoma" w:hAnsi="Tahoma" w:cs="Tahoma"/>
      <w:sz w:val="16"/>
      <w:szCs w:val="16"/>
    </w:rPr>
  </w:style>
  <w:style w:type="character" w:customStyle="1" w:styleId="af9">
    <w:name w:val="Текст выноски Знак"/>
    <w:basedOn w:val="a0"/>
    <w:link w:val="af8"/>
    <w:rsid w:val="00F272DA"/>
    <w:rPr>
      <w:rFonts w:ascii="Tahoma" w:hAnsi="Tahoma" w:cs="Tahoma"/>
      <w:sz w:val="16"/>
      <w:szCs w:val="16"/>
    </w:rPr>
  </w:style>
  <w:style w:type="table" w:customStyle="1" w:styleId="12">
    <w:name w:val="Сетка таблицы1"/>
    <w:basedOn w:val="a1"/>
    <w:next w:val="af6"/>
    <w:uiPriority w:val="37"/>
    <w:rsid w:val="009F0044"/>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
    <w:name w:val="Сетка таблицы2"/>
    <w:basedOn w:val="a1"/>
    <w:next w:val="af6"/>
    <w:uiPriority w:val="39"/>
    <w:rsid w:val="00E84DD8"/>
    <w:pPr>
      <w:spacing w:after="0" w:line="240" w:lineRule="auto"/>
    </w:pPr>
    <w:rPr>
      <w:rFonts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3">
    <w:name w:val="Обычный1"/>
    <w:qFormat/>
    <w:rsid w:val="00982976"/>
    <w:pPr>
      <w:widowControl w:val="0"/>
      <w:suppressAutoHyphens/>
      <w:spacing w:after="0" w:line="240" w:lineRule="auto"/>
    </w:pPr>
    <w:rPr>
      <w:rFonts w:ascii="Times New Roman CYR" w:eastAsia="Times New Roman" w:hAnsi="Times New Roman CYR" w:cs="Times New Roman CYR"/>
      <w:sz w:val="24"/>
      <w:szCs w:val="20"/>
      <w:lang w:eastAsia="ar-SA"/>
    </w:rPr>
  </w:style>
  <w:style w:type="character" w:customStyle="1" w:styleId="afa">
    <w:name w:val="Основной текст Знак"/>
    <w:link w:val="afb"/>
    <w:rsid w:val="00BB067C"/>
    <w:rPr>
      <w:rFonts w:ascii="Times New Roman CYR" w:hAnsi="Times New Roman CYR" w:cs="Times New Roman CYR"/>
      <w:sz w:val="24"/>
      <w:szCs w:val="24"/>
    </w:rPr>
  </w:style>
  <w:style w:type="table" w:customStyle="1" w:styleId="31">
    <w:name w:val="Сетка таблицы3"/>
    <w:basedOn w:val="a1"/>
    <w:next w:val="af6"/>
    <w:uiPriority w:val="39"/>
    <w:rsid w:val="00E07B38"/>
    <w:pPr>
      <w:spacing w:after="0" w:line="240" w:lineRule="auto"/>
    </w:pPr>
    <w:rPr>
      <w:lang w:val="uk-U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c">
    <w:name w:val="header"/>
    <w:basedOn w:val="a"/>
    <w:link w:val="afd"/>
    <w:uiPriority w:val="99"/>
    <w:unhideWhenUsed/>
    <w:rsid w:val="00BC34AD"/>
    <w:pPr>
      <w:tabs>
        <w:tab w:val="center" w:pos="4819"/>
        <w:tab w:val="right" w:pos="9639"/>
      </w:tabs>
      <w:spacing w:after="0" w:line="240" w:lineRule="auto"/>
    </w:pPr>
  </w:style>
  <w:style w:type="character" w:customStyle="1" w:styleId="afd">
    <w:name w:val="Верхний колонтитул Знак"/>
    <w:basedOn w:val="a0"/>
    <w:link w:val="afc"/>
    <w:uiPriority w:val="99"/>
    <w:rsid w:val="00BC34AD"/>
  </w:style>
  <w:style w:type="paragraph" w:styleId="afe">
    <w:name w:val="footer"/>
    <w:basedOn w:val="a"/>
    <w:link w:val="aff"/>
    <w:uiPriority w:val="99"/>
    <w:unhideWhenUsed/>
    <w:rsid w:val="00BC34AD"/>
    <w:pPr>
      <w:tabs>
        <w:tab w:val="center" w:pos="4819"/>
        <w:tab w:val="right" w:pos="9639"/>
      </w:tabs>
      <w:spacing w:after="0" w:line="240" w:lineRule="auto"/>
    </w:pPr>
  </w:style>
  <w:style w:type="character" w:customStyle="1" w:styleId="aff">
    <w:name w:val="Нижний колонтитул Знак"/>
    <w:basedOn w:val="a0"/>
    <w:link w:val="afe"/>
    <w:uiPriority w:val="99"/>
    <w:rsid w:val="00BC34AD"/>
  </w:style>
  <w:style w:type="numbering" w:customStyle="1" w:styleId="32">
    <w:name w:val="Нет списка3"/>
    <w:next w:val="a2"/>
    <w:uiPriority w:val="99"/>
    <w:semiHidden/>
    <w:unhideWhenUsed/>
    <w:rsid w:val="00901674"/>
  </w:style>
  <w:style w:type="paragraph" w:customStyle="1" w:styleId="BodyText22">
    <w:name w:val="Body Text 22"/>
    <w:basedOn w:val="a"/>
    <w:rsid w:val="00901674"/>
    <w:pPr>
      <w:spacing w:after="0" w:line="240" w:lineRule="auto"/>
      <w:jc w:val="both"/>
    </w:pPr>
    <w:rPr>
      <w:rFonts w:ascii="Times New Roman" w:eastAsia="Times New Roman" w:hAnsi="Times New Roman" w:cs="Times New Roman"/>
      <w:b/>
      <w:sz w:val="26"/>
      <w:szCs w:val="26"/>
      <w:lang w:eastAsia="ru-RU"/>
    </w:rPr>
  </w:style>
  <w:style w:type="character" w:styleId="aff0">
    <w:name w:val="page number"/>
    <w:basedOn w:val="a0"/>
    <w:rsid w:val="00901674"/>
  </w:style>
  <w:style w:type="numbering" w:customStyle="1" w:styleId="110">
    <w:name w:val="Нет списка11"/>
    <w:next w:val="a2"/>
    <w:uiPriority w:val="99"/>
    <w:semiHidden/>
    <w:unhideWhenUsed/>
    <w:rsid w:val="00901674"/>
  </w:style>
  <w:style w:type="numbering" w:customStyle="1" w:styleId="210">
    <w:name w:val="Нет списка21"/>
    <w:next w:val="a2"/>
    <w:uiPriority w:val="99"/>
    <w:semiHidden/>
    <w:unhideWhenUsed/>
    <w:rsid w:val="00901674"/>
  </w:style>
  <w:style w:type="numbering" w:customStyle="1" w:styleId="310">
    <w:name w:val="Нет списка31"/>
    <w:next w:val="a2"/>
    <w:uiPriority w:val="99"/>
    <w:semiHidden/>
    <w:unhideWhenUsed/>
    <w:rsid w:val="00901674"/>
  </w:style>
  <w:style w:type="numbering" w:customStyle="1" w:styleId="41">
    <w:name w:val="Нет списка4"/>
    <w:next w:val="a2"/>
    <w:uiPriority w:val="99"/>
    <w:semiHidden/>
    <w:unhideWhenUsed/>
    <w:rsid w:val="00901674"/>
  </w:style>
  <w:style w:type="numbering" w:customStyle="1" w:styleId="51">
    <w:name w:val="Нет списка5"/>
    <w:next w:val="a2"/>
    <w:uiPriority w:val="99"/>
    <w:semiHidden/>
    <w:unhideWhenUsed/>
    <w:rsid w:val="00901674"/>
  </w:style>
  <w:style w:type="numbering" w:customStyle="1" w:styleId="60">
    <w:name w:val="Нет списка6"/>
    <w:next w:val="a2"/>
    <w:uiPriority w:val="99"/>
    <w:semiHidden/>
    <w:unhideWhenUsed/>
    <w:rsid w:val="00901674"/>
  </w:style>
  <w:style w:type="numbering" w:customStyle="1" w:styleId="7">
    <w:name w:val="Нет списка7"/>
    <w:next w:val="a2"/>
    <w:uiPriority w:val="99"/>
    <w:semiHidden/>
    <w:unhideWhenUsed/>
    <w:rsid w:val="00901674"/>
  </w:style>
  <w:style w:type="numbering" w:customStyle="1" w:styleId="8">
    <w:name w:val="Нет списка8"/>
    <w:next w:val="a2"/>
    <w:uiPriority w:val="99"/>
    <w:semiHidden/>
    <w:unhideWhenUsed/>
    <w:rsid w:val="00901674"/>
  </w:style>
  <w:style w:type="paragraph" w:customStyle="1" w:styleId="14">
    <w:name w:val="Знак1 Знак Знак Знак Знак Знак Знак Знак Знак Знак"/>
    <w:basedOn w:val="a"/>
    <w:rsid w:val="00901674"/>
    <w:pPr>
      <w:spacing w:after="0" w:line="240" w:lineRule="auto"/>
    </w:pPr>
    <w:rPr>
      <w:rFonts w:ascii="Verdana" w:eastAsia="Times New Roman" w:hAnsi="Verdana" w:cs="Times New Roman"/>
      <w:sz w:val="24"/>
      <w:szCs w:val="24"/>
      <w:lang w:val="en-US" w:eastAsia="en-US"/>
    </w:rPr>
  </w:style>
  <w:style w:type="numbering" w:customStyle="1" w:styleId="9">
    <w:name w:val="Нет списка9"/>
    <w:next w:val="a2"/>
    <w:uiPriority w:val="99"/>
    <w:semiHidden/>
    <w:unhideWhenUsed/>
    <w:rsid w:val="00901674"/>
  </w:style>
  <w:style w:type="character" w:customStyle="1" w:styleId="FontStyle13">
    <w:name w:val="Font Style13"/>
    <w:rsid w:val="00901674"/>
    <w:rPr>
      <w:rFonts w:ascii="Times New Roman" w:hAnsi="Times New Roman" w:cs="Times New Roman"/>
      <w:sz w:val="22"/>
      <w:szCs w:val="22"/>
    </w:rPr>
  </w:style>
  <w:style w:type="numbering" w:customStyle="1" w:styleId="100">
    <w:name w:val="Нет списка10"/>
    <w:next w:val="a2"/>
    <w:uiPriority w:val="99"/>
    <w:semiHidden/>
    <w:unhideWhenUsed/>
    <w:rsid w:val="00901674"/>
  </w:style>
  <w:style w:type="numbering" w:customStyle="1" w:styleId="111">
    <w:name w:val="Нет списка111"/>
    <w:next w:val="a2"/>
    <w:uiPriority w:val="99"/>
    <w:semiHidden/>
    <w:unhideWhenUsed/>
    <w:rsid w:val="00901674"/>
  </w:style>
  <w:style w:type="numbering" w:customStyle="1" w:styleId="120">
    <w:name w:val="Нет списка12"/>
    <w:next w:val="a2"/>
    <w:uiPriority w:val="99"/>
    <w:semiHidden/>
    <w:unhideWhenUsed/>
    <w:rsid w:val="00901674"/>
  </w:style>
  <w:style w:type="character" w:customStyle="1" w:styleId="10">
    <w:name w:val="Заголовок 1 Знак"/>
    <w:link w:val="1"/>
    <w:rsid w:val="00901674"/>
    <w:rPr>
      <w:b/>
      <w:sz w:val="48"/>
      <w:szCs w:val="48"/>
    </w:rPr>
  </w:style>
  <w:style w:type="table" w:customStyle="1" w:styleId="42">
    <w:name w:val="Сетка таблицы4"/>
    <w:basedOn w:val="a1"/>
    <w:next w:val="af6"/>
    <w:rsid w:val="00901674"/>
    <w:pPr>
      <w:spacing w:after="0" w:line="240" w:lineRule="auto"/>
    </w:pPr>
    <w:rPr>
      <w:rFonts w:ascii="Times New Roman" w:eastAsia="Times New Roman" w:hAnsi="Times New Roman" w:cs="Times New Roman"/>
      <w:sz w:val="20"/>
      <w:szCs w:val="20"/>
      <w:lang w:val="uk-U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1">
    <w:name w:val="Strong"/>
    <w:uiPriority w:val="22"/>
    <w:qFormat/>
    <w:rsid w:val="00901674"/>
    <w:rPr>
      <w:b/>
      <w:bCs/>
    </w:rPr>
  </w:style>
  <w:style w:type="character" w:customStyle="1" w:styleId="30">
    <w:name w:val="Заголовок 3 Знак"/>
    <w:link w:val="3"/>
    <w:rsid w:val="00901674"/>
    <w:rPr>
      <w:b/>
      <w:sz w:val="28"/>
      <w:szCs w:val="28"/>
    </w:rPr>
  </w:style>
  <w:style w:type="numbering" w:customStyle="1" w:styleId="130">
    <w:name w:val="Нет списка13"/>
    <w:next w:val="a2"/>
    <w:uiPriority w:val="99"/>
    <w:semiHidden/>
    <w:unhideWhenUsed/>
    <w:rsid w:val="00901674"/>
  </w:style>
  <w:style w:type="numbering" w:customStyle="1" w:styleId="140">
    <w:name w:val="Нет списка14"/>
    <w:next w:val="a2"/>
    <w:uiPriority w:val="99"/>
    <w:semiHidden/>
    <w:unhideWhenUsed/>
    <w:rsid w:val="00901674"/>
  </w:style>
  <w:style w:type="numbering" w:customStyle="1" w:styleId="15">
    <w:name w:val="Нет списка15"/>
    <w:next w:val="a2"/>
    <w:uiPriority w:val="99"/>
    <w:semiHidden/>
    <w:unhideWhenUsed/>
    <w:rsid w:val="00901674"/>
  </w:style>
  <w:style w:type="numbering" w:customStyle="1" w:styleId="16">
    <w:name w:val="Нет списка16"/>
    <w:next w:val="a2"/>
    <w:uiPriority w:val="99"/>
    <w:semiHidden/>
    <w:unhideWhenUsed/>
    <w:rsid w:val="00901674"/>
  </w:style>
  <w:style w:type="numbering" w:customStyle="1" w:styleId="17">
    <w:name w:val="Нет списка17"/>
    <w:next w:val="a2"/>
    <w:uiPriority w:val="99"/>
    <w:semiHidden/>
    <w:unhideWhenUsed/>
    <w:rsid w:val="00901674"/>
  </w:style>
  <w:style w:type="numbering" w:customStyle="1" w:styleId="18">
    <w:name w:val="Нет списка18"/>
    <w:next w:val="a2"/>
    <w:uiPriority w:val="99"/>
    <w:semiHidden/>
    <w:unhideWhenUsed/>
    <w:rsid w:val="00901674"/>
  </w:style>
  <w:style w:type="numbering" w:customStyle="1" w:styleId="19">
    <w:name w:val="Нет списка19"/>
    <w:next w:val="a2"/>
    <w:uiPriority w:val="99"/>
    <w:semiHidden/>
    <w:unhideWhenUsed/>
    <w:rsid w:val="00901674"/>
  </w:style>
  <w:style w:type="numbering" w:customStyle="1" w:styleId="200">
    <w:name w:val="Нет списка20"/>
    <w:next w:val="a2"/>
    <w:uiPriority w:val="99"/>
    <w:semiHidden/>
    <w:unhideWhenUsed/>
    <w:rsid w:val="00901674"/>
  </w:style>
  <w:style w:type="numbering" w:customStyle="1" w:styleId="211">
    <w:name w:val="Нет списка211"/>
    <w:next w:val="a2"/>
    <w:uiPriority w:val="99"/>
    <w:semiHidden/>
    <w:unhideWhenUsed/>
    <w:rsid w:val="00901674"/>
  </w:style>
  <w:style w:type="numbering" w:customStyle="1" w:styleId="220">
    <w:name w:val="Нет списка22"/>
    <w:next w:val="a2"/>
    <w:uiPriority w:val="99"/>
    <w:semiHidden/>
    <w:unhideWhenUsed/>
    <w:rsid w:val="00901674"/>
  </w:style>
  <w:style w:type="numbering" w:customStyle="1" w:styleId="23">
    <w:name w:val="Нет списка23"/>
    <w:next w:val="a2"/>
    <w:uiPriority w:val="99"/>
    <w:semiHidden/>
    <w:unhideWhenUsed/>
    <w:rsid w:val="00901674"/>
  </w:style>
  <w:style w:type="numbering" w:customStyle="1" w:styleId="24">
    <w:name w:val="Нет списка24"/>
    <w:next w:val="a2"/>
    <w:uiPriority w:val="99"/>
    <w:semiHidden/>
    <w:unhideWhenUsed/>
    <w:rsid w:val="00901674"/>
  </w:style>
  <w:style w:type="numbering" w:customStyle="1" w:styleId="25">
    <w:name w:val="Нет списка25"/>
    <w:next w:val="a2"/>
    <w:uiPriority w:val="99"/>
    <w:semiHidden/>
    <w:unhideWhenUsed/>
    <w:rsid w:val="00901674"/>
  </w:style>
  <w:style w:type="numbering" w:customStyle="1" w:styleId="26">
    <w:name w:val="Нет списка26"/>
    <w:next w:val="a2"/>
    <w:uiPriority w:val="99"/>
    <w:semiHidden/>
    <w:unhideWhenUsed/>
    <w:rsid w:val="00901674"/>
  </w:style>
  <w:style w:type="numbering" w:customStyle="1" w:styleId="27">
    <w:name w:val="Нет списка27"/>
    <w:next w:val="a2"/>
    <w:uiPriority w:val="99"/>
    <w:semiHidden/>
    <w:unhideWhenUsed/>
    <w:rsid w:val="00901674"/>
  </w:style>
  <w:style w:type="numbering" w:customStyle="1" w:styleId="28">
    <w:name w:val="Нет списка28"/>
    <w:next w:val="a2"/>
    <w:uiPriority w:val="99"/>
    <w:semiHidden/>
    <w:unhideWhenUsed/>
    <w:rsid w:val="00901674"/>
  </w:style>
  <w:style w:type="numbering" w:customStyle="1" w:styleId="29">
    <w:name w:val="Нет списка29"/>
    <w:next w:val="a2"/>
    <w:uiPriority w:val="99"/>
    <w:semiHidden/>
    <w:unhideWhenUsed/>
    <w:rsid w:val="00901674"/>
  </w:style>
  <w:style w:type="numbering" w:customStyle="1" w:styleId="300">
    <w:name w:val="Нет списка30"/>
    <w:next w:val="a2"/>
    <w:uiPriority w:val="99"/>
    <w:semiHidden/>
    <w:unhideWhenUsed/>
    <w:rsid w:val="00901674"/>
  </w:style>
  <w:style w:type="numbering" w:customStyle="1" w:styleId="311">
    <w:name w:val="Нет списка311"/>
    <w:next w:val="a2"/>
    <w:uiPriority w:val="99"/>
    <w:semiHidden/>
    <w:unhideWhenUsed/>
    <w:rsid w:val="00901674"/>
  </w:style>
  <w:style w:type="numbering" w:customStyle="1" w:styleId="320">
    <w:name w:val="Нет списка32"/>
    <w:next w:val="a2"/>
    <w:uiPriority w:val="99"/>
    <w:semiHidden/>
    <w:unhideWhenUsed/>
    <w:rsid w:val="00901674"/>
  </w:style>
  <w:style w:type="numbering" w:customStyle="1" w:styleId="33">
    <w:name w:val="Нет списка33"/>
    <w:next w:val="a2"/>
    <w:uiPriority w:val="99"/>
    <w:semiHidden/>
    <w:unhideWhenUsed/>
    <w:rsid w:val="00901674"/>
  </w:style>
  <w:style w:type="numbering" w:customStyle="1" w:styleId="34">
    <w:name w:val="Нет списка34"/>
    <w:next w:val="a2"/>
    <w:uiPriority w:val="99"/>
    <w:semiHidden/>
    <w:unhideWhenUsed/>
    <w:rsid w:val="00901674"/>
  </w:style>
  <w:style w:type="numbering" w:customStyle="1" w:styleId="35">
    <w:name w:val="Нет списка35"/>
    <w:next w:val="a2"/>
    <w:uiPriority w:val="99"/>
    <w:semiHidden/>
    <w:unhideWhenUsed/>
    <w:rsid w:val="00901674"/>
  </w:style>
  <w:style w:type="numbering" w:customStyle="1" w:styleId="36">
    <w:name w:val="Нет списка36"/>
    <w:next w:val="a2"/>
    <w:uiPriority w:val="99"/>
    <w:semiHidden/>
    <w:unhideWhenUsed/>
    <w:rsid w:val="00901674"/>
  </w:style>
  <w:style w:type="numbering" w:customStyle="1" w:styleId="37">
    <w:name w:val="Нет списка37"/>
    <w:next w:val="a2"/>
    <w:uiPriority w:val="99"/>
    <w:semiHidden/>
    <w:unhideWhenUsed/>
    <w:rsid w:val="00901674"/>
  </w:style>
  <w:style w:type="numbering" w:customStyle="1" w:styleId="38">
    <w:name w:val="Нет списка38"/>
    <w:next w:val="a2"/>
    <w:uiPriority w:val="99"/>
    <w:semiHidden/>
    <w:unhideWhenUsed/>
    <w:rsid w:val="00901674"/>
  </w:style>
  <w:style w:type="numbering" w:customStyle="1" w:styleId="39">
    <w:name w:val="Нет списка39"/>
    <w:next w:val="a2"/>
    <w:uiPriority w:val="99"/>
    <w:semiHidden/>
    <w:unhideWhenUsed/>
    <w:rsid w:val="00901674"/>
  </w:style>
  <w:style w:type="numbering" w:customStyle="1" w:styleId="400">
    <w:name w:val="Нет списка40"/>
    <w:next w:val="a2"/>
    <w:uiPriority w:val="99"/>
    <w:semiHidden/>
    <w:unhideWhenUsed/>
    <w:rsid w:val="00901674"/>
  </w:style>
  <w:style w:type="numbering" w:customStyle="1" w:styleId="410">
    <w:name w:val="Нет списка41"/>
    <w:next w:val="a2"/>
    <w:uiPriority w:val="99"/>
    <w:semiHidden/>
    <w:unhideWhenUsed/>
    <w:rsid w:val="00901674"/>
  </w:style>
  <w:style w:type="numbering" w:customStyle="1" w:styleId="420">
    <w:name w:val="Нет списка42"/>
    <w:next w:val="a2"/>
    <w:uiPriority w:val="99"/>
    <w:semiHidden/>
    <w:unhideWhenUsed/>
    <w:rsid w:val="00901674"/>
  </w:style>
  <w:style w:type="numbering" w:customStyle="1" w:styleId="43">
    <w:name w:val="Нет списка43"/>
    <w:next w:val="a2"/>
    <w:uiPriority w:val="99"/>
    <w:semiHidden/>
    <w:unhideWhenUsed/>
    <w:rsid w:val="00901674"/>
  </w:style>
  <w:style w:type="numbering" w:customStyle="1" w:styleId="44">
    <w:name w:val="Нет списка44"/>
    <w:next w:val="a2"/>
    <w:uiPriority w:val="99"/>
    <w:semiHidden/>
    <w:unhideWhenUsed/>
    <w:rsid w:val="00901674"/>
  </w:style>
  <w:style w:type="numbering" w:customStyle="1" w:styleId="45">
    <w:name w:val="Нет списка45"/>
    <w:next w:val="a2"/>
    <w:uiPriority w:val="99"/>
    <w:semiHidden/>
    <w:unhideWhenUsed/>
    <w:rsid w:val="00901674"/>
  </w:style>
  <w:style w:type="numbering" w:customStyle="1" w:styleId="46">
    <w:name w:val="Нет списка46"/>
    <w:next w:val="a2"/>
    <w:uiPriority w:val="99"/>
    <w:semiHidden/>
    <w:unhideWhenUsed/>
    <w:rsid w:val="00901674"/>
  </w:style>
  <w:style w:type="numbering" w:customStyle="1" w:styleId="47">
    <w:name w:val="Нет списка47"/>
    <w:next w:val="a2"/>
    <w:uiPriority w:val="99"/>
    <w:semiHidden/>
    <w:unhideWhenUsed/>
    <w:rsid w:val="00901674"/>
  </w:style>
  <w:style w:type="numbering" w:customStyle="1" w:styleId="48">
    <w:name w:val="Нет списка48"/>
    <w:next w:val="a2"/>
    <w:uiPriority w:val="99"/>
    <w:semiHidden/>
    <w:unhideWhenUsed/>
    <w:rsid w:val="00901674"/>
  </w:style>
  <w:style w:type="numbering" w:customStyle="1" w:styleId="49">
    <w:name w:val="Нет списка49"/>
    <w:next w:val="a2"/>
    <w:uiPriority w:val="99"/>
    <w:semiHidden/>
    <w:unhideWhenUsed/>
    <w:rsid w:val="00901674"/>
  </w:style>
  <w:style w:type="numbering" w:customStyle="1" w:styleId="500">
    <w:name w:val="Нет списка50"/>
    <w:next w:val="a2"/>
    <w:uiPriority w:val="99"/>
    <w:semiHidden/>
    <w:unhideWhenUsed/>
    <w:rsid w:val="00901674"/>
  </w:style>
  <w:style w:type="numbering" w:customStyle="1" w:styleId="510">
    <w:name w:val="Нет списка51"/>
    <w:next w:val="a2"/>
    <w:uiPriority w:val="99"/>
    <w:semiHidden/>
    <w:unhideWhenUsed/>
    <w:rsid w:val="00901674"/>
  </w:style>
  <w:style w:type="numbering" w:customStyle="1" w:styleId="52">
    <w:name w:val="Нет списка52"/>
    <w:next w:val="a2"/>
    <w:uiPriority w:val="99"/>
    <w:semiHidden/>
    <w:unhideWhenUsed/>
    <w:rsid w:val="00901674"/>
  </w:style>
  <w:style w:type="character" w:customStyle="1" w:styleId="20">
    <w:name w:val="Заголовок 2 Знак"/>
    <w:link w:val="2"/>
    <w:rsid w:val="00901674"/>
    <w:rPr>
      <w:b/>
      <w:sz w:val="36"/>
      <w:szCs w:val="36"/>
    </w:rPr>
  </w:style>
  <w:style w:type="character" w:customStyle="1" w:styleId="40">
    <w:name w:val="Заголовок 4 Знак"/>
    <w:link w:val="4"/>
    <w:rsid w:val="00901674"/>
    <w:rPr>
      <w:b/>
      <w:sz w:val="24"/>
      <w:szCs w:val="24"/>
    </w:rPr>
  </w:style>
  <w:style w:type="numbering" w:customStyle="1" w:styleId="53">
    <w:name w:val="Нет списка53"/>
    <w:next w:val="a2"/>
    <w:uiPriority w:val="99"/>
    <w:semiHidden/>
    <w:rsid w:val="00901674"/>
  </w:style>
  <w:style w:type="paragraph" w:styleId="afb">
    <w:name w:val="Body Text"/>
    <w:basedOn w:val="a"/>
    <w:link w:val="afa"/>
    <w:rsid w:val="00901674"/>
    <w:pPr>
      <w:spacing w:after="0" w:line="240" w:lineRule="auto"/>
      <w:jc w:val="both"/>
    </w:pPr>
    <w:rPr>
      <w:rFonts w:ascii="Times New Roman CYR" w:hAnsi="Times New Roman CYR" w:cs="Times New Roman CYR"/>
      <w:sz w:val="24"/>
      <w:szCs w:val="24"/>
    </w:rPr>
  </w:style>
  <w:style w:type="character" w:customStyle="1" w:styleId="1a">
    <w:name w:val="Основной текст Знак1"/>
    <w:basedOn w:val="a0"/>
    <w:uiPriority w:val="99"/>
    <w:rsid w:val="00901674"/>
  </w:style>
  <w:style w:type="paragraph" w:styleId="aff2">
    <w:name w:val="Body Text Indent"/>
    <w:basedOn w:val="a"/>
    <w:link w:val="aff3"/>
    <w:rsid w:val="00901674"/>
    <w:pPr>
      <w:spacing w:after="0" w:line="240" w:lineRule="auto"/>
      <w:ind w:left="180" w:hanging="180"/>
      <w:jc w:val="both"/>
    </w:pPr>
    <w:rPr>
      <w:rFonts w:ascii="Times New Roman" w:eastAsia="Times New Roman" w:hAnsi="Times New Roman" w:cs="Times New Roman"/>
      <w:sz w:val="28"/>
      <w:szCs w:val="24"/>
      <w:lang w:val="x-none" w:eastAsia="ru-RU"/>
    </w:rPr>
  </w:style>
  <w:style w:type="character" w:customStyle="1" w:styleId="aff3">
    <w:name w:val="Основной текст с отступом Знак"/>
    <w:basedOn w:val="a0"/>
    <w:link w:val="aff2"/>
    <w:rsid w:val="00901674"/>
    <w:rPr>
      <w:rFonts w:ascii="Times New Roman" w:eastAsia="Times New Roman" w:hAnsi="Times New Roman" w:cs="Times New Roman"/>
      <w:sz w:val="28"/>
      <w:szCs w:val="24"/>
      <w:lang w:val="x-none" w:eastAsia="ru-RU"/>
    </w:rPr>
  </w:style>
  <w:style w:type="paragraph" w:styleId="2a">
    <w:name w:val="Body Text Indent 2"/>
    <w:basedOn w:val="a"/>
    <w:link w:val="2b"/>
    <w:rsid w:val="00901674"/>
    <w:pPr>
      <w:spacing w:after="0" w:line="240" w:lineRule="auto"/>
      <w:ind w:firstLine="540"/>
      <w:jc w:val="both"/>
    </w:pPr>
    <w:rPr>
      <w:rFonts w:ascii="Times New Roman" w:eastAsia="Times New Roman" w:hAnsi="Times New Roman" w:cs="Times New Roman"/>
      <w:sz w:val="28"/>
      <w:szCs w:val="24"/>
      <w:lang w:val="x-none" w:eastAsia="ru-RU"/>
    </w:rPr>
  </w:style>
  <w:style w:type="character" w:customStyle="1" w:styleId="2b">
    <w:name w:val="Основной текст с отступом 2 Знак"/>
    <w:basedOn w:val="a0"/>
    <w:link w:val="2a"/>
    <w:rsid w:val="00901674"/>
    <w:rPr>
      <w:rFonts w:ascii="Times New Roman" w:eastAsia="Times New Roman" w:hAnsi="Times New Roman" w:cs="Times New Roman"/>
      <w:sz w:val="28"/>
      <w:szCs w:val="24"/>
      <w:lang w:val="x-none" w:eastAsia="ru-RU"/>
    </w:rPr>
  </w:style>
  <w:style w:type="paragraph" w:customStyle="1" w:styleId="aff4">
    <w:name w:val="Знак Знак Знак Знак"/>
    <w:basedOn w:val="a"/>
    <w:rsid w:val="00901674"/>
    <w:pPr>
      <w:spacing w:after="0" w:line="240" w:lineRule="auto"/>
    </w:pPr>
    <w:rPr>
      <w:rFonts w:ascii="Verdana" w:eastAsia="Times New Roman" w:hAnsi="Verdana" w:cs="Verdana"/>
      <w:sz w:val="20"/>
      <w:szCs w:val="20"/>
      <w:lang w:val="en-US" w:eastAsia="en-US"/>
    </w:rPr>
  </w:style>
  <w:style w:type="table" w:customStyle="1" w:styleId="112">
    <w:name w:val="Сетка таблицы11"/>
    <w:basedOn w:val="a1"/>
    <w:next w:val="af6"/>
    <w:rsid w:val="00901674"/>
    <w:pPr>
      <w:overflowPunct w:val="0"/>
      <w:autoSpaceDE w:val="0"/>
      <w:autoSpaceDN w:val="0"/>
      <w:adjustRightInd w:val="0"/>
      <w:spacing w:after="0" w:line="240" w:lineRule="auto"/>
      <w:textAlignment w:val="baseline"/>
    </w:pPr>
    <w:rPr>
      <w:rFonts w:ascii="Times New Roman" w:eastAsia="Times New Roman" w:hAnsi="Times New Roman" w:cs="Times New Roman"/>
      <w:sz w:val="20"/>
      <w:szCs w:val="20"/>
      <w:lang w:val="uk-U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5">
    <w:name w:val="Знак Знак Знак Знак Знак Знак Знак Знак Знак Знак Знак Знак Знак Знак"/>
    <w:basedOn w:val="a"/>
    <w:rsid w:val="00901674"/>
    <w:pPr>
      <w:spacing w:after="0" w:line="240" w:lineRule="auto"/>
    </w:pPr>
    <w:rPr>
      <w:rFonts w:ascii="Verdana" w:eastAsia="MS Mincho" w:hAnsi="Verdana" w:cs="Verdana"/>
      <w:sz w:val="20"/>
      <w:szCs w:val="20"/>
      <w:lang w:val="en-US" w:eastAsia="en-US"/>
    </w:rPr>
  </w:style>
  <w:style w:type="paragraph" w:customStyle="1" w:styleId="ncmessage">
    <w:name w:val="nc_message"/>
    <w:basedOn w:val="a"/>
    <w:rsid w:val="00901674"/>
    <w:pPr>
      <w:spacing w:before="100" w:beforeAutospacing="1" w:after="100" w:afterAutospacing="1" w:line="240" w:lineRule="auto"/>
    </w:pPr>
    <w:rPr>
      <w:rFonts w:ascii="Times New Roman" w:eastAsia="Times New Roman" w:hAnsi="Times New Roman" w:cs="Times New Roman"/>
      <w:sz w:val="24"/>
      <w:szCs w:val="24"/>
      <w:lang w:val="uk-UA"/>
    </w:rPr>
  </w:style>
  <w:style w:type="numbering" w:customStyle="1" w:styleId="1100">
    <w:name w:val="Нет списка110"/>
    <w:next w:val="a2"/>
    <w:uiPriority w:val="99"/>
    <w:semiHidden/>
    <w:unhideWhenUsed/>
    <w:rsid w:val="00901674"/>
  </w:style>
  <w:style w:type="numbering" w:customStyle="1" w:styleId="2100">
    <w:name w:val="Нет списка210"/>
    <w:next w:val="a2"/>
    <w:uiPriority w:val="99"/>
    <w:semiHidden/>
    <w:unhideWhenUsed/>
    <w:rsid w:val="00901674"/>
  </w:style>
  <w:style w:type="numbering" w:customStyle="1" w:styleId="3100">
    <w:name w:val="Нет списка310"/>
    <w:next w:val="a2"/>
    <w:uiPriority w:val="99"/>
    <w:semiHidden/>
    <w:unhideWhenUsed/>
    <w:rsid w:val="00901674"/>
  </w:style>
  <w:style w:type="numbering" w:customStyle="1" w:styleId="4100">
    <w:name w:val="Нет списка410"/>
    <w:next w:val="a2"/>
    <w:uiPriority w:val="99"/>
    <w:semiHidden/>
    <w:unhideWhenUsed/>
    <w:rsid w:val="00901674"/>
  </w:style>
  <w:style w:type="numbering" w:customStyle="1" w:styleId="54">
    <w:name w:val="Нет списка54"/>
    <w:next w:val="a2"/>
    <w:uiPriority w:val="99"/>
    <w:semiHidden/>
    <w:unhideWhenUsed/>
    <w:rsid w:val="00901674"/>
  </w:style>
  <w:style w:type="numbering" w:customStyle="1" w:styleId="61">
    <w:name w:val="Нет списка61"/>
    <w:next w:val="a2"/>
    <w:uiPriority w:val="99"/>
    <w:semiHidden/>
    <w:unhideWhenUsed/>
    <w:rsid w:val="00901674"/>
  </w:style>
  <w:style w:type="numbering" w:customStyle="1" w:styleId="71">
    <w:name w:val="Нет списка71"/>
    <w:next w:val="a2"/>
    <w:uiPriority w:val="99"/>
    <w:semiHidden/>
    <w:unhideWhenUsed/>
    <w:rsid w:val="00901674"/>
  </w:style>
  <w:style w:type="numbering" w:customStyle="1" w:styleId="81">
    <w:name w:val="Нет списка81"/>
    <w:next w:val="a2"/>
    <w:uiPriority w:val="99"/>
    <w:semiHidden/>
    <w:unhideWhenUsed/>
    <w:rsid w:val="00901674"/>
  </w:style>
  <w:style w:type="numbering" w:customStyle="1" w:styleId="91">
    <w:name w:val="Нет списка91"/>
    <w:next w:val="a2"/>
    <w:uiPriority w:val="99"/>
    <w:semiHidden/>
    <w:unhideWhenUsed/>
    <w:rsid w:val="00901674"/>
  </w:style>
  <w:style w:type="numbering" w:customStyle="1" w:styleId="101">
    <w:name w:val="Нет списка101"/>
    <w:next w:val="a2"/>
    <w:uiPriority w:val="99"/>
    <w:semiHidden/>
    <w:unhideWhenUsed/>
    <w:rsid w:val="00901674"/>
  </w:style>
  <w:style w:type="numbering" w:customStyle="1" w:styleId="1111">
    <w:name w:val="Нет списка1111"/>
    <w:next w:val="a2"/>
    <w:uiPriority w:val="99"/>
    <w:semiHidden/>
    <w:unhideWhenUsed/>
    <w:rsid w:val="00901674"/>
  </w:style>
  <w:style w:type="numbering" w:customStyle="1" w:styleId="121">
    <w:name w:val="Нет списка121"/>
    <w:next w:val="a2"/>
    <w:uiPriority w:val="99"/>
    <w:semiHidden/>
    <w:unhideWhenUsed/>
    <w:rsid w:val="00901674"/>
  </w:style>
  <w:style w:type="numbering" w:customStyle="1" w:styleId="131">
    <w:name w:val="Нет списка131"/>
    <w:next w:val="a2"/>
    <w:uiPriority w:val="99"/>
    <w:semiHidden/>
    <w:unhideWhenUsed/>
    <w:rsid w:val="00901674"/>
  </w:style>
  <w:style w:type="numbering" w:customStyle="1" w:styleId="141">
    <w:name w:val="Нет списка141"/>
    <w:next w:val="a2"/>
    <w:uiPriority w:val="99"/>
    <w:semiHidden/>
    <w:unhideWhenUsed/>
    <w:rsid w:val="00901674"/>
  </w:style>
  <w:style w:type="numbering" w:customStyle="1" w:styleId="151">
    <w:name w:val="Нет списка151"/>
    <w:next w:val="a2"/>
    <w:uiPriority w:val="99"/>
    <w:semiHidden/>
    <w:unhideWhenUsed/>
    <w:rsid w:val="00901674"/>
  </w:style>
  <w:style w:type="numbering" w:customStyle="1" w:styleId="161">
    <w:name w:val="Нет списка161"/>
    <w:next w:val="a2"/>
    <w:uiPriority w:val="99"/>
    <w:semiHidden/>
    <w:unhideWhenUsed/>
    <w:rsid w:val="00901674"/>
  </w:style>
  <w:style w:type="numbering" w:customStyle="1" w:styleId="171">
    <w:name w:val="Нет списка171"/>
    <w:next w:val="a2"/>
    <w:uiPriority w:val="99"/>
    <w:semiHidden/>
    <w:unhideWhenUsed/>
    <w:rsid w:val="00901674"/>
  </w:style>
  <w:style w:type="numbering" w:customStyle="1" w:styleId="55">
    <w:name w:val="Нет списка55"/>
    <w:next w:val="a2"/>
    <w:uiPriority w:val="99"/>
    <w:semiHidden/>
    <w:unhideWhenUsed/>
    <w:rsid w:val="00901674"/>
  </w:style>
  <w:style w:type="numbering" w:customStyle="1" w:styleId="56">
    <w:name w:val="Нет списка56"/>
    <w:next w:val="a2"/>
    <w:semiHidden/>
    <w:rsid w:val="00901674"/>
  </w:style>
  <w:style w:type="numbering" w:customStyle="1" w:styleId="57">
    <w:name w:val="Нет списка57"/>
    <w:next w:val="a2"/>
    <w:uiPriority w:val="99"/>
    <w:semiHidden/>
    <w:unhideWhenUsed/>
    <w:rsid w:val="00901674"/>
  </w:style>
  <w:style w:type="numbering" w:customStyle="1" w:styleId="58">
    <w:name w:val="Нет списка58"/>
    <w:next w:val="a2"/>
    <w:semiHidden/>
    <w:unhideWhenUsed/>
    <w:rsid w:val="00901674"/>
  </w:style>
  <w:style w:type="character" w:customStyle="1" w:styleId="apple-converted-space">
    <w:name w:val="apple-converted-space"/>
    <w:rsid w:val="00901674"/>
  </w:style>
  <w:style w:type="numbering" w:customStyle="1" w:styleId="2111">
    <w:name w:val="Нет списка2111"/>
    <w:next w:val="a2"/>
    <w:uiPriority w:val="99"/>
    <w:semiHidden/>
    <w:unhideWhenUsed/>
    <w:rsid w:val="00901674"/>
  </w:style>
  <w:style w:type="numbering" w:customStyle="1" w:styleId="3111">
    <w:name w:val="Нет списка3111"/>
    <w:next w:val="a2"/>
    <w:uiPriority w:val="99"/>
    <w:semiHidden/>
    <w:unhideWhenUsed/>
    <w:rsid w:val="00901674"/>
  </w:style>
  <w:style w:type="numbering" w:customStyle="1" w:styleId="411">
    <w:name w:val="Нет списка411"/>
    <w:next w:val="a2"/>
    <w:uiPriority w:val="99"/>
    <w:semiHidden/>
    <w:unhideWhenUsed/>
    <w:rsid w:val="00901674"/>
  </w:style>
  <w:style w:type="numbering" w:customStyle="1" w:styleId="59">
    <w:name w:val="Нет списка59"/>
    <w:next w:val="a2"/>
    <w:uiPriority w:val="99"/>
    <w:semiHidden/>
    <w:unhideWhenUsed/>
    <w:rsid w:val="00901674"/>
  </w:style>
  <w:style w:type="table" w:customStyle="1" w:styleId="212">
    <w:name w:val="Сетка таблицы21"/>
    <w:basedOn w:val="a1"/>
    <w:next w:val="af6"/>
    <w:rsid w:val="00901674"/>
    <w:pPr>
      <w:overflowPunct w:val="0"/>
      <w:autoSpaceDE w:val="0"/>
      <w:autoSpaceDN w:val="0"/>
      <w:adjustRightInd w:val="0"/>
      <w:spacing w:after="0" w:line="240" w:lineRule="auto"/>
      <w:textAlignment w:val="baseline"/>
    </w:pPr>
    <w:rPr>
      <w:rFonts w:ascii="Times New Roman" w:eastAsia="Times New Roman" w:hAnsi="Times New Roman" w:cs="Times New Roman"/>
      <w:sz w:val="20"/>
      <w:szCs w:val="20"/>
      <w:lang w:val="uk-U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cdate">
    <w:name w:val="nc_date"/>
    <w:rsid w:val="00901674"/>
  </w:style>
  <w:style w:type="character" w:customStyle="1" w:styleId="nctime">
    <w:name w:val="nc_time"/>
    <w:rsid w:val="00901674"/>
  </w:style>
  <w:style w:type="numbering" w:customStyle="1" w:styleId="62">
    <w:name w:val="Нет списка62"/>
    <w:next w:val="a2"/>
    <w:uiPriority w:val="99"/>
    <w:semiHidden/>
    <w:unhideWhenUsed/>
    <w:rsid w:val="00901674"/>
  </w:style>
  <w:style w:type="numbering" w:customStyle="1" w:styleId="72">
    <w:name w:val="Нет списка72"/>
    <w:next w:val="a2"/>
    <w:uiPriority w:val="99"/>
    <w:semiHidden/>
    <w:unhideWhenUsed/>
    <w:rsid w:val="00901674"/>
  </w:style>
  <w:style w:type="numbering" w:customStyle="1" w:styleId="82">
    <w:name w:val="Нет списка82"/>
    <w:next w:val="a2"/>
    <w:uiPriority w:val="99"/>
    <w:semiHidden/>
    <w:unhideWhenUsed/>
    <w:rsid w:val="00901674"/>
  </w:style>
  <w:style w:type="numbering" w:customStyle="1" w:styleId="92">
    <w:name w:val="Нет списка92"/>
    <w:next w:val="a2"/>
    <w:uiPriority w:val="99"/>
    <w:semiHidden/>
    <w:unhideWhenUsed/>
    <w:rsid w:val="00901674"/>
  </w:style>
  <w:style w:type="paragraph" w:styleId="HTML">
    <w:name w:val="HTML Preformatted"/>
    <w:aliases w:val=" Знак,Знак"/>
    <w:basedOn w:val="a"/>
    <w:link w:val="HTML0"/>
    <w:rsid w:val="009016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after="0" w:line="240" w:lineRule="auto"/>
    </w:pPr>
    <w:rPr>
      <w:rFonts w:ascii="Courier New" w:eastAsia="Times New Roman" w:hAnsi="Courier New" w:cs="Times New Roman"/>
      <w:sz w:val="20"/>
      <w:szCs w:val="20"/>
      <w:lang w:val="x-none" w:eastAsia="ar-SA"/>
    </w:rPr>
  </w:style>
  <w:style w:type="character" w:customStyle="1" w:styleId="HTML0">
    <w:name w:val="Стандартный HTML Знак"/>
    <w:aliases w:val=" Знак Знак,Знак Знак"/>
    <w:basedOn w:val="a0"/>
    <w:link w:val="HTML"/>
    <w:rsid w:val="00901674"/>
    <w:rPr>
      <w:rFonts w:ascii="Courier New" w:eastAsia="Times New Roman" w:hAnsi="Courier New" w:cs="Times New Roman"/>
      <w:sz w:val="20"/>
      <w:szCs w:val="20"/>
      <w:lang w:val="x-none" w:eastAsia="ar-SA"/>
    </w:rPr>
  </w:style>
  <w:style w:type="paragraph" w:customStyle="1" w:styleId="aff6">
    <w:name w:val="Содержимое таблицы"/>
    <w:basedOn w:val="a"/>
    <w:rsid w:val="00901674"/>
    <w:pPr>
      <w:suppressLineNumbers/>
      <w:suppressAutoHyphens/>
      <w:spacing w:after="0" w:line="240" w:lineRule="auto"/>
    </w:pPr>
    <w:rPr>
      <w:rFonts w:ascii="Times New Roman" w:eastAsia="Times New Roman" w:hAnsi="Times New Roman" w:cs="Times New Roman"/>
      <w:sz w:val="24"/>
      <w:szCs w:val="24"/>
      <w:lang w:eastAsia="ar-SA"/>
    </w:rPr>
  </w:style>
  <w:style w:type="paragraph" w:styleId="2c">
    <w:name w:val="Body Text 2"/>
    <w:basedOn w:val="a"/>
    <w:link w:val="2d"/>
    <w:rsid w:val="00901674"/>
    <w:pPr>
      <w:spacing w:after="120" w:line="480" w:lineRule="auto"/>
    </w:pPr>
    <w:rPr>
      <w:rFonts w:ascii="Times New Roman" w:eastAsia="Times New Roman" w:hAnsi="Times New Roman" w:cs="Times New Roman"/>
      <w:sz w:val="24"/>
      <w:szCs w:val="24"/>
      <w:lang w:val="x-none" w:eastAsia="x-none"/>
    </w:rPr>
  </w:style>
  <w:style w:type="character" w:customStyle="1" w:styleId="2d">
    <w:name w:val="Основной текст 2 Знак"/>
    <w:basedOn w:val="a0"/>
    <w:link w:val="2c"/>
    <w:rsid w:val="00901674"/>
    <w:rPr>
      <w:rFonts w:ascii="Times New Roman" w:eastAsia="Times New Roman" w:hAnsi="Times New Roman" w:cs="Times New Roman"/>
      <w:sz w:val="24"/>
      <w:szCs w:val="24"/>
      <w:lang w:val="x-none" w:eastAsia="x-none"/>
    </w:rPr>
  </w:style>
  <w:style w:type="character" w:customStyle="1" w:styleId="hps">
    <w:name w:val="hps"/>
    <w:rsid w:val="00901674"/>
    <w:rPr>
      <w:rFonts w:cs="Times New Roman"/>
    </w:rPr>
  </w:style>
  <w:style w:type="paragraph" w:styleId="aff7">
    <w:name w:val="No Spacing"/>
    <w:qFormat/>
    <w:rsid w:val="00901674"/>
    <w:pPr>
      <w:spacing w:after="0" w:line="240" w:lineRule="auto"/>
    </w:pPr>
    <w:rPr>
      <w:rFonts w:cs="Times New Roman"/>
      <w:lang w:val="uk-UA" w:eastAsia="en-US"/>
    </w:rPr>
  </w:style>
  <w:style w:type="paragraph" w:customStyle="1" w:styleId="xl63">
    <w:name w:val="xl63"/>
    <w:basedOn w:val="a"/>
    <w:rsid w:val="00901674"/>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textAlignment w:val="top"/>
    </w:pPr>
    <w:rPr>
      <w:rFonts w:ascii="Times New Roman CYR" w:eastAsia="Times New Roman" w:hAnsi="Times New Roman CYR" w:cs="Times New Roman CYR"/>
      <w:b/>
      <w:bCs/>
      <w:sz w:val="24"/>
      <w:szCs w:val="24"/>
      <w:lang w:eastAsia="ru-RU"/>
    </w:rPr>
  </w:style>
  <w:style w:type="paragraph" w:customStyle="1" w:styleId="FR1">
    <w:name w:val="FR1"/>
    <w:uiPriority w:val="99"/>
    <w:rsid w:val="00901674"/>
    <w:pPr>
      <w:widowControl w:val="0"/>
      <w:spacing w:after="0" w:line="240" w:lineRule="auto"/>
      <w:ind w:left="40"/>
      <w:jc w:val="both"/>
    </w:pPr>
    <w:rPr>
      <w:rFonts w:ascii="Times New Roman" w:eastAsia="Times New Roman" w:hAnsi="Times New Roman" w:cs="Times New Roman"/>
      <w:sz w:val="20"/>
      <w:szCs w:val="20"/>
      <w:lang w:val="uk-UA" w:eastAsia="en-US"/>
    </w:rPr>
  </w:style>
  <w:style w:type="paragraph" w:customStyle="1" w:styleId="1b">
    <w:name w:val="Основной текст1"/>
    <w:basedOn w:val="a"/>
    <w:rsid w:val="00901674"/>
    <w:pPr>
      <w:widowControl w:val="0"/>
      <w:spacing w:after="0" w:line="240" w:lineRule="auto"/>
    </w:pPr>
    <w:rPr>
      <w:rFonts w:ascii="Arial" w:eastAsia="Times New Roman" w:hAnsi="Arial" w:cs="Times New Roman"/>
      <w:snapToGrid w:val="0"/>
      <w:sz w:val="24"/>
      <w:szCs w:val="20"/>
      <w:lang w:eastAsia="ru-RU"/>
    </w:rPr>
  </w:style>
  <w:style w:type="character" w:customStyle="1" w:styleId="a5">
    <w:name w:val="Обычный (веб) Знак"/>
    <w:aliases w:val="Обычный (веб) Знак1 Знак,Обычный (веб) Знак Знак1 Знак,Обычный (Web) Знак Знак Знак Знак Знак,Обычный (веб) Знак Знак Знак Знак,Обычный (веб) Знак Знак Знак1,Обычный (веб) Знак2 Знак Знак Знак,Обычный (веб) Знак Знак1 Знак Знак Знак"/>
    <w:link w:val="a4"/>
    <w:rsid w:val="00901674"/>
    <w:rPr>
      <w:rFonts w:ascii="Times New Roman" w:eastAsia="Times New Roman" w:hAnsi="Times New Roman" w:cs="Times New Roman"/>
      <w:sz w:val="24"/>
      <w:szCs w:val="24"/>
    </w:rPr>
  </w:style>
  <w:style w:type="paragraph" w:customStyle="1" w:styleId="1c">
    <w:name w:val="Без интервала1"/>
    <w:rsid w:val="00901674"/>
    <w:pPr>
      <w:spacing w:after="0" w:line="240" w:lineRule="auto"/>
    </w:pPr>
    <w:rPr>
      <w:rFonts w:eastAsia="Times New Roman" w:cs="Times New Roman"/>
      <w:lang w:eastAsia="ru-RU"/>
    </w:rPr>
  </w:style>
  <w:style w:type="paragraph" w:styleId="3a">
    <w:name w:val="Body Text Indent 3"/>
    <w:basedOn w:val="a"/>
    <w:link w:val="3b"/>
    <w:rsid w:val="00901674"/>
    <w:pPr>
      <w:widowControl w:val="0"/>
      <w:suppressAutoHyphens/>
      <w:autoSpaceDE w:val="0"/>
      <w:spacing w:after="120" w:line="240" w:lineRule="auto"/>
      <w:ind w:left="283"/>
      <w:jc w:val="center"/>
    </w:pPr>
    <w:rPr>
      <w:rFonts w:ascii="Times New Roman" w:eastAsia="Arial" w:hAnsi="Times New Roman" w:cs="Times New Roman"/>
      <w:b/>
      <w:sz w:val="16"/>
      <w:szCs w:val="16"/>
      <w:lang w:val="uk-UA" w:eastAsia="en-US" w:bidi="en-US"/>
    </w:rPr>
  </w:style>
  <w:style w:type="character" w:customStyle="1" w:styleId="3b">
    <w:name w:val="Основной текст с отступом 3 Знак"/>
    <w:basedOn w:val="a0"/>
    <w:link w:val="3a"/>
    <w:rsid w:val="00901674"/>
    <w:rPr>
      <w:rFonts w:ascii="Times New Roman" w:eastAsia="Arial" w:hAnsi="Times New Roman" w:cs="Times New Roman"/>
      <w:b/>
      <w:sz w:val="16"/>
      <w:szCs w:val="16"/>
      <w:lang w:val="uk-UA" w:eastAsia="en-US" w:bidi="en-US"/>
    </w:rPr>
  </w:style>
  <w:style w:type="paragraph" w:styleId="aff8">
    <w:name w:val="Block Text"/>
    <w:basedOn w:val="a"/>
    <w:rsid w:val="00901674"/>
    <w:pPr>
      <w:spacing w:after="0" w:line="240" w:lineRule="auto"/>
      <w:ind w:left="540" w:right="281" w:hanging="360"/>
      <w:jc w:val="both"/>
    </w:pPr>
    <w:rPr>
      <w:rFonts w:ascii="Times New Roman" w:eastAsia="Times New Roman" w:hAnsi="Times New Roman" w:cs="Times New Roman"/>
      <w:sz w:val="24"/>
      <w:szCs w:val="24"/>
      <w:lang w:val="uk-UA" w:eastAsia="ru-RU"/>
    </w:rPr>
  </w:style>
  <w:style w:type="paragraph" w:styleId="aff9">
    <w:name w:val="Plain Text"/>
    <w:aliases w:val="Текст Знак1,Текст Знак Знак"/>
    <w:basedOn w:val="a"/>
    <w:link w:val="affa"/>
    <w:rsid w:val="00901674"/>
    <w:pPr>
      <w:spacing w:after="0" w:line="240" w:lineRule="auto"/>
    </w:pPr>
    <w:rPr>
      <w:rFonts w:ascii="Courier New" w:eastAsia="Times New Roman" w:hAnsi="Courier New" w:cs="Times New Roman"/>
      <w:sz w:val="20"/>
      <w:szCs w:val="20"/>
      <w:lang w:val="uk-UA" w:eastAsia="x-none"/>
    </w:rPr>
  </w:style>
  <w:style w:type="character" w:customStyle="1" w:styleId="affa">
    <w:name w:val="Текст Знак"/>
    <w:aliases w:val="Текст Знак1 Знак,Текст Знак Знак Знак"/>
    <w:basedOn w:val="a0"/>
    <w:link w:val="aff9"/>
    <w:rsid w:val="00901674"/>
    <w:rPr>
      <w:rFonts w:ascii="Courier New" w:eastAsia="Times New Roman" w:hAnsi="Courier New" w:cs="Times New Roman"/>
      <w:sz w:val="20"/>
      <w:szCs w:val="20"/>
      <w:lang w:val="uk-UA" w:eastAsia="x-none"/>
    </w:rPr>
  </w:style>
  <w:style w:type="character" w:customStyle="1" w:styleId="affb">
    <w:name w:val="Основной текст + Курсив"/>
    <w:uiPriority w:val="99"/>
    <w:rsid w:val="00901674"/>
    <w:rPr>
      <w:rFonts w:ascii="Times New Roman" w:hAnsi="Times New Roman" w:cs="Times New Roman"/>
      <w:i/>
      <w:iCs/>
      <w:noProof/>
      <w:sz w:val="23"/>
      <w:szCs w:val="23"/>
      <w:u w:val="none"/>
    </w:rPr>
  </w:style>
  <w:style w:type="paragraph" w:customStyle="1" w:styleId="1d">
    <w:name w:val="Загол1"/>
    <w:basedOn w:val="a"/>
    <w:uiPriority w:val="99"/>
    <w:rsid w:val="00901674"/>
    <w:pPr>
      <w:spacing w:after="0" w:line="240" w:lineRule="auto"/>
      <w:jc w:val="both"/>
    </w:pPr>
    <w:rPr>
      <w:rFonts w:ascii="Arial" w:eastAsia="Times New Roman" w:hAnsi="Arial" w:cs="Arial"/>
      <w:sz w:val="24"/>
      <w:szCs w:val="24"/>
      <w:lang w:eastAsia="ru-RU"/>
    </w:rPr>
  </w:style>
  <w:style w:type="character" w:customStyle="1" w:styleId="FontStyle18">
    <w:name w:val="Font Style18"/>
    <w:uiPriority w:val="99"/>
    <w:rsid w:val="00901674"/>
    <w:rPr>
      <w:rFonts w:ascii="Times New Roman" w:hAnsi="Times New Roman" w:cs="Times New Roman"/>
      <w:sz w:val="22"/>
      <w:szCs w:val="22"/>
    </w:rPr>
  </w:style>
  <w:style w:type="paragraph" w:customStyle="1" w:styleId="Style12">
    <w:name w:val="Style12"/>
    <w:basedOn w:val="a"/>
    <w:uiPriority w:val="99"/>
    <w:rsid w:val="00901674"/>
    <w:pPr>
      <w:widowControl w:val="0"/>
      <w:autoSpaceDE w:val="0"/>
      <w:autoSpaceDN w:val="0"/>
      <w:adjustRightInd w:val="0"/>
      <w:spacing w:after="0" w:line="273" w:lineRule="exact"/>
      <w:jc w:val="both"/>
    </w:pPr>
    <w:rPr>
      <w:rFonts w:eastAsia="Times New Roman" w:cs="Times New Roman"/>
      <w:sz w:val="24"/>
      <w:szCs w:val="24"/>
      <w:lang w:eastAsia="ru-RU"/>
    </w:rPr>
  </w:style>
  <w:style w:type="paragraph" w:customStyle="1" w:styleId="xfmc1">
    <w:name w:val="xfmc1"/>
    <w:basedOn w:val="a"/>
    <w:rsid w:val="00901674"/>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2e">
    <w:name w:val="Основной текст (2) + Полужирный"/>
    <w:rsid w:val="00901674"/>
    <w:rPr>
      <w:b/>
      <w:bCs w:val="0"/>
      <w:color w:val="000000"/>
      <w:spacing w:val="0"/>
      <w:w w:val="100"/>
      <w:position w:val="0"/>
      <w:sz w:val="28"/>
      <w:vertAlign w:val="baseline"/>
      <w:lang w:val="uk-UA"/>
    </w:rPr>
  </w:style>
  <w:style w:type="character" w:customStyle="1" w:styleId="CharStyle6">
    <w:name w:val="CharStyle6"/>
    <w:rsid w:val="00901674"/>
    <w:rPr>
      <w:rFonts w:ascii="Times New Roman" w:eastAsia="Times New Roman" w:hAnsi="Times New Roman" w:cs="Times New Roman"/>
      <w:b w:val="0"/>
      <w:bCs w:val="0"/>
      <w:i w:val="0"/>
      <w:iCs w:val="0"/>
      <w:strike w:val="0"/>
      <w:dstrike w:val="0"/>
      <w:color w:val="000000"/>
      <w:spacing w:val="0"/>
      <w:w w:val="100"/>
      <w:position w:val="0"/>
      <w:sz w:val="28"/>
      <w:szCs w:val="28"/>
      <w:u w:val="none"/>
      <w:vertAlign w:val="baseline"/>
      <w:lang w:val="uk-UA" w:eastAsia="uk-UA" w:bidi="uk-UA"/>
    </w:rPr>
  </w:style>
  <w:style w:type="character" w:customStyle="1" w:styleId="CharStyle10">
    <w:name w:val="CharStyle10"/>
    <w:rsid w:val="00901674"/>
    <w:rPr>
      <w:rFonts w:ascii="Times New Roman" w:eastAsia="Times New Roman" w:hAnsi="Times New Roman" w:cs="Times New Roman"/>
      <w:b/>
      <w:bCs/>
      <w:i w:val="0"/>
      <w:iCs w:val="0"/>
      <w:strike w:val="0"/>
      <w:dstrike w:val="0"/>
      <w:color w:val="000000"/>
      <w:spacing w:val="0"/>
      <w:w w:val="100"/>
      <w:position w:val="0"/>
      <w:sz w:val="28"/>
      <w:szCs w:val="28"/>
      <w:u w:val="none"/>
      <w:vertAlign w:val="baseline"/>
      <w:lang w:val="uk-UA" w:eastAsia="uk-UA" w:bidi="uk-UA"/>
    </w:rPr>
  </w:style>
  <w:style w:type="character" w:customStyle="1" w:styleId="CharStyle8">
    <w:name w:val="CharStyle8"/>
    <w:rsid w:val="00901674"/>
    <w:rPr>
      <w:rFonts w:ascii="Times New Roman" w:eastAsia="Times New Roman" w:hAnsi="Times New Roman" w:cs="Times New Roman"/>
      <w:b/>
      <w:bCs/>
      <w:i w:val="0"/>
      <w:iCs w:val="0"/>
      <w:strike w:val="0"/>
      <w:dstrike w:val="0"/>
      <w:color w:val="000000"/>
      <w:spacing w:val="0"/>
      <w:w w:val="100"/>
      <w:position w:val="0"/>
      <w:sz w:val="28"/>
      <w:szCs w:val="28"/>
      <w:u w:val="none"/>
      <w:vertAlign w:val="baseline"/>
      <w:lang w:val="uk-UA" w:eastAsia="uk-UA" w:bidi="uk-UA"/>
    </w:rPr>
  </w:style>
  <w:style w:type="character" w:customStyle="1" w:styleId="CharStyle12">
    <w:name w:val="CharStyle12"/>
    <w:rsid w:val="00901674"/>
    <w:rPr>
      <w:rFonts w:ascii="Times New Roman" w:eastAsia="Times New Roman" w:hAnsi="Times New Roman" w:cs="Times New Roman"/>
      <w:b/>
      <w:bCs/>
      <w:i w:val="0"/>
      <w:iCs w:val="0"/>
      <w:strike w:val="0"/>
      <w:dstrike w:val="0"/>
      <w:color w:val="000000"/>
      <w:spacing w:val="0"/>
      <w:w w:val="100"/>
      <w:position w:val="0"/>
      <w:sz w:val="28"/>
      <w:szCs w:val="28"/>
      <w:u w:val="none"/>
      <w:vertAlign w:val="baseline"/>
      <w:lang w:val="uk-UA" w:eastAsia="uk-UA" w:bidi="uk-UA"/>
    </w:rPr>
  </w:style>
  <w:style w:type="character" w:customStyle="1" w:styleId="CharStyle13">
    <w:name w:val="CharStyle13"/>
    <w:rsid w:val="00901674"/>
    <w:rPr>
      <w:rFonts w:ascii="Times New Roman" w:eastAsia="Times New Roman" w:hAnsi="Times New Roman" w:cs="Times New Roman"/>
      <w:b w:val="0"/>
      <w:bCs w:val="0"/>
      <w:i w:val="0"/>
      <w:iCs w:val="0"/>
      <w:strike w:val="0"/>
      <w:dstrike w:val="0"/>
      <w:color w:val="000000"/>
      <w:spacing w:val="0"/>
      <w:w w:val="100"/>
      <w:position w:val="0"/>
      <w:sz w:val="28"/>
      <w:szCs w:val="28"/>
      <w:u w:val="none"/>
      <w:vertAlign w:val="baseline"/>
      <w:lang w:val="uk-UA" w:eastAsia="uk-UA" w:bidi="uk-UA"/>
    </w:rPr>
  </w:style>
  <w:style w:type="paragraph" w:customStyle="1" w:styleId="2f">
    <w:name w:val="Основной текст (2)"/>
    <w:basedOn w:val="a"/>
    <w:rsid w:val="00901674"/>
    <w:pPr>
      <w:widowControl w:val="0"/>
      <w:shd w:val="clear" w:color="auto" w:fill="FFFFFF"/>
      <w:suppressAutoHyphens/>
      <w:spacing w:after="0" w:line="322" w:lineRule="exact"/>
      <w:jc w:val="both"/>
    </w:pPr>
    <w:rPr>
      <w:rFonts w:ascii="Times New Roman" w:eastAsia="Times New Roman" w:hAnsi="Times New Roman" w:cs="Times New Roman"/>
      <w:sz w:val="28"/>
      <w:szCs w:val="20"/>
      <w:lang w:val="uk-UA" w:eastAsia="ar-SA"/>
    </w:rPr>
  </w:style>
  <w:style w:type="paragraph" w:customStyle="1" w:styleId="1e">
    <w:name w:val="Заголовок №1"/>
    <w:basedOn w:val="a"/>
    <w:rsid w:val="00901674"/>
    <w:pPr>
      <w:widowControl w:val="0"/>
      <w:shd w:val="clear" w:color="auto" w:fill="FFFFFF"/>
      <w:suppressAutoHyphens/>
      <w:spacing w:after="60" w:line="322" w:lineRule="exact"/>
      <w:jc w:val="center"/>
    </w:pPr>
    <w:rPr>
      <w:rFonts w:ascii="Times New Roman" w:eastAsia="Times New Roman" w:hAnsi="Times New Roman" w:cs="Times New Roman"/>
      <w:b/>
      <w:sz w:val="28"/>
      <w:szCs w:val="20"/>
      <w:lang w:val="uk-UA" w:eastAsia="ar-SA"/>
    </w:rPr>
  </w:style>
  <w:style w:type="paragraph" w:customStyle="1" w:styleId="4a">
    <w:name w:val="Основной текст (4)"/>
    <w:rsid w:val="00901674"/>
    <w:pPr>
      <w:widowControl w:val="0"/>
      <w:shd w:val="clear" w:color="auto" w:fill="FFFFFF"/>
      <w:suppressAutoHyphens/>
      <w:spacing w:before="60" w:after="300" w:line="321" w:lineRule="exact"/>
      <w:ind w:firstLine="460"/>
      <w:jc w:val="both"/>
    </w:pPr>
    <w:rPr>
      <w:rFonts w:ascii="Times New Roman" w:eastAsia="Times New Roman" w:hAnsi="Times New Roman" w:cs="Times New Roman"/>
      <w:b/>
      <w:bCs/>
      <w:sz w:val="28"/>
      <w:szCs w:val="28"/>
      <w:lang w:eastAsia="hi-IN" w:bidi="hi-IN"/>
    </w:rPr>
  </w:style>
  <w:style w:type="character" w:customStyle="1" w:styleId="affc">
    <w:name w:val="Основной текст + Полужирный"/>
    <w:rsid w:val="00901674"/>
    <w:rPr>
      <w:b/>
      <w:bCs/>
      <w:sz w:val="24"/>
      <w:szCs w:val="24"/>
      <w:lang w:bidi="ar-SA"/>
    </w:rPr>
  </w:style>
  <w:style w:type="paragraph" w:customStyle="1" w:styleId="1f">
    <w:name w:val="Название объекта1"/>
    <w:basedOn w:val="a"/>
    <w:rsid w:val="00901674"/>
    <w:pPr>
      <w:widowControl w:val="0"/>
      <w:suppressLineNumbers/>
      <w:suppressAutoHyphens/>
      <w:spacing w:before="120" w:after="120" w:line="240" w:lineRule="auto"/>
    </w:pPr>
    <w:rPr>
      <w:rFonts w:ascii="Times New Roman CYR" w:eastAsia="Times New Roman" w:hAnsi="Times New Roman CYR" w:cs="Mangal"/>
      <w:i/>
      <w:iCs/>
      <w:color w:val="000000"/>
      <w:sz w:val="24"/>
      <w:szCs w:val="24"/>
      <w:lang w:eastAsia="zh-CN"/>
    </w:rPr>
  </w:style>
  <w:style w:type="paragraph" w:customStyle="1" w:styleId="WW-">
    <w:name w:val="WW-Текст"/>
    <w:basedOn w:val="a"/>
    <w:rsid w:val="00901674"/>
    <w:pPr>
      <w:suppressAutoHyphens/>
      <w:spacing w:after="0" w:line="240" w:lineRule="auto"/>
    </w:pPr>
    <w:rPr>
      <w:rFonts w:ascii="Courier New" w:eastAsia="SimSun" w:hAnsi="Courier New" w:cs="Times New Roman"/>
      <w:kern w:val="1"/>
      <w:sz w:val="20"/>
      <w:szCs w:val="20"/>
      <w:lang w:val="uk-UA" w:eastAsia="hi-IN" w:bidi="hi-IN"/>
    </w:rPr>
  </w:style>
  <w:style w:type="character" w:customStyle="1" w:styleId="affd">
    <w:name w:val="Основний текст_"/>
    <w:link w:val="1f0"/>
    <w:rsid w:val="00901674"/>
    <w:rPr>
      <w:rFonts w:ascii="Arial" w:eastAsia="Arial" w:hAnsi="Arial" w:cs="Arial"/>
      <w:sz w:val="19"/>
      <w:szCs w:val="19"/>
    </w:rPr>
  </w:style>
  <w:style w:type="paragraph" w:customStyle="1" w:styleId="1f0">
    <w:name w:val="Основний текст1"/>
    <w:basedOn w:val="a"/>
    <w:link w:val="affd"/>
    <w:rsid w:val="00901674"/>
    <w:pPr>
      <w:widowControl w:val="0"/>
      <w:spacing w:after="0" w:line="276" w:lineRule="auto"/>
    </w:pPr>
    <w:rPr>
      <w:rFonts w:ascii="Arial" w:eastAsia="Arial" w:hAnsi="Arial" w:cs="Arial"/>
      <w:sz w:val="19"/>
      <w:szCs w:val="19"/>
    </w:rPr>
  </w:style>
  <w:style w:type="character" w:customStyle="1" w:styleId="customfontstyle">
    <w:name w:val="customfontstyle"/>
    <w:basedOn w:val="a0"/>
    <w:rsid w:val="00901674"/>
  </w:style>
  <w:style w:type="character" w:customStyle="1" w:styleId="50">
    <w:name w:val="Заголовок 5 Знак"/>
    <w:link w:val="5"/>
    <w:rsid w:val="00901674"/>
    <w:rPr>
      <w:b/>
    </w:rPr>
  </w:style>
  <w:style w:type="table" w:customStyle="1" w:styleId="312">
    <w:name w:val="Сетка таблицы31"/>
    <w:basedOn w:val="a1"/>
    <w:next w:val="af6"/>
    <w:uiPriority w:val="59"/>
    <w:rsid w:val="00901674"/>
    <w:pPr>
      <w:spacing w:after="0" w:line="240" w:lineRule="auto"/>
    </w:pPr>
    <w:rPr>
      <w:rFonts w:cs="Times New Roman"/>
      <w:lang w:val="uk-UA"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00">
    <w:name w:val="Нет списка60"/>
    <w:next w:val="a2"/>
    <w:uiPriority w:val="99"/>
    <w:semiHidden/>
    <w:unhideWhenUsed/>
    <w:rsid w:val="00901674"/>
  </w:style>
  <w:style w:type="numbering" w:customStyle="1" w:styleId="63">
    <w:name w:val="Нет списка63"/>
    <w:next w:val="a2"/>
    <w:uiPriority w:val="99"/>
    <w:semiHidden/>
    <w:unhideWhenUsed/>
    <w:rsid w:val="00EE64CD"/>
  </w:style>
  <w:style w:type="numbering" w:customStyle="1" w:styleId="1120">
    <w:name w:val="Нет списка112"/>
    <w:next w:val="a2"/>
    <w:uiPriority w:val="99"/>
    <w:semiHidden/>
    <w:unhideWhenUsed/>
    <w:rsid w:val="00EE64CD"/>
  </w:style>
  <w:style w:type="numbering" w:customStyle="1" w:styleId="2120">
    <w:name w:val="Нет списка212"/>
    <w:next w:val="a2"/>
    <w:uiPriority w:val="99"/>
    <w:semiHidden/>
    <w:unhideWhenUsed/>
    <w:rsid w:val="00EE64CD"/>
  </w:style>
  <w:style w:type="numbering" w:customStyle="1" w:styleId="3120">
    <w:name w:val="Нет списка312"/>
    <w:next w:val="a2"/>
    <w:uiPriority w:val="99"/>
    <w:semiHidden/>
    <w:unhideWhenUsed/>
    <w:rsid w:val="00EE64CD"/>
  </w:style>
  <w:style w:type="numbering" w:customStyle="1" w:styleId="412">
    <w:name w:val="Нет списка412"/>
    <w:next w:val="a2"/>
    <w:uiPriority w:val="99"/>
    <w:semiHidden/>
    <w:unhideWhenUsed/>
    <w:rsid w:val="00EE64CD"/>
  </w:style>
  <w:style w:type="numbering" w:customStyle="1" w:styleId="5100">
    <w:name w:val="Нет списка510"/>
    <w:next w:val="a2"/>
    <w:uiPriority w:val="99"/>
    <w:semiHidden/>
    <w:unhideWhenUsed/>
    <w:rsid w:val="00EE64CD"/>
  </w:style>
  <w:style w:type="numbering" w:customStyle="1" w:styleId="64">
    <w:name w:val="Нет списка64"/>
    <w:next w:val="a2"/>
    <w:uiPriority w:val="99"/>
    <w:semiHidden/>
    <w:unhideWhenUsed/>
    <w:rsid w:val="00EE64CD"/>
  </w:style>
  <w:style w:type="numbering" w:customStyle="1" w:styleId="73">
    <w:name w:val="Нет списка73"/>
    <w:next w:val="a2"/>
    <w:uiPriority w:val="99"/>
    <w:semiHidden/>
    <w:unhideWhenUsed/>
    <w:rsid w:val="00EE64CD"/>
  </w:style>
  <w:style w:type="numbering" w:customStyle="1" w:styleId="83">
    <w:name w:val="Нет списка83"/>
    <w:next w:val="a2"/>
    <w:uiPriority w:val="99"/>
    <w:semiHidden/>
    <w:unhideWhenUsed/>
    <w:rsid w:val="00EE64CD"/>
  </w:style>
  <w:style w:type="numbering" w:customStyle="1" w:styleId="93">
    <w:name w:val="Нет списка93"/>
    <w:next w:val="a2"/>
    <w:uiPriority w:val="99"/>
    <w:semiHidden/>
    <w:unhideWhenUsed/>
    <w:rsid w:val="00EE64CD"/>
  </w:style>
  <w:style w:type="numbering" w:customStyle="1" w:styleId="102">
    <w:name w:val="Нет списка102"/>
    <w:next w:val="a2"/>
    <w:uiPriority w:val="99"/>
    <w:semiHidden/>
    <w:unhideWhenUsed/>
    <w:rsid w:val="00EE64CD"/>
  </w:style>
  <w:style w:type="numbering" w:customStyle="1" w:styleId="113">
    <w:name w:val="Нет списка113"/>
    <w:next w:val="a2"/>
    <w:uiPriority w:val="99"/>
    <w:semiHidden/>
    <w:unhideWhenUsed/>
    <w:rsid w:val="00EE64CD"/>
  </w:style>
  <w:style w:type="numbering" w:customStyle="1" w:styleId="122">
    <w:name w:val="Нет списка122"/>
    <w:next w:val="a2"/>
    <w:uiPriority w:val="99"/>
    <w:semiHidden/>
    <w:unhideWhenUsed/>
    <w:rsid w:val="00EE64CD"/>
  </w:style>
  <w:style w:type="table" w:customStyle="1" w:styleId="5a">
    <w:name w:val="Сетка таблицы5"/>
    <w:basedOn w:val="a1"/>
    <w:next w:val="af6"/>
    <w:rsid w:val="00EE64CD"/>
    <w:pPr>
      <w:spacing w:after="0" w:line="240" w:lineRule="auto"/>
    </w:pPr>
    <w:rPr>
      <w:rFonts w:ascii="Times New Roman" w:eastAsia="Times New Roman" w:hAnsi="Times New Roman" w:cs="Times New Roman"/>
      <w:sz w:val="20"/>
      <w:szCs w:val="20"/>
      <w:lang w:val="uk-U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2">
    <w:name w:val="Нет списка132"/>
    <w:next w:val="a2"/>
    <w:uiPriority w:val="99"/>
    <w:semiHidden/>
    <w:unhideWhenUsed/>
    <w:rsid w:val="00EE64CD"/>
  </w:style>
  <w:style w:type="numbering" w:customStyle="1" w:styleId="142">
    <w:name w:val="Нет списка142"/>
    <w:next w:val="a2"/>
    <w:uiPriority w:val="99"/>
    <w:semiHidden/>
    <w:unhideWhenUsed/>
    <w:rsid w:val="00EE64CD"/>
  </w:style>
  <w:style w:type="numbering" w:customStyle="1" w:styleId="152">
    <w:name w:val="Нет списка152"/>
    <w:next w:val="a2"/>
    <w:uiPriority w:val="99"/>
    <w:semiHidden/>
    <w:unhideWhenUsed/>
    <w:rsid w:val="00EE64CD"/>
  </w:style>
  <w:style w:type="numbering" w:customStyle="1" w:styleId="162">
    <w:name w:val="Нет списка162"/>
    <w:next w:val="a2"/>
    <w:uiPriority w:val="99"/>
    <w:semiHidden/>
    <w:unhideWhenUsed/>
    <w:rsid w:val="00EE64CD"/>
  </w:style>
  <w:style w:type="numbering" w:customStyle="1" w:styleId="172">
    <w:name w:val="Нет списка172"/>
    <w:next w:val="a2"/>
    <w:uiPriority w:val="99"/>
    <w:semiHidden/>
    <w:unhideWhenUsed/>
    <w:rsid w:val="00EE64CD"/>
  </w:style>
  <w:style w:type="numbering" w:customStyle="1" w:styleId="181">
    <w:name w:val="Нет списка181"/>
    <w:next w:val="a2"/>
    <w:uiPriority w:val="99"/>
    <w:semiHidden/>
    <w:unhideWhenUsed/>
    <w:rsid w:val="00EE64CD"/>
  </w:style>
  <w:style w:type="numbering" w:customStyle="1" w:styleId="191">
    <w:name w:val="Нет списка191"/>
    <w:next w:val="a2"/>
    <w:uiPriority w:val="99"/>
    <w:semiHidden/>
    <w:unhideWhenUsed/>
    <w:rsid w:val="00EE64CD"/>
  </w:style>
  <w:style w:type="numbering" w:customStyle="1" w:styleId="201">
    <w:name w:val="Нет списка201"/>
    <w:next w:val="a2"/>
    <w:uiPriority w:val="99"/>
    <w:semiHidden/>
    <w:unhideWhenUsed/>
    <w:rsid w:val="00EE64CD"/>
  </w:style>
  <w:style w:type="numbering" w:customStyle="1" w:styleId="213">
    <w:name w:val="Нет списка213"/>
    <w:next w:val="a2"/>
    <w:uiPriority w:val="99"/>
    <w:semiHidden/>
    <w:unhideWhenUsed/>
    <w:rsid w:val="00EE64CD"/>
  </w:style>
  <w:style w:type="numbering" w:customStyle="1" w:styleId="221">
    <w:name w:val="Нет списка221"/>
    <w:next w:val="a2"/>
    <w:uiPriority w:val="99"/>
    <w:semiHidden/>
    <w:unhideWhenUsed/>
    <w:rsid w:val="00EE64CD"/>
  </w:style>
  <w:style w:type="numbering" w:customStyle="1" w:styleId="231">
    <w:name w:val="Нет списка231"/>
    <w:next w:val="a2"/>
    <w:uiPriority w:val="99"/>
    <w:semiHidden/>
    <w:unhideWhenUsed/>
    <w:rsid w:val="00EE64CD"/>
  </w:style>
  <w:style w:type="numbering" w:customStyle="1" w:styleId="241">
    <w:name w:val="Нет списка241"/>
    <w:next w:val="a2"/>
    <w:uiPriority w:val="99"/>
    <w:semiHidden/>
    <w:unhideWhenUsed/>
    <w:rsid w:val="00EE64CD"/>
  </w:style>
  <w:style w:type="numbering" w:customStyle="1" w:styleId="251">
    <w:name w:val="Нет списка251"/>
    <w:next w:val="a2"/>
    <w:uiPriority w:val="99"/>
    <w:semiHidden/>
    <w:unhideWhenUsed/>
    <w:rsid w:val="00EE64CD"/>
  </w:style>
  <w:style w:type="numbering" w:customStyle="1" w:styleId="261">
    <w:name w:val="Нет списка261"/>
    <w:next w:val="a2"/>
    <w:uiPriority w:val="99"/>
    <w:semiHidden/>
    <w:unhideWhenUsed/>
    <w:rsid w:val="00EE64CD"/>
  </w:style>
  <w:style w:type="numbering" w:customStyle="1" w:styleId="271">
    <w:name w:val="Нет списка271"/>
    <w:next w:val="a2"/>
    <w:uiPriority w:val="99"/>
    <w:semiHidden/>
    <w:unhideWhenUsed/>
    <w:rsid w:val="00EE64CD"/>
  </w:style>
  <w:style w:type="numbering" w:customStyle="1" w:styleId="281">
    <w:name w:val="Нет списка281"/>
    <w:next w:val="a2"/>
    <w:uiPriority w:val="99"/>
    <w:semiHidden/>
    <w:unhideWhenUsed/>
    <w:rsid w:val="00EE64CD"/>
  </w:style>
  <w:style w:type="numbering" w:customStyle="1" w:styleId="291">
    <w:name w:val="Нет списка291"/>
    <w:next w:val="a2"/>
    <w:uiPriority w:val="99"/>
    <w:semiHidden/>
    <w:unhideWhenUsed/>
    <w:rsid w:val="00EE64CD"/>
  </w:style>
  <w:style w:type="numbering" w:customStyle="1" w:styleId="301">
    <w:name w:val="Нет списка301"/>
    <w:next w:val="a2"/>
    <w:uiPriority w:val="99"/>
    <w:semiHidden/>
    <w:unhideWhenUsed/>
    <w:rsid w:val="00EE64CD"/>
  </w:style>
  <w:style w:type="numbering" w:customStyle="1" w:styleId="313">
    <w:name w:val="Нет списка313"/>
    <w:next w:val="a2"/>
    <w:uiPriority w:val="99"/>
    <w:semiHidden/>
    <w:unhideWhenUsed/>
    <w:rsid w:val="00EE64CD"/>
  </w:style>
  <w:style w:type="numbering" w:customStyle="1" w:styleId="321">
    <w:name w:val="Нет списка321"/>
    <w:next w:val="a2"/>
    <w:uiPriority w:val="99"/>
    <w:semiHidden/>
    <w:unhideWhenUsed/>
    <w:rsid w:val="00EE64CD"/>
  </w:style>
  <w:style w:type="numbering" w:customStyle="1" w:styleId="331">
    <w:name w:val="Нет списка331"/>
    <w:next w:val="a2"/>
    <w:uiPriority w:val="99"/>
    <w:semiHidden/>
    <w:unhideWhenUsed/>
    <w:rsid w:val="00EE64CD"/>
  </w:style>
  <w:style w:type="numbering" w:customStyle="1" w:styleId="341">
    <w:name w:val="Нет списка341"/>
    <w:next w:val="a2"/>
    <w:uiPriority w:val="99"/>
    <w:semiHidden/>
    <w:unhideWhenUsed/>
    <w:rsid w:val="00EE64CD"/>
  </w:style>
  <w:style w:type="numbering" w:customStyle="1" w:styleId="351">
    <w:name w:val="Нет списка351"/>
    <w:next w:val="a2"/>
    <w:uiPriority w:val="99"/>
    <w:semiHidden/>
    <w:unhideWhenUsed/>
    <w:rsid w:val="00EE64CD"/>
  </w:style>
  <w:style w:type="numbering" w:customStyle="1" w:styleId="361">
    <w:name w:val="Нет списка361"/>
    <w:next w:val="a2"/>
    <w:uiPriority w:val="99"/>
    <w:semiHidden/>
    <w:unhideWhenUsed/>
    <w:rsid w:val="00EE64CD"/>
  </w:style>
  <w:style w:type="numbering" w:customStyle="1" w:styleId="371">
    <w:name w:val="Нет списка371"/>
    <w:next w:val="a2"/>
    <w:uiPriority w:val="99"/>
    <w:semiHidden/>
    <w:unhideWhenUsed/>
    <w:rsid w:val="00EE64CD"/>
  </w:style>
  <w:style w:type="numbering" w:customStyle="1" w:styleId="381">
    <w:name w:val="Нет списка381"/>
    <w:next w:val="a2"/>
    <w:uiPriority w:val="99"/>
    <w:semiHidden/>
    <w:unhideWhenUsed/>
    <w:rsid w:val="00EE64CD"/>
  </w:style>
  <w:style w:type="numbering" w:customStyle="1" w:styleId="391">
    <w:name w:val="Нет списка391"/>
    <w:next w:val="a2"/>
    <w:uiPriority w:val="99"/>
    <w:semiHidden/>
    <w:unhideWhenUsed/>
    <w:rsid w:val="00EE64CD"/>
  </w:style>
  <w:style w:type="numbering" w:customStyle="1" w:styleId="401">
    <w:name w:val="Нет списка401"/>
    <w:next w:val="a2"/>
    <w:uiPriority w:val="99"/>
    <w:semiHidden/>
    <w:unhideWhenUsed/>
    <w:rsid w:val="00EE64CD"/>
  </w:style>
  <w:style w:type="numbering" w:customStyle="1" w:styleId="413">
    <w:name w:val="Нет списка413"/>
    <w:next w:val="a2"/>
    <w:uiPriority w:val="99"/>
    <w:semiHidden/>
    <w:unhideWhenUsed/>
    <w:rsid w:val="00EE64CD"/>
  </w:style>
  <w:style w:type="numbering" w:customStyle="1" w:styleId="421">
    <w:name w:val="Нет списка421"/>
    <w:next w:val="a2"/>
    <w:uiPriority w:val="99"/>
    <w:semiHidden/>
    <w:unhideWhenUsed/>
    <w:rsid w:val="00EE64CD"/>
  </w:style>
  <w:style w:type="numbering" w:customStyle="1" w:styleId="431">
    <w:name w:val="Нет списка431"/>
    <w:next w:val="a2"/>
    <w:uiPriority w:val="99"/>
    <w:semiHidden/>
    <w:unhideWhenUsed/>
    <w:rsid w:val="00EE64CD"/>
  </w:style>
  <w:style w:type="numbering" w:customStyle="1" w:styleId="441">
    <w:name w:val="Нет списка441"/>
    <w:next w:val="a2"/>
    <w:uiPriority w:val="99"/>
    <w:semiHidden/>
    <w:unhideWhenUsed/>
    <w:rsid w:val="00EE64CD"/>
  </w:style>
  <w:style w:type="numbering" w:customStyle="1" w:styleId="451">
    <w:name w:val="Нет списка451"/>
    <w:next w:val="a2"/>
    <w:uiPriority w:val="99"/>
    <w:semiHidden/>
    <w:unhideWhenUsed/>
    <w:rsid w:val="00EE64CD"/>
  </w:style>
  <w:style w:type="numbering" w:customStyle="1" w:styleId="461">
    <w:name w:val="Нет списка461"/>
    <w:next w:val="a2"/>
    <w:uiPriority w:val="99"/>
    <w:semiHidden/>
    <w:unhideWhenUsed/>
    <w:rsid w:val="00EE64CD"/>
  </w:style>
  <w:style w:type="numbering" w:customStyle="1" w:styleId="471">
    <w:name w:val="Нет списка471"/>
    <w:next w:val="a2"/>
    <w:uiPriority w:val="99"/>
    <w:semiHidden/>
    <w:unhideWhenUsed/>
    <w:rsid w:val="00EE64CD"/>
  </w:style>
  <w:style w:type="numbering" w:customStyle="1" w:styleId="481">
    <w:name w:val="Нет списка481"/>
    <w:next w:val="a2"/>
    <w:uiPriority w:val="99"/>
    <w:semiHidden/>
    <w:unhideWhenUsed/>
    <w:rsid w:val="00EE64CD"/>
  </w:style>
  <w:style w:type="numbering" w:customStyle="1" w:styleId="491">
    <w:name w:val="Нет списка491"/>
    <w:next w:val="a2"/>
    <w:uiPriority w:val="99"/>
    <w:semiHidden/>
    <w:unhideWhenUsed/>
    <w:rsid w:val="00EE64CD"/>
  </w:style>
  <w:style w:type="numbering" w:customStyle="1" w:styleId="501">
    <w:name w:val="Нет списка501"/>
    <w:next w:val="a2"/>
    <w:uiPriority w:val="99"/>
    <w:semiHidden/>
    <w:unhideWhenUsed/>
    <w:rsid w:val="00EE64CD"/>
  </w:style>
  <w:style w:type="numbering" w:customStyle="1" w:styleId="511">
    <w:name w:val="Нет списка511"/>
    <w:next w:val="a2"/>
    <w:uiPriority w:val="99"/>
    <w:semiHidden/>
    <w:unhideWhenUsed/>
    <w:rsid w:val="00EE64CD"/>
  </w:style>
  <w:style w:type="numbering" w:customStyle="1" w:styleId="521">
    <w:name w:val="Нет списка521"/>
    <w:next w:val="a2"/>
    <w:uiPriority w:val="99"/>
    <w:semiHidden/>
    <w:unhideWhenUsed/>
    <w:rsid w:val="00EE64CD"/>
  </w:style>
  <w:style w:type="numbering" w:customStyle="1" w:styleId="531">
    <w:name w:val="Нет списка531"/>
    <w:next w:val="a2"/>
    <w:uiPriority w:val="99"/>
    <w:semiHidden/>
    <w:rsid w:val="00EE64CD"/>
  </w:style>
  <w:style w:type="table" w:customStyle="1" w:styleId="123">
    <w:name w:val="Сетка таблицы12"/>
    <w:basedOn w:val="a1"/>
    <w:next w:val="af6"/>
    <w:rsid w:val="00EE64CD"/>
    <w:pPr>
      <w:overflowPunct w:val="0"/>
      <w:autoSpaceDE w:val="0"/>
      <w:autoSpaceDN w:val="0"/>
      <w:adjustRightInd w:val="0"/>
      <w:spacing w:after="0" w:line="240" w:lineRule="auto"/>
      <w:textAlignment w:val="baseline"/>
    </w:pPr>
    <w:rPr>
      <w:rFonts w:ascii="Times New Roman" w:eastAsia="Times New Roman" w:hAnsi="Times New Roman" w:cs="Times New Roman"/>
      <w:sz w:val="20"/>
      <w:szCs w:val="20"/>
      <w:lang w:val="uk-U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01">
    <w:name w:val="Нет списка1101"/>
    <w:next w:val="a2"/>
    <w:uiPriority w:val="99"/>
    <w:semiHidden/>
    <w:unhideWhenUsed/>
    <w:rsid w:val="00EE64CD"/>
  </w:style>
  <w:style w:type="numbering" w:customStyle="1" w:styleId="2101">
    <w:name w:val="Нет списка2101"/>
    <w:next w:val="a2"/>
    <w:uiPriority w:val="99"/>
    <w:semiHidden/>
    <w:unhideWhenUsed/>
    <w:rsid w:val="00EE64CD"/>
  </w:style>
  <w:style w:type="numbering" w:customStyle="1" w:styleId="3101">
    <w:name w:val="Нет списка3101"/>
    <w:next w:val="a2"/>
    <w:uiPriority w:val="99"/>
    <w:semiHidden/>
    <w:unhideWhenUsed/>
    <w:rsid w:val="00EE64CD"/>
  </w:style>
  <w:style w:type="numbering" w:customStyle="1" w:styleId="4101">
    <w:name w:val="Нет списка4101"/>
    <w:next w:val="a2"/>
    <w:uiPriority w:val="99"/>
    <w:semiHidden/>
    <w:unhideWhenUsed/>
    <w:rsid w:val="00EE64CD"/>
  </w:style>
  <w:style w:type="numbering" w:customStyle="1" w:styleId="541">
    <w:name w:val="Нет списка541"/>
    <w:next w:val="a2"/>
    <w:uiPriority w:val="99"/>
    <w:semiHidden/>
    <w:unhideWhenUsed/>
    <w:rsid w:val="00EE64CD"/>
  </w:style>
  <w:style w:type="numbering" w:customStyle="1" w:styleId="611">
    <w:name w:val="Нет списка611"/>
    <w:next w:val="a2"/>
    <w:uiPriority w:val="99"/>
    <w:semiHidden/>
    <w:unhideWhenUsed/>
    <w:rsid w:val="00EE64CD"/>
  </w:style>
  <w:style w:type="numbering" w:customStyle="1" w:styleId="711">
    <w:name w:val="Нет списка711"/>
    <w:next w:val="a2"/>
    <w:uiPriority w:val="99"/>
    <w:semiHidden/>
    <w:unhideWhenUsed/>
    <w:rsid w:val="00EE64CD"/>
  </w:style>
  <w:style w:type="numbering" w:customStyle="1" w:styleId="811">
    <w:name w:val="Нет списка811"/>
    <w:next w:val="a2"/>
    <w:uiPriority w:val="99"/>
    <w:semiHidden/>
    <w:unhideWhenUsed/>
    <w:rsid w:val="00EE64CD"/>
  </w:style>
  <w:style w:type="numbering" w:customStyle="1" w:styleId="911">
    <w:name w:val="Нет списка911"/>
    <w:next w:val="a2"/>
    <w:uiPriority w:val="99"/>
    <w:semiHidden/>
    <w:unhideWhenUsed/>
    <w:rsid w:val="00EE64CD"/>
  </w:style>
  <w:style w:type="numbering" w:customStyle="1" w:styleId="1011">
    <w:name w:val="Нет списка1011"/>
    <w:next w:val="a2"/>
    <w:uiPriority w:val="99"/>
    <w:semiHidden/>
    <w:unhideWhenUsed/>
    <w:rsid w:val="00EE64CD"/>
  </w:style>
  <w:style w:type="numbering" w:customStyle="1" w:styleId="1112">
    <w:name w:val="Нет списка1112"/>
    <w:next w:val="a2"/>
    <w:uiPriority w:val="99"/>
    <w:semiHidden/>
    <w:unhideWhenUsed/>
    <w:rsid w:val="00EE64CD"/>
  </w:style>
  <w:style w:type="numbering" w:customStyle="1" w:styleId="1211">
    <w:name w:val="Нет списка1211"/>
    <w:next w:val="a2"/>
    <w:uiPriority w:val="99"/>
    <w:semiHidden/>
    <w:unhideWhenUsed/>
    <w:rsid w:val="00EE64CD"/>
  </w:style>
  <w:style w:type="numbering" w:customStyle="1" w:styleId="1311">
    <w:name w:val="Нет списка1311"/>
    <w:next w:val="a2"/>
    <w:uiPriority w:val="99"/>
    <w:semiHidden/>
    <w:unhideWhenUsed/>
    <w:rsid w:val="00EE64CD"/>
  </w:style>
  <w:style w:type="numbering" w:customStyle="1" w:styleId="1411">
    <w:name w:val="Нет списка1411"/>
    <w:next w:val="a2"/>
    <w:uiPriority w:val="99"/>
    <w:semiHidden/>
    <w:unhideWhenUsed/>
    <w:rsid w:val="00EE64CD"/>
  </w:style>
  <w:style w:type="numbering" w:customStyle="1" w:styleId="1511">
    <w:name w:val="Нет списка1511"/>
    <w:next w:val="a2"/>
    <w:uiPriority w:val="99"/>
    <w:semiHidden/>
    <w:unhideWhenUsed/>
    <w:rsid w:val="00EE64CD"/>
  </w:style>
  <w:style w:type="numbering" w:customStyle="1" w:styleId="1611">
    <w:name w:val="Нет списка1611"/>
    <w:next w:val="a2"/>
    <w:uiPriority w:val="99"/>
    <w:semiHidden/>
    <w:unhideWhenUsed/>
    <w:rsid w:val="00EE64CD"/>
  </w:style>
  <w:style w:type="numbering" w:customStyle="1" w:styleId="1711">
    <w:name w:val="Нет списка1711"/>
    <w:next w:val="a2"/>
    <w:uiPriority w:val="99"/>
    <w:semiHidden/>
    <w:unhideWhenUsed/>
    <w:rsid w:val="00EE64CD"/>
  </w:style>
  <w:style w:type="numbering" w:customStyle="1" w:styleId="551">
    <w:name w:val="Нет списка551"/>
    <w:next w:val="a2"/>
    <w:uiPriority w:val="99"/>
    <w:semiHidden/>
    <w:unhideWhenUsed/>
    <w:rsid w:val="00EE64CD"/>
  </w:style>
  <w:style w:type="numbering" w:customStyle="1" w:styleId="561">
    <w:name w:val="Нет списка561"/>
    <w:next w:val="a2"/>
    <w:semiHidden/>
    <w:rsid w:val="00EE64CD"/>
  </w:style>
  <w:style w:type="numbering" w:customStyle="1" w:styleId="571">
    <w:name w:val="Нет списка571"/>
    <w:next w:val="a2"/>
    <w:uiPriority w:val="99"/>
    <w:semiHidden/>
    <w:unhideWhenUsed/>
    <w:rsid w:val="00EE64CD"/>
  </w:style>
  <w:style w:type="numbering" w:customStyle="1" w:styleId="581">
    <w:name w:val="Нет списка581"/>
    <w:next w:val="a2"/>
    <w:semiHidden/>
    <w:unhideWhenUsed/>
    <w:rsid w:val="00EE64CD"/>
  </w:style>
  <w:style w:type="numbering" w:customStyle="1" w:styleId="2112">
    <w:name w:val="Нет списка2112"/>
    <w:next w:val="a2"/>
    <w:uiPriority w:val="99"/>
    <w:semiHidden/>
    <w:unhideWhenUsed/>
    <w:rsid w:val="00EE64CD"/>
  </w:style>
  <w:style w:type="numbering" w:customStyle="1" w:styleId="3112">
    <w:name w:val="Нет списка3112"/>
    <w:next w:val="a2"/>
    <w:uiPriority w:val="99"/>
    <w:semiHidden/>
    <w:unhideWhenUsed/>
    <w:rsid w:val="00EE64CD"/>
  </w:style>
  <w:style w:type="numbering" w:customStyle="1" w:styleId="4111">
    <w:name w:val="Нет списка4111"/>
    <w:next w:val="a2"/>
    <w:uiPriority w:val="99"/>
    <w:semiHidden/>
    <w:unhideWhenUsed/>
    <w:rsid w:val="00EE64CD"/>
  </w:style>
  <w:style w:type="numbering" w:customStyle="1" w:styleId="591">
    <w:name w:val="Нет списка591"/>
    <w:next w:val="a2"/>
    <w:uiPriority w:val="99"/>
    <w:semiHidden/>
    <w:unhideWhenUsed/>
    <w:rsid w:val="00EE64CD"/>
  </w:style>
  <w:style w:type="table" w:customStyle="1" w:styleId="222">
    <w:name w:val="Сетка таблицы22"/>
    <w:basedOn w:val="a1"/>
    <w:next w:val="af6"/>
    <w:rsid w:val="00EE64CD"/>
    <w:pPr>
      <w:overflowPunct w:val="0"/>
      <w:autoSpaceDE w:val="0"/>
      <w:autoSpaceDN w:val="0"/>
      <w:adjustRightInd w:val="0"/>
      <w:spacing w:after="0" w:line="240" w:lineRule="auto"/>
      <w:textAlignment w:val="baseline"/>
    </w:pPr>
    <w:rPr>
      <w:rFonts w:ascii="Times New Roman" w:eastAsia="Times New Roman" w:hAnsi="Times New Roman" w:cs="Times New Roman"/>
      <w:sz w:val="20"/>
      <w:szCs w:val="20"/>
      <w:lang w:val="uk-U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
    <w:name w:val="Нет списка621"/>
    <w:next w:val="a2"/>
    <w:uiPriority w:val="99"/>
    <w:semiHidden/>
    <w:unhideWhenUsed/>
    <w:rsid w:val="00EE64CD"/>
  </w:style>
  <w:style w:type="numbering" w:customStyle="1" w:styleId="721">
    <w:name w:val="Нет списка721"/>
    <w:next w:val="a2"/>
    <w:uiPriority w:val="99"/>
    <w:semiHidden/>
    <w:unhideWhenUsed/>
    <w:rsid w:val="00EE64CD"/>
  </w:style>
  <w:style w:type="numbering" w:customStyle="1" w:styleId="821">
    <w:name w:val="Нет списка821"/>
    <w:next w:val="a2"/>
    <w:uiPriority w:val="99"/>
    <w:semiHidden/>
    <w:unhideWhenUsed/>
    <w:rsid w:val="00EE64CD"/>
  </w:style>
  <w:style w:type="numbering" w:customStyle="1" w:styleId="921">
    <w:name w:val="Нет списка921"/>
    <w:next w:val="a2"/>
    <w:uiPriority w:val="99"/>
    <w:semiHidden/>
    <w:unhideWhenUsed/>
    <w:rsid w:val="00EE64CD"/>
  </w:style>
  <w:style w:type="table" w:customStyle="1" w:styleId="322">
    <w:name w:val="Сетка таблицы32"/>
    <w:basedOn w:val="a1"/>
    <w:next w:val="af6"/>
    <w:uiPriority w:val="59"/>
    <w:rsid w:val="00EE64CD"/>
    <w:pPr>
      <w:spacing w:after="0" w:line="240" w:lineRule="auto"/>
    </w:pPr>
    <w:rPr>
      <w:rFonts w:cs="Times New Roman"/>
      <w:lang w:val="uk-UA"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01">
    <w:name w:val="Нет списка601"/>
    <w:next w:val="a2"/>
    <w:uiPriority w:val="99"/>
    <w:semiHidden/>
    <w:unhideWhenUsed/>
    <w:rsid w:val="00EE64CD"/>
  </w:style>
  <w:style w:type="numbering" w:customStyle="1" w:styleId="65">
    <w:name w:val="Нет списка65"/>
    <w:next w:val="a2"/>
    <w:uiPriority w:val="99"/>
    <w:semiHidden/>
    <w:unhideWhenUsed/>
    <w:rsid w:val="00A72FEF"/>
  </w:style>
  <w:style w:type="numbering" w:customStyle="1" w:styleId="114">
    <w:name w:val="Нет списка114"/>
    <w:next w:val="a2"/>
    <w:uiPriority w:val="99"/>
    <w:semiHidden/>
    <w:unhideWhenUsed/>
    <w:rsid w:val="00A72FEF"/>
  </w:style>
  <w:style w:type="numbering" w:customStyle="1" w:styleId="214">
    <w:name w:val="Нет списка214"/>
    <w:next w:val="a2"/>
    <w:uiPriority w:val="99"/>
    <w:semiHidden/>
    <w:unhideWhenUsed/>
    <w:rsid w:val="00A72FEF"/>
  </w:style>
  <w:style w:type="numbering" w:customStyle="1" w:styleId="314">
    <w:name w:val="Нет списка314"/>
    <w:next w:val="a2"/>
    <w:uiPriority w:val="99"/>
    <w:semiHidden/>
    <w:unhideWhenUsed/>
    <w:rsid w:val="00A72FEF"/>
  </w:style>
  <w:style w:type="numbering" w:customStyle="1" w:styleId="414">
    <w:name w:val="Нет списка414"/>
    <w:next w:val="a2"/>
    <w:uiPriority w:val="99"/>
    <w:semiHidden/>
    <w:unhideWhenUsed/>
    <w:rsid w:val="00A72FEF"/>
  </w:style>
  <w:style w:type="numbering" w:customStyle="1" w:styleId="512">
    <w:name w:val="Нет списка512"/>
    <w:next w:val="a2"/>
    <w:uiPriority w:val="99"/>
    <w:semiHidden/>
    <w:unhideWhenUsed/>
    <w:rsid w:val="00A72FEF"/>
  </w:style>
  <w:style w:type="numbering" w:customStyle="1" w:styleId="66">
    <w:name w:val="Нет списка66"/>
    <w:next w:val="a2"/>
    <w:uiPriority w:val="99"/>
    <w:semiHidden/>
    <w:unhideWhenUsed/>
    <w:rsid w:val="00A72FEF"/>
  </w:style>
  <w:style w:type="numbering" w:customStyle="1" w:styleId="74">
    <w:name w:val="Нет списка74"/>
    <w:next w:val="a2"/>
    <w:uiPriority w:val="99"/>
    <w:semiHidden/>
    <w:unhideWhenUsed/>
    <w:rsid w:val="00A72FEF"/>
  </w:style>
  <w:style w:type="numbering" w:customStyle="1" w:styleId="84">
    <w:name w:val="Нет списка84"/>
    <w:next w:val="a2"/>
    <w:uiPriority w:val="99"/>
    <w:semiHidden/>
    <w:unhideWhenUsed/>
    <w:rsid w:val="00A72FEF"/>
  </w:style>
  <w:style w:type="numbering" w:customStyle="1" w:styleId="94">
    <w:name w:val="Нет списка94"/>
    <w:next w:val="a2"/>
    <w:uiPriority w:val="99"/>
    <w:semiHidden/>
    <w:unhideWhenUsed/>
    <w:rsid w:val="00A72FEF"/>
  </w:style>
  <w:style w:type="numbering" w:customStyle="1" w:styleId="103">
    <w:name w:val="Нет списка103"/>
    <w:next w:val="a2"/>
    <w:uiPriority w:val="99"/>
    <w:semiHidden/>
    <w:unhideWhenUsed/>
    <w:rsid w:val="00A72FEF"/>
  </w:style>
  <w:style w:type="numbering" w:customStyle="1" w:styleId="115">
    <w:name w:val="Нет списка115"/>
    <w:next w:val="a2"/>
    <w:uiPriority w:val="99"/>
    <w:semiHidden/>
    <w:unhideWhenUsed/>
    <w:rsid w:val="00A72FEF"/>
  </w:style>
  <w:style w:type="numbering" w:customStyle="1" w:styleId="1230">
    <w:name w:val="Нет списка123"/>
    <w:next w:val="a2"/>
    <w:uiPriority w:val="99"/>
    <w:semiHidden/>
    <w:unhideWhenUsed/>
    <w:rsid w:val="00A72FEF"/>
  </w:style>
  <w:style w:type="table" w:customStyle="1" w:styleId="67">
    <w:name w:val="Сетка таблицы6"/>
    <w:basedOn w:val="a1"/>
    <w:next w:val="af6"/>
    <w:rsid w:val="00A72FEF"/>
    <w:pPr>
      <w:spacing w:after="0" w:line="240" w:lineRule="auto"/>
    </w:pPr>
    <w:rPr>
      <w:rFonts w:ascii="Times New Roman" w:eastAsia="Times New Roman" w:hAnsi="Times New Roman" w:cs="Times New Roman"/>
      <w:sz w:val="20"/>
      <w:szCs w:val="20"/>
      <w:lang w:val="uk-U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3">
    <w:name w:val="Нет списка133"/>
    <w:next w:val="a2"/>
    <w:uiPriority w:val="99"/>
    <w:semiHidden/>
    <w:unhideWhenUsed/>
    <w:rsid w:val="00A72FEF"/>
  </w:style>
  <w:style w:type="numbering" w:customStyle="1" w:styleId="143">
    <w:name w:val="Нет списка143"/>
    <w:next w:val="a2"/>
    <w:uiPriority w:val="99"/>
    <w:semiHidden/>
    <w:unhideWhenUsed/>
    <w:rsid w:val="00A72FEF"/>
  </w:style>
  <w:style w:type="numbering" w:customStyle="1" w:styleId="153">
    <w:name w:val="Нет списка153"/>
    <w:next w:val="a2"/>
    <w:uiPriority w:val="99"/>
    <w:semiHidden/>
    <w:unhideWhenUsed/>
    <w:rsid w:val="00A72FEF"/>
  </w:style>
  <w:style w:type="numbering" w:customStyle="1" w:styleId="163">
    <w:name w:val="Нет списка163"/>
    <w:next w:val="a2"/>
    <w:uiPriority w:val="99"/>
    <w:semiHidden/>
    <w:unhideWhenUsed/>
    <w:rsid w:val="00A72FEF"/>
  </w:style>
  <w:style w:type="numbering" w:customStyle="1" w:styleId="173">
    <w:name w:val="Нет списка173"/>
    <w:next w:val="a2"/>
    <w:uiPriority w:val="99"/>
    <w:semiHidden/>
    <w:unhideWhenUsed/>
    <w:rsid w:val="00A72FEF"/>
  </w:style>
  <w:style w:type="numbering" w:customStyle="1" w:styleId="182">
    <w:name w:val="Нет списка182"/>
    <w:next w:val="a2"/>
    <w:uiPriority w:val="99"/>
    <w:semiHidden/>
    <w:unhideWhenUsed/>
    <w:rsid w:val="00A72FEF"/>
  </w:style>
  <w:style w:type="numbering" w:customStyle="1" w:styleId="192">
    <w:name w:val="Нет списка192"/>
    <w:next w:val="a2"/>
    <w:uiPriority w:val="99"/>
    <w:semiHidden/>
    <w:unhideWhenUsed/>
    <w:rsid w:val="00A72FEF"/>
  </w:style>
  <w:style w:type="numbering" w:customStyle="1" w:styleId="202">
    <w:name w:val="Нет списка202"/>
    <w:next w:val="a2"/>
    <w:uiPriority w:val="99"/>
    <w:semiHidden/>
    <w:unhideWhenUsed/>
    <w:rsid w:val="00A72FEF"/>
  </w:style>
  <w:style w:type="numbering" w:customStyle="1" w:styleId="215">
    <w:name w:val="Нет списка215"/>
    <w:next w:val="a2"/>
    <w:uiPriority w:val="99"/>
    <w:semiHidden/>
    <w:unhideWhenUsed/>
    <w:rsid w:val="00A72FEF"/>
  </w:style>
  <w:style w:type="numbering" w:customStyle="1" w:styleId="2220">
    <w:name w:val="Нет списка222"/>
    <w:next w:val="a2"/>
    <w:uiPriority w:val="99"/>
    <w:semiHidden/>
    <w:unhideWhenUsed/>
    <w:rsid w:val="00A72FEF"/>
  </w:style>
  <w:style w:type="numbering" w:customStyle="1" w:styleId="232">
    <w:name w:val="Нет списка232"/>
    <w:next w:val="a2"/>
    <w:uiPriority w:val="99"/>
    <w:semiHidden/>
    <w:unhideWhenUsed/>
    <w:rsid w:val="00A72FEF"/>
  </w:style>
  <w:style w:type="numbering" w:customStyle="1" w:styleId="242">
    <w:name w:val="Нет списка242"/>
    <w:next w:val="a2"/>
    <w:uiPriority w:val="99"/>
    <w:semiHidden/>
    <w:unhideWhenUsed/>
    <w:rsid w:val="00A72FEF"/>
  </w:style>
  <w:style w:type="numbering" w:customStyle="1" w:styleId="252">
    <w:name w:val="Нет списка252"/>
    <w:next w:val="a2"/>
    <w:uiPriority w:val="99"/>
    <w:semiHidden/>
    <w:unhideWhenUsed/>
    <w:rsid w:val="00A72FEF"/>
  </w:style>
  <w:style w:type="numbering" w:customStyle="1" w:styleId="262">
    <w:name w:val="Нет списка262"/>
    <w:next w:val="a2"/>
    <w:uiPriority w:val="99"/>
    <w:semiHidden/>
    <w:unhideWhenUsed/>
    <w:rsid w:val="00A72FEF"/>
  </w:style>
  <w:style w:type="numbering" w:customStyle="1" w:styleId="272">
    <w:name w:val="Нет списка272"/>
    <w:next w:val="a2"/>
    <w:uiPriority w:val="99"/>
    <w:semiHidden/>
    <w:unhideWhenUsed/>
    <w:rsid w:val="00A72FEF"/>
  </w:style>
  <w:style w:type="numbering" w:customStyle="1" w:styleId="282">
    <w:name w:val="Нет списка282"/>
    <w:next w:val="a2"/>
    <w:uiPriority w:val="99"/>
    <w:semiHidden/>
    <w:unhideWhenUsed/>
    <w:rsid w:val="00A72FEF"/>
  </w:style>
  <w:style w:type="numbering" w:customStyle="1" w:styleId="292">
    <w:name w:val="Нет списка292"/>
    <w:next w:val="a2"/>
    <w:uiPriority w:val="99"/>
    <w:semiHidden/>
    <w:unhideWhenUsed/>
    <w:rsid w:val="00A72FEF"/>
  </w:style>
  <w:style w:type="numbering" w:customStyle="1" w:styleId="302">
    <w:name w:val="Нет списка302"/>
    <w:next w:val="a2"/>
    <w:uiPriority w:val="99"/>
    <w:semiHidden/>
    <w:unhideWhenUsed/>
    <w:rsid w:val="00A72FEF"/>
  </w:style>
  <w:style w:type="numbering" w:customStyle="1" w:styleId="315">
    <w:name w:val="Нет списка315"/>
    <w:next w:val="a2"/>
    <w:uiPriority w:val="99"/>
    <w:semiHidden/>
    <w:unhideWhenUsed/>
    <w:rsid w:val="00A72FEF"/>
  </w:style>
  <w:style w:type="numbering" w:customStyle="1" w:styleId="3220">
    <w:name w:val="Нет списка322"/>
    <w:next w:val="a2"/>
    <w:uiPriority w:val="99"/>
    <w:semiHidden/>
    <w:unhideWhenUsed/>
    <w:rsid w:val="00A72FEF"/>
  </w:style>
  <w:style w:type="numbering" w:customStyle="1" w:styleId="332">
    <w:name w:val="Нет списка332"/>
    <w:next w:val="a2"/>
    <w:uiPriority w:val="99"/>
    <w:semiHidden/>
    <w:unhideWhenUsed/>
    <w:rsid w:val="00A72FEF"/>
  </w:style>
  <w:style w:type="numbering" w:customStyle="1" w:styleId="342">
    <w:name w:val="Нет списка342"/>
    <w:next w:val="a2"/>
    <w:uiPriority w:val="99"/>
    <w:semiHidden/>
    <w:unhideWhenUsed/>
    <w:rsid w:val="00A72FEF"/>
  </w:style>
  <w:style w:type="numbering" w:customStyle="1" w:styleId="352">
    <w:name w:val="Нет списка352"/>
    <w:next w:val="a2"/>
    <w:uiPriority w:val="99"/>
    <w:semiHidden/>
    <w:unhideWhenUsed/>
    <w:rsid w:val="00A72FEF"/>
  </w:style>
  <w:style w:type="numbering" w:customStyle="1" w:styleId="362">
    <w:name w:val="Нет списка362"/>
    <w:next w:val="a2"/>
    <w:uiPriority w:val="99"/>
    <w:semiHidden/>
    <w:unhideWhenUsed/>
    <w:rsid w:val="00A72FEF"/>
  </w:style>
  <w:style w:type="numbering" w:customStyle="1" w:styleId="372">
    <w:name w:val="Нет списка372"/>
    <w:next w:val="a2"/>
    <w:uiPriority w:val="99"/>
    <w:semiHidden/>
    <w:unhideWhenUsed/>
    <w:rsid w:val="00A72FEF"/>
  </w:style>
  <w:style w:type="numbering" w:customStyle="1" w:styleId="382">
    <w:name w:val="Нет списка382"/>
    <w:next w:val="a2"/>
    <w:uiPriority w:val="99"/>
    <w:semiHidden/>
    <w:unhideWhenUsed/>
    <w:rsid w:val="00A72FEF"/>
  </w:style>
  <w:style w:type="numbering" w:customStyle="1" w:styleId="392">
    <w:name w:val="Нет списка392"/>
    <w:next w:val="a2"/>
    <w:uiPriority w:val="99"/>
    <w:semiHidden/>
    <w:unhideWhenUsed/>
    <w:rsid w:val="00A72FEF"/>
  </w:style>
  <w:style w:type="numbering" w:customStyle="1" w:styleId="402">
    <w:name w:val="Нет списка402"/>
    <w:next w:val="a2"/>
    <w:uiPriority w:val="99"/>
    <w:semiHidden/>
    <w:unhideWhenUsed/>
    <w:rsid w:val="00A72FEF"/>
  </w:style>
  <w:style w:type="numbering" w:customStyle="1" w:styleId="415">
    <w:name w:val="Нет списка415"/>
    <w:next w:val="a2"/>
    <w:uiPriority w:val="99"/>
    <w:semiHidden/>
    <w:unhideWhenUsed/>
    <w:rsid w:val="00A72FEF"/>
  </w:style>
  <w:style w:type="numbering" w:customStyle="1" w:styleId="422">
    <w:name w:val="Нет списка422"/>
    <w:next w:val="a2"/>
    <w:uiPriority w:val="99"/>
    <w:semiHidden/>
    <w:unhideWhenUsed/>
    <w:rsid w:val="00A72FEF"/>
  </w:style>
  <w:style w:type="numbering" w:customStyle="1" w:styleId="432">
    <w:name w:val="Нет списка432"/>
    <w:next w:val="a2"/>
    <w:uiPriority w:val="99"/>
    <w:semiHidden/>
    <w:unhideWhenUsed/>
    <w:rsid w:val="00A72FEF"/>
  </w:style>
  <w:style w:type="numbering" w:customStyle="1" w:styleId="442">
    <w:name w:val="Нет списка442"/>
    <w:next w:val="a2"/>
    <w:uiPriority w:val="99"/>
    <w:semiHidden/>
    <w:unhideWhenUsed/>
    <w:rsid w:val="00A72FEF"/>
  </w:style>
  <w:style w:type="numbering" w:customStyle="1" w:styleId="452">
    <w:name w:val="Нет списка452"/>
    <w:next w:val="a2"/>
    <w:uiPriority w:val="99"/>
    <w:semiHidden/>
    <w:unhideWhenUsed/>
    <w:rsid w:val="00A72FEF"/>
  </w:style>
  <w:style w:type="numbering" w:customStyle="1" w:styleId="462">
    <w:name w:val="Нет списка462"/>
    <w:next w:val="a2"/>
    <w:uiPriority w:val="99"/>
    <w:semiHidden/>
    <w:unhideWhenUsed/>
    <w:rsid w:val="00A72FEF"/>
  </w:style>
  <w:style w:type="numbering" w:customStyle="1" w:styleId="472">
    <w:name w:val="Нет списка472"/>
    <w:next w:val="a2"/>
    <w:uiPriority w:val="99"/>
    <w:semiHidden/>
    <w:unhideWhenUsed/>
    <w:rsid w:val="00A72FEF"/>
  </w:style>
  <w:style w:type="numbering" w:customStyle="1" w:styleId="482">
    <w:name w:val="Нет списка482"/>
    <w:next w:val="a2"/>
    <w:uiPriority w:val="99"/>
    <w:semiHidden/>
    <w:unhideWhenUsed/>
    <w:rsid w:val="00A72FEF"/>
  </w:style>
  <w:style w:type="numbering" w:customStyle="1" w:styleId="492">
    <w:name w:val="Нет списка492"/>
    <w:next w:val="a2"/>
    <w:uiPriority w:val="99"/>
    <w:semiHidden/>
    <w:unhideWhenUsed/>
    <w:rsid w:val="00A72FEF"/>
  </w:style>
  <w:style w:type="numbering" w:customStyle="1" w:styleId="502">
    <w:name w:val="Нет списка502"/>
    <w:next w:val="a2"/>
    <w:uiPriority w:val="99"/>
    <w:semiHidden/>
    <w:unhideWhenUsed/>
    <w:rsid w:val="00A72FEF"/>
  </w:style>
  <w:style w:type="numbering" w:customStyle="1" w:styleId="513">
    <w:name w:val="Нет списка513"/>
    <w:next w:val="a2"/>
    <w:uiPriority w:val="99"/>
    <w:semiHidden/>
    <w:unhideWhenUsed/>
    <w:rsid w:val="00A72FEF"/>
  </w:style>
  <w:style w:type="numbering" w:customStyle="1" w:styleId="522">
    <w:name w:val="Нет списка522"/>
    <w:next w:val="a2"/>
    <w:uiPriority w:val="99"/>
    <w:semiHidden/>
    <w:unhideWhenUsed/>
    <w:rsid w:val="00A72FEF"/>
  </w:style>
  <w:style w:type="numbering" w:customStyle="1" w:styleId="532">
    <w:name w:val="Нет списка532"/>
    <w:next w:val="a2"/>
    <w:uiPriority w:val="99"/>
    <w:semiHidden/>
    <w:rsid w:val="00A72FEF"/>
  </w:style>
  <w:style w:type="table" w:customStyle="1" w:styleId="134">
    <w:name w:val="Сетка таблицы13"/>
    <w:basedOn w:val="a1"/>
    <w:next w:val="af6"/>
    <w:rsid w:val="00A72FEF"/>
    <w:pPr>
      <w:overflowPunct w:val="0"/>
      <w:autoSpaceDE w:val="0"/>
      <w:autoSpaceDN w:val="0"/>
      <w:adjustRightInd w:val="0"/>
      <w:spacing w:after="0" w:line="240" w:lineRule="auto"/>
      <w:textAlignment w:val="baseline"/>
    </w:pPr>
    <w:rPr>
      <w:rFonts w:ascii="Times New Roman" w:eastAsia="Times New Roman" w:hAnsi="Times New Roman" w:cs="Times New Roman"/>
      <w:sz w:val="20"/>
      <w:szCs w:val="20"/>
      <w:lang w:val="uk-U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02">
    <w:name w:val="Нет списка1102"/>
    <w:next w:val="a2"/>
    <w:uiPriority w:val="99"/>
    <w:semiHidden/>
    <w:unhideWhenUsed/>
    <w:rsid w:val="00A72FEF"/>
  </w:style>
  <w:style w:type="numbering" w:customStyle="1" w:styleId="2102">
    <w:name w:val="Нет списка2102"/>
    <w:next w:val="a2"/>
    <w:uiPriority w:val="99"/>
    <w:semiHidden/>
    <w:unhideWhenUsed/>
    <w:rsid w:val="00A72FEF"/>
  </w:style>
  <w:style w:type="numbering" w:customStyle="1" w:styleId="3102">
    <w:name w:val="Нет списка3102"/>
    <w:next w:val="a2"/>
    <w:uiPriority w:val="99"/>
    <w:semiHidden/>
    <w:unhideWhenUsed/>
    <w:rsid w:val="00A72FEF"/>
  </w:style>
  <w:style w:type="numbering" w:customStyle="1" w:styleId="4102">
    <w:name w:val="Нет списка4102"/>
    <w:next w:val="a2"/>
    <w:uiPriority w:val="99"/>
    <w:semiHidden/>
    <w:unhideWhenUsed/>
    <w:rsid w:val="00A72FEF"/>
  </w:style>
  <w:style w:type="numbering" w:customStyle="1" w:styleId="542">
    <w:name w:val="Нет списка542"/>
    <w:next w:val="a2"/>
    <w:uiPriority w:val="99"/>
    <w:semiHidden/>
    <w:unhideWhenUsed/>
    <w:rsid w:val="00A72FEF"/>
  </w:style>
  <w:style w:type="numbering" w:customStyle="1" w:styleId="612">
    <w:name w:val="Нет списка612"/>
    <w:next w:val="a2"/>
    <w:uiPriority w:val="99"/>
    <w:semiHidden/>
    <w:unhideWhenUsed/>
    <w:rsid w:val="00A72FEF"/>
  </w:style>
  <w:style w:type="numbering" w:customStyle="1" w:styleId="712">
    <w:name w:val="Нет списка712"/>
    <w:next w:val="a2"/>
    <w:uiPriority w:val="99"/>
    <w:semiHidden/>
    <w:unhideWhenUsed/>
    <w:rsid w:val="00A72FEF"/>
  </w:style>
  <w:style w:type="numbering" w:customStyle="1" w:styleId="812">
    <w:name w:val="Нет списка812"/>
    <w:next w:val="a2"/>
    <w:uiPriority w:val="99"/>
    <w:semiHidden/>
    <w:unhideWhenUsed/>
    <w:rsid w:val="00A72FEF"/>
  </w:style>
  <w:style w:type="numbering" w:customStyle="1" w:styleId="912">
    <w:name w:val="Нет списка912"/>
    <w:next w:val="a2"/>
    <w:uiPriority w:val="99"/>
    <w:semiHidden/>
    <w:unhideWhenUsed/>
    <w:rsid w:val="00A72FEF"/>
  </w:style>
  <w:style w:type="numbering" w:customStyle="1" w:styleId="1012">
    <w:name w:val="Нет списка1012"/>
    <w:next w:val="a2"/>
    <w:uiPriority w:val="99"/>
    <w:semiHidden/>
    <w:unhideWhenUsed/>
    <w:rsid w:val="00A72FEF"/>
  </w:style>
  <w:style w:type="numbering" w:customStyle="1" w:styleId="1113">
    <w:name w:val="Нет списка1113"/>
    <w:next w:val="a2"/>
    <w:uiPriority w:val="99"/>
    <w:semiHidden/>
    <w:unhideWhenUsed/>
    <w:rsid w:val="00A72FEF"/>
  </w:style>
  <w:style w:type="numbering" w:customStyle="1" w:styleId="1212">
    <w:name w:val="Нет списка1212"/>
    <w:next w:val="a2"/>
    <w:uiPriority w:val="99"/>
    <w:semiHidden/>
    <w:unhideWhenUsed/>
    <w:rsid w:val="00A72FEF"/>
  </w:style>
  <w:style w:type="numbering" w:customStyle="1" w:styleId="1312">
    <w:name w:val="Нет списка1312"/>
    <w:next w:val="a2"/>
    <w:uiPriority w:val="99"/>
    <w:semiHidden/>
    <w:unhideWhenUsed/>
    <w:rsid w:val="00A72FEF"/>
  </w:style>
  <w:style w:type="numbering" w:customStyle="1" w:styleId="1412">
    <w:name w:val="Нет списка1412"/>
    <w:next w:val="a2"/>
    <w:uiPriority w:val="99"/>
    <w:semiHidden/>
    <w:unhideWhenUsed/>
    <w:rsid w:val="00A72FEF"/>
  </w:style>
  <w:style w:type="numbering" w:customStyle="1" w:styleId="1512">
    <w:name w:val="Нет списка1512"/>
    <w:next w:val="a2"/>
    <w:uiPriority w:val="99"/>
    <w:semiHidden/>
    <w:unhideWhenUsed/>
    <w:rsid w:val="00A72FEF"/>
  </w:style>
  <w:style w:type="numbering" w:customStyle="1" w:styleId="1612">
    <w:name w:val="Нет списка1612"/>
    <w:next w:val="a2"/>
    <w:uiPriority w:val="99"/>
    <w:semiHidden/>
    <w:unhideWhenUsed/>
    <w:rsid w:val="00A72FEF"/>
  </w:style>
  <w:style w:type="numbering" w:customStyle="1" w:styleId="1712">
    <w:name w:val="Нет списка1712"/>
    <w:next w:val="a2"/>
    <w:uiPriority w:val="99"/>
    <w:semiHidden/>
    <w:unhideWhenUsed/>
    <w:rsid w:val="00A72FEF"/>
  </w:style>
  <w:style w:type="numbering" w:customStyle="1" w:styleId="552">
    <w:name w:val="Нет списка552"/>
    <w:next w:val="a2"/>
    <w:uiPriority w:val="99"/>
    <w:semiHidden/>
    <w:unhideWhenUsed/>
    <w:rsid w:val="00A72FEF"/>
  </w:style>
  <w:style w:type="numbering" w:customStyle="1" w:styleId="562">
    <w:name w:val="Нет списка562"/>
    <w:next w:val="a2"/>
    <w:semiHidden/>
    <w:rsid w:val="00A72FEF"/>
  </w:style>
  <w:style w:type="numbering" w:customStyle="1" w:styleId="572">
    <w:name w:val="Нет списка572"/>
    <w:next w:val="a2"/>
    <w:uiPriority w:val="99"/>
    <w:semiHidden/>
    <w:unhideWhenUsed/>
    <w:rsid w:val="00A72FEF"/>
  </w:style>
  <w:style w:type="numbering" w:customStyle="1" w:styleId="582">
    <w:name w:val="Нет списка582"/>
    <w:next w:val="a2"/>
    <w:semiHidden/>
    <w:unhideWhenUsed/>
    <w:rsid w:val="00A72FEF"/>
  </w:style>
  <w:style w:type="numbering" w:customStyle="1" w:styleId="2113">
    <w:name w:val="Нет списка2113"/>
    <w:next w:val="a2"/>
    <w:uiPriority w:val="99"/>
    <w:semiHidden/>
    <w:unhideWhenUsed/>
    <w:rsid w:val="00A72FEF"/>
  </w:style>
  <w:style w:type="numbering" w:customStyle="1" w:styleId="3113">
    <w:name w:val="Нет списка3113"/>
    <w:next w:val="a2"/>
    <w:uiPriority w:val="99"/>
    <w:semiHidden/>
    <w:unhideWhenUsed/>
    <w:rsid w:val="00A72FEF"/>
  </w:style>
  <w:style w:type="numbering" w:customStyle="1" w:styleId="4112">
    <w:name w:val="Нет списка4112"/>
    <w:next w:val="a2"/>
    <w:uiPriority w:val="99"/>
    <w:semiHidden/>
    <w:unhideWhenUsed/>
    <w:rsid w:val="00A72FEF"/>
  </w:style>
  <w:style w:type="numbering" w:customStyle="1" w:styleId="592">
    <w:name w:val="Нет списка592"/>
    <w:next w:val="a2"/>
    <w:uiPriority w:val="99"/>
    <w:semiHidden/>
    <w:unhideWhenUsed/>
    <w:rsid w:val="00A72FEF"/>
  </w:style>
  <w:style w:type="table" w:customStyle="1" w:styleId="230">
    <w:name w:val="Сетка таблицы23"/>
    <w:basedOn w:val="a1"/>
    <w:next w:val="af6"/>
    <w:rsid w:val="00A72FEF"/>
    <w:pPr>
      <w:overflowPunct w:val="0"/>
      <w:autoSpaceDE w:val="0"/>
      <w:autoSpaceDN w:val="0"/>
      <w:adjustRightInd w:val="0"/>
      <w:spacing w:after="0" w:line="240" w:lineRule="auto"/>
      <w:textAlignment w:val="baseline"/>
    </w:pPr>
    <w:rPr>
      <w:rFonts w:ascii="Times New Roman" w:eastAsia="Times New Roman" w:hAnsi="Times New Roman" w:cs="Times New Roman"/>
      <w:sz w:val="20"/>
      <w:szCs w:val="20"/>
      <w:lang w:val="uk-U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2">
    <w:name w:val="Нет списка622"/>
    <w:next w:val="a2"/>
    <w:uiPriority w:val="99"/>
    <w:semiHidden/>
    <w:unhideWhenUsed/>
    <w:rsid w:val="00A72FEF"/>
  </w:style>
  <w:style w:type="numbering" w:customStyle="1" w:styleId="722">
    <w:name w:val="Нет списка722"/>
    <w:next w:val="a2"/>
    <w:uiPriority w:val="99"/>
    <w:semiHidden/>
    <w:unhideWhenUsed/>
    <w:rsid w:val="00A72FEF"/>
  </w:style>
  <w:style w:type="numbering" w:customStyle="1" w:styleId="822">
    <w:name w:val="Нет списка822"/>
    <w:next w:val="a2"/>
    <w:uiPriority w:val="99"/>
    <w:semiHidden/>
    <w:unhideWhenUsed/>
    <w:rsid w:val="00A72FEF"/>
  </w:style>
  <w:style w:type="numbering" w:customStyle="1" w:styleId="922">
    <w:name w:val="Нет списка922"/>
    <w:next w:val="a2"/>
    <w:uiPriority w:val="99"/>
    <w:semiHidden/>
    <w:unhideWhenUsed/>
    <w:rsid w:val="00A72FEF"/>
  </w:style>
  <w:style w:type="table" w:customStyle="1" w:styleId="330">
    <w:name w:val="Сетка таблицы33"/>
    <w:basedOn w:val="a1"/>
    <w:next w:val="af6"/>
    <w:uiPriority w:val="59"/>
    <w:rsid w:val="00A72FEF"/>
    <w:pPr>
      <w:spacing w:after="0" w:line="240" w:lineRule="auto"/>
    </w:pPr>
    <w:rPr>
      <w:rFonts w:cs="Times New Roman"/>
      <w:lang w:val="uk-UA"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02">
    <w:name w:val="Нет списка602"/>
    <w:next w:val="a2"/>
    <w:uiPriority w:val="99"/>
    <w:semiHidden/>
    <w:unhideWhenUsed/>
    <w:rsid w:val="00A72FEF"/>
  </w:style>
  <w:style w:type="character" w:styleId="affe">
    <w:name w:val="annotation reference"/>
    <w:basedOn w:val="a0"/>
    <w:uiPriority w:val="99"/>
    <w:semiHidden/>
    <w:unhideWhenUsed/>
    <w:rsid w:val="009B463E"/>
    <w:rPr>
      <w:sz w:val="16"/>
      <w:szCs w:val="16"/>
    </w:rPr>
  </w:style>
  <w:style w:type="paragraph" w:styleId="afff">
    <w:name w:val="annotation text"/>
    <w:basedOn w:val="a"/>
    <w:link w:val="afff0"/>
    <w:uiPriority w:val="99"/>
    <w:semiHidden/>
    <w:unhideWhenUsed/>
    <w:rsid w:val="009B463E"/>
    <w:pPr>
      <w:spacing w:line="240" w:lineRule="auto"/>
    </w:pPr>
    <w:rPr>
      <w:sz w:val="20"/>
      <w:szCs w:val="20"/>
    </w:rPr>
  </w:style>
  <w:style w:type="character" w:customStyle="1" w:styleId="afff0">
    <w:name w:val="Текст примечания Знак"/>
    <w:basedOn w:val="a0"/>
    <w:link w:val="afff"/>
    <w:uiPriority w:val="99"/>
    <w:semiHidden/>
    <w:rsid w:val="009B463E"/>
    <w:rPr>
      <w:sz w:val="20"/>
      <w:szCs w:val="20"/>
    </w:rPr>
  </w:style>
  <w:style w:type="paragraph" w:styleId="afff1">
    <w:name w:val="annotation subject"/>
    <w:basedOn w:val="afff"/>
    <w:next w:val="afff"/>
    <w:link w:val="afff2"/>
    <w:uiPriority w:val="99"/>
    <w:semiHidden/>
    <w:unhideWhenUsed/>
    <w:rsid w:val="009B463E"/>
    <w:rPr>
      <w:b/>
      <w:bCs/>
    </w:rPr>
  </w:style>
  <w:style w:type="character" w:customStyle="1" w:styleId="afff2">
    <w:name w:val="Тема примечания Знак"/>
    <w:basedOn w:val="afff0"/>
    <w:link w:val="afff1"/>
    <w:uiPriority w:val="99"/>
    <w:semiHidden/>
    <w:rsid w:val="009B463E"/>
    <w:rPr>
      <w:b/>
      <w:bCs/>
      <w:sz w:val="20"/>
      <w:szCs w:val="20"/>
    </w:rPr>
  </w:style>
  <w:style w:type="table" w:customStyle="1" w:styleId="514">
    <w:name w:val="Сетка таблицы51"/>
    <w:basedOn w:val="a1"/>
    <w:next w:val="af6"/>
    <w:uiPriority w:val="39"/>
    <w:rsid w:val="00D81C88"/>
    <w:pPr>
      <w:widowControl w:val="0"/>
      <w:spacing w:after="200" w:line="276" w:lineRule="auto"/>
    </w:pPr>
    <w:rPr>
      <w:lang w:val="uk-U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30729998">
      <w:bodyDiv w:val="1"/>
      <w:marLeft w:val="0"/>
      <w:marRight w:val="0"/>
      <w:marTop w:val="0"/>
      <w:marBottom w:val="0"/>
      <w:divBdr>
        <w:top w:val="none" w:sz="0" w:space="0" w:color="auto"/>
        <w:left w:val="none" w:sz="0" w:space="0" w:color="auto"/>
        <w:bottom w:val="none" w:sz="0" w:space="0" w:color="auto"/>
        <w:right w:val="none" w:sz="0" w:space="0" w:color="auto"/>
      </w:divBdr>
    </w:div>
    <w:div w:id="596014556">
      <w:bodyDiv w:val="1"/>
      <w:marLeft w:val="0"/>
      <w:marRight w:val="0"/>
      <w:marTop w:val="0"/>
      <w:marBottom w:val="0"/>
      <w:divBdr>
        <w:top w:val="none" w:sz="0" w:space="0" w:color="auto"/>
        <w:left w:val="none" w:sz="0" w:space="0" w:color="auto"/>
        <w:bottom w:val="none" w:sz="0" w:space="0" w:color="auto"/>
        <w:right w:val="none" w:sz="0" w:space="0" w:color="auto"/>
      </w:divBdr>
    </w:div>
    <w:div w:id="714351329">
      <w:bodyDiv w:val="1"/>
      <w:marLeft w:val="0"/>
      <w:marRight w:val="0"/>
      <w:marTop w:val="0"/>
      <w:marBottom w:val="0"/>
      <w:divBdr>
        <w:top w:val="none" w:sz="0" w:space="0" w:color="auto"/>
        <w:left w:val="none" w:sz="0" w:space="0" w:color="auto"/>
        <w:bottom w:val="none" w:sz="0" w:space="0" w:color="auto"/>
        <w:right w:val="none" w:sz="0" w:space="0" w:color="auto"/>
      </w:divBdr>
    </w:div>
    <w:div w:id="966551238">
      <w:bodyDiv w:val="1"/>
      <w:marLeft w:val="0"/>
      <w:marRight w:val="0"/>
      <w:marTop w:val="0"/>
      <w:marBottom w:val="0"/>
      <w:divBdr>
        <w:top w:val="none" w:sz="0" w:space="0" w:color="auto"/>
        <w:left w:val="none" w:sz="0" w:space="0" w:color="auto"/>
        <w:bottom w:val="none" w:sz="0" w:space="0" w:color="auto"/>
        <w:right w:val="none" w:sz="0" w:space="0" w:color="auto"/>
      </w:divBdr>
    </w:div>
    <w:div w:id="1987010592">
      <w:bodyDiv w:val="1"/>
      <w:marLeft w:val="0"/>
      <w:marRight w:val="0"/>
      <w:marTop w:val="0"/>
      <w:marBottom w:val="0"/>
      <w:divBdr>
        <w:top w:val="none" w:sz="0" w:space="0" w:color="auto"/>
        <w:left w:val="none" w:sz="0" w:space="0" w:color="auto"/>
        <w:bottom w:val="none" w:sz="0" w:space="0" w:color="auto"/>
        <w:right w:val="none" w:sz="0" w:space="0" w:color="auto"/>
      </w:divBdr>
      <w:divsChild>
        <w:div w:id="2057855519">
          <w:marLeft w:val="0"/>
          <w:marRight w:val="0"/>
          <w:marTop w:val="75"/>
          <w:marBottom w:val="0"/>
          <w:divBdr>
            <w:top w:val="none" w:sz="0" w:space="0" w:color="auto"/>
            <w:left w:val="none" w:sz="0" w:space="0" w:color="auto"/>
            <w:bottom w:val="none" w:sz="0" w:space="0" w:color="auto"/>
            <w:right w:val="none" w:sz="0" w:space="0" w:color="auto"/>
          </w:divBdr>
          <w:divsChild>
            <w:div w:id="718943349">
              <w:marLeft w:val="0"/>
              <w:marRight w:val="0"/>
              <w:marTop w:val="0"/>
              <w:marBottom w:val="0"/>
              <w:divBdr>
                <w:top w:val="none" w:sz="0" w:space="0" w:color="auto"/>
                <w:left w:val="none" w:sz="0" w:space="0" w:color="auto"/>
                <w:bottom w:val="none" w:sz="0" w:space="0" w:color="auto"/>
                <w:right w:val="none" w:sz="0" w:space="0" w:color="auto"/>
              </w:divBdr>
              <w:divsChild>
                <w:div w:id="181406472">
                  <w:marLeft w:val="0"/>
                  <w:marRight w:val="165"/>
                  <w:marTop w:val="0"/>
                  <w:marBottom w:val="225"/>
                  <w:divBdr>
                    <w:top w:val="none" w:sz="0" w:space="0" w:color="auto"/>
                    <w:left w:val="none" w:sz="0" w:space="0" w:color="auto"/>
                    <w:bottom w:val="none" w:sz="0" w:space="0" w:color="auto"/>
                    <w:right w:val="none" w:sz="0" w:space="0" w:color="auto"/>
                  </w:divBdr>
                </w:div>
              </w:divsChild>
            </w:div>
          </w:divsChild>
        </w:div>
      </w:divsChild>
    </w:div>
    <w:div w:id="20625110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hyperlink" Target="https://ec.europa.eu/tools/ecertis/"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78WoAmjXb/PuetuposnqCrHQ95g==">AMUW2mVpRKTm2W9mE6n+THpVQes5uQD/lY5Z+qgVj1ceQY1kEcbamDyjm94bv5qVnlNqn5aqOChqaI06NhcGaIJqxxcju2hQlJynce2xFwSODsyrXpbshZjQHRaiEd3RPnkOfsRCDRIo</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EF390CEB-C563-4D9D-A8FB-D0C6F54BE6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1005</TotalTime>
  <Pages>20</Pages>
  <Words>42012</Words>
  <Characters>23948</Characters>
  <Application>Microsoft Office Word</Application>
  <DocSecurity>0</DocSecurity>
  <Lines>199</Lines>
  <Paragraphs>131</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65829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OLESIA</dc:creator>
  <cp:lastModifiedBy>Леся Олександрівна Снігур</cp:lastModifiedBy>
  <cp:revision>287</cp:revision>
  <cp:lastPrinted>2024-12-23T19:37:00Z</cp:lastPrinted>
  <dcterms:created xsi:type="dcterms:W3CDTF">2024-12-23T14:59:00Z</dcterms:created>
  <dcterms:modified xsi:type="dcterms:W3CDTF">2026-05-18T08:09:00Z</dcterms:modified>
</cp:coreProperties>
</file>