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51DC" w:rsidRPr="00794CFB" w:rsidRDefault="00BA51DC" w:rsidP="00794CFB">
      <w:pPr>
        <w:tabs>
          <w:tab w:val="left" w:pos="0"/>
          <w:tab w:val="left" w:pos="142"/>
          <w:tab w:val="left" w:pos="567"/>
        </w:tabs>
        <w:suppressAutoHyphens/>
        <w:jc w:val="center"/>
        <w:rPr>
          <w:b/>
          <w:sz w:val="24"/>
          <w:szCs w:val="24"/>
          <w:lang w:val="uk-UA" w:eastAsia="ar-SA"/>
        </w:rPr>
      </w:pPr>
    </w:p>
    <w:p w:rsidR="009E6650" w:rsidRPr="00794CFB" w:rsidRDefault="009E6650" w:rsidP="00794CFB">
      <w:pPr>
        <w:widowControl/>
        <w:tabs>
          <w:tab w:val="left" w:pos="142"/>
          <w:tab w:val="left" w:pos="567"/>
        </w:tabs>
        <w:autoSpaceDE/>
        <w:autoSpaceDN/>
        <w:ind w:left="2832" w:right="283"/>
        <w:jc w:val="right"/>
        <w:rPr>
          <w:b/>
          <w:i/>
          <w:sz w:val="24"/>
          <w:szCs w:val="24"/>
          <w:lang w:val="uk-UA" w:eastAsia="uk-UA"/>
        </w:rPr>
      </w:pPr>
      <w:r w:rsidRPr="00794CFB">
        <w:rPr>
          <w:b/>
          <w:i/>
          <w:sz w:val="24"/>
          <w:szCs w:val="24"/>
          <w:lang w:val="uk-UA" w:eastAsia="uk-UA"/>
        </w:rPr>
        <w:t>ДОДАТОК 1</w:t>
      </w:r>
    </w:p>
    <w:p w:rsidR="009E6650" w:rsidRPr="00794CFB" w:rsidRDefault="009E6650" w:rsidP="00794CFB">
      <w:pPr>
        <w:keepNext/>
        <w:widowControl/>
        <w:tabs>
          <w:tab w:val="left" w:pos="0"/>
          <w:tab w:val="left" w:pos="142"/>
          <w:tab w:val="left" w:pos="567"/>
          <w:tab w:val="left" w:pos="708"/>
        </w:tabs>
        <w:autoSpaceDE/>
        <w:autoSpaceDN/>
        <w:ind w:left="5850" w:right="283"/>
        <w:jc w:val="right"/>
        <w:outlineLvl w:val="0"/>
        <w:rPr>
          <w:b/>
          <w:sz w:val="24"/>
          <w:szCs w:val="24"/>
          <w:lang w:val="uk-UA"/>
        </w:rPr>
      </w:pPr>
      <w:r w:rsidRPr="00794CFB">
        <w:rPr>
          <w:b/>
          <w:i/>
          <w:sz w:val="24"/>
          <w:szCs w:val="24"/>
          <w:lang w:val="uk-UA"/>
        </w:rPr>
        <w:t>до тендерної документації</w:t>
      </w:r>
    </w:p>
    <w:p w:rsidR="009E6650" w:rsidRPr="00794CFB" w:rsidRDefault="009E6650" w:rsidP="00794CFB">
      <w:pPr>
        <w:tabs>
          <w:tab w:val="left" w:pos="0"/>
          <w:tab w:val="left" w:pos="142"/>
          <w:tab w:val="left" w:pos="567"/>
        </w:tabs>
        <w:suppressAutoHyphens/>
        <w:jc w:val="center"/>
        <w:rPr>
          <w:b/>
          <w:sz w:val="24"/>
          <w:szCs w:val="24"/>
          <w:lang w:val="uk-UA" w:eastAsia="ar-SA"/>
        </w:rPr>
      </w:pPr>
    </w:p>
    <w:p w:rsidR="009E6650" w:rsidRPr="00794CFB" w:rsidRDefault="009E6650" w:rsidP="00794CFB">
      <w:pPr>
        <w:tabs>
          <w:tab w:val="left" w:pos="0"/>
          <w:tab w:val="left" w:pos="142"/>
          <w:tab w:val="left" w:pos="567"/>
        </w:tabs>
        <w:suppressAutoHyphens/>
        <w:jc w:val="center"/>
        <w:rPr>
          <w:b/>
          <w:sz w:val="24"/>
          <w:szCs w:val="24"/>
          <w:lang w:val="uk-UA" w:eastAsia="ar-SA"/>
        </w:rPr>
      </w:pPr>
      <w:r w:rsidRPr="00794CFB">
        <w:rPr>
          <w:b/>
          <w:sz w:val="24"/>
          <w:szCs w:val="24"/>
          <w:lang w:val="uk-UA" w:eastAsia="ar-SA"/>
        </w:rPr>
        <w:t>Інформація про необхідні технічні, якісні, кількісні характеристики предмета закупівлі та документи на підтвердження вимог до предмета закупівлі</w:t>
      </w:r>
    </w:p>
    <w:p w:rsidR="00794CFB" w:rsidRPr="00794CFB" w:rsidRDefault="00794CFB" w:rsidP="00794CFB">
      <w:pPr>
        <w:ind w:left="142"/>
        <w:jc w:val="both"/>
        <w:rPr>
          <w:rFonts w:eastAsia="Calibri"/>
          <w:b/>
          <w:bCs/>
          <w:snapToGrid w:val="0"/>
          <w:sz w:val="24"/>
          <w:szCs w:val="24"/>
          <w:lang w:val="en-US"/>
        </w:rPr>
      </w:pPr>
    </w:p>
    <w:p w:rsidR="00794CFB" w:rsidRPr="00794CFB" w:rsidRDefault="00794CFB" w:rsidP="00794CFB">
      <w:pPr>
        <w:ind w:left="142"/>
        <w:jc w:val="center"/>
        <w:rPr>
          <w:rFonts w:eastAsia="Calibri"/>
          <w:b/>
          <w:bCs/>
          <w:snapToGrid w:val="0"/>
          <w:sz w:val="24"/>
          <w:szCs w:val="24"/>
          <w:lang w:val="uk-UA"/>
        </w:rPr>
      </w:pPr>
      <w:r w:rsidRPr="00794CFB">
        <w:rPr>
          <w:rFonts w:eastAsia="Calibri"/>
          <w:b/>
          <w:bCs/>
          <w:snapToGrid w:val="0"/>
          <w:sz w:val="24"/>
          <w:szCs w:val="24"/>
          <w:lang w:val="uk-UA"/>
        </w:rPr>
        <w:t>ТЕХНІЧНА СПЕЦИФІКАЦІЯ</w:t>
      </w:r>
    </w:p>
    <w:p w:rsidR="00794CFB" w:rsidRPr="00794CFB" w:rsidRDefault="00794CFB" w:rsidP="00794CFB">
      <w:pPr>
        <w:ind w:left="142"/>
        <w:jc w:val="center"/>
        <w:rPr>
          <w:rFonts w:eastAsia="Calibri"/>
          <w:b/>
          <w:bCs/>
          <w:snapToGrid w:val="0"/>
          <w:sz w:val="24"/>
          <w:szCs w:val="24"/>
          <w:lang w:val="uk-UA"/>
        </w:rPr>
      </w:pPr>
    </w:p>
    <w:p w:rsidR="00794CFB" w:rsidRPr="00794CFB" w:rsidRDefault="00794CFB" w:rsidP="00794CFB">
      <w:pPr>
        <w:jc w:val="center"/>
        <w:rPr>
          <w:b/>
          <w:sz w:val="24"/>
          <w:szCs w:val="24"/>
          <w:lang w:val="en-US"/>
        </w:rPr>
      </w:pPr>
      <w:bookmarkStart w:id="0" w:name="_GoBack"/>
      <w:r w:rsidRPr="00794CFB">
        <w:rPr>
          <w:b/>
          <w:sz w:val="24"/>
          <w:szCs w:val="24"/>
          <w:lang w:val="uk-UA"/>
        </w:rPr>
        <w:t xml:space="preserve">Змінний мішок </w:t>
      </w:r>
      <w:r w:rsidRPr="00794CFB">
        <w:rPr>
          <w:b/>
          <w:sz w:val="24"/>
          <w:szCs w:val="24"/>
          <w:lang w:val="en-US"/>
        </w:rPr>
        <w:t>BFH-2</w:t>
      </w:r>
    </w:p>
    <w:p w:rsidR="00794CFB" w:rsidRPr="00794CFB" w:rsidRDefault="00794CFB" w:rsidP="00794CFB">
      <w:pPr>
        <w:jc w:val="center"/>
        <w:rPr>
          <w:b/>
          <w:bCs/>
          <w:color w:val="000000"/>
          <w:sz w:val="24"/>
          <w:szCs w:val="24"/>
          <w:lang w:val="uk-UA"/>
        </w:rPr>
      </w:pPr>
      <w:r w:rsidRPr="00794CFB">
        <w:rPr>
          <w:b/>
          <w:sz w:val="24"/>
          <w:szCs w:val="24"/>
          <w:lang w:val="uk-UA"/>
        </w:rPr>
        <w:t>Код</w:t>
      </w:r>
      <w:r w:rsidRPr="00794CFB">
        <w:rPr>
          <w:b/>
          <w:sz w:val="24"/>
          <w:szCs w:val="24"/>
          <w:lang w:val="uk-UA"/>
        </w:rPr>
        <w:tab/>
        <w:t>ДК021:2015-</w:t>
      </w:r>
      <w:r w:rsidRPr="00794CFB">
        <w:rPr>
          <w:b/>
          <w:sz w:val="24"/>
          <w:szCs w:val="24"/>
        </w:rPr>
        <w:t>42910000-</w:t>
      </w:r>
      <w:r w:rsidRPr="00794CFB">
        <w:rPr>
          <w:b/>
          <w:sz w:val="24"/>
          <w:szCs w:val="24"/>
          <w:lang w:val="uk-UA"/>
        </w:rPr>
        <w:t>8</w:t>
      </w:r>
      <w:r w:rsidRPr="00794CFB">
        <w:rPr>
          <w:b/>
          <w:sz w:val="24"/>
          <w:szCs w:val="24"/>
        </w:rPr>
        <w:t xml:space="preserve"> </w:t>
      </w:r>
      <w:proofErr w:type="spellStart"/>
      <w:r w:rsidRPr="00794CFB">
        <w:rPr>
          <w:b/>
          <w:sz w:val="24"/>
          <w:szCs w:val="24"/>
        </w:rPr>
        <w:t>Апарати</w:t>
      </w:r>
      <w:proofErr w:type="spellEnd"/>
      <w:r w:rsidRPr="00794CFB">
        <w:rPr>
          <w:b/>
          <w:sz w:val="24"/>
          <w:szCs w:val="24"/>
        </w:rPr>
        <w:t xml:space="preserve"> для </w:t>
      </w:r>
      <w:proofErr w:type="spellStart"/>
      <w:r w:rsidRPr="00794CFB">
        <w:rPr>
          <w:b/>
          <w:sz w:val="24"/>
          <w:szCs w:val="24"/>
        </w:rPr>
        <w:t>дистилювання</w:t>
      </w:r>
      <w:proofErr w:type="spellEnd"/>
      <w:r w:rsidRPr="00794CFB">
        <w:rPr>
          <w:b/>
          <w:sz w:val="24"/>
          <w:szCs w:val="24"/>
        </w:rPr>
        <w:t xml:space="preserve">, </w:t>
      </w:r>
      <w:proofErr w:type="spellStart"/>
      <w:r w:rsidRPr="00794CFB">
        <w:rPr>
          <w:b/>
          <w:sz w:val="24"/>
          <w:szCs w:val="24"/>
        </w:rPr>
        <w:t>фільтрування</w:t>
      </w:r>
      <w:proofErr w:type="spellEnd"/>
      <w:r w:rsidRPr="00794CFB">
        <w:rPr>
          <w:b/>
          <w:sz w:val="24"/>
          <w:szCs w:val="24"/>
        </w:rPr>
        <w:t xml:space="preserve"> </w:t>
      </w:r>
      <w:proofErr w:type="spellStart"/>
      <w:r w:rsidRPr="00794CFB">
        <w:rPr>
          <w:b/>
          <w:sz w:val="24"/>
          <w:szCs w:val="24"/>
        </w:rPr>
        <w:t>чи</w:t>
      </w:r>
      <w:proofErr w:type="spellEnd"/>
      <w:r w:rsidRPr="00794CFB">
        <w:rPr>
          <w:b/>
          <w:sz w:val="24"/>
          <w:szCs w:val="24"/>
        </w:rPr>
        <w:t xml:space="preserve"> </w:t>
      </w:r>
      <w:proofErr w:type="spellStart"/>
      <w:r w:rsidRPr="00794CFB">
        <w:rPr>
          <w:b/>
          <w:sz w:val="24"/>
          <w:szCs w:val="24"/>
        </w:rPr>
        <w:t>ректифікації</w:t>
      </w:r>
      <w:proofErr w:type="spellEnd"/>
    </w:p>
    <w:bookmarkEnd w:id="0"/>
    <w:p w:rsidR="00794CFB" w:rsidRPr="00794CFB" w:rsidRDefault="00794CFB" w:rsidP="00794CFB">
      <w:pPr>
        <w:jc w:val="center"/>
        <w:rPr>
          <w:b/>
          <w:bCs/>
          <w:color w:val="000000"/>
          <w:sz w:val="24"/>
          <w:szCs w:val="24"/>
          <w:lang w:val="uk-UA"/>
        </w:rPr>
      </w:pPr>
    </w:p>
    <w:p w:rsidR="00794CFB" w:rsidRPr="00794CFB" w:rsidRDefault="00794CFB" w:rsidP="00794CFB">
      <w:pPr>
        <w:pStyle w:val="a3"/>
        <w:spacing w:before="0" w:beforeAutospacing="0" w:after="0" w:afterAutospacing="0"/>
        <w:jc w:val="both"/>
        <w:rPr>
          <w:color w:val="000000"/>
        </w:rPr>
      </w:pPr>
      <w:r w:rsidRPr="00794CFB">
        <w:rPr>
          <w:b/>
          <w:bCs/>
          <w:color w:val="000000"/>
          <w:u w:val="single"/>
        </w:rPr>
        <w:t>Місце поставки товару:</w:t>
      </w:r>
      <w:r w:rsidRPr="00794CFB">
        <w:rPr>
          <w:color w:val="000000"/>
        </w:rPr>
        <w:t xml:space="preserve"> територія міста Харкова за заявками замовника 61100 м. Харків</w:t>
      </w:r>
    </w:p>
    <w:p w:rsidR="00794CFB" w:rsidRPr="00794CFB" w:rsidRDefault="00794CFB" w:rsidP="00794CFB">
      <w:pPr>
        <w:pStyle w:val="a3"/>
        <w:spacing w:before="0" w:beforeAutospacing="0" w:after="0" w:afterAutospacing="0"/>
        <w:jc w:val="both"/>
      </w:pPr>
      <w:r w:rsidRPr="00794CFB">
        <w:rPr>
          <w:b/>
          <w:bCs/>
          <w:color w:val="000000"/>
          <w:u w:val="single"/>
        </w:rPr>
        <w:t>Умови поставки товару:</w:t>
      </w:r>
      <w:r w:rsidRPr="00794CFB">
        <w:rPr>
          <w:color w:val="000000"/>
        </w:rPr>
        <w:t xml:space="preserve"> до 31.12.2026 відповідно до заявок замовника окремими партіями  постачальника</w:t>
      </w:r>
      <w:r w:rsidRPr="00794CFB">
        <w:rPr>
          <w:rStyle w:val="ac"/>
          <w:rFonts w:ascii="Times New Roman" w:hAnsi="Times New Roman"/>
          <w:color w:val="000000"/>
        </w:rPr>
        <w:t xml:space="preserve">  протягом 3-х робочих днів  з моменту отримання заявки.</w:t>
      </w:r>
    </w:p>
    <w:p w:rsidR="00794CFB" w:rsidRPr="00794CFB" w:rsidRDefault="00794CFB" w:rsidP="00794CFB">
      <w:pPr>
        <w:pStyle w:val="a3"/>
        <w:spacing w:before="0" w:beforeAutospacing="0" w:after="0" w:afterAutospacing="0"/>
        <w:jc w:val="both"/>
      </w:pPr>
    </w:p>
    <w:p w:rsidR="00794CFB" w:rsidRPr="00794CFB" w:rsidRDefault="00794CFB" w:rsidP="00794CFB">
      <w:pPr>
        <w:pStyle w:val="a3"/>
        <w:spacing w:before="0" w:beforeAutospacing="0" w:after="0" w:afterAutospacing="0"/>
        <w:jc w:val="both"/>
        <w:rPr>
          <w:b/>
          <w:bCs/>
          <w:color w:val="000000"/>
          <w:u w:val="single"/>
        </w:rPr>
      </w:pPr>
      <w:r w:rsidRPr="00794CFB">
        <w:rPr>
          <w:color w:val="000000"/>
        </w:rPr>
        <w:t>Товар постачається за рахунок постачальника</w:t>
      </w:r>
      <w:r w:rsidRPr="00794CFB">
        <w:rPr>
          <w:color w:val="000000"/>
        </w:rPr>
        <w:tab/>
      </w:r>
    </w:p>
    <w:p w:rsidR="00794CFB" w:rsidRPr="00794CFB" w:rsidRDefault="00794CFB" w:rsidP="00794CFB">
      <w:pPr>
        <w:pStyle w:val="17"/>
        <w:spacing w:line="240" w:lineRule="auto"/>
        <w:ind w:firstLine="0"/>
        <w:rPr>
          <w:color w:val="000000"/>
          <w:sz w:val="24"/>
          <w:szCs w:val="24"/>
        </w:rPr>
      </w:pPr>
      <w:r w:rsidRPr="00794CFB">
        <w:rPr>
          <w:b/>
          <w:bCs/>
          <w:color w:val="000000"/>
          <w:sz w:val="24"/>
          <w:szCs w:val="24"/>
          <w:u w:val="single"/>
          <w:lang w:val="uk-UA"/>
        </w:rPr>
        <w:t>Якісні характеристики товару:</w:t>
      </w:r>
      <w:r w:rsidRPr="00794CFB">
        <w:rPr>
          <w:color w:val="000000"/>
          <w:sz w:val="24"/>
          <w:szCs w:val="24"/>
          <w:lang w:val="uk-UA"/>
        </w:rPr>
        <w:t xml:space="preserve"> зазначити, особливі вимоги до товару, якщо такі вимоги наявні.</w:t>
      </w:r>
    </w:p>
    <w:p w:rsidR="00794CFB" w:rsidRPr="00794CFB" w:rsidRDefault="00794CFB" w:rsidP="00794CFB">
      <w:pPr>
        <w:pStyle w:val="17"/>
        <w:spacing w:line="240" w:lineRule="auto"/>
        <w:ind w:firstLine="0"/>
        <w:rPr>
          <w:color w:val="000000"/>
          <w:sz w:val="24"/>
          <w:szCs w:val="24"/>
        </w:rPr>
      </w:pPr>
    </w:p>
    <w:p w:rsidR="00794CFB" w:rsidRPr="00794CFB" w:rsidRDefault="00794CFB" w:rsidP="00794CFB">
      <w:pPr>
        <w:pStyle w:val="17"/>
        <w:spacing w:line="240" w:lineRule="auto"/>
        <w:ind w:firstLine="0"/>
        <w:rPr>
          <w:b/>
          <w:bCs/>
          <w:color w:val="000000"/>
          <w:sz w:val="24"/>
          <w:szCs w:val="24"/>
          <w:lang w:val="uk-UA"/>
        </w:rPr>
      </w:pPr>
      <w:r w:rsidRPr="00794CFB">
        <w:rPr>
          <w:b/>
          <w:bCs/>
          <w:color w:val="000000"/>
          <w:sz w:val="24"/>
          <w:szCs w:val="24"/>
        </w:rPr>
        <w:t>Змінний мішок BFH-2 (Ø-180 мм, L-810 мм)</w:t>
      </w:r>
    </w:p>
    <w:p w:rsidR="00794CFB" w:rsidRPr="00794CFB" w:rsidRDefault="00794CFB" w:rsidP="00794CFB">
      <w:pPr>
        <w:pStyle w:val="17"/>
        <w:spacing w:line="240" w:lineRule="auto"/>
        <w:ind w:firstLine="0"/>
        <w:rPr>
          <w:bCs/>
          <w:color w:val="000000"/>
          <w:sz w:val="24"/>
          <w:szCs w:val="24"/>
          <w:lang w:val="uk-UA"/>
        </w:rPr>
      </w:pPr>
      <w:r w:rsidRPr="00794CFB">
        <w:rPr>
          <w:bCs/>
          <w:color w:val="000000"/>
          <w:sz w:val="24"/>
          <w:szCs w:val="24"/>
          <w:lang w:val="uk-UA"/>
        </w:rPr>
        <w:t xml:space="preserve">Тип фільтра – фільтр рідинний </w:t>
      </w:r>
    </w:p>
    <w:p w:rsidR="00794CFB" w:rsidRPr="00794CFB" w:rsidRDefault="00794CFB" w:rsidP="00794CFB">
      <w:pPr>
        <w:pStyle w:val="17"/>
        <w:spacing w:line="240" w:lineRule="auto"/>
        <w:ind w:firstLine="0"/>
        <w:rPr>
          <w:bCs/>
          <w:color w:val="000000"/>
          <w:sz w:val="24"/>
          <w:szCs w:val="24"/>
          <w:lang w:val="uk-UA"/>
        </w:rPr>
      </w:pPr>
      <w:r w:rsidRPr="00794CFB">
        <w:rPr>
          <w:bCs/>
          <w:color w:val="000000"/>
          <w:sz w:val="24"/>
          <w:szCs w:val="24"/>
          <w:lang w:val="uk-UA"/>
        </w:rPr>
        <w:t xml:space="preserve">Діаметр -18мм </w:t>
      </w:r>
    </w:p>
    <w:p w:rsidR="00794CFB" w:rsidRPr="00794CFB" w:rsidRDefault="00794CFB" w:rsidP="00794CFB">
      <w:pPr>
        <w:pStyle w:val="17"/>
        <w:spacing w:line="240" w:lineRule="auto"/>
        <w:ind w:firstLine="0"/>
        <w:rPr>
          <w:bCs/>
          <w:color w:val="000000"/>
          <w:sz w:val="24"/>
          <w:szCs w:val="24"/>
          <w:lang w:val="uk-UA"/>
        </w:rPr>
      </w:pPr>
      <w:r w:rsidRPr="00794CFB">
        <w:rPr>
          <w:bCs/>
          <w:color w:val="000000"/>
          <w:sz w:val="24"/>
          <w:szCs w:val="24"/>
          <w:lang w:val="uk-UA"/>
        </w:rPr>
        <w:t>Довжина -810мм</w:t>
      </w:r>
    </w:p>
    <w:p w:rsidR="00794CFB" w:rsidRPr="00794CFB" w:rsidRDefault="00794CFB" w:rsidP="00794CFB">
      <w:pPr>
        <w:pStyle w:val="17"/>
        <w:spacing w:line="240" w:lineRule="auto"/>
        <w:ind w:firstLine="0"/>
        <w:rPr>
          <w:b/>
          <w:bCs/>
          <w:color w:val="000000"/>
          <w:sz w:val="24"/>
          <w:szCs w:val="24"/>
          <w:lang w:val="uk-UA"/>
        </w:rPr>
      </w:pPr>
      <w:r w:rsidRPr="00794CFB">
        <w:rPr>
          <w:bCs/>
          <w:color w:val="000000"/>
          <w:sz w:val="24"/>
          <w:szCs w:val="24"/>
          <w:lang w:val="uk-UA"/>
        </w:rPr>
        <w:t xml:space="preserve">Матеріал кільця – пластик </w:t>
      </w:r>
    </w:p>
    <w:p w:rsidR="00794CFB" w:rsidRPr="00794CFB" w:rsidRDefault="00794CFB" w:rsidP="00794CFB">
      <w:pPr>
        <w:pStyle w:val="17"/>
        <w:spacing w:line="240" w:lineRule="auto"/>
        <w:ind w:firstLine="0"/>
        <w:rPr>
          <w:b/>
          <w:bCs/>
          <w:color w:val="000000"/>
          <w:sz w:val="24"/>
          <w:szCs w:val="24"/>
          <w:lang w:val="uk-UA"/>
        </w:rPr>
      </w:pPr>
    </w:p>
    <w:p w:rsidR="00794CFB" w:rsidRPr="00794CFB" w:rsidRDefault="00794CFB" w:rsidP="00794CFB">
      <w:pPr>
        <w:pStyle w:val="17"/>
        <w:spacing w:line="240" w:lineRule="auto"/>
        <w:ind w:firstLine="0"/>
        <w:rPr>
          <w:sz w:val="24"/>
          <w:szCs w:val="24"/>
        </w:rPr>
      </w:pPr>
      <w:r w:rsidRPr="00794CFB">
        <w:rPr>
          <w:b/>
          <w:bCs/>
          <w:color w:val="000000"/>
          <w:sz w:val="24"/>
          <w:szCs w:val="24"/>
          <w:lang w:val="uk-UA"/>
        </w:rPr>
        <w:t xml:space="preserve">Показники: </w:t>
      </w:r>
      <w:r w:rsidRPr="00794CFB">
        <w:rPr>
          <w:color w:val="000000"/>
          <w:sz w:val="24"/>
          <w:szCs w:val="24"/>
          <w:lang w:val="uk-UA"/>
        </w:rPr>
        <w:t xml:space="preserve">Для фільтрів та змінних елементів: рівень запаху не більше 2 балів. Рівень міграції шкідливих хімічних речовин у модельне водне середовище не більше ДР: ацетону - 0,05 мг/л та не більше ГДК: формальдегіду - 0,05 мг/л; </w:t>
      </w:r>
      <w:proofErr w:type="spellStart"/>
      <w:r w:rsidRPr="00794CFB">
        <w:rPr>
          <w:color w:val="000000"/>
          <w:sz w:val="24"/>
          <w:szCs w:val="24"/>
          <w:lang w:val="uk-UA"/>
        </w:rPr>
        <w:t>ізопропілового</w:t>
      </w:r>
      <w:proofErr w:type="spellEnd"/>
      <w:r w:rsidRPr="00794CFB">
        <w:rPr>
          <w:color w:val="000000"/>
          <w:sz w:val="24"/>
          <w:szCs w:val="24"/>
          <w:lang w:val="uk-UA"/>
        </w:rPr>
        <w:t xml:space="preserve"> спирту - 0,25 мг/л; метанолу – 3,0 мг/л; міді – 1,0; хрому (</w:t>
      </w:r>
      <w:proofErr w:type="spellStart"/>
      <w:r w:rsidRPr="00794CFB">
        <w:rPr>
          <w:color w:val="000000"/>
          <w:sz w:val="24"/>
          <w:szCs w:val="24"/>
          <w:lang w:val="uk-UA"/>
        </w:rPr>
        <w:t>Cr</w:t>
      </w:r>
      <w:proofErr w:type="spellEnd"/>
      <w:r w:rsidRPr="00794CFB">
        <w:rPr>
          <w:color w:val="000000"/>
          <w:sz w:val="24"/>
          <w:szCs w:val="24"/>
          <w:lang w:val="uk-UA"/>
        </w:rPr>
        <w:t>)6+ - 0,5 мг/л; хрому (</w:t>
      </w:r>
      <w:proofErr w:type="spellStart"/>
      <w:r w:rsidRPr="00794CFB">
        <w:rPr>
          <w:color w:val="000000"/>
          <w:sz w:val="24"/>
          <w:szCs w:val="24"/>
          <w:lang w:val="uk-UA"/>
        </w:rPr>
        <w:t>Cr</w:t>
      </w:r>
      <w:proofErr w:type="spellEnd"/>
      <w:r w:rsidRPr="00794CFB">
        <w:rPr>
          <w:color w:val="000000"/>
          <w:sz w:val="24"/>
          <w:szCs w:val="24"/>
          <w:lang w:val="uk-UA"/>
        </w:rPr>
        <w:t xml:space="preserve">)2+ - 0,05 мг/л; для кранів з латуні: рівень міграції шкідливих хімічних речовин у модельне водне середовище не більше ДР: цинку - 5,0 мг/л та не більше ГДК: міді - 1,0 мг/л; свинцю - 0,03 мг/л відповідно до «Інструкції по санітарно-хімічному випробуванню виробів полімерних матеріалів, призначених для використання у господарсько-питному водопостачанні у водному господарстві» № 4259-87 від 05.03.87р. Питна вода за органолептичними, санітарно-хімічними, мікробіологічними показниками повинна відповідати вимогам </w:t>
      </w:r>
      <w:proofErr w:type="spellStart"/>
      <w:r w:rsidRPr="00794CFB">
        <w:rPr>
          <w:color w:val="000000"/>
          <w:sz w:val="24"/>
          <w:szCs w:val="24"/>
          <w:lang w:val="uk-UA"/>
        </w:rPr>
        <w:t>ДСанПін</w:t>
      </w:r>
      <w:proofErr w:type="spellEnd"/>
      <w:r w:rsidRPr="00794CFB">
        <w:rPr>
          <w:color w:val="000000"/>
          <w:sz w:val="24"/>
          <w:szCs w:val="24"/>
          <w:lang w:val="uk-UA"/>
        </w:rPr>
        <w:t xml:space="preserve"> 2.2.4-171-10 "Гігієнічні вимоги до води питної, призначеної для споживання людиною". Додатково для фільтрів та корпусів обладнання: ефективна питома активність природних радіонуклідів не більше 370 </w:t>
      </w:r>
      <w:proofErr w:type="spellStart"/>
      <w:r w:rsidRPr="00794CFB">
        <w:rPr>
          <w:color w:val="000000"/>
          <w:sz w:val="24"/>
          <w:szCs w:val="24"/>
          <w:lang w:val="uk-UA"/>
        </w:rPr>
        <w:t>Бк</w:t>
      </w:r>
      <w:proofErr w:type="spellEnd"/>
      <w:r w:rsidRPr="00794CFB">
        <w:rPr>
          <w:color w:val="000000"/>
          <w:sz w:val="24"/>
          <w:szCs w:val="24"/>
          <w:lang w:val="uk-UA"/>
        </w:rPr>
        <w:t>/кг відповідно до НРБУ - 97 "Норми радіаційної безпеки України. Державні гігієнічні нормативи".</w:t>
      </w:r>
    </w:p>
    <w:p w:rsidR="00794CFB" w:rsidRPr="00794CFB" w:rsidRDefault="00794CFB" w:rsidP="00794CFB">
      <w:pPr>
        <w:ind w:left="142"/>
        <w:jc w:val="both"/>
        <w:rPr>
          <w:rFonts w:eastAsia="Calibri"/>
          <w:b/>
          <w:bCs/>
          <w:snapToGrid w:val="0"/>
          <w:sz w:val="24"/>
          <w:szCs w:val="24"/>
          <w:lang w:val="uk-UA"/>
        </w:rPr>
      </w:pPr>
    </w:p>
    <w:p w:rsidR="009E6650" w:rsidRPr="00794CFB" w:rsidRDefault="009E6650" w:rsidP="00794CFB">
      <w:pPr>
        <w:ind w:left="142"/>
        <w:jc w:val="both"/>
        <w:rPr>
          <w:rFonts w:eastAsia="Calibri"/>
          <w:b/>
          <w:bCs/>
          <w:snapToGrid w:val="0"/>
          <w:sz w:val="24"/>
          <w:szCs w:val="24"/>
          <w:lang w:val="uk-UA"/>
        </w:rPr>
      </w:pPr>
      <w:r w:rsidRPr="00794CFB">
        <w:rPr>
          <w:rFonts w:eastAsia="Calibri"/>
          <w:b/>
          <w:bCs/>
          <w:snapToGrid w:val="0"/>
          <w:sz w:val="24"/>
          <w:szCs w:val="24"/>
          <w:lang w:val="uk-UA"/>
        </w:rPr>
        <w:t>ПЕРЕЛІК ДОКУМЕНТІВ, ЯКІ НАДАЮТЬСЯ УЧАСНИКОМ</w:t>
      </w:r>
      <w:r w:rsidRPr="00794CFB">
        <w:rPr>
          <w:sz w:val="24"/>
          <w:szCs w:val="24"/>
          <w:lang w:val="uk-UA"/>
        </w:rPr>
        <w:t xml:space="preserve"> Н</w:t>
      </w:r>
      <w:r w:rsidRPr="00794CFB">
        <w:rPr>
          <w:rFonts w:eastAsia="Calibri"/>
          <w:b/>
          <w:bCs/>
          <w:snapToGrid w:val="0"/>
          <w:sz w:val="24"/>
          <w:szCs w:val="24"/>
          <w:lang w:val="uk-UA"/>
        </w:rPr>
        <w:t>А ПІДТВЕРДЖЕННЯ ВІДПОВІДНОСТІ ЗАПРОПОНОВАНОГО ТОВАРУ ТЕХНІЧНИМ ВИМОГАМ ЗАМОВНИКА ДО ПРЕДМЕТУ ЗАКУПІВЛІ:</w:t>
      </w:r>
    </w:p>
    <w:p w:rsidR="009E6650" w:rsidRPr="00794CFB" w:rsidRDefault="009E6650" w:rsidP="00794CFB">
      <w:pPr>
        <w:ind w:left="142"/>
        <w:jc w:val="both"/>
        <w:rPr>
          <w:rFonts w:eastAsia="Calibri"/>
          <w:b/>
          <w:bCs/>
          <w:snapToGrid w:val="0"/>
          <w:sz w:val="24"/>
          <w:szCs w:val="24"/>
          <w:lang w:val="uk-UA"/>
        </w:rPr>
      </w:pPr>
    </w:p>
    <w:p w:rsidR="009E6650" w:rsidRPr="00794CFB" w:rsidRDefault="00794CFB" w:rsidP="00794CFB">
      <w:pPr>
        <w:tabs>
          <w:tab w:val="left" w:pos="600"/>
        </w:tabs>
        <w:jc w:val="both"/>
        <w:rPr>
          <w:b/>
          <w:bCs/>
          <w:color w:val="000000"/>
          <w:sz w:val="24"/>
          <w:szCs w:val="24"/>
          <w:lang w:val="uk-UA"/>
        </w:rPr>
      </w:pPr>
      <w:r>
        <w:rPr>
          <w:b/>
          <w:bCs/>
          <w:color w:val="000000"/>
          <w:sz w:val="24"/>
          <w:szCs w:val="24"/>
          <w:lang w:val="uk-UA"/>
        </w:rPr>
        <w:t>-</w:t>
      </w:r>
      <w:r w:rsidR="009E6650" w:rsidRPr="00794CFB">
        <w:rPr>
          <w:b/>
          <w:bCs/>
          <w:color w:val="000000"/>
          <w:sz w:val="24"/>
          <w:szCs w:val="24"/>
          <w:lang w:val="uk-UA"/>
        </w:rPr>
        <w:t xml:space="preserve"> Підписаний Додаток 1 до тендерної документації.</w:t>
      </w:r>
    </w:p>
    <w:p w:rsidR="00E0749C" w:rsidRPr="00794CFB" w:rsidRDefault="00E0749C" w:rsidP="00794CFB">
      <w:pPr>
        <w:jc w:val="both"/>
        <w:rPr>
          <w:bCs/>
          <w:sz w:val="24"/>
          <w:szCs w:val="24"/>
          <w:lang w:val="uk-UA" w:eastAsia="ru-RU"/>
        </w:rPr>
      </w:pPr>
    </w:p>
    <w:p w:rsidR="00E0749C" w:rsidRPr="00794CFB" w:rsidRDefault="00E0749C" w:rsidP="00794CFB">
      <w:pPr>
        <w:shd w:val="clear" w:color="auto" w:fill="FFFFFF"/>
        <w:ind w:firstLine="392"/>
        <w:jc w:val="both"/>
        <w:rPr>
          <w:i/>
          <w:sz w:val="20"/>
          <w:szCs w:val="20"/>
          <w:highlight w:val="white"/>
          <w:lang w:val="uk-UA"/>
        </w:rPr>
      </w:pPr>
      <w:r w:rsidRPr="00794CFB">
        <w:rPr>
          <w:i/>
          <w:sz w:val="20"/>
          <w:szCs w:val="20"/>
          <w:highlight w:val="white"/>
          <w:lang w:val="uk-UA"/>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E0749C" w:rsidRPr="00794CFB" w:rsidRDefault="00E0749C" w:rsidP="00794CFB">
      <w:pPr>
        <w:shd w:val="clear" w:color="auto" w:fill="FFFFFF"/>
        <w:ind w:firstLine="392"/>
        <w:jc w:val="both"/>
        <w:rPr>
          <w:i/>
          <w:sz w:val="20"/>
          <w:szCs w:val="20"/>
          <w:highlight w:val="white"/>
          <w:lang w:val="uk-UA"/>
        </w:rPr>
      </w:pPr>
      <w:r w:rsidRPr="00794CFB">
        <w:rPr>
          <w:i/>
          <w:sz w:val="20"/>
          <w:szCs w:val="20"/>
          <w:highlight w:val="white"/>
          <w:lang w:val="uk-UA"/>
        </w:rPr>
        <w:t>Замовник має право перевірити інформацію, надану учасником/переможцем процедури закупівлі, на офіційних сайтах органів державної влади, підприємств, установ, організацій відповідно до їх компетенції.</w:t>
      </w:r>
    </w:p>
    <w:p w:rsidR="00E0749C" w:rsidRPr="00794CFB" w:rsidRDefault="00E0749C" w:rsidP="00794CFB">
      <w:pPr>
        <w:ind w:firstLine="426"/>
        <w:jc w:val="both"/>
        <w:rPr>
          <w:i/>
          <w:sz w:val="20"/>
          <w:szCs w:val="20"/>
          <w:lang w:val="uk-UA"/>
        </w:rPr>
      </w:pPr>
      <w:r w:rsidRPr="00794CFB">
        <w:rPr>
          <w:i/>
          <w:sz w:val="20"/>
          <w:szCs w:val="20"/>
          <w:lang w:val="uk-UA"/>
        </w:rPr>
        <w:t>Якщо тендерна документація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то читати з виразом «або еквівалент».</w:t>
      </w:r>
    </w:p>
    <w:p w:rsidR="00E0749C" w:rsidRPr="00794CFB" w:rsidRDefault="00E0749C" w:rsidP="00794CFB">
      <w:pPr>
        <w:ind w:firstLine="426"/>
        <w:jc w:val="both"/>
        <w:rPr>
          <w:i/>
          <w:sz w:val="20"/>
          <w:szCs w:val="20"/>
          <w:lang w:val="uk-UA"/>
        </w:rPr>
      </w:pPr>
      <w:r w:rsidRPr="00794CFB">
        <w:rPr>
          <w:i/>
          <w:sz w:val="20"/>
          <w:szCs w:val="20"/>
          <w:lang w:val="uk-UA"/>
        </w:rPr>
        <w:t>У разі, якщо технічна специфікація містить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то читати з виразом «або еквівалент».</w:t>
      </w:r>
    </w:p>
    <w:p w:rsidR="003E6202" w:rsidRPr="00794CFB" w:rsidRDefault="00E0749C" w:rsidP="00794CFB">
      <w:pPr>
        <w:ind w:firstLine="426"/>
        <w:jc w:val="both"/>
        <w:rPr>
          <w:sz w:val="20"/>
          <w:szCs w:val="20"/>
          <w:lang w:val="uk-UA"/>
        </w:rPr>
      </w:pPr>
      <w:r w:rsidRPr="00794CFB">
        <w:rPr>
          <w:i/>
          <w:sz w:val="20"/>
          <w:szCs w:val="20"/>
          <w:lang w:val="uk-UA"/>
        </w:rPr>
        <w:t>Усі показники еквіваленту мають бути не гіршими ніж у товару зазначеному у вищезазначених вимогах.</w:t>
      </w:r>
    </w:p>
    <w:sectPr w:rsidR="003E6202" w:rsidRPr="00794CFB" w:rsidSect="008B6AAD">
      <w:pgSz w:w="11906" w:h="16838"/>
      <w:pgMar w:top="709" w:right="568" w:bottom="567" w:left="993"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2D39" w:rsidRDefault="00762D39" w:rsidP="00B01CE2">
      <w:r>
        <w:separator/>
      </w:r>
    </w:p>
  </w:endnote>
  <w:endnote w:type="continuationSeparator" w:id="0">
    <w:p w:rsidR="00762D39" w:rsidRDefault="00762D39" w:rsidP="00B01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TimesNewRomanPSMT">
    <w:altName w:val="Arial Unicode MS"/>
    <w:panose1 w:val="00000000000000000000"/>
    <w:charset w:val="80"/>
    <w:family w:val="auto"/>
    <w:notTrueType/>
    <w:pitch w:val="default"/>
    <w:sig w:usb0="00000001" w:usb1="08070000" w:usb2="00000010" w:usb3="00000000" w:csb0="0002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CC"/>
    <w:family w:val="swiss"/>
    <w:pitch w:val="variable"/>
    <w:sig w:usb0="E4002EFF" w:usb1="C000E47F" w:usb2="00000009" w:usb3="00000000" w:csb0="000001FF" w:csb1="00000000"/>
  </w:font>
  <w:font w:name="Liberation Sans">
    <w:panose1 w:val="020B0604020202020204"/>
    <w:charset w:val="CC"/>
    <w:family w:val="swiss"/>
    <w:pitch w:val="variable"/>
    <w:sig w:usb0="E0000AFF" w:usb1="500078FF" w:usb2="00000021" w:usb3="00000000" w:csb0="000001BF" w:csb1="00000000"/>
  </w:font>
  <w:font w:name="Noto Sans CJK SC Regular">
    <w:panose1 w:val="00000000000000000000"/>
    <w:charset w:val="00"/>
    <w:family w:val="roman"/>
    <w:notTrueType/>
    <w:pitch w:val="default"/>
  </w:font>
  <w:font w:name="FreeSans">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2D39" w:rsidRDefault="00762D39" w:rsidP="00B01CE2">
      <w:r>
        <w:separator/>
      </w:r>
    </w:p>
  </w:footnote>
  <w:footnote w:type="continuationSeparator" w:id="0">
    <w:p w:rsidR="00762D39" w:rsidRDefault="00762D39" w:rsidP="00B01CE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A"/>
    <w:multiLevelType w:val="multilevel"/>
    <w:tmpl w:val="510CB280"/>
    <w:name w:val="WW8Num10"/>
    <w:lvl w:ilvl="0">
      <w:start w:val="1"/>
      <w:numFmt w:val="decimal"/>
      <w:lvlText w:val="%1."/>
      <w:lvlJc w:val="left"/>
      <w:pPr>
        <w:tabs>
          <w:tab w:val="num" w:pos="536"/>
        </w:tabs>
        <w:ind w:left="536" w:hanging="360"/>
      </w:pPr>
      <w:rPr>
        <w:rFonts w:eastAsia="TimesNewRomanPSMT" w:cs="Times New Roman"/>
        <w:b w:val="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nsid w:val="0000000B"/>
    <w:multiLevelType w:val="multilevel"/>
    <w:tmpl w:val="0000000B"/>
    <w:name w:val="WW8Num11"/>
    <w:lvl w:ilvl="0">
      <w:start w:val="7"/>
      <w:numFmt w:val="decimal"/>
      <w:lvlText w:val="%1"/>
      <w:lvlJc w:val="left"/>
      <w:pPr>
        <w:tabs>
          <w:tab w:val="num" w:pos="0"/>
        </w:tabs>
        <w:ind w:left="1080" w:hanging="360"/>
      </w:pPr>
      <w:rPr>
        <w:rFonts w:eastAsia="TimesNewRomanPSMT" w:cs="Courier New"/>
      </w:rPr>
    </w:lvl>
    <w:lvl w:ilvl="1">
      <w:start w:val="1"/>
      <w:numFmt w:val="lowerLetter"/>
      <w:lvlText w:val="%2."/>
      <w:lvlJc w:val="left"/>
      <w:pPr>
        <w:tabs>
          <w:tab w:val="num" w:pos="0"/>
        </w:tabs>
        <w:ind w:left="1800" w:hanging="360"/>
      </w:pPr>
      <w:rPr>
        <w:rFonts w:cs="Times New Roman"/>
      </w:rPr>
    </w:lvl>
    <w:lvl w:ilvl="2">
      <w:start w:val="1"/>
      <w:numFmt w:val="lowerRoman"/>
      <w:lvlText w:val="%3."/>
      <w:lvlJc w:val="right"/>
      <w:pPr>
        <w:tabs>
          <w:tab w:val="num" w:pos="0"/>
        </w:tabs>
        <w:ind w:left="2520" w:hanging="180"/>
      </w:pPr>
      <w:rPr>
        <w:rFonts w:cs="Times New Roman"/>
      </w:rPr>
    </w:lvl>
    <w:lvl w:ilvl="3">
      <w:start w:val="1"/>
      <w:numFmt w:val="decimal"/>
      <w:lvlText w:val="%4."/>
      <w:lvlJc w:val="left"/>
      <w:pPr>
        <w:tabs>
          <w:tab w:val="num" w:pos="0"/>
        </w:tabs>
        <w:ind w:left="3240" w:hanging="360"/>
      </w:pPr>
      <w:rPr>
        <w:rFonts w:cs="Times New Roman"/>
      </w:rPr>
    </w:lvl>
    <w:lvl w:ilvl="4">
      <w:start w:val="1"/>
      <w:numFmt w:val="lowerLetter"/>
      <w:lvlText w:val="%5."/>
      <w:lvlJc w:val="left"/>
      <w:pPr>
        <w:tabs>
          <w:tab w:val="num" w:pos="0"/>
        </w:tabs>
        <w:ind w:left="3960" w:hanging="360"/>
      </w:pPr>
      <w:rPr>
        <w:rFonts w:cs="Times New Roman"/>
      </w:rPr>
    </w:lvl>
    <w:lvl w:ilvl="5">
      <w:start w:val="1"/>
      <w:numFmt w:val="lowerRoman"/>
      <w:lvlText w:val="%6."/>
      <w:lvlJc w:val="right"/>
      <w:pPr>
        <w:tabs>
          <w:tab w:val="num" w:pos="0"/>
        </w:tabs>
        <w:ind w:left="4680" w:hanging="180"/>
      </w:pPr>
      <w:rPr>
        <w:rFonts w:cs="Times New Roman"/>
      </w:rPr>
    </w:lvl>
    <w:lvl w:ilvl="6">
      <w:start w:val="1"/>
      <w:numFmt w:val="decimal"/>
      <w:lvlText w:val="%7."/>
      <w:lvlJc w:val="left"/>
      <w:pPr>
        <w:tabs>
          <w:tab w:val="num" w:pos="0"/>
        </w:tabs>
        <w:ind w:left="5400" w:hanging="360"/>
      </w:pPr>
      <w:rPr>
        <w:rFonts w:cs="Times New Roman"/>
      </w:rPr>
    </w:lvl>
    <w:lvl w:ilvl="7">
      <w:start w:val="1"/>
      <w:numFmt w:val="lowerLetter"/>
      <w:lvlText w:val="%8."/>
      <w:lvlJc w:val="left"/>
      <w:pPr>
        <w:tabs>
          <w:tab w:val="num" w:pos="0"/>
        </w:tabs>
        <w:ind w:left="6120" w:hanging="360"/>
      </w:pPr>
      <w:rPr>
        <w:rFonts w:cs="Times New Roman"/>
      </w:rPr>
    </w:lvl>
    <w:lvl w:ilvl="8">
      <w:start w:val="1"/>
      <w:numFmt w:val="lowerRoman"/>
      <w:lvlText w:val="%9."/>
      <w:lvlJc w:val="right"/>
      <w:pPr>
        <w:tabs>
          <w:tab w:val="num" w:pos="0"/>
        </w:tabs>
        <w:ind w:left="6840" w:hanging="180"/>
      </w:pPr>
      <w:rPr>
        <w:rFonts w:cs="Times New Roman"/>
      </w:rPr>
    </w:lvl>
  </w:abstractNum>
  <w:abstractNum w:abstractNumId="3">
    <w:nsid w:val="0000000C"/>
    <w:multiLevelType w:val="multilevel"/>
    <w:tmpl w:val="0000000C"/>
    <w:name w:val="WW8Num12"/>
    <w:lvl w:ilvl="0">
      <w:start w:val="1"/>
      <w:numFmt w:val="bullet"/>
      <w:lvlText w:val="­"/>
      <w:lvlJc w:val="left"/>
      <w:pPr>
        <w:tabs>
          <w:tab w:val="num" w:pos="0"/>
        </w:tabs>
        <w:ind w:left="1080" w:hanging="360"/>
      </w:pPr>
      <w:rPr>
        <w:rFonts w:ascii="Times New Roman" w:hAnsi="Times New Roman"/>
        <w:sz w:val="24"/>
      </w:rPr>
    </w:lvl>
    <w:lvl w:ilvl="1">
      <w:start w:val="1"/>
      <w:numFmt w:val="bullet"/>
      <w:lvlText w:val="o"/>
      <w:lvlJc w:val="left"/>
      <w:pPr>
        <w:tabs>
          <w:tab w:val="num" w:pos="0"/>
        </w:tabs>
        <w:ind w:left="1800" w:hanging="360"/>
      </w:pPr>
      <w:rPr>
        <w:rFonts w:ascii="Courier New" w:hAnsi="Courier New"/>
      </w:rPr>
    </w:lvl>
    <w:lvl w:ilvl="2">
      <w:start w:val="1"/>
      <w:numFmt w:val="bullet"/>
      <w:lvlText w:val=""/>
      <w:lvlJc w:val="left"/>
      <w:pPr>
        <w:tabs>
          <w:tab w:val="num" w:pos="0"/>
        </w:tabs>
        <w:ind w:left="2520" w:hanging="360"/>
      </w:pPr>
      <w:rPr>
        <w:rFonts w:ascii="Wingdings" w:hAnsi="Wingdings"/>
      </w:rPr>
    </w:lvl>
    <w:lvl w:ilvl="3">
      <w:start w:val="1"/>
      <w:numFmt w:val="bullet"/>
      <w:lvlText w:val=""/>
      <w:lvlJc w:val="left"/>
      <w:pPr>
        <w:tabs>
          <w:tab w:val="num" w:pos="0"/>
        </w:tabs>
        <w:ind w:left="3240" w:hanging="360"/>
      </w:pPr>
      <w:rPr>
        <w:rFonts w:ascii="Symbol" w:hAnsi="Symbol"/>
      </w:rPr>
    </w:lvl>
    <w:lvl w:ilvl="4">
      <w:start w:val="1"/>
      <w:numFmt w:val="bullet"/>
      <w:lvlText w:val="o"/>
      <w:lvlJc w:val="left"/>
      <w:pPr>
        <w:tabs>
          <w:tab w:val="num" w:pos="0"/>
        </w:tabs>
        <w:ind w:left="3960" w:hanging="360"/>
      </w:pPr>
      <w:rPr>
        <w:rFonts w:ascii="Courier New" w:hAnsi="Courier New"/>
      </w:rPr>
    </w:lvl>
    <w:lvl w:ilvl="5">
      <w:start w:val="1"/>
      <w:numFmt w:val="bullet"/>
      <w:lvlText w:val=""/>
      <w:lvlJc w:val="left"/>
      <w:pPr>
        <w:tabs>
          <w:tab w:val="num" w:pos="0"/>
        </w:tabs>
        <w:ind w:left="4680" w:hanging="360"/>
      </w:pPr>
      <w:rPr>
        <w:rFonts w:ascii="Wingdings" w:hAnsi="Wingdings"/>
      </w:rPr>
    </w:lvl>
    <w:lvl w:ilvl="6">
      <w:start w:val="1"/>
      <w:numFmt w:val="bullet"/>
      <w:lvlText w:val=""/>
      <w:lvlJc w:val="left"/>
      <w:pPr>
        <w:tabs>
          <w:tab w:val="num" w:pos="0"/>
        </w:tabs>
        <w:ind w:left="5400" w:hanging="360"/>
      </w:pPr>
      <w:rPr>
        <w:rFonts w:ascii="Symbol" w:hAnsi="Symbol"/>
      </w:rPr>
    </w:lvl>
    <w:lvl w:ilvl="7">
      <w:start w:val="1"/>
      <w:numFmt w:val="bullet"/>
      <w:lvlText w:val="o"/>
      <w:lvlJc w:val="left"/>
      <w:pPr>
        <w:tabs>
          <w:tab w:val="num" w:pos="0"/>
        </w:tabs>
        <w:ind w:left="6120" w:hanging="360"/>
      </w:pPr>
      <w:rPr>
        <w:rFonts w:ascii="Courier New" w:hAnsi="Courier New"/>
      </w:rPr>
    </w:lvl>
    <w:lvl w:ilvl="8">
      <w:start w:val="1"/>
      <w:numFmt w:val="bullet"/>
      <w:lvlText w:val=""/>
      <w:lvlJc w:val="left"/>
      <w:pPr>
        <w:tabs>
          <w:tab w:val="num" w:pos="0"/>
        </w:tabs>
        <w:ind w:left="6840" w:hanging="360"/>
      </w:pPr>
      <w:rPr>
        <w:rFonts w:ascii="Wingdings" w:hAnsi="Wingdings"/>
      </w:rPr>
    </w:lvl>
  </w:abstractNum>
  <w:abstractNum w:abstractNumId="4">
    <w:nsid w:val="027146FB"/>
    <w:multiLevelType w:val="hybridMultilevel"/>
    <w:tmpl w:val="0B2C03A2"/>
    <w:lvl w:ilvl="0" w:tplc="67B885AE">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0DAD5EF0"/>
    <w:multiLevelType w:val="hybridMultilevel"/>
    <w:tmpl w:val="DF160918"/>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6">
    <w:nsid w:val="2AE30B97"/>
    <w:multiLevelType w:val="multilevel"/>
    <w:tmpl w:val="E52C4BCC"/>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2D833CC5"/>
    <w:multiLevelType w:val="hybridMultilevel"/>
    <w:tmpl w:val="30CEA7C4"/>
    <w:lvl w:ilvl="0" w:tplc="04220001">
      <w:start w:val="1"/>
      <w:numFmt w:val="bullet"/>
      <w:lvlText w:val=""/>
      <w:lvlJc w:val="left"/>
      <w:pPr>
        <w:ind w:left="3054" w:hanging="360"/>
      </w:pPr>
      <w:rPr>
        <w:rFonts w:ascii="Symbol" w:hAnsi="Symbol" w:hint="default"/>
      </w:rPr>
    </w:lvl>
    <w:lvl w:ilvl="1" w:tplc="04220003" w:tentative="1">
      <w:start w:val="1"/>
      <w:numFmt w:val="bullet"/>
      <w:lvlText w:val="o"/>
      <w:lvlJc w:val="left"/>
      <w:pPr>
        <w:ind w:left="9161" w:hanging="360"/>
      </w:pPr>
      <w:rPr>
        <w:rFonts w:ascii="Courier New" w:hAnsi="Courier New" w:cs="Courier New" w:hint="default"/>
      </w:rPr>
    </w:lvl>
    <w:lvl w:ilvl="2" w:tplc="04220005" w:tentative="1">
      <w:start w:val="1"/>
      <w:numFmt w:val="bullet"/>
      <w:lvlText w:val=""/>
      <w:lvlJc w:val="left"/>
      <w:pPr>
        <w:ind w:left="9881" w:hanging="360"/>
      </w:pPr>
      <w:rPr>
        <w:rFonts w:ascii="Wingdings" w:hAnsi="Wingdings" w:hint="default"/>
      </w:rPr>
    </w:lvl>
    <w:lvl w:ilvl="3" w:tplc="04220001" w:tentative="1">
      <w:start w:val="1"/>
      <w:numFmt w:val="bullet"/>
      <w:lvlText w:val=""/>
      <w:lvlJc w:val="left"/>
      <w:pPr>
        <w:ind w:left="10601" w:hanging="360"/>
      </w:pPr>
      <w:rPr>
        <w:rFonts w:ascii="Symbol" w:hAnsi="Symbol" w:hint="default"/>
      </w:rPr>
    </w:lvl>
    <w:lvl w:ilvl="4" w:tplc="04220003" w:tentative="1">
      <w:start w:val="1"/>
      <w:numFmt w:val="bullet"/>
      <w:lvlText w:val="o"/>
      <w:lvlJc w:val="left"/>
      <w:pPr>
        <w:ind w:left="11321" w:hanging="360"/>
      </w:pPr>
      <w:rPr>
        <w:rFonts w:ascii="Courier New" w:hAnsi="Courier New" w:cs="Courier New" w:hint="default"/>
      </w:rPr>
    </w:lvl>
    <w:lvl w:ilvl="5" w:tplc="04220005" w:tentative="1">
      <w:start w:val="1"/>
      <w:numFmt w:val="bullet"/>
      <w:lvlText w:val=""/>
      <w:lvlJc w:val="left"/>
      <w:pPr>
        <w:ind w:left="12041" w:hanging="360"/>
      </w:pPr>
      <w:rPr>
        <w:rFonts w:ascii="Wingdings" w:hAnsi="Wingdings" w:hint="default"/>
      </w:rPr>
    </w:lvl>
    <w:lvl w:ilvl="6" w:tplc="04220001" w:tentative="1">
      <w:start w:val="1"/>
      <w:numFmt w:val="bullet"/>
      <w:lvlText w:val=""/>
      <w:lvlJc w:val="left"/>
      <w:pPr>
        <w:ind w:left="12761" w:hanging="360"/>
      </w:pPr>
      <w:rPr>
        <w:rFonts w:ascii="Symbol" w:hAnsi="Symbol" w:hint="default"/>
      </w:rPr>
    </w:lvl>
    <w:lvl w:ilvl="7" w:tplc="04220003" w:tentative="1">
      <w:start w:val="1"/>
      <w:numFmt w:val="bullet"/>
      <w:lvlText w:val="o"/>
      <w:lvlJc w:val="left"/>
      <w:pPr>
        <w:ind w:left="13481" w:hanging="360"/>
      </w:pPr>
      <w:rPr>
        <w:rFonts w:ascii="Courier New" w:hAnsi="Courier New" w:cs="Courier New" w:hint="default"/>
      </w:rPr>
    </w:lvl>
    <w:lvl w:ilvl="8" w:tplc="04220005" w:tentative="1">
      <w:start w:val="1"/>
      <w:numFmt w:val="bullet"/>
      <w:lvlText w:val=""/>
      <w:lvlJc w:val="left"/>
      <w:pPr>
        <w:ind w:left="14201" w:hanging="360"/>
      </w:pPr>
      <w:rPr>
        <w:rFonts w:ascii="Wingdings" w:hAnsi="Wingdings" w:hint="default"/>
      </w:rPr>
    </w:lvl>
  </w:abstractNum>
  <w:abstractNum w:abstractNumId="8">
    <w:nsid w:val="300D1473"/>
    <w:multiLevelType w:val="hybridMultilevel"/>
    <w:tmpl w:val="69847318"/>
    <w:lvl w:ilvl="0" w:tplc="11B6EF62">
      <w:numFmt w:val="bullet"/>
      <w:lvlText w:val="-"/>
      <w:lvlJc w:val="left"/>
      <w:pPr>
        <w:ind w:left="720" w:hanging="360"/>
      </w:pPr>
      <w:rPr>
        <w:rFonts w:ascii="Arial" w:eastAsia="Times New Roman" w:hAnsi="Arial" w:cs="Times New Roman"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9">
    <w:nsid w:val="33A91022"/>
    <w:multiLevelType w:val="hybridMultilevel"/>
    <w:tmpl w:val="4A32C40C"/>
    <w:lvl w:ilvl="0" w:tplc="04220001">
      <w:start w:val="1"/>
      <w:numFmt w:val="bullet"/>
      <w:lvlText w:val=""/>
      <w:lvlJc w:val="left"/>
      <w:pPr>
        <w:ind w:left="2629" w:hanging="360"/>
      </w:pPr>
      <w:rPr>
        <w:rFonts w:ascii="Symbol" w:hAnsi="Symbol" w:hint="default"/>
      </w:rPr>
    </w:lvl>
    <w:lvl w:ilvl="1" w:tplc="04220003" w:tentative="1">
      <w:start w:val="1"/>
      <w:numFmt w:val="bullet"/>
      <w:lvlText w:val="o"/>
      <w:lvlJc w:val="left"/>
      <w:pPr>
        <w:ind w:left="3349" w:hanging="360"/>
      </w:pPr>
      <w:rPr>
        <w:rFonts w:ascii="Courier New" w:hAnsi="Courier New" w:cs="Courier New" w:hint="default"/>
      </w:rPr>
    </w:lvl>
    <w:lvl w:ilvl="2" w:tplc="04220005" w:tentative="1">
      <w:start w:val="1"/>
      <w:numFmt w:val="bullet"/>
      <w:lvlText w:val=""/>
      <w:lvlJc w:val="left"/>
      <w:pPr>
        <w:ind w:left="4069" w:hanging="360"/>
      </w:pPr>
      <w:rPr>
        <w:rFonts w:ascii="Wingdings" w:hAnsi="Wingdings" w:hint="default"/>
      </w:rPr>
    </w:lvl>
    <w:lvl w:ilvl="3" w:tplc="04220001" w:tentative="1">
      <w:start w:val="1"/>
      <w:numFmt w:val="bullet"/>
      <w:lvlText w:val=""/>
      <w:lvlJc w:val="left"/>
      <w:pPr>
        <w:ind w:left="4789" w:hanging="360"/>
      </w:pPr>
      <w:rPr>
        <w:rFonts w:ascii="Symbol" w:hAnsi="Symbol" w:hint="default"/>
      </w:rPr>
    </w:lvl>
    <w:lvl w:ilvl="4" w:tplc="04220003" w:tentative="1">
      <w:start w:val="1"/>
      <w:numFmt w:val="bullet"/>
      <w:lvlText w:val="o"/>
      <w:lvlJc w:val="left"/>
      <w:pPr>
        <w:ind w:left="5509" w:hanging="360"/>
      </w:pPr>
      <w:rPr>
        <w:rFonts w:ascii="Courier New" w:hAnsi="Courier New" w:cs="Courier New" w:hint="default"/>
      </w:rPr>
    </w:lvl>
    <w:lvl w:ilvl="5" w:tplc="04220005" w:tentative="1">
      <w:start w:val="1"/>
      <w:numFmt w:val="bullet"/>
      <w:lvlText w:val=""/>
      <w:lvlJc w:val="left"/>
      <w:pPr>
        <w:ind w:left="6229" w:hanging="360"/>
      </w:pPr>
      <w:rPr>
        <w:rFonts w:ascii="Wingdings" w:hAnsi="Wingdings" w:hint="default"/>
      </w:rPr>
    </w:lvl>
    <w:lvl w:ilvl="6" w:tplc="04220001" w:tentative="1">
      <w:start w:val="1"/>
      <w:numFmt w:val="bullet"/>
      <w:lvlText w:val=""/>
      <w:lvlJc w:val="left"/>
      <w:pPr>
        <w:ind w:left="6949" w:hanging="360"/>
      </w:pPr>
      <w:rPr>
        <w:rFonts w:ascii="Symbol" w:hAnsi="Symbol" w:hint="default"/>
      </w:rPr>
    </w:lvl>
    <w:lvl w:ilvl="7" w:tplc="04220003" w:tentative="1">
      <w:start w:val="1"/>
      <w:numFmt w:val="bullet"/>
      <w:lvlText w:val="o"/>
      <w:lvlJc w:val="left"/>
      <w:pPr>
        <w:ind w:left="7669" w:hanging="360"/>
      </w:pPr>
      <w:rPr>
        <w:rFonts w:ascii="Courier New" w:hAnsi="Courier New" w:cs="Courier New" w:hint="default"/>
      </w:rPr>
    </w:lvl>
    <w:lvl w:ilvl="8" w:tplc="04220005" w:tentative="1">
      <w:start w:val="1"/>
      <w:numFmt w:val="bullet"/>
      <w:lvlText w:val=""/>
      <w:lvlJc w:val="left"/>
      <w:pPr>
        <w:ind w:left="8389" w:hanging="360"/>
      </w:pPr>
      <w:rPr>
        <w:rFonts w:ascii="Wingdings" w:hAnsi="Wingdings" w:hint="default"/>
      </w:rPr>
    </w:lvl>
  </w:abstractNum>
  <w:abstractNum w:abstractNumId="10">
    <w:nsid w:val="3725372E"/>
    <w:multiLevelType w:val="hybridMultilevel"/>
    <w:tmpl w:val="3C56223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nsid w:val="438B7334"/>
    <w:multiLevelType w:val="hybridMultilevel"/>
    <w:tmpl w:val="7ED8B350"/>
    <w:lvl w:ilvl="0" w:tplc="2AEE4390">
      <w:start w:val="1"/>
      <w:numFmt w:val="bullet"/>
      <w:lvlText w:val="-"/>
      <w:lvlJc w:val="left"/>
      <w:pPr>
        <w:ind w:left="786" w:hanging="360"/>
      </w:pPr>
      <w:rPr>
        <w:rFonts w:ascii="Times New Roman" w:eastAsia="Times New Roman"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2">
    <w:nsid w:val="4EF250F9"/>
    <w:multiLevelType w:val="hybridMultilevel"/>
    <w:tmpl w:val="4C885DE8"/>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3">
    <w:nsid w:val="56BF22A1"/>
    <w:multiLevelType w:val="hybridMultilevel"/>
    <w:tmpl w:val="1958B08E"/>
    <w:lvl w:ilvl="0" w:tplc="C9A4200E">
      <w:start w:val="1"/>
      <w:numFmt w:val="decimal"/>
      <w:lvlText w:val="%1."/>
      <w:lvlJc w:val="left"/>
      <w:pPr>
        <w:ind w:left="720" w:hanging="360"/>
      </w:pPr>
      <w:rPr>
        <w:rFonts w:hint="default"/>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4">
    <w:nsid w:val="58312116"/>
    <w:multiLevelType w:val="hybridMultilevel"/>
    <w:tmpl w:val="F9DAAE76"/>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5">
    <w:nsid w:val="59166E71"/>
    <w:multiLevelType w:val="hybridMultilevel"/>
    <w:tmpl w:val="5BD455D6"/>
    <w:lvl w:ilvl="0" w:tplc="6AD6EEBE">
      <w:start w:val="1"/>
      <w:numFmt w:val="decimal"/>
      <w:lvlText w:val="%1"/>
      <w:lvlJc w:val="center"/>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5A775A90"/>
    <w:multiLevelType w:val="hybridMultilevel"/>
    <w:tmpl w:val="B044C40A"/>
    <w:lvl w:ilvl="0" w:tplc="E5A80296">
      <w:start w:val="1"/>
      <w:numFmt w:val="decimal"/>
      <w:lvlText w:val="%1."/>
      <w:lvlJc w:val="left"/>
      <w:pPr>
        <w:ind w:left="720" w:hanging="360"/>
      </w:pPr>
      <w:rPr>
        <w:rFonts w:eastAsia="Calibri"/>
        <w:b w:val="0"/>
        <w:sz w:val="2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7">
    <w:nsid w:val="5DE44B06"/>
    <w:multiLevelType w:val="hybridMultilevel"/>
    <w:tmpl w:val="A5DA0D84"/>
    <w:lvl w:ilvl="0" w:tplc="CF86DF0A">
      <w:start w:val="1"/>
      <w:numFmt w:val="decimal"/>
      <w:lvlText w:val="%1)"/>
      <w:lvlJc w:val="left"/>
      <w:pPr>
        <w:ind w:left="1080" w:hanging="360"/>
      </w:pPr>
      <w:rPr>
        <w:rFonts w:hint="default"/>
        <w:i w:val="0"/>
        <w:sz w:val="22"/>
        <w:szCs w:val="22"/>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nsid w:val="782610D9"/>
    <w:multiLevelType w:val="hybridMultilevel"/>
    <w:tmpl w:val="12C696B6"/>
    <w:lvl w:ilvl="0" w:tplc="ECF64838">
      <w:start w:val="1"/>
      <w:numFmt w:val="bullet"/>
      <w:lvlText w:val=""/>
      <w:lvlJc w:val="left"/>
      <w:pPr>
        <w:ind w:left="1429" w:hanging="360"/>
      </w:pPr>
      <w:rPr>
        <w:rFonts w:ascii="Symbol" w:hAnsi="Symbol" w:hint="default"/>
        <w:sz w:val="16"/>
        <w:szCs w:val="16"/>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num w:numId="1">
    <w:abstractNumId w:val="15"/>
  </w:num>
  <w:num w:numId="2">
    <w:abstractNumId w:val="12"/>
  </w:num>
  <w:num w:numId="3">
    <w:abstractNumId w:val="9"/>
  </w:num>
  <w:num w:numId="4">
    <w:abstractNumId w:val="5"/>
  </w:num>
  <w:num w:numId="5">
    <w:abstractNumId w:val="7"/>
  </w:num>
  <w:num w:numId="6">
    <w:abstractNumId w:val="10"/>
  </w:num>
  <w:num w:numId="7">
    <w:abstractNumId w:val="14"/>
  </w:num>
  <w:num w:numId="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17"/>
  </w:num>
  <w:num w:numId="11">
    <w:abstractNumId w:val="13"/>
  </w:num>
  <w:num w:numId="12">
    <w:abstractNumId w:val="11"/>
  </w:num>
  <w:num w:numId="13">
    <w:abstractNumId w:val="6"/>
  </w:num>
  <w:num w:numId="14">
    <w:abstractNumId w:val="4"/>
  </w:num>
  <w:num w:numId="15">
    <w:abstractNumId w:val="1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C608E"/>
    <w:rsid w:val="0000287C"/>
    <w:rsid w:val="00002E1A"/>
    <w:rsid w:val="00003410"/>
    <w:rsid w:val="00004676"/>
    <w:rsid w:val="00007476"/>
    <w:rsid w:val="00007994"/>
    <w:rsid w:val="0001385E"/>
    <w:rsid w:val="00015654"/>
    <w:rsid w:val="00024848"/>
    <w:rsid w:val="00031208"/>
    <w:rsid w:val="00032F9E"/>
    <w:rsid w:val="000344A4"/>
    <w:rsid w:val="0004100F"/>
    <w:rsid w:val="000419B9"/>
    <w:rsid w:val="0005162D"/>
    <w:rsid w:val="00061143"/>
    <w:rsid w:val="00062C6A"/>
    <w:rsid w:val="00062DA4"/>
    <w:rsid w:val="00063B4F"/>
    <w:rsid w:val="00063CFB"/>
    <w:rsid w:val="00063E33"/>
    <w:rsid w:val="00064E24"/>
    <w:rsid w:val="000679E8"/>
    <w:rsid w:val="00070988"/>
    <w:rsid w:val="00071174"/>
    <w:rsid w:val="000737D0"/>
    <w:rsid w:val="00081582"/>
    <w:rsid w:val="0008317A"/>
    <w:rsid w:val="00085E87"/>
    <w:rsid w:val="00095DC0"/>
    <w:rsid w:val="000A2996"/>
    <w:rsid w:val="000A3494"/>
    <w:rsid w:val="000A4436"/>
    <w:rsid w:val="000A45C6"/>
    <w:rsid w:val="000B0B24"/>
    <w:rsid w:val="000C7374"/>
    <w:rsid w:val="000C778F"/>
    <w:rsid w:val="000D0E88"/>
    <w:rsid w:val="000D2D2B"/>
    <w:rsid w:val="000D48AD"/>
    <w:rsid w:val="000D494C"/>
    <w:rsid w:val="000D706F"/>
    <w:rsid w:val="000E18B0"/>
    <w:rsid w:val="000E4299"/>
    <w:rsid w:val="000E42F0"/>
    <w:rsid w:val="000E67F0"/>
    <w:rsid w:val="000F188D"/>
    <w:rsid w:val="000F5E55"/>
    <w:rsid w:val="00100B61"/>
    <w:rsid w:val="00100E0F"/>
    <w:rsid w:val="001070F0"/>
    <w:rsid w:val="0011092F"/>
    <w:rsid w:val="0011476B"/>
    <w:rsid w:val="001163DE"/>
    <w:rsid w:val="00121A46"/>
    <w:rsid w:val="001334FC"/>
    <w:rsid w:val="00134C8E"/>
    <w:rsid w:val="00136689"/>
    <w:rsid w:val="0014263F"/>
    <w:rsid w:val="001426AF"/>
    <w:rsid w:val="00143DE3"/>
    <w:rsid w:val="00144F41"/>
    <w:rsid w:val="00147EF4"/>
    <w:rsid w:val="0015047D"/>
    <w:rsid w:val="00156E63"/>
    <w:rsid w:val="001605B4"/>
    <w:rsid w:val="001609C1"/>
    <w:rsid w:val="0016245C"/>
    <w:rsid w:val="0016513C"/>
    <w:rsid w:val="001706F3"/>
    <w:rsid w:val="00175265"/>
    <w:rsid w:val="00176697"/>
    <w:rsid w:val="001937B3"/>
    <w:rsid w:val="00194333"/>
    <w:rsid w:val="00195B9D"/>
    <w:rsid w:val="00197E89"/>
    <w:rsid w:val="001A69B3"/>
    <w:rsid w:val="001B0231"/>
    <w:rsid w:val="001B03DC"/>
    <w:rsid w:val="001B0508"/>
    <w:rsid w:val="001B3A80"/>
    <w:rsid w:val="001C15DE"/>
    <w:rsid w:val="001D2109"/>
    <w:rsid w:val="001D293B"/>
    <w:rsid w:val="001E5585"/>
    <w:rsid w:val="001F062F"/>
    <w:rsid w:val="001F346F"/>
    <w:rsid w:val="001F3A6F"/>
    <w:rsid w:val="001F4E32"/>
    <w:rsid w:val="00200B5E"/>
    <w:rsid w:val="00205C3E"/>
    <w:rsid w:val="00207F13"/>
    <w:rsid w:val="002110EA"/>
    <w:rsid w:val="0021543F"/>
    <w:rsid w:val="002201F7"/>
    <w:rsid w:val="00227F35"/>
    <w:rsid w:val="00230B86"/>
    <w:rsid w:val="00231863"/>
    <w:rsid w:val="00243CEA"/>
    <w:rsid w:val="00245271"/>
    <w:rsid w:val="00252670"/>
    <w:rsid w:val="00252E1F"/>
    <w:rsid w:val="0025303B"/>
    <w:rsid w:val="002543DC"/>
    <w:rsid w:val="002608B6"/>
    <w:rsid w:val="002661F9"/>
    <w:rsid w:val="00266426"/>
    <w:rsid w:val="0026661E"/>
    <w:rsid w:val="00274F2D"/>
    <w:rsid w:val="00275432"/>
    <w:rsid w:val="002758B4"/>
    <w:rsid w:val="00280EA8"/>
    <w:rsid w:val="0028324F"/>
    <w:rsid w:val="00293803"/>
    <w:rsid w:val="00297A53"/>
    <w:rsid w:val="002A2DC5"/>
    <w:rsid w:val="002A4E60"/>
    <w:rsid w:val="002A792D"/>
    <w:rsid w:val="002B0A69"/>
    <w:rsid w:val="002B27A3"/>
    <w:rsid w:val="002B69A8"/>
    <w:rsid w:val="002C0518"/>
    <w:rsid w:val="002C42B1"/>
    <w:rsid w:val="002C46FC"/>
    <w:rsid w:val="002C4852"/>
    <w:rsid w:val="002D0003"/>
    <w:rsid w:val="002D4693"/>
    <w:rsid w:val="002D4E3F"/>
    <w:rsid w:val="002D6DB1"/>
    <w:rsid w:val="002E2D84"/>
    <w:rsid w:val="002E5DA5"/>
    <w:rsid w:val="002F328A"/>
    <w:rsid w:val="002F3370"/>
    <w:rsid w:val="002F4274"/>
    <w:rsid w:val="003002DF"/>
    <w:rsid w:val="00300480"/>
    <w:rsid w:val="00310053"/>
    <w:rsid w:val="003175BC"/>
    <w:rsid w:val="0032017C"/>
    <w:rsid w:val="003225AF"/>
    <w:rsid w:val="0032347A"/>
    <w:rsid w:val="00323D61"/>
    <w:rsid w:val="00324B4E"/>
    <w:rsid w:val="00324C9D"/>
    <w:rsid w:val="003325A0"/>
    <w:rsid w:val="00332A12"/>
    <w:rsid w:val="00342698"/>
    <w:rsid w:val="00353A5D"/>
    <w:rsid w:val="00354787"/>
    <w:rsid w:val="00355B3C"/>
    <w:rsid w:val="00362152"/>
    <w:rsid w:val="00363D29"/>
    <w:rsid w:val="003679F0"/>
    <w:rsid w:val="00371AC3"/>
    <w:rsid w:val="003738FD"/>
    <w:rsid w:val="003803E6"/>
    <w:rsid w:val="00385B0B"/>
    <w:rsid w:val="003877FC"/>
    <w:rsid w:val="00395B27"/>
    <w:rsid w:val="00397C2A"/>
    <w:rsid w:val="00397C95"/>
    <w:rsid w:val="003A2237"/>
    <w:rsid w:val="003A2E72"/>
    <w:rsid w:val="003A3A34"/>
    <w:rsid w:val="003A4516"/>
    <w:rsid w:val="003B3838"/>
    <w:rsid w:val="003D2943"/>
    <w:rsid w:val="003D6B3F"/>
    <w:rsid w:val="003E410B"/>
    <w:rsid w:val="003E6202"/>
    <w:rsid w:val="003F48C4"/>
    <w:rsid w:val="004005BA"/>
    <w:rsid w:val="004007E2"/>
    <w:rsid w:val="00403AD2"/>
    <w:rsid w:val="004060D0"/>
    <w:rsid w:val="00411AD9"/>
    <w:rsid w:val="00413547"/>
    <w:rsid w:val="00421C73"/>
    <w:rsid w:val="00422F5F"/>
    <w:rsid w:val="004235BB"/>
    <w:rsid w:val="0043539B"/>
    <w:rsid w:val="00440B49"/>
    <w:rsid w:val="00445C7F"/>
    <w:rsid w:val="00450DE6"/>
    <w:rsid w:val="0045135C"/>
    <w:rsid w:val="004521DC"/>
    <w:rsid w:val="004532EE"/>
    <w:rsid w:val="00454630"/>
    <w:rsid w:val="00456E00"/>
    <w:rsid w:val="004635E3"/>
    <w:rsid w:val="00464BCF"/>
    <w:rsid w:val="00466ACF"/>
    <w:rsid w:val="00472695"/>
    <w:rsid w:val="004736EE"/>
    <w:rsid w:val="00474DC6"/>
    <w:rsid w:val="0047552E"/>
    <w:rsid w:val="00476C40"/>
    <w:rsid w:val="00485552"/>
    <w:rsid w:val="0049080E"/>
    <w:rsid w:val="004931C2"/>
    <w:rsid w:val="004A6C19"/>
    <w:rsid w:val="004A7CA6"/>
    <w:rsid w:val="004B4D4B"/>
    <w:rsid w:val="004B7E4F"/>
    <w:rsid w:val="004C0764"/>
    <w:rsid w:val="004C08BF"/>
    <w:rsid w:val="004C5FA6"/>
    <w:rsid w:val="004C6986"/>
    <w:rsid w:val="004D1EC7"/>
    <w:rsid w:val="004D2D51"/>
    <w:rsid w:val="004D4EC3"/>
    <w:rsid w:val="004D51D5"/>
    <w:rsid w:val="004D5D4C"/>
    <w:rsid w:val="004D6FCA"/>
    <w:rsid w:val="004E5359"/>
    <w:rsid w:val="004E7AB6"/>
    <w:rsid w:val="004F1AAA"/>
    <w:rsid w:val="004F7A02"/>
    <w:rsid w:val="00510117"/>
    <w:rsid w:val="005125BE"/>
    <w:rsid w:val="005167A6"/>
    <w:rsid w:val="005208E4"/>
    <w:rsid w:val="00521C30"/>
    <w:rsid w:val="00523D28"/>
    <w:rsid w:val="00523FE3"/>
    <w:rsid w:val="00545C0D"/>
    <w:rsid w:val="00557A33"/>
    <w:rsid w:val="005608C4"/>
    <w:rsid w:val="00562411"/>
    <w:rsid w:val="00563F6E"/>
    <w:rsid w:val="00573961"/>
    <w:rsid w:val="0057535E"/>
    <w:rsid w:val="0058049D"/>
    <w:rsid w:val="00581AA8"/>
    <w:rsid w:val="00595E66"/>
    <w:rsid w:val="005A0832"/>
    <w:rsid w:val="005A66A6"/>
    <w:rsid w:val="005B33FF"/>
    <w:rsid w:val="005B7EF8"/>
    <w:rsid w:val="005C40F8"/>
    <w:rsid w:val="005C608E"/>
    <w:rsid w:val="005D063F"/>
    <w:rsid w:val="005D374B"/>
    <w:rsid w:val="005D4E03"/>
    <w:rsid w:val="005D5FF4"/>
    <w:rsid w:val="005E3948"/>
    <w:rsid w:val="005E40C8"/>
    <w:rsid w:val="005E5AAE"/>
    <w:rsid w:val="005E6186"/>
    <w:rsid w:val="005F2B1A"/>
    <w:rsid w:val="006003A0"/>
    <w:rsid w:val="00604B4D"/>
    <w:rsid w:val="006102CA"/>
    <w:rsid w:val="00614DC4"/>
    <w:rsid w:val="006155C4"/>
    <w:rsid w:val="00615F54"/>
    <w:rsid w:val="00620D44"/>
    <w:rsid w:val="006211FC"/>
    <w:rsid w:val="0062596F"/>
    <w:rsid w:val="006279BF"/>
    <w:rsid w:val="00633064"/>
    <w:rsid w:val="00642671"/>
    <w:rsid w:val="0064358C"/>
    <w:rsid w:val="00644550"/>
    <w:rsid w:val="00645849"/>
    <w:rsid w:val="00645C76"/>
    <w:rsid w:val="0065223C"/>
    <w:rsid w:val="00661ACD"/>
    <w:rsid w:val="00666397"/>
    <w:rsid w:val="00671B95"/>
    <w:rsid w:val="00673269"/>
    <w:rsid w:val="006737F5"/>
    <w:rsid w:val="00676CE8"/>
    <w:rsid w:val="00681341"/>
    <w:rsid w:val="00682752"/>
    <w:rsid w:val="00682EAD"/>
    <w:rsid w:val="0068476D"/>
    <w:rsid w:val="00687B42"/>
    <w:rsid w:val="006A2DA8"/>
    <w:rsid w:val="006B1C46"/>
    <w:rsid w:val="006B270B"/>
    <w:rsid w:val="006B4D35"/>
    <w:rsid w:val="006B5277"/>
    <w:rsid w:val="006C10A5"/>
    <w:rsid w:val="006C148A"/>
    <w:rsid w:val="006C15E0"/>
    <w:rsid w:val="006C5DF5"/>
    <w:rsid w:val="006C5F9A"/>
    <w:rsid w:val="006C724A"/>
    <w:rsid w:val="006D0E94"/>
    <w:rsid w:val="006D2274"/>
    <w:rsid w:val="006D3FEF"/>
    <w:rsid w:val="006D4C3F"/>
    <w:rsid w:val="006D4FDB"/>
    <w:rsid w:val="006D6C82"/>
    <w:rsid w:val="006E2DFF"/>
    <w:rsid w:val="006E7160"/>
    <w:rsid w:val="006E7741"/>
    <w:rsid w:val="006F492F"/>
    <w:rsid w:val="006F6BFE"/>
    <w:rsid w:val="00706DF1"/>
    <w:rsid w:val="00707548"/>
    <w:rsid w:val="0071337A"/>
    <w:rsid w:val="00713F38"/>
    <w:rsid w:val="007155DD"/>
    <w:rsid w:val="00715FE9"/>
    <w:rsid w:val="0071771F"/>
    <w:rsid w:val="00724492"/>
    <w:rsid w:val="00725492"/>
    <w:rsid w:val="00730585"/>
    <w:rsid w:val="00732B53"/>
    <w:rsid w:val="007405B2"/>
    <w:rsid w:val="00743A01"/>
    <w:rsid w:val="00743E82"/>
    <w:rsid w:val="00744DE1"/>
    <w:rsid w:val="00747DB4"/>
    <w:rsid w:val="007532E7"/>
    <w:rsid w:val="0075545E"/>
    <w:rsid w:val="00757C00"/>
    <w:rsid w:val="00761CCE"/>
    <w:rsid w:val="00762D39"/>
    <w:rsid w:val="00776917"/>
    <w:rsid w:val="007833ED"/>
    <w:rsid w:val="00784835"/>
    <w:rsid w:val="00784D3E"/>
    <w:rsid w:val="007905D0"/>
    <w:rsid w:val="00792899"/>
    <w:rsid w:val="00792B30"/>
    <w:rsid w:val="00794CFB"/>
    <w:rsid w:val="007A1989"/>
    <w:rsid w:val="007A1A11"/>
    <w:rsid w:val="007A6ED6"/>
    <w:rsid w:val="007B085E"/>
    <w:rsid w:val="007C1BFA"/>
    <w:rsid w:val="007C2CE0"/>
    <w:rsid w:val="007C36CD"/>
    <w:rsid w:val="007C36D5"/>
    <w:rsid w:val="007C6302"/>
    <w:rsid w:val="007D1454"/>
    <w:rsid w:val="007D14FD"/>
    <w:rsid w:val="007D1A6C"/>
    <w:rsid w:val="007D3830"/>
    <w:rsid w:val="007D7F90"/>
    <w:rsid w:val="007E0454"/>
    <w:rsid w:val="007E651A"/>
    <w:rsid w:val="007E7F17"/>
    <w:rsid w:val="007F101B"/>
    <w:rsid w:val="007F28F1"/>
    <w:rsid w:val="007F2D70"/>
    <w:rsid w:val="007F4389"/>
    <w:rsid w:val="007F46C2"/>
    <w:rsid w:val="008022BB"/>
    <w:rsid w:val="00811859"/>
    <w:rsid w:val="00813470"/>
    <w:rsid w:val="00815CE0"/>
    <w:rsid w:val="008200AB"/>
    <w:rsid w:val="00822A62"/>
    <w:rsid w:val="00825EB5"/>
    <w:rsid w:val="00826E61"/>
    <w:rsid w:val="00831954"/>
    <w:rsid w:val="008329E6"/>
    <w:rsid w:val="00835120"/>
    <w:rsid w:val="00840D0A"/>
    <w:rsid w:val="00843E7C"/>
    <w:rsid w:val="008446BD"/>
    <w:rsid w:val="008466FD"/>
    <w:rsid w:val="00852832"/>
    <w:rsid w:val="00856045"/>
    <w:rsid w:val="008576FA"/>
    <w:rsid w:val="00861DE5"/>
    <w:rsid w:val="008656A0"/>
    <w:rsid w:val="008676C0"/>
    <w:rsid w:val="00872999"/>
    <w:rsid w:val="008753F1"/>
    <w:rsid w:val="008865B5"/>
    <w:rsid w:val="00886A42"/>
    <w:rsid w:val="008902A7"/>
    <w:rsid w:val="008911E0"/>
    <w:rsid w:val="0089207E"/>
    <w:rsid w:val="00893D11"/>
    <w:rsid w:val="008B6AAD"/>
    <w:rsid w:val="008C16EE"/>
    <w:rsid w:val="008C28BC"/>
    <w:rsid w:val="008C4CB0"/>
    <w:rsid w:val="008C7912"/>
    <w:rsid w:val="008D0B35"/>
    <w:rsid w:val="008D5640"/>
    <w:rsid w:val="008D5849"/>
    <w:rsid w:val="008E6012"/>
    <w:rsid w:val="008F0002"/>
    <w:rsid w:val="008F145D"/>
    <w:rsid w:val="008F199A"/>
    <w:rsid w:val="00901446"/>
    <w:rsid w:val="0090323D"/>
    <w:rsid w:val="00903D36"/>
    <w:rsid w:val="00904AAC"/>
    <w:rsid w:val="00906A39"/>
    <w:rsid w:val="00906E6F"/>
    <w:rsid w:val="00912DE6"/>
    <w:rsid w:val="00913B3E"/>
    <w:rsid w:val="009213A6"/>
    <w:rsid w:val="00921512"/>
    <w:rsid w:val="00930852"/>
    <w:rsid w:val="00934155"/>
    <w:rsid w:val="00935B83"/>
    <w:rsid w:val="00944815"/>
    <w:rsid w:val="00947CB8"/>
    <w:rsid w:val="00964304"/>
    <w:rsid w:val="009646BC"/>
    <w:rsid w:val="009813A4"/>
    <w:rsid w:val="00983753"/>
    <w:rsid w:val="00986AB7"/>
    <w:rsid w:val="00987E54"/>
    <w:rsid w:val="00991CBB"/>
    <w:rsid w:val="009943EE"/>
    <w:rsid w:val="009A7426"/>
    <w:rsid w:val="009A78CB"/>
    <w:rsid w:val="009B3CC6"/>
    <w:rsid w:val="009B7376"/>
    <w:rsid w:val="009C26DC"/>
    <w:rsid w:val="009C3F20"/>
    <w:rsid w:val="009C4A88"/>
    <w:rsid w:val="009C7EA8"/>
    <w:rsid w:val="009D2593"/>
    <w:rsid w:val="009D2AB0"/>
    <w:rsid w:val="009D55D5"/>
    <w:rsid w:val="009E6650"/>
    <w:rsid w:val="009E6CB2"/>
    <w:rsid w:val="009F0C38"/>
    <w:rsid w:val="009F2308"/>
    <w:rsid w:val="009F6BB5"/>
    <w:rsid w:val="009F6DCC"/>
    <w:rsid w:val="009F7FD8"/>
    <w:rsid w:val="00A0691A"/>
    <w:rsid w:val="00A1377A"/>
    <w:rsid w:val="00A141CD"/>
    <w:rsid w:val="00A14A4A"/>
    <w:rsid w:val="00A154F1"/>
    <w:rsid w:val="00A2025B"/>
    <w:rsid w:val="00A236C7"/>
    <w:rsid w:val="00A24CA1"/>
    <w:rsid w:val="00A26714"/>
    <w:rsid w:val="00A34478"/>
    <w:rsid w:val="00A36F33"/>
    <w:rsid w:val="00A37F8B"/>
    <w:rsid w:val="00A4257A"/>
    <w:rsid w:val="00A5433A"/>
    <w:rsid w:val="00A54360"/>
    <w:rsid w:val="00A657D3"/>
    <w:rsid w:val="00A65CAA"/>
    <w:rsid w:val="00A83B71"/>
    <w:rsid w:val="00A8431F"/>
    <w:rsid w:val="00A873FC"/>
    <w:rsid w:val="00A8762F"/>
    <w:rsid w:val="00A903CC"/>
    <w:rsid w:val="00A91F45"/>
    <w:rsid w:val="00A94D5A"/>
    <w:rsid w:val="00A97350"/>
    <w:rsid w:val="00AA0F0A"/>
    <w:rsid w:val="00AA3B7D"/>
    <w:rsid w:val="00AA4778"/>
    <w:rsid w:val="00AA5044"/>
    <w:rsid w:val="00AA6D1E"/>
    <w:rsid w:val="00AB1BA9"/>
    <w:rsid w:val="00AB2FA2"/>
    <w:rsid w:val="00AB6C4F"/>
    <w:rsid w:val="00AB7DED"/>
    <w:rsid w:val="00AC2913"/>
    <w:rsid w:val="00AD2415"/>
    <w:rsid w:val="00AD51DE"/>
    <w:rsid w:val="00AD6BA1"/>
    <w:rsid w:val="00AD7DDB"/>
    <w:rsid w:val="00AE101C"/>
    <w:rsid w:val="00AE45C4"/>
    <w:rsid w:val="00AE4A70"/>
    <w:rsid w:val="00AE66AD"/>
    <w:rsid w:val="00AE727C"/>
    <w:rsid w:val="00AF0A39"/>
    <w:rsid w:val="00AF3D7D"/>
    <w:rsid w:val="00B0172A"/>
    <w:rsid w:val="00B01CE2"/>
    <w:rsid w:val="00B0484A"/>
    <w:rsid w:val="00B06CC9"/>
    <w:rsid w:val="00B10FC8"/>
    <w:rsid w:val="00B15B94"/>
    <w:rsid w:val="00B20E00"/>
    <w:rsid w:val="00B23FB3"/>
    <w:rsid w:val="00B2542E"/>
    <w:rsid w:val="00B2682B"/>
    <w:rsid w:val="00B3125E"/>
    <w:rsid w:val="00B31331"/>
    <w:rsid w:val="00B330B0"/>
    <w:rsid w:val="00B354B9"/>
    <w:rsid w:val="00B361E8"/>
    <w:rsid w:val="00B36DB7"/>
    <w:rsid w:val="00B40EFC"/>
    <w:rsid w:val="00B461B4"/>
    <w:rsid w:val="00B51451"/>
    <w:rsid w:val="00B535E4"/>
    <w:rsid w:val="00B612ED"/>
    <w:rsid w:val="00B636F6"/>
    <w:rsid w:val="00B71C96"/>
    <w:rsid w:val="00B72955"/>
    <w:rsid w:val="00B81472"/>
    <w:rsid w:val="00B84026"/>
    <w:rsid w:val="00B85833"/>
    <w:rsid w:val="00B974FE"/>
    <w:rsid w:val="00BA18D8"/>
    <w:rsid w:val="00BA3B2F"/>
    <w:rsid w:val="00BA51DC"/>
    <w:rsid w:val="00BA625A"/>
    <w:rsid w:val="00BB05BB"/>
    <w:rsid w:val="00BB0ED9"/>
    <w:rsid w:val="00BB0F93"/>
    <w:rsid w:val="00BC15A1"/>
    <w:rsid w:val="00BC2049"/>
    <w:rsid w:val="00BC310E"/>
    <w:rsid w:val="00BD54C1"/>
    <w:rsid w:val="00BD70BA"/>
    <w:rsid w:val="00BD72F4"/>
    <w:rsid w:val="00BE7D3D"/>
    <w:rsid w:val="00BF09FD"/>
    <w:rsid w:val="00BF0B97"/>
    <w:rsid w:val="00BF26EF"/>
    <w:rsid w:val="00BF4E50"/>
    <w:rsid w:val="00BF62D8"/>
    <w:rsid w:val="00C039B7"/>
    <w:rsid w:val="00C1732E"/>
    <w:rsid w:val="00C17561"/>
    <w:rsid w:val="00C20756"/>
    <w:rsid w:val="00C227C1"/>
    <w:rsid w:val="00C26FBC"/>
    <w:rsid w:val="00C32D15"/>
    <w:rsid w:val="00C33D3C"/>
    <w:rsid w:val="00C40743"/>
    <w:rsid w:val="00C504B2"/>
    <w:rsid w:val="00C511D5"/>
    <w:rsid w:val="00C633A9"/>
    <w:rsid w:val="00C64EFE"/>
    <w:rsid w:val="00C65716"/>
    <w:rsid w:val="00C661AA"/>
    <w:rsid w:val="00C75CDD"/>
    <w:rsid w:val="00C76988"/>
    <w:rsid w:val="00C872AB"/>
    <w:rsid w:val="00CA12EF"/>
    <w:rsid w:val="00CA46D7"/>
    <w:rsid w:val="00CA65B6"/>
    <w:rsid w:val="00CB3390"/>
    <w:rsid w:val="00CC1458"/>
    <w:rsid w:val="00CD1C3E"/>
    <w:rsid w:val="00CE11E0"/>
    <w:rsid w:val="00CE53D1"/>
    <w:rsid w:val="00CE622A"/>
    <w:rsid w:val="00D02B8D"/>
    <w:rsid w:val="00D06575"/>
    <w:rsid w:val="00D07242"/>
    <w:rsid w:val="00D12BF1"/>
    <w:rsid w:val="00D14D12"/>
    <w:rsid w:val="00D20757"/>
    <w:rsid w:val="00D52C75"/>
    <w:rsid w:val="00D549B2"/>
    <w:rsid w:val="00D54D35"/>
    <w:rsid w:val="00D618A7"/>
    <w:rsid w:val="00D642F5"/>
    <w:rsid w:val="00D66234"/>
    <w:rsid w:val="00D67EDF"/>
    <w:rsid w:val="00D73D5D"/>
    <w:rsid w:val="00D742DA"/>
    <w:rsid w:val="00D77A95"/>
    <w:rsid w:val="00D84B90"/>
    <w:rsid w:val="00D8722F"/>
    <w:rsid w:val="00D87FAE"/>
    <w:rsid w:val="00D969A5"/>
    <w:rsid w:val="00DA0884"/>
    <w:rsid w:val="00DA5CB0"/>
    <w:rsid w:val="00DA615A"/>
    <w:rsid w:val="00DB0EB5"/>
    <w:rsid w:val="00DB2F17"/>
    <w:rsid w:val="00DB6E86"/>
    <w:rsid w:val="00DC4CD2"/>
    <w:rsid w:val="00DC52EC"/>
    <w:rsid w:val="00DC5BD8"/>
    <w:rsid w:val="00DD3057"/>
    <w:rsid w:val="00DD33E2"/>
    <w:rsid w:val="00DD417E"/>
    <w:rsid w:val="00DE0AA2"/>
    <w:rsid w:val="00DE1393"/>
    <w:rsid w:val="00DE5432"/>
    <w:rsid w:val="00DE54FB"/>
    <w:rsid w:val="00DF05D9"/>
    <w:rsid w:val="00DF1133"/>
    <w:rsid w:val="00DF2EAD"/>
    <w:rsid w:val="00E0749C"/>
    <w:rsid w:val="00E11EAA"/>
    <w:rsid w:val="00E152FA"/>
    <w:rsid w:val="00E24468"/>
    <w:rsid w:val="00E27180"/>
    <w:rsid w:val="00E3231A"/>
    <w:rsid w:val="00E40614"/>
    <w:rsid w:val="00E43C92"/>
    <w:rsid w:val="00E5248F"/>
    <w:rsid w:val="00E52C71"/>
    <w:rsid w:val="00E54CEC"/>
    <w:rsid w:val="00E56CCE"/>
    <w:rsid w:val="00E613E9"/>
    <w:rsid w:val="00E61CED"/>
    <w:rsid w:val="00E65E3F"/>
    <w:rsid w:val="00E66A35"/>
    <w:rsid w:val="00E75357"/>
    <w:rsid w:val="00E8717D"/>
    <w:rsid w:val="00E877B7"/>
    <w:rsid w:val="00E91020"/>
    <w:rsid w:val="00E9330F"/>
    <w:rsid w:val="00EA1CF4"/>
    <w:rsid w:val="00EB29AD"/>
    <w:rsid w:val="00EB68AB"/>
    <w:rsid w:val="00EB7A2A"/>
    <w:rsid w:val="00EB7AF8"/>
    <w:rsid w:val="00EC232C"/>
    <w:rsid w:val="00ED1923"/>
    <w:rsid w:val="00ED2350"/>
    <w:rsid w:val="00ED23DD"/>
    <w:rsid w:val="00EF1186"/>
    <w:rsid w:val="00F005D8"/>
    <w:rsid w:val="00F0343E"/>
    <w:rsid w:val="00F04F89"/>
    <w:rsid w:val="00F06808"/>
    <w:rsid w:val="00F07065"/>
    <w:rsid w:val="00F121B6"/>
    <w:rsid w:val="00F12A82"/>
    <w:rsid w:val="00F15E61"/>
    <w:rsid w:val="00F2098A"/>
    <w:rsid w:val="00F25D30"/>
    <w:rsid w:val="00F333D4"/>
    <w:rsid w:val="00F375C0"/>
    <w:rsid w:val="00F41B14"/>
    <w:rsid w:val="00F45149"/>
    <w:rsid w:val="00F47C01"/>
    <w:rsid w:val="00F54CE9"/>
    <w:rsid w:val="00F56DEE"/>
    <w:rsid w:val="00F6061D"/>
    <w:rsid w:val="00F610E3"/>
    <w:rsid w:val="00F61219"/>
    <w:rsid w:val="00F63107"/>
    <w:rsid w:val="00F63867"/>
    <w:rsid w:val="00F7229A"/>
    <w:rsid w:val="00F7328E"/>
    <w:rsid w:val="00F741B2"/>
    <w:rsid w:val="00F91D05"/>
    <w:rsid w:val="00F935DC"/>
    <w:rsid w:val="00FA212F"/>
    <w:rsid w:val="00FB0FC2"/>
    <w:rsid w:val="00FB4CBB"/>
    <w:rsid w:val="00FB4FC1"/>
    <w:rsid w:val="00FC2BDE"/>
    <w:rsid w:val="00FC3C6E"/>
    <w:rsid w:val="00FC7F18"/>
    <w:rsid w:val="00FD2995"/>
    <w:rsid w:val="00FE3913"/>
    <w:rsid w:val="00FE5702"/>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index heading" w:uiPriority="0" w:qFormat="1"/>
    <w:lsdException w:name="caption" w:uiPriority="0" w:qFormat="1"/>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0" w:unhideWhenUsed="0" w:qFormat="1"/>
    <w:lsdException w:name="Emphasis" w:semiHidden="0" w:uiPriority="20" w:unhideWhenUsed="0" w:qFormat="1"/>
    <w:lsdException w:name="Normal (Web)" w:uiPriority="0" w:qFormat="1"/>
    <w:lsdException w:name="HTML Preformatted"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41B2"/>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362152"/>
    <w:pPr>
      <w:keepNext/>
      <w:keepLines/>
      <w:widowControl/>
      <w:autoSpaceDE/>
      <w:autoSpaceDN/>
      <w:spacing w:before="480" w:after="120" w:line="259" w:lineRule="auto"/>
      <w:outlineLvl w:val="0"/>
    </w:pPr>
    <w:rPr>
      <w:rFonts w:ascii="Calibri" w:eastAsia="Calibri" w:hAnsi="Calibri" w:cs="Calibri"/>
      <w:b/>
      <w:sz w:val="48"/>
      <w:szCs w:val="48"/>
      <w:lang w:val="uk-UA" w:eastAsia="uk-UA"/>
    </w:rPr>
  </w:style>
  <w:style w:type="paragraph" w:styleId="2">
    <w:name w:val="heading 2"/>
    <w:basedOn w:val="a"/>
    <w:next w:val="a"/>
    <w:link w:val="20"/>
    <w:uiPriority w:val="9"/>
    <w:semiHidden/>
    <w:unhideWhenUsed/>
    <w:qFormat/>
    <w:rsid w:val="001B3A80"/>
    <w:pPr>
      <w:keepNext/>
      <w:keepLines/>
      <w:widowControl/>
      <w:autoSpaceDE/>
      <w:autoSpaceDN/>
      <w:spacing w:before="360" w:after="80" w:line="259" w:lineRule="auto"/>
      <w:outlineLvl w:val="1"/>
    </w:pPr>
    <w:rPr>
      <w:rFonts w:ascii="Calibri" w:eastAsia="Calibri" w:hAnsi="Calibri" w:cs="Calibri"/>
      <w:b/>
      <w:sz w:val="36"/>
      <w:szCs w:val="36"/>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
    <w:link w:val="a4"/>
    <w:unhideWhenUsed/>
    <w:qFormat/>
    <w:rsid w:val="00F741B2"/>
    <w:pPr>
      <w:widowControl/>
      <w:autoSpaceDE/>
      <w:autoSpaceDN/>
      <w:spacing w:before="100" w:beforeAutospacing="1" w:after="100" w:afterAutospacing="1"/>
    </w:pPr>
    <w:rPr>
      <w:sz w:val="24"/>
      <w:szCs w:val="24"/>
      <w:lang w:val="uk-UA" w:eastAsia="uk-UA"/>
    </w:rPr>
  </w:style>
  <w:style w:type="paragraph" w:styleId="a5">
    <w:name w:val="List Paragraph"/>
    <w:aliases w:val="AC List 01,Текст таблицы,Number Bullets,Elenco Normale,Chapter10,название табл/рис,Список уровня 2,Bullet Number,Bullet 1,Use Case List Paragraph,lp1,lp11,List Paragraph11,CA bullets,EBRD List,заголовок 1.1,References,----,Citation List"/>
    <w:basedOn w:val="a"/>
    <w:link w:val="a6"/>
    <w:uiPriority w:val="34"/>
    <w:qFormat/>
    <w:rsid w:val="00F741B2"/>
    <w:pPr>
      <w:ind w:left="720"/>
      <w:contextualSpacing/>
    </w:pPr>
  </w:style>
  <w:style w:type="character" w:customStyle="1" w:styleId="a6">
    <w:name w:val="Абзац списка Знак"/>
    <w:aliases w:val="AC List 01 Знак,Текст таблицы Знак,Number Bullets Знак,Elenco Normale Знак,Chapter10 Знак,название табл/рис Знак,Список уровня 2 Знак,Bullet Number Знак,Bullet 1 Знак,Use Case List Paragraph Знак,lp1 Знак,lp11 Знак,CA bullets Знак"/>
    <w:link w:val="a5"/>
    <w:uiPriority w:val="34"/>
    <w:qFormat/>
    <w:locked/>
    <w:rsid w:val="00F741B2"/>
    <w:rPr>
      <w:rFonts w:ascii="Times New Roman" w:eastAsia="Times New Roman" w:hAnsi="Times New Roman" w:cs="Times New Roman"/>
    </w:rPr>
  </w:style>
  <w:style w:type="paragraph" w:customStyle="1" w:styleId="21">
    <w:name w:val="Основной текст (2)1"/>
    <w:basedOn w:val="a"/>
    <w:uiPriority w:val="99"/>
    <w:qFormat/>
    <w:rsid w:val="00F741B2"/>
    <w:pPr>
      <w:widowControl/>
      <w:shd w:val="clear" w:color="auto" w:fill="FFFFFF"/>
      <w:autoSpaceDE/>
      <w:autoSpaceDN/>
      <w:spacing w:after="420" w:line="240" w:lineRule="atLeast"/>
    </w:pPr>
    <w:rPr>
      <w:rFonts w:eastAsia="Arial Unicode MS"/>
      <w:sz w:val="24"/>
      <w:szCs w:val="24"/>
      <w:lang w:val="uk-UA" w:eastAsia="ru-RU"/>
    </w:rPr>
  </w:style>
  <w:style w:type="paragraph" w:customStyle="1" w:styleId="Style4">
    <w:name w:val="Style4"/>
    <w:basedOn w:val="a"/>
    <w:rsid w:val="00F741B2"/>
    <w:pPr>
      <w:adjustRightInd w:val="0"/>
      <w:ind w:firstLine="680"/>
      <w:jc w:val="both"/>
    </w:pPr>
    <w:rPr>
      <w:sz w:val="24"/>
      <w:szCs w:val="24"/>
      <w:lang w:val="uk-UA" w:eastAsia="uk-UA"/>
    </w:rPr>
  </w:style>
  <w:style w:type="character" w:customStyle="1" w:styleId="11">
    <w:name w:val="Основной шрифт абзаца1"/>
    <w:rsid w:val="00F741B2"/>
  </w:style>
  <w:style w:type="character" w:styleId="a7">
    <w:name w:val="Strong"/>
    <w:qFormat/>
    <w:rsid w:val="0062596F"/>
    <w:rPr>
      <w:b/>
      <w:bCs/>
    </w:rPr>
  </w:style>
  <w:style w:type="paragraph" w:styleId="a8">
    <w:name w:val="Balloon Text"/>
    <w:basedOn w:val="a"/>
    <w:link w:val="a9"/>
    <w:uiPriority w:val="99"/>
    <w:semiHidden/>
    <w:unhideWhenUsed/>
    <w:rsid w:val="00F2098A"/>
    <w:rPr>
      <w:rFonts w:ascii="Segoe UI" w:hAnsi="Segoe UI" w:cs="Segoe UI"/>
      <w:sz w:val="18"/>
      <w:szCs w:val="18"/>
    </w:rPr>
  </w:style>
  <w:style w:type="character" w:customStyle="1" w:styleId="a9">
    <w:name w:val="Текст выноски Знак"/>
    <w:basedOn w:val="a0"/>
    <w:link w:val="a8"/>
    <w:uiPriority w:val="99"/>
    <w:semiHidden/>
    <w:rsid w:val="00F2098A"/>
    <w:rPr>
      <w:rFonts w:ascii="Segoe UI" w:eastAsia="Times New Roman" w:hAnsi="Segoe UI" w:cs="Segoe UI"/>
      <w:sz w:val="18"/>
      <w:szCs w:val="18"/>
    </w:rPr>
  </w:style>
  <w:style w:type="paragraph" w:customStyle="1" w:styleId="Standard">
    <w:name w:val="Standard"/>
    <w:qFormat/>
    <w:rsid w:val="001163DE"/>
    <w:pPr>
      <w:suppressAutoHyphens/>
      <w:spacing w:after="0" w:line="240" w:lineRule="auto"/>
      <w:textAlignment w:val="baseline"/>
    </w:pPr>
    <w:rPr>
      <w:rFonts w:ascii="Times New Roman" w:eastAsia="Times New Roman" w:hAnsi="Times New Roman" w:cs="Times New Roman"/>
      <w:kern w:val="2"/>
      <w:sz w:val="24"/>
      <w:szCs w:val="24"/>
      <w:lang w:eastAsia="ru-RU"/>
    </w:rPr>
  </w:style>
  <w:style w:type="character" w:customStyle="1" w:styleId="20">
    <w:name w:val="Заголовок 2 Знак"/>
    <w:basedOn w:val="a0"/>
    <w:link w:val="2"/>
    <w:uiPriority w:val="9"/>
    <w:semiHidden/>
    <w:rsid w:val="001B3A80"/>
    <w:rPr>
      <w:rFonts w:ascii="Calibri" w:eastAsia="Calibri" w:hAnsi="Calibri" w:cs="Calibri"/>
      <w:b/>
      <w:sz w:val="36"/>
      <w:szCs w:val="36"/>
      <w:lang w:val="uk-UA" w:eastAsia="uk-UA"/>
    </w:rPr>
  </w:style>
  <w:style w:type="table" w:styleId="aa">
    <w:name w:val="Table Grid"/>
    <w:basedOn w:val="a1"/>
    <w:uiPriority w:val="59"/>
    <w:rsid w:val="001B3A80"/>
    <w:rPr>
      <w:rFonts w:ascii="Calibri" w:eastAsia="Calibri" w:hAnsi="Calibri" w:cs="Calibri"/>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te Heading"/>
    <w:basedOn w:val="a"/>
    <w:next w:val="a"/>
    <w:link w:val="ac"/>
    <w:uiPriority w:val="99"/>
    <w:rsid w:val="001B3A80"/>
    <w:pPr>
      <w:widowControl/>
      <w:autoSpaceDE/>
      <w:autoSpaceDN/>
      <w:spacing w:after="200" w:line="276" w:lineRule="auto"/>
    </w:pPr>
    <w:rPr>
      <w:rFonts w:ascii="Calibri" w:eastAsia="Calibri" w:hAnsi="Calibri"/>
    </w:rPr>
  </w:style>
  <w:style w:type="character" w:customStyle="1" w:styleId="ac">
    <w:name w:val="Заголовок записки Знак"/>
    <w:basedOn w:val="a0"/>
    <w:link w:val="ab"/>
    <w:rsid w:val="001B3A80"/>
    <w:rPr>
      <w:rFonts w:ascii="Calibri" w:eastAsia="Calibri" w:hAnsi="Calibri" w:cs="Times New Roman"/>
    </w:rPr>
  </w:style>
  <w:style w:type="character" w:customStyle="1" w:styleId="cursor-pointer">
    <w:name w:val="cursor-pointer"/>
    <w:basedOn w:val="a0"/>
    <w:rsid w:val="001B3A80"/>
  </w:style>
  <w:style w:type="paragraph" w:styleId="ad">
    <w:name w:val="header"/>
    <w:basedOn w:val="a"/>
    <w:link w:val="ae"/>
    <w:uiPriority w:val="99"/>
    <w:unhideWhenUsed/>
    <w:rsid w:val="001B3A80"/>
    <w:pPr>
      <w:widowControl/>
      <w:tabs>
        <w:tab w:val="center" w:pos="4819"/>
        <w:tab w:val="right" w:pos="9639"/>
      </w:tabs>
      <w:autoSpaceDE/>
      <w:autoSpaceDN/>
    </w:pPr>
    <w:rPr>
      <w:sz w:val="24"/>
      <w:szCs w:val="24"/>
      <w:lang w:eastAsia="ru-RU"/>
    </w:rPr>
  </w:style>
  <w:style w:type="character" w:customStyle="1" w:styleId="ae">
    <w:name w:val="Верхний колонтитул Знак"/>
    <w:basedOn w:val="a0"/>
    <w:link w:val="ad"/>
    <w:uiPriority w:val="99"/>
    <w:qFormat/>
    <w:rsid w:val="001B3A80"/>
    <w:rPr>
      <w:rFonts w:ascii="Times New Roman" w:eastAsia="Times New Roman" w:hAnsi="Times New Roman" w:cs="Times New Roman"/>
      <w:sz w:val="24"/>
      <w:szCs w:val="24"/>
      <w:lang w:eastAsia="ru-RU"/>
    </w:rPr>
  </w:style>
  <w:style w:type="character" w:customStyle="1" w:styleId="h-address-formatter">
    <w:name w:val="h-address-formatter"/>
    <w:basedOn w:val="a0"/>
    <w:rsid w:val="00AE45C4"/>
  </w:style>
  <w:style w:type="paragraph" w:styleId="af">
    <w:name w:val="No Spacing"/>
    <w:link w:val="af0"/>
    <w:uiPriority w:val="1"/>
    <w:qFormat/>
    <w:rsid w:val="004A7CA6"/>
    <w:pPr>
      <w:widowControl w:val="0"/>
      <w:autoSpaceDE w:val="0"/>
      <w:autoSpaceDN w:val="0"/>
      <w:spacing w:after="0" w:line="240" w:lineRule="auto"/>
    </w:pPr>
    <w:rPr>
      <w:rFonts w:ascii="Times New Roman" w:eastAsia="Times New Roman" w:hAnsi="Times New Roman" w:cs="Times New Roman"/>
    </w:rPr>
  </w:style>
  <w:style w:type="character" w:customStyle="1" w:styleId="st42">
    <w:name w:val="st42"/>
    <w:uiPriority w:val="99"/>
    <w:rsid w:val="00CA65B6"/>
    <w:rPr>
      <w:color w:val="000000"/>
    </w:rPr>
  </w:style>
  <w:style w:type="paragraph" w:customStyle="1" w:styleId="Default">
    <w:name w:val="Default"/>
    <w:rsid w:val="00A903CC"/>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af1">
    <w:name w:val="Hyperlink"/>
    <w:basedOn w:val="a0"/>
    <w:uiPriority w:val="99"/>
    <w:rsid w:val="000F5E55"/>
    <w:rPr>
      <w:rFonts w:cs="Times New Roman"/>
      <w:color w:val="0563C1"/>
      <w:u w:val="single"/>
    </w:rPr>
  </w:style>
  <w:style w:type="paragraph" w:styleId="af2">
    <w:name w:val="footer"/>
    <w:basedOn w:val="a"/>
    <w:link w:val="af3"/>
    <w:uiPriority w:val="99"/>
    <w:unhideWhenUsed/>
    <w:rsid w:val="00B01CE2"/>
    <w:pPr>
      <w:tabs>
        <w:tab w:val="center" w:pos="4677"/>
        <w:tab w:val="right" w:pos="9355"/>
      </w:tabs>
    </w:pPr>
  </w:style>
  <w:style w:type="character" w:customStyle="1" w:styleId="af3">
    <w:name w:val="Нижний колонтитул Знак"/>
    <w:basedOn w:val="a0"/>
    <w:link w:val="af2"/>
    <w:uiPriority w:val="99"/>
    <w:qFormat/>
    <w:rsid w:val="00B01CE2"/>
    <w:rPr>
      <w:rFonts w:ascii="Times New Roman" w:eastAsia="Times New Roman" w:hAnsi="Times New Roman" w:cs="Times New Roman"/>
    </w:rPr>
  </w:style>
  <w:style w:type="paragraph" w:customStyle="1" w:styleId="12">
    <w:name w:val="Без интервала1"/>
    <w:qFormat/>
    <w:rsid w:val="00B31331"/>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eastAsia="ru-RU"/>
    </w:rPr>
  </w:style>
  <w:style w:type="character" w:customStyle="1" w:styleId="tlid-translation">
    <w:name w:val="tlid-translation"/>
    <w:rsid w:val="001C15DE"/>
  </w:style>
  <w:style w:type="character" w:customStyle="1" w:styleId="a4">
    <w:name w:val="Обычны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3"/>
    <w:qFormat/>
    <w:locked/>
    <w:rsid w:val="001C15DE"/>
    <w:rPr>
      <w:rFonts w:ascii="Times New Roman" w:eastAsia="Times New Roman" w:hAnsi="Times New Roman" w:cs="Times New Roman"/>
      <w:sz w:val="24"/>
      <w:szCs w:val="24"/>
      <w:lang w:val="uk-UA" w:eastAsia="uk-UA"/>
    </w:rPr>
  </w:style>
  <w:style w:type="paragraph" w:styleId="af4">
    <w:name w:val="Title"/>
    <w:basedOn w:val="a"/>
    <w:next w:val="af5"/>
    <w:link w:val="af6"/>
    <w:qFormat/>
    <w:rsid w:val="00852832"/>
    <w:pPr>
      <w:keepNext/>
      <w:widowControl/>
      <w:autoSpaceDE/>
      <w:autoSpaceDN/>
      <w:spacing w:before="240" w:after="120" w:line="259" w:lineRule="auto"/>
    </w:pPr>
    <w:rPr>
      <w:rFonts w:ascii="Liberation Sans" w:eastAsia="Noto Sans CJK SC Regular" w:hAnsi="Liberation Sans" w:cs="FreeSans"/>
      <w:sz w:val="28"/>
      <w:szCs w:val="28"/>
    </w:rPr>
  </w:style>
  <w:style w:type="character" w:customStyle="1" w:styleId="af6">
    <w:name w:val="Название Знак"/>
    <w:basedOn w:val="a0"/>
    <w:link w:val="af4"/>
    <w:rsid w:val="00852832"/>
    <w:rPr>
      <w:rFonts w:ascii="Liberation Sans" w:eastAsia="Noto Sans CJK SC Regular" w:hAnsi="Liberation Sans" w:cs="FreeSans"/>
      <w:sz w:val="28"/>
      <w:szCs w:val="28"/>
    </w:rPr>
  </w:style>
  <w:style w:type="paragraph" w:styleId="af5">
    <w:name w:val="Body Text"/>
    <w:basedOn w:val="a"/>
    <w:link w:val="af7"/>
    <w:rsid w:val="00852832"/>
    <w:pPr>
      <w:widowControl/>
      <w:autoSpaceDE/>
      <w:autoSpaceDN/>
      <w:spacing w:after="140" w:line="288" w:lineRule="auto"/>
    </w:pPr>
    <w:rPr>
      <w:rFonts w:asciiTheme="minorHAnsi" w:eastAsiaTheme="minorHAnsi" w:hAnsiTheme="minorHAnsi" w:cstheme="minorBidi"/>
    </w:rPr>
  </w:style>
  <w:style w:type="character" w:customStyle="1" w:styleId="af7">
    <w:name w:val="Основной текст Знак"/>
    <w:basedOn w:val="a0"/>
    <w:link w:val="af5"/>
    <w:rsid w:val="00852832"/>
  </w:style>
  <w:style w:type="paragraph" w:styleId="af8">
    <w:name w:val="List"/>
    <w:basedOn w:val="af5"/>
    <w:rsid w:val="00852832"/>
    <w:rPr>
      <w:rFonts w:cs="FreeSans"/>
    </w:rPr>
  </w:style>
  <w:style w:type="paragraph" w:styleId="af9">
    <w:name w:val="caption"/>
    <w:basedOn w:val="a"/>
    <w:qFormat/>
    <w:rsid w:val="00852832"/>
    <w:pPr>
      <w:widowControl/>
      <w:suppressLineNumbers/>
      <w:autoSpaceDE/>
      <w:autoSpaceDN/>
      <w:spacing w:before="120" w:after="120" w:line="259" w:lineRule="auto"/>
    </w:pPr>
    <w:rPr>
      <w:rFonts w:asciiTheme="minorHAnsi" w:eastAsiaTheme="minorHAnsi" w:hAnsiTheme="minorHAnsi" w:cs="FreeSans"/>
      <w:i/>
      <w:iCs/>
      <w:sz w:val="24"/>
      <w:szCs w:val="24"/>
    </w:rPr>
  </w:style>
  <w:style w:type="paragraph" w:styleId="13">
    <w:name w:val="index 1"/>
    <w:basedOn w:val="a"/>
    <w:next w:val="a"/>
    <w:autoRedefine/>
    <w:uiPriority w:val="99"/>
    <w:semiHidden/>
    <w:unhideWhenUsed/>
    <w:rsid w:val="00852832"/>
    <w:pPr>
      <w:ind w:left="220" w:hanging="220"/>
    </w:pPr>
  </w:style>
  <w:style w:type="paragraph" w:styleId="afa">
    <w:name w:val="index heading"/>
    <w:basedOn w:val="a"/>
    <w:qFormat/>
    <w:rsid w:val="00852832"/>
    <w:pPr>
      <w:widowControl/>
      <w:suppressLineNumbers/>
      <w:autoSpaceDE/>
      <w:autoSpaceDN/>
      <w:spacing w:after="160" w:line="259" w:lineRule="auto"/>
    </w:pPr>
    <w:rPr>
      <w:rFonts w:asciiTheme="minorHAnsi" w:eastAsiaTheme="minorHAnsi" w:hAnsiTheme="minorHAnsi" w:cs="FreeSans"/>
    </w:rPr>
  </w:style>
  <w:style w:type="paragraph" w:styleId="22">
    <w:name w:val="Body Text Indent 2"/>
    <w:basedOn w:val="a"/>
    <w:link w:val="23"/>
    <w:rsid w:val="005B33FF"/>
    <w:pPr>
      <w:widowControl/>
      <w:autoSpaceDE/>
      <w:autoSpaceDN/>
      <w:ind w:left="3402"/>
      <w:jc w:val="both"/>
    </w:pPr>
    <w:rPr>
      <w:sz w:val="24"/>
      <w:szCs w:val="20"/>
    </w:rPr>
  </w:style>
  <w:style w:type="character" w:customStyle="1" w:styleId="23">
    <w:name w:val="Основной текст с отступом 2 Знак"/>
    <w:basedOn w:val="a0"/>
    <w:link w:val="22"/>
    <w:rsid w:val="005B33FF"/>
    <w:rPr>
      <w:rFonts w:ascii="Times New Roman" w:eastAsia="Times New Roman" w:hAnsi="Times New Roman" w:cs="Times New Roman"/>
      <w:sz w:val="24"/>
      <w:szCs w:val="20"/>
    </w:rPr>
  </w:style>
  <w:style w:type="character" w:customStyle="1" w:styleId="210">
    <w:name w:val="Основной текст (2) + 10"/>
    <w:aliases w:val="5 pt,Полужирный"/>
    <w:uiPriority w:val="99"/>
    <w:rsid w:val="00A91F45"/>
    <w:rPr>
      <w:rFonts w:ascii="Times New Roman" w:hAnsi="Times New Roman"/>
      <w:b/>
      <w:color w:val="000000"/>
      <w:spacing w:val="0"/>
      <w:w w:val="100"/>
      <w:position w:val="0"/>
      <w:sz w:val="21"/>
      <w:u w:val="none"/>
      <w:lang w:val="uk-UA" w:eastAsia="uk-UA"/>
    </w:rPr>
  </w:style>
  <w:style w:type="character" w:customStyle="1" w:styleId="af0">
    <w:name w:val="Без интервала Знак"/>
    <w:link w:val="af"/>
    <w:uiPriority w:val="1"/>
    <w:qFormat/>
    <w:rsid w:val="007C6302"/>
    <w:rPr>
      <w:rFonts w:ascii="Times New Roman" w:eastAsia="Times New Roman" w:hAnsi="Times New Roman" w:cs="Times New Roman"/>
    </w:rPr>
  </w:style>
  <w:style w:type="character" w:customStyle="1" w:styleId="10">
    <w:name w:val="Заголовок 1 Знак"/>
    <w:basedOn w:val="a0"/>
    <w:link w:val="1"/>
    <w:uiPriority w:val="9"/>
    <w:rsid w:val="00362152"/>
    <w:rPr>
      <w:rFonts w:ascii="Calibri" w:eastAsia="Calibri" w:hAnsi="Calibri" w:cs="Calibri"/>
      <w:b/>
      <w:sz w:val="48"/>
      <w:szCs w:val="48"/>
      <w:lang w:val="uk-UA" w:eastAsia="uk-UA"/>
    </w:rPr>
  </w:style>
  <w:style w:type="character" w:customStyle="1" w:styleId="14">
    <w:name w:val="Без интервала Знак1"/>
    <w:uiPriority w:val="99"/>
    <w:locked/>
    <w:rsid w:val="00EB29AD"/>
    <w:rPr>
      <w:sz w:val="22"/>
      <w:lang w:val="ru-RU" w:eastAsia="en-US"/>
    </w:rPr>
  </w:style>
  <w:style w:type="character" w:customStyle="1" w:styleId="y2iqfc">
    <w:name w:val="y2iqfc"/>
    <w:basedOn w:val="a0"/>
    <w:rsid w:val="008656A0"/>
  </w:style>
  <w:style w:type="table" w:customStyle="1" w:styleId="15">
    <w:name w:val="Сетка таблицы1"/>
    <w:basedOn w:val="a1"/>
    <w:next w:val="aa"/>
    <w:uiPriority w:val="59"/>
    <w:rsid w:val="00865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aliases w:val="Знак Знак1,Стандартный HTML Знак Знак1,Стандартный HTML Знак1 Знак,Стандартный HTML Знак Знак Знак,Знак Знак1 Знак,Стандартный HTML Знак Знак1 Знак,Стандартный HTML Знак Знак2,Стандартный HTML Знак Знак,Знак"/>
    <w:basedOn w:val="a"/>
    <w:link w:val="HTML0"/>
    <w:uiPriority w:val="99"/>
    <w:qFormat/>
    <w:rsid w:val="00FC3C6E"/>
    <w:pPr>
      <w:widowControl/>
      <w:pBdr>
        <w:top w:val="none" w:sz="0" w:space="0" w:color="000000"/>
        <w:left w:val="none" w:sz="0" w:space="0" w:color="000000"/>
        <w:bottom w:val="none" w:sz="0" w:space="0" w:color="000000"/>
        <w:right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spacing w:line="1" w:lineRule="atLeast"/>
      <w:textAlignment w:val="top"/>
    </w:pPr>
    <w:rPr>
      <w:rFonts w:ascii="Courier New" w:hAnsi="Courier New" w:cs="Courier New"/>
      <w:sz w:val="20"/>
      <w:szCs w:val="20"/>
      <w:lang w:eastAsia="zh-CN"/>
    </w:rPr>
  </w:style>
  <w:style w:type="character" w:customStyle="1" w:styleId="HTML0">
    <w:name w:val="Стандартный HTML Знак"/>
    <w:aliases w:val="Знак Знак1 Знак1,Стандартный HTML Знак Знак1 Знак1,Стандартный HTML Знак1 Знак Знак,Стандартный HTML Знак Знак Знак Знак,Знак Знак1 Знак Знак,Стандартный HTML Знак Знак1 Знак Знак,Стандартный HTML Знак Знак2 Знак,Знак Знак"/>
    <w:basedOn w:val="a0"/>
    <w:link w:val="HTML"/>
    <w:uiPriority w:val="99"/>
    <w:rsid w:val="00FC3C6E"/>
    <w:rPr>
      <w:rFonts w:ascii="Courier New" w:eastAsia="Times New Roman" w:hAnsi="Courier New" w:cs="Courier New"/>
      <w:sz w:val="20"/>
      <w:szCs w:val="20"/>
      <w:lang w:eastAsia="zh-CN"/>
    </w:rPr>
  </w:style>
  <w:style w:type="paragraph" w:customStyle="1" w:styleId="rvps2">
    <w:name w:val="rvps2"/>
    <w:basedOn w:val="a"/>
    <w:rsid w:val="00B330B0"/>
    <w:pPr>
      <w:widowControl/>
      <w:autoSpaceDE/>
      <w:autoSpaceDN/>
      <w:spacing w:before="100" w:beforeAutospacing="1" w:after="100" w:afterAutospacing="1"/>
    </w:pPr>
    <w:rPr>
      <w:sz w:val="24"/>
      <w:szCs w:val="24"/>
      <w:lang w:val="en-US"/>
    </w:rPr>
  </w:style>
  <w:style w:type="character" w:customStyle="1" w:styleId="afb">
    <w:name w:val="Основной текст_"/>
    <w:basedOn w:val="a0"/>
    <w:link w:val="3"/>
    <w:rsid w:val="00B330B0"/>
    <w:rPr>
      <w:rFonts w:ascii="Times New Roman" w:eastAsia="Times New Roman" w:hAnsi="Times New Roman" w:cs="Times New Roman"/>
    </w:rPr>
  </w:style>
  <w:style w:type="paragraph" w:customStyle="1" w:styleId="3">
    <w:name w:val="Основной текст3"/>
    <w:basedOn w:val="a"/>
    <w:link w:val="afb"/>
    <w:rsid w:val="00B330B0"/>
    <w:pPr>
      <w:autoSpaceDE/>
      <w:autoSpaceDN/>
      <w:spacing w:after="60" w:line="0" w:lineRule="atLeast"/>
      <w:jc w:val="both"/>
    </w:pPr>
  </w:style>
  <w:style w:type="paragraph" w:customStyle="1" w:styleId="24">
    <w:name w:val="Обычный2"/>
    <w:rsid w:val="0016513C"/>
    <w:pPr>
      <w:spacing w:after="0" w:line="276" w:lineRule="auto"/>
    </w:pPr>
    <w:rPr>
      <w:rFonts w:ascii="Arial" w:eastAsia="Arial" w:hAnsi="Arial" w:cs="Arial"/>
      <w:color w:val="000000"/>
      <w:lang w:eastAsia="ru-RU"/>
    </w:rPr>
  </w:style>
  <w:style w:type="paragraph" w:customStyle="1" w:styleId="16">
    <w:name w:val="Абзац списка1"/>
    <w:basedOn w:val="a"/>
    <w:uiPriority w:val="99"/>
    <w:rsid w:val="004060D0"/>
    <w:pPr>
      <w:suppressAutoHyphens/>
      <w:autoSpaceDE/>
      <w:autoSpaceDN/>
      <w:spacing w:after="200"/>
      <w:ind w:left="720"/>
    </w:pPr>
    <w:rPr>
      <w:rFonts w:eastAsia="Calibri"/>
      <w:kern w:val="2"/>
      <w:sz w:val="24"/>
      <w:szCs w:val="24"/>
      <w:lang w:val="uk-UA" w:eastAsia="uk-UA"/>
    </w:rPr>
  </w:style>
  <w:style w:type="character" w:customStyle="1" w:styleId="30">
    <w:name w:val="Основной шрифт абзаца3"/>
    <w:rsid w:val="004060D0"/>
  </w:style>
  <w:style w:type="character" w:customStyle="1" w:styleId="hgkelc">
    <w:name w:val="hgkelc"/>
    <w:basedOn w:val="a0"/>
    <w:rsid w:val="004060D0"/>
  </w:style>
  <w:style w:type="character" w:customStyle="1" w:styleId="xfm15335416">
    <w:name w:val="xfm_15335416"/>
    <w:basedOn w:val="a0"/>
    <w:rsid w:val="004060D0"/>
  </w:style>
  <w:style w:type="character" w:customStyle="1" w:styleId="rvts0">
    <w:name w:val="rvts0"/>
    <w:rsid w:val="004060D0"/>
  </w:style>
  <w:style w:type="paragraph" w:styleId="afc">
    <w:name w:val="footnote text"/>
    <w:basedOn w:val="a"/>
    <w:link w:val="afd"/>
    <w:rsid w:val="004060D0"/>
    <w:pPr>
      <w:widowControl/>
      <w:autoSpaceDE/>
      <w:autoSpaceDN/>
    </w:pPr>
    <w:rPr>
      <w:sz w:val="20"/>
      <w:szCs w:val="20"/>
      <w:lang w:eastAsia="ar-SA"/>
    </w:rPr>
  </w:style>
  <w:style w:type="character" w:customStyle="1" w:styleId="afd">
    <w:name w:val="Текст сноски Знак"/>
    <w:basedOn w:val="a0"/>
    <w:link w:val="afc"/>
    <w:rsid w:val="004060D0"/>
    <w:rPr>
      <w:rFonts w:ascii="Times New Roman" w:eastAsia="Times New Roman" w:hAnsi="Times New Roman" w:cs="Times New Roman"/>
      <w:sz w:val="20"/>
      <w:szCs w:val="20"/>
      <w:lang w:eastAsia="ar-SA"/>
    </w:rPr>
  </w:style>
  <w:style w:type="character" w:styleId="afe">
    <w:name w:val="footnote reference"/>
    <w:basedOn w:val="a0"/>
    <w:uiPriority w:val="99"/>
    <w:semiHidden/>
    <w:unhideWhenUsed/>
    <w:rsid w:val="004060D0"/>
    <w:rPr>
      <w:vertAlign w:val="superscript"/>
    </w:rPr>
  </w:style>
  <w:style w:type="character" w:customStyle="1" w:styleId="fontsize18">
    <w:name w:val="fontsize18"/>
    <w:basedOn w:val="a0"/>
    <w:rsid w:val="004060D0"/>
  </w:style>
  <w:style w:type="paragraph" w:styleId="aff">
    <w:name w:val="Body Text Indent"/>
    <w:basedOn w:val="a"/>
    <w:link w:val="aff0"/>
    <w:uiPriority w:val="99"/>
    <w:semiHidden/>
    <w:unhideWhenUsed/>
    <w:rsid w:val="004060D0"/>
    <w:pPr>
      <w:widowControl/>
      <w:autoSpaceDE/>
      <w:autoSpaceDN/>
      <w:spacing w:after="120" w:line="276" w:lineRule="auto"/>
      <w:ind w:left="283"/>
    </w:pPr>
    <w:rPr>
      <w:rFonts w:ascii="Calibri" w:eastAsia="Calibri" w:hAnsi="Calibri" w:cs="Calibri"/>
      <w:lang w:eastAsia="ru-RU"/>
    </w:rPr>
  </w:style>
  <w:style w:type="character" w:customStyle="1" w:styleId="aff0">
    <w:name w:val="Основной текст с отступом Знак"/>
    <w:basedOn w:val="a0"/>
    <w:link w:val="aff"/>
    <w:uiPriority w:val="99"/>
    <w:semiHidden/>
    <w:rsid w:val="004060D0"/>
    <w:rPr>
      <w:rFonts w:ascii="Calibri" w:eastAsia="Calibri" w:hAnsi="Calibri" w:cs="Calibri"/>
      <w:lang w:eastAsia="ru-RU"/>
    </w:rPr>
  </w:style>
  <w:style w:type="paragraph" w:customStyle="1" w:styleId="docdata">
    <w:name w:val="docdata"/>
    <w:aliases w:val="docy,v5,14290,baiaagaaboqcaaadgdqaaaumnaaaaaaaaaaaaaaaaaaaaaaaaaaaaaaaaaaaaaaaaaaaaaaaaaaaaaaaaaaaaaaaaaaaaaaaaaaaaaaaaaaaaaaaaaaaaaaaaaaaaaaaaaaaaaaaaaaaaaaaaaaaaaaaaaaaaaaaaaaaaaaaaaaaaaaaaaaaaaaaaaaaaaaaaaaaaaaaaaaaaaaaaaaaaaaaaaaaaaaaaaaaaaa"/>
    <w:basedOn w:val="a"/>
    <w:rsid w:val="004060D0"/>
    <w:pPr>
      <w:widowControl/>
      <w:autoSpaceDE/>
      <w:autoSpaceDN/>
      <w:spacing w:before="100" w:beforeAutospacing="1" w:after="100" w:afterAutospacing="1"/>
    </w:pPr>
    <w:rPr>
      <w:sz w:val="24"/>
      <w:szCs w:val="24"/>
      <w:lang w:eastAsia="ru-RU"/>
    </w:rPr>
  </w:style>
  <w:style w:type="paragraph" w:customStyle="1" w:styleId="31">
    <w:name w:val="Стиль3"/>
    <w:basedOn w:val="a"/>
    <w:qFormat/>
    <w:rsid w:val="00DE54FB"/>
    <w:pPr>
      <w:keepLines/>
      <w:widowControl/>
      <w:autoSpaceDE/>
      <w:autoSpaceDN/>
      <w:spacing w:line="360" w:lineRule="auto"/>
      <w:ind w:firstLine="567"/>
      <w:jc w:val="both"/>
    </w:pPr>
    <w:rPr>
      <w:rFonts w:ascii="Arial" w:hAnsi="Arial" w:cs="Arial"/>
      <w:lang w:eastAsia="ru-RU"/>
    </w:rPr>
  </w:style>
  <w:style w:type="paragraph" w:customStyle="1" w:styleId="17">
    <w:name w:val="Основной текст1"/>
    <w:basedOn w:val="a"/>
    <w:rsid w:val="00794CFB"/>
    <w:pPr>
      <w:shd w:val="clear" w:color="auto" w:fill="FFFFFF"/>
      <w:suppressAutoHyphens/>
      <w:autoSpaceDE/>
      <w:autoSpaceDN/>
      <w:spacing w:line="252" w:lineRule="auto"/>
      <w:ind w:firstLine="300"/>
      <w:jc w:val="both"/>
    </w:pPr>
    <w:rPr>
      <w:color w:val="373737"/>
      <w:szCs w:val="20"/>
      <w:lang w:val="ru-RU"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index heading" w:uiPriority="0" w:qFormat="1"/>
    <w:lsdException w:name="caption" w:uiPriority="0" w:qFormat="1"/>
    <w:lsdException w:name="List"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Indent 2" w:uiPriority="0"/>
    <w:lsdException w:name="Strong" w:semiHidden="0" w:uiPriority="0" w:unhideWhenUsed="0" w:qFormat="1"/>
    <w:lsdException w:name="Emphasis" w:semiHidden="0" w:uiPriority="20" w:unhideWhenUsed="0" w:qFormat="1"/>
    <w:lsdException w:name="Normal (Web)" w:uiPriority="0" w:qFormat="1"/>
    <w:lsdException w:name="HTML Preformatted"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741B2"/>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362152"/>
    <w:pPr>
      <w:keepNext/>
      <w:keepLines/>
      <w:widowControl/>
      <w:autoSpaceDE/>
      <w:autoSpaceDN/>
      <w:spacing w:before="480" w:after="120" w:line="259" w:lineRule="auto"/>
      <w:outlineLvl w:val="0"/>
    </w:pPr>
    <w:rPr>
      <w:rFonts w:ascii="Calibri" w:eastAsia="Calibri" w:hAnsi="Calibri" w:cs="Calibri"/>
      <w:b/>
      <w:sz w:val="48"/>
      <w:szCs w:val="48"/>
      <w:lang w:val="uk-UA" w:eastAsia="uk-UA"/>
    </w:rPr>
  </w:style>
  <w:style w:type="paragraph" w:styleId="2">
    <w:name w:val="heading 2"/>
    <w:basedOn w:val="a"/>
    <w:next w:val="a"/>
    <w:link w:val="20"/>
    <w:uiPriority w:val="9"/>
    <w:semiHidden/>
    <w:unhideWhenUsed/>
    <w:qFormat/>
    <w:rsid w:val="001B3A80"/>
    <w:pPr>
      <w:keepNext/>
      <w:keepLines/>
      <w:widowControl/>
      <w:autoSpaceDE/>
      <w:autoSpaceDN/>
      <w:spacing w:before="360" w:after="80" w:line="259" w:lineRule="auto"/>
      <w:outlineLvl w:val="1"/>
    </w:pPr>
    <w:rPr>
      <w:rFonts w:ascii="Calibri" w:eastAsia="Calibri" w:hAnsi="Calibri" w:cs="Calibri"/>
      <w:b/>
      <w:sz w:val="36"/>
      <w:szCs w:val="36"/>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Web),Обычный (Web) Знак Знак Знак,Обычный (Web) Знак Знак Знак Знак Знак Знак,Обычный (Web) Знак Знак Знак Знак,Обычный (Web) Знак Знак Знак1 Знак Знак Знак Знак Знак Знак Знак Зн Знак Знак Знак, Знак17,Знак17,Знак18 Знак, Знак1"/>
    <w:basedOn w:val="a"/>
    <w:link w:val="a4"/>
    <w:unhideWhenUsed/>
    <w:qFormat/>
    <w:rsid w:val="00F741B2"/>
    <w:pPr>
      <w:widowControl/>
      <w:autoSpaceDE/>
      <w:autoSpaceDN/>
      <w:spacing w:before="100" w:beforeAutospacing="1" w:after="100" w:afterAutospacing="1"/>
    </w:pPr>
    <w:rPr>
      <w:sz w:val="24"/>
      <w:szCs w:val="24"/>
      <w:lang w:val="uk-UA" w:eastAsia="uk-UA"/>
    </w:rPr>
  </w:style>
  <w:style w:type="paragraph" w:styleId="a5">
    <w:name w:val="List Paragraph"/>
    <w:aliases w:val="AC List 01,Текст таблицы,Number Bullets,Elenco Normale,Chapter10,название табл/рис,Список уровня 2,Bullet Number,Bullet 1,Use Case List Paragraph,lp1,lp11,List Paragraph11,CA bullets,EBRD List,заголовок 1.1,References,----,Citation List"/>
    <w:basedOn w:val="a"/>
    <w:link w:val="a6"/>
    <w:uiPriority w:val="34"/>
    <w:qFormat/>
    <w:rsid w:val="00F741B2"/>
    <w:pPr>
      <w:ind w:left="720"/>
      <w:contextualSpacing/>
    </w:pPr>
  </w:style>
  <w:style w:type="character" w:customStyle="1" w:styleId="a6">
    <w:name w:val="Абзац списка Знак"/>
    <w:aliases w:val="AC List 01 Знак,Текст таблицы Знак,Number Bullets Знак,Elenco Normale Знак,Chapter10 Знак,название табл/рис Знак,Список уровня 2 Знак,Bullet Number Знак,Bullet 1 Знак,Use Case List Paragraph Знак,lp1 Знак,lp11 Знак,CA bullets Знак"/>
    <w:link w:val="a5"/>
    <w:uiPriority w:val="34"/>
    <w:qFormat/>
    <w:locked/>
    <w:rsid w:val="00F741B2"/>
    <w:rPr>
      <w:rFonts w:ascii="Times New Roman" w:eastAsia="Times New Roman" w:hAnsi="Times New Roman" w:cs="Times New Roman"/>
    </w:rPr>
  </w:style>
  <w:style w:type="paragraph" w:customStyle="1" w:styleId="21">
    <w:name w:val="Основной текст (2)1"/>
    <w:basedOn w:val="a"/>
    <w:uiPriority w:val="99"/>
    <w:qFormat/>
    <w:rsid w:val="00F741B2"/>
    <w:pPr>
      <w:widowControl/>
      <w:shd w:val="clear" w:color="auto" w:fill="FFFFFF"/>
      <w:autoSpaceDE/>
      <w:autoSpaceDN/>
      <w:spacing w:after="420" w:line="240" w:lineRule="atLeast"/>
    </w:pPr>
    <w:rPr>
      <w:rFonts w:eastAsia="Arial Unicode MS"/>
      <w:sz w:val="24"/>
      <w:szCs w:val="24"/>
      <w:lang w:val="uk-UA" w:eastAsia="ru-RU"/>
    </w:rPr>
  </w:style>
  <w:style w:type="paragraph" w:customStyle="1" w:styleId="Style4">
    <w:name w:val="Style4"/>
    <w:basedOn w:val="a"/>
    <w:rsid w:val="00F741B2"/>
    <w:pPr>
      <w:adjustRightInd w:val="0"/>
      <w:ind w:firstLine="680"/>
      <w:jc w:val="both"/>
    </w:pPr>
    <w:rPr>
      <w:sz w:val="24"/>
      <w:szCs w:val="24"/>
      <w:lang w:val="uk-UA" w:eastAsia="uk-UA"/>
    </w:rPr>
  </w:style>
  <w:style w:type="character" w:customStyle="1" w:styleId="11">
    <w:name w:val="Основной шрифт абзаца1"/>
    <w:rsid w:val="00F741B2"/>
  </w:style>
  <w:style w:type="character" w:styleId="a7">
    <w:name w:val="Strong"/>
    <w:qFormat/>
    <w:rsid w:val="0062596F"/>
    <w:rPr>
      <w:b/>
      <w:bCs/>
    </w:rPr>
  </w:style>
  <w:style w:type="paragraph" w:styleId="a8">
    <w:name w:val="Balloon Text"/>
    <w:basedOn w:val="a"/>
    <w:link w:val="a9"/>
    <w:uiPriority w:val="99"/>
    <w:semiHidden/>
    <w:unhideWhenUsed/>
    <w:rsid w:val="00F2098A"/>
    <w:rPr>
      <w:rFonts w:ascii="Segoe UI" w:hAnsi="Segoe UI" w:cs="Segoe UI"/>
      <w:sz w:val="18"/>
      <w:szCs w:val="18"/>
    </w:rPr>
  </w:style>
  <w:style w:type="character" w:customStyle="1" w:styleId="a9">
    <w:name w:val="Текст выноски Знак"/>
    <w:basedOn w:val="a0"/>
    <w:link w:val="a8"/>
    <w:uiPriority w:val="99"/>
    <w:semiHidden/>
    <w:rsid w:val="00F2098A"/>
    <w:rPr>
      <w:rFonts w:ascii="Segoe UI" w:eastAsia="Times New Roman" w:hAnsi="Segoe UI" w:cs="Segoe UI"/>
      <w:sz w:val="18"/>
      <w:szCs w:val="18"/>
    </w:rPr>
  </w:style>
  <w:style w:type="paragraph" w:customStyle="1" w:styleId="Standard">
    <w:name w:val="Standard"/>
    <w:qFormat/>
    <w:rsid w:val="001163DE"/>
    <w:pPr>
      <w:suppressAutoHyphens/>
      <w:spacing w:after="0" w:line="240" w:lineRule="auto"/>
      <w:textAlignment w:val="baseline"/>
    </w:pPr>
    <w:rPr>
      <w:rFonts w:ascii="Times New Roman" w:eastAsia="Times New Roman" w:hAnsi="Times New Roman" w:cs="Times New Roman"/>
      <w:kern w:val="2"/>
      <w:sz w:val="24"/>
      <w:szCs w:val="24"/>
      <w:lang w:eastAsia="ru-RU"/>
    </w:rPr>
  </w:style>
  <w:style w:type="character" w:customStyle="1" w:styleId="20">
    <w:name w:val="Заголовок 2 Знак"/>
    <w:basedOn w:val="a0"/>
    <w:link w:val="2"/>
    <w:uiPriority w:val="9"/>
    <w:semiHidden/>
    <w:rsid w:val="001B3A80"/>
    <w:rPr>
      <w:rFonts w:ascii="Calibri" w:eastAsia="Calibri" w:hAnsi="Calibri" w:cs="Calibri"/>
      <w:b/>
      <w:sz w:val="36"/>
      <w:szCs w:val="36"/>
      <w:lang w:val="uk-UA" w:eastAsia="uk-UA"/>
    </w:rPr>
  </w:style>
  <w:style w:type="table" w:styleId="aa">
    <w:name w:val="Table Grid"/>
    <w:basedOn w:val="a1"/>
    <w:uiPriority w:val="59"/>
    <w:rsid w:val="001B3A80"/>
    <w:rPr>
      <w:rFonts w:ascii="Calibri" w:eastAsia="Calibri" w:hAnsi="Calibri" w:cs="Calibri"/>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te Heading"/>
    <w:basedOn w:val="a"/>
    <w:next w:val="a"/>
    <w:link w:val="ac"/>
    <w:uiPriority w:val="99"/>
    <w:rsid w:val="001B3A80"/>
    <w:pPr>
      <w:widowControl/>
      <w:autoSpaceDE/>
      <w:autoSpaceDN/>
      <w:spacing w:after="200" w:line="276" w:lineRule="auto"/>
    </w:pPr>
    <w:rPr>
      <w:rFonts w:ascii="Calibri" w:eastAsia="Calibri" w:hAnsi="Calibri"/>
    </w:rPr>
  </w:style>
  <w:style w:type="character" w:customStyle="1" w:styleId="ac">
    <w:name w:val="Заголовок записки Знак"/>
    <w:basedOn w:val="a0"/>
    <w:link w:val="ab"/>
    <w:rsid w:val="001B3A80"/>
    <w:rPr>
      <w:rFonts w:ascii="Calibri" w:eastAsia="Calibri" w:hAnsi="Calibri" w:cs="Times New Roman"/>
    </w:rPr>
  </w:style>
  <w:style w:type="character" w:customStyle="1" w:styleId="cursor-pointer">
    <w:name w:val="cursor-pointer"/>
    <w:basedOn w:val="a0"/>
    <w:rsid w:val="001B3A80"/>
  </w:style>
  <w:style w:type="paragraph" w:styleId="ad">
    <w:name w:val="header"/>
    <w:basedOn w:val="a"/>
    <w:link w:val="ae"/>
    <w:uiPriority w:val="99"/>
    <w:unhideWhenUsed/>
    <w:rsid w:val="001B3A80"/>
    <w:pPr>
      <w:widowControl/>
      <w:tabs>
        <w:tab w:val="center" w:pos="4819"/>
        <w:tab w:val="right" w:pos="9639"/>
      </w:tabs>
      <w:autoSpaceDE/>
      <w:autoSpaceDN/>
    </w:pPr>
    <w:rPr>
      <w:sz w:val="24"/>
      <w:szCs w:val="24"/>
      <w:lang w:eastAsia="ru-RU"/>
    </w:rPr>
  </w:style>
  <w:style w:type="character" w:customStyle="1" w:styleId="ae">
    <w:name w:val="Верхний колонтитул Знак"/>
    <w:basedOn w:val="a0"/>
    <w:link w:val="ad"/>
    <w:uiPriority w:val="99"/>
    <w:qFormat/>
    <w:rsid w:val="001B3A80"/>
    <w:rPr>
      <w:rFonts w:ascii="Times New Roman" w:eastAsia="Times New Roman" w:hAnsi="Times New Roman" w:cs="Times New Roman"/>
      <w:sz w:val="24"/>
      <w:szCs w:val="24"/>
      <w:lang w:eastAsia="ru-RU"/>
    </w:rPr>
  </w:style>
  <w:style w:type="character" w:customStyle="1" w:styleId="h-address-formatter">
    <w:name w:val="h-address-formatter"/>
    <w:basedOn w:val="a0"/>
    <w:rsid w:val="00AE45C4"/>
  </w:style>
  <w:style w:type="paragraph" w:styleId="af">
    <w:name w:val="No Spacing"/>
    <w:link w:val="af0"/>
    <w:uiPriority w:val="1"/>
    <w:qFormat/>
    <w:rsid w:val="004A7CA6"/>
    <w:pPr>
      <w:widowControl w:val="0"/>
      <w:autoSpaceDE w:val="0"/>
      <w:autoSpaceDN w:val="0"/>
      <w:spacing w:after="0" w:line="240" w:lineRule="auto"/>
    </w:pPr>
    <w:rPr>
      <w:rFonts w:ascii="Times New Roman" w:eastAsia="Times New Roman" w:hAnsi="Times New Roman" w:cs="Times New Roman"/>
    </w:rPr>
  </w:style>
  <w:style w:type="character" w:customStyle="1" w:styleId="st42">
    <w:name w:val="st42"/>
    <w:uiPriority w:val="99"/>
    <w:rsid w:val="00CA65B6"/>
    <w:rPr>
      <w:color w:val="000000"/>
    </w:rPr>
  </w:style>
  <w:style w:type="paragraph" w:customStyle="1" w:styleId="Default">
    <w:name w:val="Default"/>
    <w:rsid w:val="00A903CC"/>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character" w:styleId="af1">
    <w:name w:val="Hyperlink"/>
    <w:basedOn w:val="a0"/>
    <w:uiPriority w:val="99"/>
    <w:rsid w:val="000F5E55"/>
    <w:rPr>
      <w:rFonts w:cs="Times New Roman"/>
      <w:color w:val="0563C1"/>
      <w:u w:val="single"/>
    </w:rPr>
  </w:style>
  <w:style w:type="paragraph" w:styleId="af2">
    <w:name w:val="footer"/>
    <w:basedOn w:val="a"/>
    <w:link w:val="af3"/>
    <w:uiPriority w:val="99"/>
    <w:unhideWhenUsed/>
    <w:rsid w:val="00B01CE2"/>
    <w:pPr>
      <w:tabs>
        <w:tab w:val="center" w:pos="4677"/>
        <w:tab w:val="right" w:pos="9355"/>
      </w:tabs>
    </w:pPr>
  </w:style>
  <w:style w:type="character" w:customStyle="1" w:styleId="af3">
    <w:name w:val="Нижний колонтитул Знак"/>
    <w:basedOn w:val="a0"/>
    <w:link w:val="af2"/>
    <w:uiPriority w:val="99"/>
    <w:qFormat/>
    <w:rsid w:val="00B01CE2"/>
    <w:rPr>
      <w:rFonts w:ascii="Times New Roman" w:eastAsia="Times New Roman" w:hAnsi="Times New Roman" w:cs="Times New Roman"/>
    </w:rPr>
  </w:style>
  <w:style w:type="paragraph" w:customStyle="1" w:styleId="12">
    <w:name w:val="Без интервала1"/>
    <w:qFormat/>
    <w:rsid w:val="00B31331"/>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eastAsia="ru-RU"/>
    </w:rPr>
  </w:style>
  <w:style w:type="character" w:customStyle="1" w:styleId="tlid-translation">
    <w:name w:val="tlid-translation"/>
    <w:rsid w:val="001C15DE"/>
  </w:style>
  <w:style w:type="character" w:customStyle="1" w:styleId="a4">
    <w:name w:val="Обычный (веб) Знак"/>
    <w:aliases w:val="Обычный (Web) Знак,Обычный (Web) Знак Знак Знак Знак1,Обычный (Web) Знак Знак Знак Знак Знак Знак Знак,Обычный (Web) Знак Знак Знак Знак Знак,Обычный (Web) Знак Знак Знак1 Знак Знак Знак Знак Знак Знак Знак Зн Знак Знак Знак Знак"/>
    <w:link w:val="a3"/>
    <w:qFormat/>
    <w:locked/>
    <w:rsid w:val="001C15DE"/>
    <w:rPr>
      <w:rFonts w:ascii="Times New Roman" w:eastAsia="Times New Roman" w:hAnsi="Times New Roman" w:cs="Times New Roman"/>
      <w:sz w:val="24"/>
      <w:szCs w:val="24"/>
      <w:lang w:val="uk-UA" w:eastAsia="uk-UA"/>
    </w:rPr>
  </w:style>
  <w:style w:type="paragraph" w:styleId="af4">
    <w:name w:val="Title"/>
    <w:basedOn w:val="a"/>
    <w:next w:val="af5"/>
    <w:link w:val="af6"/>
    <w:qFormat/>
    <w:rsid w:val="00852832"/>
    <w:pPr>
      <w:keepNext/>
      <w:widowControl/>
      <w:autoSpaceDE/>
      <w:autoSpaceDN/>
      <w:spacing w:before="240" w:after="120" w:line="259" w:lineRule="auto"/>
    </w:pPr>
    <w:rPr>
      <w:rFonts w:ascii="Liberation Sans" w:eastAsia="Noto Sans CJK SC Regular" w:hAnsi="Liberation Sans" w:cs="FreeSans"/>
      <w:sz w:val="28"/>
      <w:szCs w:val="28"/>
    </w:rPr>
  </w:style>
  <w:style w:type="character" w:customStyle="1" w:styleId="af6">
    <w:name w:val="Название Знак"/>
    <w:basedOn w:val="a0"/>
    <w:link w:val="af4"/>
    <w:rsid w:val="00852832"/>
    <w:rPr>
      <w:rFonts w:ascii="Liberation Sans" w:eastAsia="Noto Sans CJK SC Regular" w:hAnsi="Liberation Sans" w:cs="FreeSans"/>
      <w:sz w:val="28"/>
      <w:szCs w:val="28"/>
    </w:rPr>
  </w:style>
  <w:style w:type="paragraph" w:styleId="af5">
    <w:name w:val="Body Text"/>
    <w:basedOn w:val="a"/>
    <w:link w:val="af7"/>
    <w:rsid w:val="00852832"/>
    <w:pPr>
      <w:widowControl/>
      <w:autoSpaceDE/>
      <w:autoSpaceDN/>
      <w:spacing w:after="140" w:line="288" w:lineRule="auto"/>
    </w:pPr>
    <w:rPr>
      <w:rFonts w:asciiTheme="minorHAnsi" w:eastAsiaTheme="minorHAnsi" w:hAnsiTheme="minorHAnsi" w:cstheme="minorBidi"/>
    </w:rPr>
  </w:style>
  <w:style w:type="character" w:customStyle="1" w:styleId="af7">
    <w:name w:val="Основной текст Знак"/>
    <w:basedOn w:val="a0"/>
    <w:link w:val="af5"/>
    <w:rsid w:val="00852832"/>
  </w:style>
  <w:style w:type="paragraph" w:styleId="af8">
    <w:name w:val="List"/>
    <w:basedOn w:val="af5"/>
    <w:rsid w:val="00852832"/>
    <w:rPr>
      <w:rFonts w:cs="FreeSans"/>
    </w:rPr>
  </w:style>
  <w:style w:type="paragraph" w:styleId="af9">
    <w:name w:val="caption"/>
    <w:basedOn w:val="a"/>
    <w:qFormat/>
    <w:rsid w:val="00852832"/>
    <w:pPr>
      <w:widowControl/>
      <w:suppressLineNumbers/>
      <w:autoSpaceDE/>
      <w:autoSpaceDN/>
      <w:spacing w:before="120" w:after="120" w:line="259" w:lineRule="auto"/>
    </w:pPr>
    <w:rPr>
      <w:rFonts w:asciiTheme="minorHAnsi" w:eastAsiaTheme="minorHAnsi" w:hAnsiTheme="minorHAnsi" w:cs="FreeSans"/>
      <w:i/>
      <w:iCs/>
      <w:sz w:val="24"/>
      <w:szCs w:val="24"/>
    </w:rPr>
  </w:style>
  <w:style w:type="paragraph" w:styleId="13">
    <w:name w:val="index 1"/>
    <w:basedOn w:val="a"/>
    <w:next w:val="a"/>
    <w:autoRedefine/>
    <w:uiPriority w:val="99"/>
    <w:semiHidden/>
    <w:unhideWhenUsed/>
    <w:rsid w:val="00852832"/>
    <w:pPr>
      <w:ind w:left="220" w:hanging="220"/>
    </w:pPr>
  </w:style>
  <w:style w:type="paragraph" w:styleId="afa">
    <w:name w:val="index heading"/>
    <w:basedOn w:val="a"/>
    <w:qFormat/>
    <w:rsid w:val="00852832"/>
    <w:pPr>
      <w:widowControl/>
      <w:suppressLineNumbers/>
      <w:autoSpaceDE/>
      <w:autoSpaceDN/>
      <w:spacing w:after="160" w:line="259" w:lineRule="auto"/>
    </w:pPr>
    <w:rPr>
      <w:rFonts w:asciiTheme="minorHAnsi" w:eastAsiaTheme="minorHAnsi" w:hAnsiTheme="minorHAnsi" w:cs="FreeSans"/>
    </w:rPr>
  </w:style>
  <w:style w:type="paragraph" w:styleId="22">
    <w:name w:val="Body Text Indent 2"/>
    <w:basedOn w:val="a"/>
    <w:link w:val="23"/>
    <w:rsid w:val="005B33FF"/>
    <w:pPr>
      <w:widowControl/>
      <w:autoSpaceDE/>
      <w:autoSpaceDN/>
      <w:ind w:left="3402"/>
      <w:jc w:val="both"/>
    </w:pPr>
    <w:rPr>
      <w:sz w:val="24"/>
      <w:szCs w:val="20"/>
    </w:rPr>
  </w:style>
  <w:style w:type="character" w:customStyle="1" w:styleId="23">
    <w:name w:val="Основной текст с отступом 2 Знак"/>
    <w:basedOn w:val="a0"/>
    <w:link w:val="22"/>
    <w:rsid w:val="005B33FF"/>
    <w:rPr>
      <w:rFonts w:ascii="Times New Roman" w:eastAsia="Times New Roman" w:hAnsi="Times New Roman" w:cs="Times New Roman"/>
      <w:sz w:val="24"/>
      <w:szCs w:val="20"/>
    </w:rPr>
  </w:style>
  <w:style w:type="character" w:customStyle="1" w:styleId="210">
    <w:name w:val="Основной текст (2) + 10"/>
    <w:aliases w:val="5 pt,Полужирный"/>
    <w:uiPriority w:val="99"/>
    <w:rsid w:val="00A91F45"/>
    <w:rPr>
      <w:rFonts w:ascii="Times New Roman" w:hAnsi="Times New Roman"/>
      <w:b/>
      <w:color w:val="000000"/>
      <w:spacing w:val="0"/>
      <w:w w:val="100"/>
      <w:position w:val="0"/>
      <w:sz w:val="21"/>
      <w:u w:val="none"/>
      <w:lang w:val="uk-UA" w:eastAsia="uk-UA"/>
    </w:rPr>
  </w:style>
  <w:style w:type="character" w:customStyle="1" w:styleId="af0">
    <w:name w:val="Без интервала Знак"/>
    <w:link w:val="af"/>
    <w:uiPriority w:val="1"/>
    <w:qFormat/>
    <w:rsid w:val="007C6302"/>
    <w:rPr>
      <w:rFonts w:ascii="Times New Roman" w:eastAsia="Times New Roman" w:hAnsi="Times New Roman" w:cs="Times New Roman"/>
    </w:rPr>
  </w:style>
  <w:style w:type="character" w:customStyle="1" w:styleId="10">
    <w:name w:val="Заголовок 1 Знак"/>
    <w:basedOn w:val="a0"/>
    <w:link w:val="1"/>
    <w:uiPriority w:val="9"/>
    <w:rsid w:val="00362152"/>
    <w:rPr>
      <w:rFonts w:ascii="Calibri" w:eastAsia="Calibri" w:hAnsi="Calibri" w:cs="Calibri"/>
      <w:b/>
      <w:sz w:val="48"/>
      <w:szCs w:val="48"/>
      <w:lang w:val="uk-UA" w:eastAsia="uk-UA"/>
    </w:rPr>
  </w:style>
  <w:style w:type="character" w:customStyle="1" w:styleId="14">
    <w:name w:val="Без интервала Знак1"/>
    <w:uiPriority w:val="99"/>
    <w:locked/>
    <w:rsid w:val="00EB29AD"/>
    <w:rPr>
      <w:sz w:val="22"/>
      <w:lang w:val="ru-RU" w:eastAsia="en-US"/>
    </w:rPr>
  </w:style>
  <w:style w:type="character" w:customStyle="1" w:styleId="y2iqfc">
    <w:name w:val="y2iqfc"/>
    <w:basedOn w:val="a0"/>
    <w:rsid w:val="008656A0"/>
  </w:style>
  <w:style w:type="table" w:customStyle="1" w:styleId="15">
    <w:name w:val="Сетка таблицы1"/>
    <w:basedOn w:val="a1"/>
    <w:next w:val="aa"/>
    <w:uiPriority w:val="59"/>
    <w:rsid w:val="008656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aliases w:val="Знак Знак1,Стандартный HTML Знак Знак1,Стандартный HTML Знак1 Знак,Стандартный HTML Знак Знак Знак,Знак Знак1 Знак,Стандартный HTML Знак Знак1 Знак,Стандартный HTML Знак Знак2,Стандартный HTML Знак Знак,Знак"/>
    <w:basedOn w:val="a"/>
    <w:link w:val="HTML0"/>
    <w:uiPriority w:val="99"/>
    <w:qFormat/>
    <w:rsid w:val="00FC3C6E"/>
    <w:pPr>
      <w:widowControl/>
      <w:pBdr>
        <w:top w:val="none" w:sz="0" w:space="0" w:color="000000"/>
        <w:left w:val="none" w:sz="0" w:space="0" w:color="000000"/>
        <w:bottom w:val="none" w:sz="0" w:space="0" w:color="000000"/>
        <w:right w:val="none" w:sz="0" w:space="0" w:color="00000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spacing w:line="1" w:lineRule="atLeast"/>
      <w:textAlignment w:val="top"/>
    </w:pPr>
    <w:rPr>
      <w:rFonts w:ascii="Courier New" w:hAnsi="Courier New" w:cs="Courier New"/>
      <w:sz w:val="20"/>
      <w:szCs w:val="20"/>
      <w:lang w:eastAsia="zh-CN"/>
    </w:rPr>
  </w:style>
  <w:style w:type="character" w:customStyle="1" w:styleId="HTML0">
    <w:name w:val="Стандартный HTML Знак"/>
    <w:aliases w:val="Знак Знак1 Знак1,Стандартный HTML Знак Знак1 Знак1,Стандартный HTML Знак1 Знак Знак,Стандартный HTML Знак Знак Знак Знак,Знак Знак1 Знак Знак,Стандартный HTML Знак Знак1 Знак Знак,Стандартный HTML Знак Знак2 Знак,Знак Знак"/>
    <w:basedOn w:val="a0"/>
    <w:link w:val="HTML"/>
    <w:uiPriority w:val="99"/>
    <w:rsid w:val="00FC3C6E"/>
    <w:rPr>
      <w:rFonts w:ascii="Courier New" w:eastAsia="Times New Roman" w:hAnsi="Courier New" w:cs="Courier New"/>
      <w:sz w:val="20"/>
      <w:szCs w:val="20"/>
      <w:lang w:eastAsia="zh-CN"/>
    </w:rPr>
  </w:style>
  <w:style w:type="paragraph" w:customStyle="1" w:styleId="rvps2">
    <w:name w:val="rvps2"/>
    <w:basedOn w:val="a"/>
    <w:rsid w:val="00B330B0"/>
    <w:pPr>
      <w:widowControl/>
      <w:autoSpaceDE/>
      <w:autoSpaceDN/>
      <w:spacing w:before="100" w:beforeAutospacing="1" w:after="100" w:afterAutospacing="1"/>
    </w:pPr>
    <w:rPr>
      <w:sz w:val="24"/>
      <w:szCs w:val="24"/>
      <w:lang w:val="en-US"/>
    </w:rPr>
  </w:style>
  <w:style w:type="character" w:customStyle="1" w:styleId="afb">
    <w:name w:val="Основной текст_"/>
    <w:basedOn w:val="a0"/>
    <w:link w:val="3"/>
    <w:rsid w:val="00B330B0"/>
    <w:rPr>
      <w:rFonts w:ascii="Times New Roman" w:eastAsia="Times New Roman" w:hAnsi="Times New Roman" w:cs="Times New Roman"/>
    </w:rPr>
  </w:style>
  <w:style w:type="paragraph" w:customStyle="1" w:styleId="3">
    <w:name w:val="Основной текст3"/>
    <w:basedOn w:val="a"/>
    <w:link w:val="afb"/>
    <w:rsid w:val="00B330B0"/>
    <w:pPr>
      <w:autoSpaceDE/>
      <w:autoSpaceDN/>
      <w:spacing w:after="60" w:line="0" w:lineRule="atLeast"/>
      <w:jc w:val="both"/>
    </w:pPr>
  </w:style>
  <w:style w:type="paragraph" w:customStyle="1" w:styleId="24">
    <w:name w:val="Обычный2"/>
    <w:rsid w:val="0016513C"/>
    <w:pPr>
      <w:spacing w:after="0" w:line="276" w:lineRule="auto"/>
    </w:pPr>
    <w:rPr>
      <w:rFonts w:ascii="Arial" w:eastAsia="Arial" w:hAnsi="Arial" w:cs="Arial"/>
      <w:color w:val="000000"/>
      <w:lang w:eastAsia="ru-RU"/>
    </w:rPr>
  </w:style>
  <w:style w:type="paragraph" w:customStyle="1" w:styleId="16">
    <w:name w:val="Абзац списка1"/>
    <w:basedOn w:val="a"/>
    <w:uiPriority w:val="99"/>
    <w:rsid w:val="004060D0"/>
    <w:pPr>
      <w:suppressAutoHyphens/>
      <w:autoSpaceDE/>
      <w:autoSpaceDN/>
      <w:spacing w:after="200"/>
      <w:ind w:left="720"/>
    </w:pPr>
    <w:rPr>
      <w:rFonts w:eastAsia="Calibri"/>
      <w:kern w:val="2"/>
      <w:sz w:val="24"/>
      <w:szCs w:val="24"/>
      <w:lang w:val="uk-UA" w:eastAsia="uk-UA"/>
    </w:rPr>
  </w:style>
  <w:style w:type="character" w:customStyle="1" w:styleId="30">
    <w:name w:val="Основной шрифт абзаца3"/>
    <w:rsid w:val="004060D0"/>
  </w:style>
  <w:style w:type="character" w:customStyle="1" w:styleId="hgkelc">
    <w:name w:val="hgkelc"/>
    <w:basedOn w:val="a0"/>
    <w:rsid w:val="004060D0"/>
  </w:style>
  <w:style w:type="character" w:customStyle="1" w:styleId="xfm15335416">
    <w:name w:val="xfm_15335416"/>
    <w:basedOn w:val="a0"/>
    <w:rsid w:val="004060D0"/>
  </w:style>
  <w:style w:type="character" w:customStyle="1" w:styleId="rvts0">
    <w:name w:val="rvts0"/>
    <w:rsid w:val="004060D0"/>
  </w:style>
  <w:style w:type="paragraph" w:styleId="afc">
    <w:name w:val="footnote text"/>
    <w:basedOn w:val="a"/>
    <w:link w:val="afd"/>
    <w:rsid w:val="004060D0"/>
    <w:pPr>
      <w:widowControl/>
      <w:autoSpaceDE/>
      <w:autoSpaceDN/>
    </w:pPr>
    <w:rPr>
      <w:sz w:val="20"/>
      <w:szCs w:val="20"/>
      <w:lang w:eastAsia="ar-SA"/>
    </w:rPr>
  </w:style>
  <w:style w:type="character" w:customStyle="1" w:styleId="afd">
    <w:name w:val="Текст сноски Знак"/>
    <w:basedOn w:val="a0"/>
    <w:link w:val="afc"/>
    <w:rsid w:val="004060D0"/>
    <w:rPr>
      <w:rFonts w:ascii="Times New Roman" w:eastAsia="Times New Roman" w:hAnsi="Times New Roman" w:cs="Times New Roman"/>
      <w:sz w:val="20"/>
      <w:szCs w:val="20"/>
      <w:lang w:eastAsia="ar-SA"/>
    </w:rPr>
  </w:style>
  <w:style w:type="character" w:styleId="afe">
    <w:name w:val="footnote reference"/>
    <w:basedOn w:val="a0"/>
    <w:uiPriority w:val="99"/>
    <w:semiHidden/>
    <w:unhideWhenUsed/>
    <w:rsid w:val="004060D0"/>
    <w:rPr>
      <w:vertAlign w:val="superscript"/>
    </w:rPr>
  </w:style>
  <w:style w:type="character" w:customStyle="1" w:styleId="fontsize18">
    <w:name w:val="fontsize18"/>
    <w:basedOn w:val="a0"/>
    <w:rsid w:val="004060D0"/>
  </w:style>
  <w:style w:type="paragraph" w:styleId="aff">
    <w:name w:val="Body Text Indent"/>
    <w:basedOn w:val="a"/>
    <w:link w:val="aff0"/>
    <w:uiPriority w:val="99"/>
    <w:semiHidden/>
    <w:unhideWhenUsed/>
    <w:rsid w:val="004060D0"/>
    <w:pPr>
      <w:widowControl/>
      <w:autoSpaceDE/>
      <w:autoSpaceDN/>
      <w:spacing w:after="120" w:line="276" w:lineRule="auto"/>
      <w:ind w:left="283"/>
    </w:pPr>
    <w:rPr>
      <w:rFonts w:ascii="Calibri" w:eastAsia="Calibri" w:hAnsi="Calibri" w:cs="Calibri"/>
      <w:lang w:eastAsia="ru-RU"/>
    </w:rPr>
  </w:style>
  <w:style w:type="character" w:customStyle="1" w:styleId="aff0">
    <w:name w:val="Основной текст с отступом Знак"/>
    <w:basedOn w:val="a0"/>
    <w:link w:val="aff"/>
    <w:uiPriority w:val="99"/>
    <w:semiHidden/>
    <w:rsid w:val="004060D0"/>
    <w:rPr>
      <w:rFonts w:ascii="Calibri" w:eastAsia="Calibri" w:hAnsi="Calibri" w:cs="Calibri"/>
      <w:lang w:eastAsia="ru-RU"/>
    </w:rPr>
  </w:style>
  <w:style w:type="paragraph" w:customStyle="1" w:styleId="docdata">
    <w:name w:val="docdata"/>
    <w:aliases w:val="docy,v5,14290,baiaagaaboqcaaadgdqaaaumnaaaaaaaaaaaaaaaaaaaaaaaaaaaaaaaaaaaaaaaaaaaaaaaaaaaaaaaaaaaaaaaaaaaaaaaaaaaaaaaaaaaaaaaaaaaaaaaaaaaaaaaaaaaaaaaaaaaaaaaaaaaaaaaaaaaaaaaaaaaaaaaaaaaaaaaaaaaaaaaaaaaaaaaaaaaaaaaaaaaaaaaaaaaaaaaaaaaaaaaaaaaaaa"/>
    <w:basedOn w:val="a"/>
    <w:rsid w:val="004060D0"/>
    <w:pPr>
      <w:widowControl/>
      <w:autoSpaceDE/>
      <w:autoSpaceDN/>
      <w:spacing w:before="100" w:beforeAutospacing="1" w:after="100" w:afterAutospacing="1"/>
    </w:pPr>
    <w:rPr>
      <w:sz w:val="24"/>
      <w:szCs w:val="24"/>
      <w:lang w:eastAsia="ru-RU"/>
    </w:rPr>
  </w:style>
  <w:style w:type="paragraph" w:customStyle="1" w:styleId="31">
    <w:name w:val="Стиль3"/>
    <w:basedOn w:val="a"/>
    <w:qFormat/>
    <w:rsid w:val="00DE54FB"/>
    <w:pPr>
      <w:keepLines/>
      <w:widowControl/>
      <w:autoSpaceDE/>
      <w:autoSpaceDN/>
      <w:spacing w:line="360" w:lineRule="auto"/>
      <w:ind w:firstLine="567"/>
      <w:jc w:val="both"/>
    </w:pPr>
    <w:rPr>
      <w:rFonts w:ascii="Arial" w:hAnsi="Arial" w:cs="Arial"/>
      <w:lang w:eastAsia="ru-RU"/>
    </w:rPr>
  </w:style>
  <w:style w:type="paragraph" w:customStyle="1" w:styleId="17">
    <w:name w:val="Основной текст1"/>
    <w:basedOn w:val="a"/>
    <w:rsid w:val="00794CFB"/>
    <w:pPr>
      <w:shd w:val="clear" w:color="auto" w:fill="FFFFFF"/>
      <w:suppressAutoHyphens/>
      <w:autoSpaceDE/>
      <w:autoSpaceDN/>
      <w:spacing w:line="252" w:lineRule="auto"/>
      <w:ind w:firstLine="300"/>
      <w:jc w:val="both"/>
    </w:pPr>
    <w:rPr>
      <w:color w:val="373737"/>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29534">
      <w:bodyDiv w:val="1"/>
      <w:marLeft w:val="0"/>
      <w:marRight w:val="0"/>
      <w:marTop w:val="0"/>
      <w:marBottom w:val="0"/>
      <w:divBdr>
        <w:top w:val="none" w:sz="0" w:space="0" w:color="auto"/>
        <w:left w:val="none" w:sz="0" w:space="0" w:color="auto"/>
        <w:bottom w:val="none" w:sz="0" w:space="0" w:color="auto"/>
        <w:right w:val="none" w:sz="0" w:space="0" w:color="auto"/>
      </w:divBdr>
    </w:div>
    <w:div w:id="164784913">
      <w:bodyDiv w:val="1"/>
      <w:marLeft w:val="0"/>
      <w:marRight w:val="0"/>
      <w:marTop w:val="0"/>
      <w:marBottom w:val="0"/>
      <w:divBdr>
        <w:top w:val="none" w:sz="0" w:space="0" w:color="auto"/>
        <w:left w:val="none" w:sz="0" w:space="0" w:color="auto"/>
        <w:bottom w:val="none" w:sz="0" w:space="0" w:color="auto"/>
        <w:right w:val="none" w:sz="0" w:space="0" w:color="auto"/>
      </w:divBdr>
    </w:div>
    <w:div w:id="204299664">
      <w:bodyDiv w:val="1"/>
      <w:marLeft w:val="0"/>
      <w:marRight w:val="0"/>
      <w:marTop w:val="0"/>
      <w:marBottom w:val="0"/>
      <w:divBdr>
        <w:top w:val="none" w:sz="0" w:space="0" w:color="auto"/>
        <w:left w:val="none" w:sz="0" w:space="0" w:color="auto"/>
        <w:bottom w:val="none" w:sz="0" w:space="0" w:color="auto"/>
        <w:right w:val="none" w:sz="0" w:space="0" w:color="auto"/>
      </w:divBdr>
    </w:div>
    <w:div w:id="250743166">
      <w:bodyDiv w:val="1"/>
      <w:marLeft w:val="0"/>
      <w:marRight w:val="0"/>
      <w:marTop w:val="0"/>
      <w:marBottom w:val="0"/>
      <w:divBdr>
        <w:top w:val="none" w:sz="0" w:space="0" w:color="auto"/>
        <w:left w:val="none" w:sz="0" w:space="0" w:color="auto"/>
        <w:bottom w:val="none" w:sz="0" w:space="0" w:color="auto"/>
        <w:right w:val="none" w:sz="0" w:space="0" w:color="auto"/>
      </w:divBdr>
      <w:divsChild>
        <w:div w:id="870655646">
          <w:marLeft w:val="0"/>
          <w:marRight w:val="0"/>
          <w:marTop w:val="0"/>
          <w:marBottom w:val="0"/>
          <w:divBdr>
            <w:top w:val="none" w:sz="0" w:space="0" w:color="auto"/>
            <w:left w:val="none" w:sz="0" w:space="0" w:color="auto"/>
            <w:bottom w:val="none" w:sz="0" w:space="0" w:color="auto"/>
            <w:right w:val="none" w:sz="0" w:space="0" w:color="auto"/>
          </w:divBdr>
        </w:div>
      </w:divsChild>
    </w:div>
    <w:div w:id="392503467">
      <w:bodyDiv w:val="1"/>
      <w:marLeft w:val="0"/>
      <w:marRight w:val="0"/>
      <w:marTop w:val="0"/>
      <w:marBottom w:val="0"/>
      <w:divBdr>
        <w:top w:val="none" w:sz="0" w:space="0" w:color="auto"/>
        <w:left w:val="none" w:sz="0" w:space="0" w:color="auto"/>
        <w:bottom w:val="none" w:sz="0" w:space="0" w:color="auto"/>
        <w:right w:val="none" w:sz="0" w:space="0" w:color="auto"/>
      </w:divBdr>
    </w:div>
    <w:div w:id="566459204">
      <w:bodyDiv w:val="1"/>
      <w:marLeft w:val="0"/>
      <w:marRight w:val="0"/>
      <w:marTop w:val="0"/>
      <w:marBottom w:val="0"/>
      <w:divBdr>
        <w:top w:val="none" w:sz="0" w:space="0" w:color="auto"/>
        <w:left w:val="none" w:sz="0" w:space="0" w:color="auto"/>
        <w:bottom w:val="none" w:sz="0" w:space="0" w:color="auto"/>
        <w:right w:val="none" w:sz="0" w:space="0" w:color="auto"/>
      </w:divBdr>
    </w:div>
    <w:div w:id="953555299">
      <w:bodyDiv w:val="1"/>
      <w:marLeft w:val="0"/>
      <w:marRight w:val="0"/>
      <w:marTop w:val="0"/>
      <w:marBottom w:val="0"/>
      <w:divBdr>
        <w:top w:val="none" w:sz="0" w:space="0" w:color="auto"/>
        <w:left w:val="none" w:sz="0" w:space="0" w:color="auto"/>
        <w:bottom w:val="none" w:sz="0" w:space="0" w:color="auto"/>
        <w:right w:val="none" w:sz="0" w:space="0" w:color="auto"/>
      </w:divBdr>
    </w:div>
    <w:div w:id="988290582">
      <w:bodyDiv w:val="1"/>
      <w:marLeft w:val="0"/>
      <w:marRight w:val="0"/>
      <w:marTop w:val="0"/>
      <w:marBottom w:val="0"/>
      <w:divBdr>
        <w:top w:val="none" w:sz="0" w:space="0" w:color="auto"/>
        <w:left w:val="none" w:sz="0" w:space="0" w:color="auto"/>
        <w:bottom w:val="none" w:sz="0" w:space="0" w:color="auto"/>
        <w:right w:val="none" w:sz="0" w:space="0" w:color="auto"/>
      </w:divBdr>
      <w:divsChild>
        <w:div w:id="446628235">
          <w:marLeft w:val="0"/>
          <w:marRight w:val="0"/>
          <w:marTop w:val="0"/>
          <w:marBottom w:val="0"/>
          <w:divBdr>
            <w:top w:val="none" w:sz="0" w:space="0" w:color="auto"/>
            <w:left w:val="none" w:sz="0" w:space="0" w:color="auto"/>
            <w:bottom w:val="none" w:sz="0" w:space="0" w:color="auto"/>
            <w:right w:val="none" w:sz="0" w:space="0" w:color="auto"/>
          </w:divBdr>
        </w:div>
      </w:divsChild>
    </w:div>
    <w:div w:id="1079787477">
      <w:bodyDiv w:val="1"/>
      <w:marLeft w:val="0"/>
      <w:marRight w:val="0"/>
      <w:marTop w:val="0"/>
      <w:marBottom w:val="0"/>
      <w:divBdr>
        <w:top w:val="none" w:sz="0" w:space="0" w:color="auto"/>
        <w:left w:val="none" w:sz="0" w:space="0" w:color="auto"/>
        <w:bottom w:val="none" w:sz="0" w:space="0" w:color="auto"/>
        <w:right w:val="none" w:sz="0" w:space="0" w:color="auto"/>
      </w:divBdr>
    </w:div>
    <w:div w:id="1165439119">
      <w:bodyDiv w:val="1"/>
      <w:marLeft w:val="0"/>
      <w:marRight w:val="0"/>
      <w:marTop w:val="0"/>
      <w:marBottom w:val="0"/>
      <w:divBdr>
        <w:top w:val="none" w:sz="0" w:space="0" w:color="auto"/>
        <w:left w:val="none" w:sz="0" w:space="0" w:color="auto"/>
        <w:bottom w:val="none" w:sz="0" w:space="0" w:color="auto"/>
        <w:right w:val="none" w:sz="0" w:space="0" w:color="auto"/>
      </w:divBdr>
    </w:div>
    <w:div w:id="1249388252">
      <w:bodyDiv w:val="1"/>
      <w:marLeft w:val="0"/>
      <w:marRight w:val="0"/>
      <w:marTop w:val="0"/>
      <w:marBottom w:val="0"/>
      <w:divBdr>
        <w:top w:val="none" w:sz="0" w:space="0" w:color="auto"/>
        <w:left w:val="none" w:sz="0" w:space="0" w:color="auto"/>
        <w:bottom w:val="none" w:sz="0" w:space="0" w:color="auto"/>
        <w:right w:val="none" w:sz="0" w:space="0" w:color="auto"/>
      </w:divBdr>
    </w:div>
    <w:div w:id="1267545495">
      <w:bodyDiv w:val="1"/>
      <w:marLeft w:val="0"/>
      <w:marRight w:val="0"/>
      <w:marTop w:val="0"/>
      <w:marBottom w:val="0"/>
      <w:divBdr>
        <w:top w:val="none" w:sz="0" w:space="0" w:color="auto"/>
        <w:left w:val="none" w:sz="0" w:space="0" w:color="auto"/>
        <w:bottom w:val="none" w:sz="0" w:space="0" w:color="auto"/>
        <w:right w:val="none" w:sz="0" w:space="0" w:color="auto"/>
      </w:divBdr>
    </w:div>
    <w:div w:id="1430933743">
      <w:bodyDiv w:val="1"/>
      <w:marLeft w:val="0"/>
      <w:marRight w:val="0"/>
      <w:marTop w:val="0"/>
      <w:marBottom w:val="0"/>
      <w:divBdr>
        <w:top w:val="none" w:sz="0" w:space="0" w:color="auto"/>
        <w:left w:val="none" w:sz="0" w:space="0" w:color="auto"/>
        <w:bottom w:val="none" w:sz="0" w:space="0" w:color="auto"/>
        <w:right w:val="none" w:sz="0" w:space="0" w:color="auto"/>
      </w:divBdr>
    </w:div>
    <w:div w:id="1461148051">
      <w:bodyDiv w:val="1"/>
      <w:marLeft w:val="0"/>
      <w:marRight w:val="0"/>
      <w:marTop w:val="0"/>
      <w:marBottom w:val="0"/>
      <w:divBdr>
        <w:top w:val="none" w:sz="0" w:space="0" w:color="auto"/>
        <w:left w:val="none" w:sz="0" w:space="0" w:color="auto"/>
        <w:bottom w:val="none" w:sz="0" w:space="0" w:color="auto"/>
        <w:right w:val="none" w:sz="0" w:space="0" w:color="auto"/>
      </w:divBdr>
    </w:div>
    <w:div w:id="1492058455">
      <w:bodyDiv w:val="1"/>
      <w:marLeft w:val="0"/>
      <w:marRight w:val="0"/>
      <w:marTop w:val="0"/>
      <w:marBottom w:val="0"/>
      <w:divBdr>
        <w:top w:val="none" w:sz="0" w:space="0" w:color="auto"/>
        <w:left w:val="none" w:sz="0" w:space="0" w:color="auto"/>
        <w:bottom w:val="none" w:sz="0" w:space="0" w:color="auto"/>
        <w:right w:val="none" w:sz="0" w:space="0" w:color="auto"/>
      </w:divBdr>
    </w:div>
    <w:div w:id="1605109947">
      <w:bodyDiv w:val="1"/>
      <w:marLeft w:val="0"/>
      <w:marRight w:val="0"/>
      <w:marTop w:val="0"/>
      <w:marBottom w:val="0"/>
      <w:divBdr>
        <w:top w:val="none" w:sz="0" w:space="0" w:color="auto"/>
        <w:left w:val="none" w:sz="0" w:space="0" w:color="auto"/>
        <w:bottom w:val="none" w:sz="0" w:space="0" w:color="auto"/>
        <w:right w:val="none" w:sz="0" w:space="0" w:color="auto"/>
      </w:divBdr>
    </w:div>
    <w:div w:id="1732727234">
      <w:bodyDiv w:val="1"/>
      <w:marLeft w:val="0"/>
      <w:marRight w:val="0"/>
      <w:marTop w:val="0"/>
      <w:marBottom w:val="0"/>
      <w:divBdr>
        <w:top w:val="none" w:sz="0" w:space="0" w:color="auto"/>
        <w:left w:val="none" w:sz="0" w:space="0" w:color="auto"/>
        <w:bottom w:val="none" w:sz="0" w:space="0" w:color="auto"/>
        <w:right w:val="none" w:sz="0" w:space="0" w:color="auto"/>
      </w:divBdr>
    </w:div>
    <w:div w:id="1742478701">
      <w:bodyDiv w:val="1"/>
      <w:marLeft w:val="0"/>
      <w:marRight w:val="0"/>
      <w:marTop w:val="0"/>
      <w:marBottom w:val="0"/>
      <w:divBdr>
        <w:top w:val="none" w:sz="0" w:space="0" w:color="auto"/>
        <w:left w:val="none" w:sz="0" w:space="0" w:color="auto"/>
        <w:bottom w:val="none" w:sz="0" w:space="0" w:color="auto"/>
        <w:right w:val="none" w:sz="0" w:space="0" w:color="auto"/>
      </w:divBdr>
    </w:div>
    <w:div w:id="1792170562">
      <w:bodyDiv w:val="1"/>
      <w:marLeft w:val="0"/>
      <w:marRight w:val="0"/>
      <w:marTop w:val="0"/>
      <w:marBottom w:val="0"/>
      <w:divBdr>
        <w:top w:val="none" w:sz="0" w:space="0" w:color="auto"/>
        <w:left w:val="none" w:sz="0" w:space="0" w:color="auto"/>
        <w:bottom w:val="none" w:sz="0" w:space="0" w:color="auto"/>
        <w:right w:val="none" w:sz="0" w:space="0" w:color="auto"/>
      </w:divBdr>
    </w:div>
    <w:div w:id="1893468286">
      <w:bodyDiv w:val="1"/>
      <w:marLeft w:val="0"/>
      <w:marRight w:val="0"/>
      <w:marTop w:val="0"/>
      <w:marBottom w:val="0"/>
      <w:divBdr>
        <w:top w:val="none" w:sz="0" w:space="0" w:color="auto"/>
        <w:left w:val="none" w:sz="0" w:space="0" w:color="auto"/>
        <w:bottom w:val="none" w:sz="0" w:space="0" w:color="auto"/>
        <w:right w:val="none" w:sz="0" w:space="0" w:color="auto"/>
      </w:divBdr>
    </w:div>
    <w:div w:id="1903176907">
      <w:bodyDiv w:val="1"/>
      <w:marLeft w:val="0"/>
      <w:marRight w:val="0"/>
      <w:marTop w:val="0"/>
      <w:marBottom w:val="0"/>
      <w:divBdr>
        <w:top w:val="none" w:sz="0" w:space="0" w:color="auto"/>
        <w:left w:val="none" w:sz="0" w:space="0" w:color="auto"/>
        <w:bottom w:val="none" w:sz="0" w:space="0" w:color="auto"/>
        <w:right w:val="none" w:sz="0" w:space="0" w:color="auto"/>
      </w:divBdr>
    </w:div>
    <w:div w:id="1921138314">
      <w:bodyDiv w:val="1"/>
      <w:marLeft w:val="0"/>
      <w:marRight w:val="0"/>
      <w:marTop w:val="0"/>
      <w:marBottom w:val="0"/>
      <w:divBdr>
        <w:top w:val="none" w:sz="0" w:space="0" w:color="auto"/>
        <w:left w:val="none" w:sz="0" w:space="0" w:color="auto"/>
        <w:bottom w:val="none" w:sz="0" w:space="0" w:color="auto"/>
        <w:right w:val="none" w:sz="0" w:space="0" w:color="auto"/>
      </w:divBdr>
    </w:div>
    <w:div w:id="2030906117">
      <w:bodyDiv w:val="1"/>
      <w:marLeft w:val="0"/>
      <w:marRight w:val="0"/>
      <w:marTop w:val="0"/>
      <w:marBottom w:val="0"/>
      <w:divBdr>
        <w:top w:val="none" w:sz="0" w:space="0" w:color="auto"/>
        <w:left w:val="none" w:sz="0" w:space="0" w:color="auto"/>
        <w:bottom w:val="none" w:sz="0" w:space="0" w:color="auto"/>
        <w:right w:val="none" w:sz="0" w:space="0" w:color="auto"/>
      </w:divBdr>
    </w:div>
    <w:div w:id="204913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D84630-3234-4A94-B734-141B1A2E2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527</TotalTime>
  <Pages>1</Pages>
  <Words>520</Words>
  <Characters>2966</Characters>
  <Application>Microsoft Office Word</Application>
  <DocSecurity>0</DocSecurity>
  <Lines>24</Lines>
  <Paragraphs>6</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3480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Губар Марина</dc:creator>
  <cp:lastModifiedBy>Пользователь</cp:lastModifiedBy>
  <cp:revision>83</cp:revision>
  <cp:lastPrinted>2025-06-02T05:44:00Z</cp:lastPrinted>
  <dcterms:created xsi:type="dcterms:W3CDTF">2025-05-26T08:47:00Z</dcterms:created>
  <dcterms:modified xsi:type="dcterms:W3CDTF">2026-06-03T13:07:00Z</dcterms:modified>
</cp:coreProperties>
</file>