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22CE" w14:textId="77777777" w:rsidR="00AD2F65" w:rsidRDefault="00AD2F65" w:rsidP="00AD2F65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bookmarkStart w:id="0" w:name="_heading=h.30j0zll" w:colFirst="0" w:colLast="0"/>
      <w:bookmarkEnd w:id="0"/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PRSQ-01-Medical Data History</w:t>
      </w:r>
    </w:p>
    <w:p w14:paraId="6D0F088F" w14:textId="77777777" w:rsidR="00AD2F65" w:rsidRDefault="00AD2F65" w:rsidP="00AD2F65">
      <w:pPr>
        <w:jc w:val="center"/>
        <w:rPr>
          <w:rFonts w:ascii="Book Antiqua" w:eastAsia="Book Antiqua" w:hAnsi="Book Antiqua" w:cs="Book Antiqua"/>
          <w:b/>
          <w:sz w:val="26"/>
          <w:szCs w:val="26"/>
        </w:rPr>
      </w:pPr>
    </w:p>
    <w:p w14:paraId="74C839FA" w14:textId="77777777" w:rsidR="00AD2F65" w:rsidRDefault="00AD2F65" w:rsidP="00AD2F65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4065188B" w14:textId="77777777" w:rsidR="00AD2F65" w:rsidRDefault="00AD2F65" w:rsidP="00AD2F65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Perform the Problem Queries:</w:t>
      </w:r>
    </w:p>
    <w:p w14:paraId="016B558E" w14:textId="77777777" w:rsidR="00AD2F65" w:rsidRDefault="00AD2F65" w:rsidP="00AD2F65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0DBDDFE3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4842BCE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355495D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39EC3E5E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7215DDD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161AA63A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767C8BA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038C504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8EF886F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5851D45A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64C6C37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4CE06CEC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8BF65A3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41AAF82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6FDE2A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64EC0FC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F255413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and height of the patient with the greatest height.</w:t>
      </w:r>
    </w:p>
    <w:p w14:paraId="66174B7F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6B824E0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016B61C5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F92857B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03177B08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6D79B7D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0874E7BD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7EAFDE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5D1A4766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43209C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1EAD8BC2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2D7460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17A5548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CA79EED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0588AE36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790055D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1B2AA006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4D49B47C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1F9DDCA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0625CF5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738F7DE3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62DD6C6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whos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63942D2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6949EBC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4E9A7846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704F770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34954DA5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5ED07121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7D90F60C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D3C1C40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4614A0AF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06546D2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685AB9AF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B924EC7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>25. Show first name, last name and role of every person that is either patient or doctor.    The roles are either "Patient" or "Doctor"</w:t>
      </w:r>
    </w:p>
    <w:p w14:paraId="36E53130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19CD2E3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4852F6C7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1D1FF7E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60435E63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388DF19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04E3817A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6EACC0F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18A331C5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7B90FA2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2199951E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BFA5C85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6EBC0BC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3F1C59E9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e.g. if they weight 100 to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109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they are placed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100 weight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group, 110-119 = 110 weight group, etc.</w:t>
      </w:r>
    </w:p>
    <w:p w14:paraId="3DB2154A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73E782F5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1397F15C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47130FBE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414FC424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2C2463EF" w14:textId="77777777" w:rsidR="00AD2F65" w:rsidRDefault="00AD2F65" w:rsidP="00AD2F65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</w:t>
      </w:r>
    </w:p>
    <w:p w14:paraId="71B66716" w14:textId="77777777" w:rsidR="008C1A4D" w:rsidRDefault="008C1A4D"/>
    <w:sectPr w:rsidR="008C1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65"/>
    <w:rsid w:val="00150668"/>
    <w:rsid w:val="008C1A4D"/>
    <w:rsid w:val="00AD2F65"/>
    <w:rsid w:val="00F9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E549"/>
  <w15:chartTrackingRefBased/>
  <w15:docId w15:val="{A6966077-FA5D-4568-B657-0CC1D31A0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BALIJI MOHAN B</dc:creator>
  <cp:keywords/>
  <dc:description/>
  <cp:lastModifiedBy>BALIJI MOHAN B</cp:lastModifiedBy>
  <cp:revision>1</cp:revision>
  <dcterms:created xsi:type="dcterms:W3CDTF">2026-05-29T04:37:00Z</dcterms:created>
  <dcterms:modified xsi:type="dcterms:W3CDTF">2026-05-29T04:39:00Z</dcterms:modified>
</cp:coreProperties>
</file>