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278"/>
        <w:ind w:right="0" w:left="0" w:firstLine="0"/>
        <w:jc w:val="center"/>
        <w:rPr>
          <w:rFonts w:ascii="Aptos" w:hAnsi="Aptos" w:cs="Aptos" w:eastAsia="Aptos"/>
          <w:b/>
          <w:color w:val="000000"/>
          <w:spacing w:val="0"/>
          <w:position w:val="0"/>
          <w:sz w:val="48"/>
          <w:u w:val="single"/>
          <w:shd w:fill="auto" w:val="clear"/>
        </w:rPr>
      </w:pPr>
      <w:r>
        <w:rPr>
          <w:rFonts w:ascii="Aptos" w:hAnsi="Aptos" w:cs="Aptos" w:eastAsia="Aptos"/>
          <w:b/>
          <w:color w:val="000000"/>
          <w:spacing w:val="0"/>
          <w:position w:val="0"/>
          <w:sz w:val="48"/>
          <w:u w:val="single"/>
          <w:shd w:fill="auto" w:val="clear"/>
        </w:rPr>
        <w:t xml:space="preserve">SOFTWARE DEVELOPMENT LIFE CYCLE</w:t>
      </w:r>
    </w:p>
    <w:p>
      <w:pPr>
        <w:spacing w:before="0" w:after="160" w:line="278"/>
        <w:ind w:right="0" w:left="0" w:firstLine="0"/>
        <w:jc w:val="center"/>
        <w:rPr>
          <w:rFonts w:ascii="Aptos" w:hAnsi="Aptos" w:cs="Aptos" w:eastAsia="Aptos"/>
          <w:color w:val="00B050"/>
          <w:spacing w:val="0"/>
          <w:position w:val="0"/>
          <w:sz w:val="48"/>
          <w:shd w:fill="auto" w:val="clear"/>
        </w:rPr>
      </w:pPr>
    </w:p>
    <w:p>
      <w:pPr>
        <w:spacing w:before="0" w:after="160" w:line="278"/>
        <w:ind w:right="0" w:left="0" w:firstLine="0"/>
        <w:jc w:val="left"/>
        <w:rPr>
          <w:rFonts w:ascii="Aptos" w:hAnsi="Aptos" w:cs="Aptos" w:eastAsia="Aptos"/>
          <w:color w:val="000000"/>
          <w:spacing w:val="0"/>
          <w:position w:val="0"/>
          <w:sz w:val="28"/>
          <w:shd w:fill="auto" w:val="clear"/>
        </w:rPr>
      </w:pPr>
    </w:p>
    <w:p>
      <w:pPr>
        <w:spacing w:before="0" w:after="160" w:line="278"/>
        <w:ind w:right="0" w:left="0" w:firstLine="0"/>
        <w:jc w:val="left"/>
        <w:rPr>
          <w:rFonts w:ascii="Aptos" w:hAnsi="Aptos" w:cs="Aptos" w:eastAsia="Aptos"/>
          <w:color w:val="000000"/>
          <w:spacing w:val="0"/>
          <w:position w:val="0"/>
          <w:sz w:val="28"/>
          <w:shd w:fill="auto" w:val="clear"/>
        </w:rPr>
      </w:pPr>
      <w:r>
        <w:rPr>
          <w:rFonts w:ascii="Aptos" w:hAnsi="Aptos" w:cs="Aptos" w:eastAsia="Aptos"/>
          <w:color w:val="000000"/>
          <w:spacing w:val="0"/>
          <w:position w:val="0"/>
          <w:sz w:val="28"/>
          <w:shd w:fill="auto" w:val="clear"/>
        </w:rPr>
        <w:t xml:space="preserve">1. PLANNING</w:t>
      </w:r>
    </w:p>
    <w:p>
      <w:pPr>
        <w:spacing w:before="0" w:after="160" w:line="278"/>
        <w:ind w:right="0" w:left="0" w:firstLine="0"/>
        <w:jc w:val="left"/>
        <w:rPr>
          <w:rFonts w:ascii="Aptos" w:hAnsi="Aptos" w:cs="Aptos" w:eastAsia="Aptos"/>
          <w:color w:val="000000"/>
          <w:spacing w:val="0"/>
          <w:position w:val="0"/>
          <w:sz w:val="28"/>
          <w:shd w:fill="auto" w:val="clear"/>
        </w:rPr>
      </w:pPr>
      <w:r>
        <w:rPr>
          <w:rFonts w:ascii="Aptos" w:hAnsi="Aptos" w:cs="Aptos" w:eastAsia="Aptos"/>
          <w:color w:val="000000"/>
          <w:spacing w:val="0"/>
          <w:position w:val="0"/>
          <w:sz w:val="28"/>
          <w:shd w:fill="auto" w:val="clear"/>
        </w:rPr>
        <w:t xml:space="preserve">Customer outputs, feedback, and surveys conducted by an organization complete this process. The information gathered from this study forms the basis of a basic project. The quality of the project is the result of planning. At this point, the basic project is therefore developed utilizing all of the given data.</w:t>
      </w:r>
    </w:p>
    <w:p>
      <w:pPr>
        <w:spacing w:before="0" w:after="160" w:line="278"/>
        <w:ind w:right="0" w:left="0" w:firstLine="0"/>
        <w:jc w:val="left"/>
        <w:rPr>
          <w:rFonts w:ascii="Aptos" w:hAnsi="Aptos" w:cs="Aptos" w:eastAsia="Aptos"/>
          <w:color w:val="000000"/>
          <w:spacing w:val="0"/>
          <w:position w:val="0"/>
          <w:sz w:val="28"/>
          <w:shd w:fill="auto" w:val="clear"/>
        </w:rPr>
      </w:pPr>
      <w:r>
        <w:rPr>
          <w:rFonts w:ascii="Aptos" w:hAnsi="Aptos" w:cs="Aptos" w:eastAsia="Aptos"/>
          <w:color w:val="000000"/>
          <w:spacing w:val="0"/>
          <w:position w:val="0"/>
          <w:sz w:val="28"/>
          <w:shd w:fill="auto" w:val="clear"/>
        </w:rPr>
        <w:t xml:space="preserve">2. DEFINING REQUIREMENTS</w:t>
      </w:r>
    </w:p>
    <w:p>
      <w:pPr>
        <w:spacing w:before="0" w:after="160" w:line="278"/>
        <w:ind w:right="0" w:left="0" w:firstLine="0"/>
        <w:jc w:val="left"/>
        <w:rPr>
          <w:rFonts w:ascii="Aptos" w:hAnsi="Aptos" w:cs="Aptos" w:eastAsia="Aptos"/>
          <w:color w:val="000000"/>
          <w:spacing w:val="0"/>
          <w:position w:val="0"/>
          <w:sz w:val="28"/>
          <w:shd w:fill="auto" w:val="clear"/>
        </w:rPr>
      </w:pPr>
      <w:r>
        <w:rPr>
          <w:rFonts w:ascii="Aptos" w:hAnsi="Aptos" w:cs="Aptos" w:eastAsia="Aptos"/>
          <w:color w:val="000000"/>
          <w:spacing w:val="0"/>
          <w:position w:val="0"/>
          <w:sz w:val="28"/>
          <w:shd w:fill="auto" w:val="clear"/>
        </w:rPr>
        <w:t xml:space="preserve"> This action At this stage, all of the target software's specs are established. These demands are approved by stakeholders, including consumers and market experts. This is satisfied by using SRS (Software Requirement Specification). This document acts as a sort of checklist for all the things that must be decided upon and specified during the project. </w:t>
      </w:r>
    </w:p>
    <w:p>
      <w:pPr>
        <w:spacing w:before="0" w:after="160" w:line="278"/>
        <w:ind w:right="0" w:left="0" w:firstLine="0"/>
        <w:jc w:val="left"/>
        <w:rPr>
          <w:rFonts w:ascii="Aptos" w:hAnsi="Aptos" w:cs="Aptos" w:eastAsia="Aptos"/>
          <w:color w:val="000000"/>
          <w:spacing w:val="0"/>
          <w:position w:val="0"/>
          <w:sz w:val="28"/>
          <w:shd w:fill="auto" w:val="clear"/>
        </w:rPr>
      </w:pPr>
    </w:p>
    <w:p>
      <w:pPr>
        <w:keepNext w:val="true"/>
        <w:keepLines w:val="true"/>
        <w:spacing w:before="160" w:after="0" w:line="278"/>
        <w:ind w:right="0" w:left="0" w:firstLine="0"/>
        <w:jc w:val="left"/>
        <w:rPr>
          <w:rFonts w:ascii="Aptos" w:hAnsi="Aptos" w:cs="Aptos" w:eastAsia="Aptos"/>
          <w:color w:val="000000"/>
          <w:spacing w:val="0"/>
          <w:position w:val="0"/>
          <w:sz w:val="28"/>
          <w:shd w:fill="FFFFFF" w:val="clear"/>
        </w:rPr>
      </w:pPr>
      <w:r>
        <w:rPr>
          <w:rFonts w:ascii="Aptos" w:hAnsi="Aptos" w:cs="Aptos" w:eastAsia="Aptos"/>
          <w:color w:val="000000"/>
          <w:spacing w:val="0"/>
          <w:position w:val="0"/>
          <w:sz w:val="28"/>
          <w:shd w:fill="FFFFFF" w:val="clear"/>
        </w:rPr>
        <w:t xml:space="preserve">3. DESIGNING ARCHITECTURE</w:t>
      </w:r>
    </w:p>
    <w:p>
      <w:pPr>
        <w:spacing w:before="0" w:after="160" w:line="278"/>
        <w:ind w:right="0" w:left="0" w:firstLine="0"/>
        <w:jc w:val="left"/>
        <w:rPr>
          <w:rFonts w:ascii="Aptos" w:hAnsi="Aptos" w:cs="Aptos" w:eastAsia="Aptos"/>
          <w:color w:val="auto"/>
          <w:spacing w:val="0"/>
          <w:position w:val="0"/>
          <w:sz w:val="24"/>
          <w:shd w:fill="auto" w:val="clear"/>
        </w:rPr>
      </w:pPr>
      <w:r>
        <w:rPr>
          <w:rFonts w:ascii="Aptos" w:hAnsi="Aptos" w:cs="Aptos" w:eastAsia="Aptos"/>
          <w:color w:val="000000"/>
          <w:spacing w:val="0"/>
          <w:position w:val="0"/>
          <w:sz w:val="28"/>
          <w:shd w:fill="FFFFFF" w:val="clear"/>
        </w:rPr>
        <w:t xml:space="preserve">SRS can serve as a guidance for software designers as they develop the best possible software architecture. Consequently, a number of product architectural designs based on the SRS criteria are included in the Design Document Specification (DDS). This DDS is assessed by market analysts and stakeholders. After all pertinent factors are taken into account, the design that makes the most sense and is most feasible is chosen for development.</w:t>
      </w:r>
    </w:p>
    <w:p>
      <w:pPr>
        <w:spacing w:before="0" w:after="160" w:line="278"/>
        <w:ind w:right="0" w:left="0" w:firstLine="0"/>
        <w:jc w:val="left"/>
        <w:rPr>
          <w:rFonts w:ascii="Aptos" w:hAnsi="Aptos" w:cs="Aptos" w:eastAsia="Aptos"/>
          <w:color w:val="auto"/>
          <w:spacing w:val="0"/>
          <w:position w:val="0"/>
          <w:sz w:val="28"/>
          <w:shd w:fill="auto" w:val="clear"/>
        </w:rPr>
      </w:pPr>
      <w:r>
        <w:rPr>
          <w:rFonts w:ascii="Aptos" w:hAnsi="Aptos" w:cs="Aptos" w:eastAsia="Aptos"/>
          <w:color w:val="auto"/>
          <w:spacing w:val="0"/>
          <w:position w:val="0"/>
          <w:sz w:val="24"/>
          <w:shd w:fill="auto" w:val="clear"/>
        </w:rPr>
        <w:t xml:space="preserve">4</w:t>
      </w:r>
      <w:r>
        <w:rPr>
          <w:rFonts w:ascii="Aptos" w:hAnsi="Aptos" w:cs="Aptos" w:eastAsia="Aptos"/>
          <w:color w:val="auto"/>
          <w:spacing w:val="0"/>
          <w:position w:val="0"/>
          <w:sz w:val="28"/>
          <w:shd w:fill="auto" w:val="clear"/>
        </w:rPr>
        <w:t xml:space="preserve">. DEVELOPING PROJECT</w:t>
      </w:r>
    </w:p>
    <w:p>
      <w:pPr>
        <w:spacing w:before="0" w:after="160" w:line="278"/>
        <w:ind w:right="0" w:left="0" w:firstLine="0"/>
        <w:jc w:val="left"/>
        <w:rPr>
          <w:rFonts w:ascii="Aptos" w:hAnsi="Aptos" w:cs="Aptos" w:eastAsia="Aptos"/>
          <w:color w:val="auto"/>
          <w:spacing w:val="0"/>
          <w:position w:val="0"/>
          <w:sz w:val="28"/>
          <w:shd w:fill="auto" w:val="clear"/>
        </w:rPr>
      </w:pPr>
      <w:r>
        <w:rPr>
          <w:rFonts w:ascii="Aptos" w:hAnsi="Aptos" w:cs="Aptos" w:eastAsia="Aptos"/>
          <w:color w:val="000000"/>
          <w:spacing w:val="0"/>
          <w:position w:val="0"/>
          <w:sz w:val="28"/>
          <w:shd w:fill="auto" w:val="clear"/>
        </w:rPr>
        <w:t xml:space="preserve">This is when the fundamental development of the product starts. This is what developers plan for. Following the rules set out by the association is essential for developers. Standard programming tools like as debuggers, interpreters, and compilers are now also utilized. According to software rules, certain commonly used languages</w:t>
      </w:r>
      <w:r>
        <w:rPr>
          <w:rFonts w:ascii="Arial" w:hAnsi="Arial" w:cs="Arial" w:eastAsia="Arial"/>
          <w:color w:val="000000"/>
          <w:spacing w:val="0"/>
          <w:position w:val="0"/>
          <w:sz w:val="28"/>
          <w:shd w:fill="auto" w:val="clear"/>
        </w:rPr>
        <w:t xml:space="preserve">—</w:t>
      </w:r>
      <w:r>
        <w:rPr>
          <w:rFonts w:ascii="Calibri" w:hAnsi="Calibri" w:cs="Calibri" w:eastAsia="Calibri"/>
          <w:color w:val="000000"/>
          <w:spacing w:val="0"/>
          <w:position w:val="0"/>
          <w:sz w:val="28"/>
          <w:shd w:fill="auto" w:val="clear"/>
        </w:rPr>
        <w:t xml:space="preserve">like Python, Java, C/C++, etc.</w:t>
      </w:r>
      <w:r>
        <w:rPr>
          <w:rFonts w:ascii="Calibri" w:hAnsi="Calibri" w:cs="Calibri" w:eastAsia="Calibri"/>
          <w:color w:val="000000"/>
          <w:spacing w:val="0"/>
          <w:position w:val="0"/>
          <w:sz w:val="28"/>
          <w:shd w:fill="auto" w:val="clear"/>
        </w:rPr>
        <w:t xml:space="preserve">—</w:t>
      </w:r>
      <w:r>
        <w:rPr>
          <w:rFonts w:ascii="Calibri" w:hAnsi="Calibri" w:cs="Calibri" w:eastAsia="Calibri"/>
          <w:color w:val="000000"/>
          <w:spacing w:val="0"/>
          <w:position w:val="0"/>
          <w:sz w:val="28"/>
          <w:shd w:fill="auto" w:val="clear"/>
        </w:rPr>
        <w:t xml:space="preserve">are utilized. </w:t>
      </w:r>
    </w:p>
    <w:p>
      <w:pPr>
        <w:spacing w:before="0" w:after="160" w:line="278"/>
        <w:ind w:right="0" w:left="0" w:firstLine="0"/>
        <w:jc w:val="left"/>
        <w:rPr>
          <w:rFonts w:ascii="Aptos" w:hAnsi="Aptos" w:cs="Aptos" w:eastAsia="Aptos"/>
          <w:color w:val="000000"/>
          <w:spacing w:val="0"/>
          <w:position w:val="0"/>
          <w:sz w:val="28"/>
          <w:shd w:fill="auto" w:val="clear"/>
        </w:rPr>
      </w:pPr>
    </w:p>
    <w:p>
      <w:pPr>
        <w:spacing w:before="0" w:after="160" w:line="278"/>
        <w:ind w:right="0" w:left="0" w:firstLine="0"/>
        <w:jc w:val="left"/>
        <w:rPr>
          <w:rFonts w:ascii="Aptos" w:hAnsi="Aptos" w:cs="Aptos" w:eastAsia="Aptos"/>
          <w:color w:val="auto"/>
          <w:spacing w:val="0"/>
          <w:position w:val="0"/>
          <w:sz w:val="28"/>
          <w:shd w:fill="auto" w:val="clear"/>
        </w:rPr>
      </w:pPr>
      <w:r>
        <w:rPr>
          <w:rFonts w:ascii="Aptos" w:hAnsi="Aptos" w:cs="Aptos" w:eastAsia="Aptos"/>
          <w:color w:val="auto"/>
          <w:spacing w:val="0"/>
          <w:position w:val="0"/>
          <w:sz w:val="28"/>
          <w:shd w:fill="auto" w:val="clear"/>
        </w:rPr>
        <w:t xml:space="preserve">5. PRODUCT TESTING AND INTEGRATION</w:t>
      </w:r>
    </w:p>
    <w:p>
      <w:pPr>
        <w:spacing w:before="0" w:after="160" w:line="278"/>
        <w:ind w:right="0" w:left="0" w:firstLine="0"/>
        <w:jc w:val="left"/>
        <w:rPr>
          <w:rFonts w:ascii="Aptos" w:hAnsi="Aptos" w:cs="Aptos" w:eastAsia="Aptos"/>
          <w:color w:val="auto"/>
          <w:spacing w:val="0"/>
          <w:position w:val="0"/>
          <w:sz w:val="28"/>
          <w:shd w:fill="auto" w:val="clear"/>
        </w:rPr>
      </w:pPr>
      <w:r>
        <w:rPr>
          <w:rFonts w:ascii="Aptos" w:hAnsi="Aptos" w:cs="Aptos" w:eastAsia="Aptos"/>
          <w:color w:val="auto"/>
          <w:spacing w:val="0"/>
          <w:position w:val="0"/>
          <w:sz w:val="28"/>
          <w:shd w:fill="auto" w:val="clear"/>
        </w:rPr>
        <w:t xml:space="preserve">After development, software has to be tested to ensure it performs as intended. However, the SDLC does not include much testing. Therefore, every possible issue is being tracked, fixed, and retested at this time. This ensures that the product meets SRS quality requirements. Assistance, Instruction, and Records: Software documentation is an essential part of the software development life cycle. An efficient document functions as a tool and a storehouse for the information required to comprehend software maintenance, procedures, and features. The manual also contains instructions on how to use the product. The goal of training is to improve an employee's capacity to learn, often by changing his mindset, in order to improve performance now or in the future. </w:t>
      </w:r>
    </w:p>
    <w:p>
      <w:pPr>
        <w:spacing w:before="0" w:after="160" w:line="278"/>
        <w:ind w:right="0" w:left="0" w:firstLine="0"/>
        <w:jc w:val="left"/>
        <w:rPr>
          <w:rFonts w:ascii="Aptos" w:hAnsi="Aptos" w:cs="Aptos" w:eastAsia="Aptos"/>
          <w:color w:val="auto"/>
          <w:spacing w:val="0"/>
          <w:position w:val="0"/>
          <w:sz w:val="28"/>
          <w:shd w:fill="auto" w:val="clear"/>
        </w:rPr>
      </w:pPr>
      <w:r>
        <w:rPr>
          <w:rFonts w:ascii="Aptos" w:hAnsi="Aptos" w:cs="Aptos" w:eastAsia="Aptos"/>
          <w:color w:val="auto"/>
          <w:spacing w:val="0"/>
          <w:position w:val="0"/>
          <w:sz w:val="28"/>
          <w:shd w:fill="auto" w:val="clear"/>
        </w:rPr>
        <w:t xml:space="preserve">6. DEPLOYMENT AND MAINTENANCE OF PRODUCTS</w:t>
      </w:r>
    </w:p>
    <w:p>
      <w:pPr>
        <w:spacing w:before="0" w:after="160" w:line="278"/>
        <w:ind w:right="0" w:left="0" w:firstLine="0"/>
        <w:jc w:val="left"/>
        <w:rPr>
          <w:rFonts w:ascii="Aptos" w:hAnsi="Aptos" w:cs="Aptos" w:eastAsia="Aptos"/>
          <w:color w:val="000000"/>
          <w:spacing w:val="0"/>
          <w:position w:val="0"/>
          <w:sz w:val="28"/>
          <w:shd w:fill="auto" w:val="clear"/>
        </w:rPr>
      </w:pPr>
      <w:r>
        <w:rPr>
          <w:rFonts w:ascii="Aptos" w:hAnsi="Aptos" w:cs="Aptos" w:eastAsia="Aptos"/>
          <w:color w:val="auto"/>
          <w:spacing w:val="0"/>
          <w:position w:val="0"/>
          <w:sz w:val="28"/>
          <w:shd w:fill="auto" w:val="clear"/>
        </w:rPr>
        <w:t xml:space="preserve">The final product is put through a rigorous testing process before being phased out in accordance with the organization's objective. It is then put to the test in an actual industrial setting. Making ensuring everything functions properly is crucial. The company distributes the entire product if it proves to be profitable. After getting positive feedback, the company either distributes it as is or makes additional adjustments to make it even more beneficial for the clients. However, this is insufficient on its own. Therefore, the deployment is accompanied with the product's monitoring.</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