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74B" w:rsidRDefault="00996CC7" w:rsidP="00644563">
      <w:pPr>
        <w:ind w:left="360"/>
        <w:jc w:val="both"/>
      </w:pPr>
      <w:r>
        <w:t>Proje konumuzun başlığını sosyal medya ile pazarlama olarak belirledik. İlk adım sosyal medya ile pazarlamayı araştırmak</w:t>
      </w:r>
      <w:r w:rsidR="00D91923">
        <w:t xml:space="preserve"> ve içeriğini anlamak</w:t>
      </w:r>
      <w:r>
        <w:t xml:space="preserve"> oldu.</w:t>
      </w:r>
      <w:r w:rsidR="00024B54">
        <w:t xml:space="preserve"> Yaptığımız araştırmalardan ve sosyal medya ile pazarlamayla uğraşan kişiler ile görüşüldü.</w:t>
      </w:r>
      <w:r w:rsidR="000F31D8">
        <w:t xml:space="preserve"> Bu alanda işin nasıl yapıldığını ölçümleri neye göre belirledikleri öğrenildi.</w:t>
      </w:r>
      <w:r>
        <w:t xml:space="preserve"> </w:t>
      </w:r>
      <w:r w:rsidR="00D91923">
        <w:t>Bu araştırma bizi konunun bir alt başlığı olan dijital pazarlamaya yönel</w:t>
      </w:r>
      <w:r w:rsidR="00024B54">
        <w:t>tti.</w:t>
      </w:r>
    </w:p>
    <w:p w:rsidR="00136E7D" w:rsidRDefault="00346EED" w:rsidP="00644563">
      <w:pPr>
        <w:ind w:left="360"/>
        <w:jc w:val="both"/>
      </w:pPr>
      <w:r>
        <w:t>Dijital pazarlama çok geniş bir alana hitap ettiği için s</w:t>
      </w:r>
      <w:r w:rsidR="005D374B">
        <w:t xml:space="preserve">osyal medya ile kesiştiği </w:t>
      </w:r>
      <w:r w:rsidR="00A16464">
        <w:t>kısımları</w:t>
      </w:r>
      <w:r w:rsidR="005D374B">
        <w:t xml:space="preserve"> belirlendi. Biz ise bu </w:t>
      </w:r>
      <w:r w:rsidR="00152E98">
        <w:t>kısımlardan</w:t>
      </w:r>
      <w:r w:rsidR="005D374B">
        <w:t xml:space="preserve"> okuduğumuz bölüme uygun olan veri madenciliği uygulamalarına yöneldik. Dijital pazarlama</w:t>
      </w:r>
      <w:r w:rsidR="00605B1B">
        <w:t xml:space="preserve"> ve</w:t>
      </w:r>
      <w:r w:rsidR="005D374B">
        <w:t xml:space="preserve"> veri madeniliği</w:t>
      </w:r>
      <w:r w:rsidR="00605B1B">
        <w:t xml:space="preserve"> ile bilgi çıkarım yöntemlerini araştırdık.</w:t>
      </w:r>
      <w:r w:rsidR="00C2643E">
        <w:t xml:space="preserve"> </w:t>
      </w:r>
    </w:p>
    <w:p w:rsidR="001246BC" w:rsidRDefault="00C2643E" w:rsidP="00644563">
      <w:pPr>
        <w:ind w:left="360"/>
        <w:jc w:val="both"/>
      </w:pPr>
      <w:r w:rsidRPr="0080031C">
        <w:rPr>
          <w:b/>
        </w:rPr>
        <w:t>Burada iş</w:t>
      </w:r>
      <w:r w:rsidR="00136E7D" w:rsidRPr="0080031C">
        <w:rPr>
          <w:b/>
        </w:rPr>
        <w:t xml:space="preserve"> metin madenciliğine döndü</w:t>
      </w:r>
      <w:r w:rsidR="002D6FFB" w:rsidRPr="0080031C">
        <w:rPr>
          <w:b/>
        </w:rPr>
        <w:t xml:space="preserve">. </w:t>
      </w:r>
      <w:r w:rsidR="002D6FFB">
        <w:t>Dijital pazarlama ile metin madenciliği uygulamalarına baktığımızda tam ve kesin bir olgunluğa ulaşmamış olan sentiment analizi fark ettik.</w:t>
      </w:r>
      <w:r w:rsidR="008D319A">
        <w:t xml:space="preserve"> Sentiment analizi seçmemizde ki en büyük etken Türkçe '</w:t>
      </w:r>
      <w:proofErr w:type="spellStart"/>
      <w:r w:rsidR="008D319A">
        <w:t>nin</w:t>
      </w:r>
      <w:proofErr w:type="spellEnd"/>
      <w:r w:rsidR="008D319A">
        <w:t xml:space="preserve"> zorlu bir dil olmasından kaynaklanan sebeplerden ötürü kesin ve %100 çalışan bir yöntemin var olmayışıydı.</w:t>
      </w:r>
      <w:r w:rsidR="00C91484">
        <w:t xml:space="preserve"> Bizde bu alanda ki eksikliğe az da olsa bir katkıda bulunabileceğimizi düşündük.</w:t>
      </w:r>
    </w:p>
    <w:p w:rsidR="00D108E8" w:rsidRDefault="00D108E8" w:rsidP="00644563">
      <w:pPr>
        <w:ind w:left="360"/>
        <w:jc w:val="both"/>
      </w:pPr>
      <w:r>
        <w:t>Piyasada var olan sentiment analiz sistemlerine bakıldı. Uygulamaların neyi amaçladığını ve nelere olanak sağladığını öğrendik. Piyasadaki uygulamalar</w:t>
      </w:r>
      <w:r w:rsidR="00F219BA">
        <w:t>ın bazıları</w:t>
      </w:r>
      <w:r>
        <w:t xml:space="preserve"> %80 doğruluk ile duygu analizini gerçekleştirdiklerini söylüyorlar. Ancak İngilizce de dahi %70 '</w:t>
      </w:r>
      <w:proofErr w:type="spellStart"/>
      <w:r>
        <w:t>lik</w:t>
      </w:r>
      <w:proofErr w:type="spellEnd"/>
      <w:r>
        <w:t xml:space="preserve"> doğruluğun çok iyi bir yüzde olduğu kabul edilirken(</w:t>
      </w:r>
      <w:proofErr w:type="spellStart"/>
      <w:r>
        <w:t>ingilizce</w:t>
      </w:r>
      <w:proofErr w:type="spellEnd"/>
      <w:r>
        <w:t xml:space="preserve"> makaleden yola çıkarak söylüyorum) Türkçe gibi sondan eklemeli kelime yapısına sahip, kinaye ve kast etmelerin çok olduğu bir dilde %80lik bir başarı pekte gerçekçi olmadığı kanaatin</w:t>
      </w:r>
      <w:r w:rsidR="002A60FA">
        <w:t>deyiz</w:t>
      </w:r>
      <w:r>
        <w:t>.</w:t>
      </w:r>
    </w:p>
    <w:p w:rsidR="00B234CA" w:rsidRDefault="008805DC" w:rsidP="00644563">
      <w:pPr>
        <w:ind w:left="360"/>
        <w:jc w:val="both"/>
      </w:pPr>
      <w:r>
        <w:t xml:space="preserve">Böylelikle proje konumuz sosyal medya ile duygu analizine daraltmış </w:t>
      </w:r>
      <w:r w:rsidR="002C6416">
        <w:t>olmayı istedik</w:t>
      </w:r>
      <w:r w:rsidR="00DE717F">
        <w:t xml:space="preserve"> a</w:t>
      </w:r>
      <w:r w:rsidR="00283FC4">
        <w:t xml:space="preserve">ncak sosyal medya'nın </w:t>
      </w:r>
      <w:r w:rsidR="008324E5">
        <w:t xml:space="preserve">da </w:t>
      </w:r>
      <w:r w:rsidR="00283FC4">
        <w:t>çok geniş bir alana hitap etmesi</w:t>
      </w:r>
      <w:r w:rsidR="00FA499E">
        <w:t>,</w:t>
      </w:r>
      <w:r w:rsidR="00283FC4">
        <w:t xml:space="preserve"> bizi projemiz için ulaşılabilir bir </w:t>
      </w:r>
      <w:r w:rsidR="00A91AE4">
        <w:t>noktaya</w:t>
      </w:r>
      <w:r w:rsidR="00283FC4">
        <w:t xml:space="preserve"> b</w:t>
      </w:r>
      <w:r w:rsidR="00587363">
        <w:t>ir kez daha daraltmaya yöneltti ve tam proje ismi</w:t>
      </w:r>
      <w:r w:rsidR="009A3146">
        <w:t>:</w:t>
      </w:r>
      <w:r w:rsidR="00587363">
        <w:t xml:space="preserve"> Sosyal Medya İle Pazarlamada Duygu analiz</w:t>
      </w:r>
      <w:r w:rsidR="00D0055B">
        <w:t xml:space="preserve">i bir </w:t>
      </w:r>
      <w:proofErr w:type="spellStart"/>
      <w:r w:rsidR="00D0055B">
        <w:t>twitter</w:t>
      </w:r>
      <w:proofErr w:type="spellEnd"/>
      <w:r w:rsidR="00D0055B">
        <w:t xml:space="preserve"> uygulamasına çev</w:t>
      </w:r>
      <w:r w:rsidR="00587363">
        <w:t>r</w:t>
      </w:r>
      <w:r w:rsidR="00D0055B">
        <w:t>i</w:t>
      </w:r>
      <w:r w:rsidR="00D71657">
        <w:t>ldi</w:t>
      </w:r>
      <w:r w:rsidR="00587363">
        <w:t>.</w:t>
      </w:r>
    </w:p>
    <w:p w:rsidR="00DA75AC" w:rsidRDefault="00DA75AC" w:rsidP="00644563">
      <w:pPr>
        <w:ind w:left="360"/>
        <w:jc w:val="both"/>
      </w:pPr>
      <w:r w:rsidRPr="0080031C">
        <w:rPr>
          <w:b/>
        </w:rPr>
        <w:t>Twitter'ı seçmemiz deki etken ise ........</w:t>
      </w:r>
    </w:p>
    <w:p w:rsidR="00DA75AC" w:rsidRPr="0080031C" w:rsidRDefault="00DA75AC" w:rsidP="00644563">
      <w:pPr>
        <w:ind w:left="360"/>
        <w:jc w:val="both"/>
        <w:rPr>
          <w:b/>
        </w:rPr>
      </w:pPr>
      <w:r w:rsidRPr="0080031C">
        <w:rPr>
          <w:b/>
        </w:rPr>
        <w:t xml:space="preserve">TWİT KISMI </w:t>
      </w:r>
    </w:p>
    <w:p w:rsidR="00DA75AC" w:rsidRPr="002D6FFB" w:rsidRDefault="00DA75AC" w:rsidP="00644563">
      <w:pPr>
        <w:ind w:left="360"/>
        <w:jc w:val="both"/>
      </w:pPr>
      <w:r w:rsidRPr="0080031C">
        <w:rPr>
          <w:b/>
        </w:rPr>
        <w:t>Proje konumuz net olarak belirlend</w:t>
      </w:r>
      <w:r>
        <w:t xml:space="preserve">i ve sıra uygulamanın geliştirilmesindeydi. İlk olarak analizin gerçekleştirileceği veritabanın oluşturulması gerekiyordu. Twitter'ın kendi bünyesinde yazılımcılar için geliştirdiği bir API servisi olan RestAPI'yi kullanmak istedik. Ancak </w:t>
      </w:r>
      <w:proofErr w:type="spellStart"/>
      <w:r>
        <w:t>API'nin</w:t>
      </w:r>
      <w:proofErr w:type="spellEnd"/>
      <w:r>
        <w:t xml:space="preserve"> az sayıda </w:t>
      </w:r>
      <w:proofErr w:type="spellStart"/>
      <w:r>
        <w:t>tweet'e</w:t>
      </w:r>
      <w:proofErr w:type="spellEnd"/>
      <w:r>
        <w:t xml:space="preserve"> ulaşma izin vermesi çok sayıda tweet için akademik çalışma yapıldığını gösteren evraklarla uğraşmak ve cevap gelmesini beklemek bizim çok vakit alıcıydı. Biz de kendi API sistemimizi yazarak ihtiyacımız olan kadar </w:t>
      </w:r>
      <w:proofErr w:type="spellStart"/>
      <w:r>
        <w:t>tweet'e</w:t>
      </w:r>
      <w:proofErr w:type="spellEnd"/>
      <w:r>
        <w:t xml:space="preserve"> ulaşabilme kararını aldık.</w:t>
      </w:r>
    </w:p>
    <w:p w:rsidR="00DA75AC" w:rsidRDefault="007B7004" w:rsidP="00644563">
      <w:pPr>
        <w:ind w:left="360"/>
        <w:jc w:val="both"/>
      </w:pPr>
      <w:r>
        <w:t>Analiz edilecek verileri elde etme imkanına ulaştıktan sonraki adım ise analizin nasıl gerçekleştirileceği ve puanlamanın nasıl olacağıydı.</w:t>
      </w:r>
    </w:p>
    <w:p w:rsidR="00ED34CE" w:rsidRDefault="00214700" w:rsidP="00644563">
      <w:pPr>
        <w:ind w:left="360"/>
        <w:jc w:val="both"/>
      </w:pPr>
      <w:r>
        <w:t>Literatür araştırmasına başladık.</w:t>
      </w:r>
      <w:r w:rsidR="00AE5944">
        <w:t xml:space="preserve"> Konuyla alakalı gerçekleşen eğitimlere elimizden geldiğince katıldık.</w:t>
      </w:r>
      <w:r w:rsidR="0080031C">
        <w:t xml:space="preserve"> Metin madenciliğinde sentiment analizi için yapılabilinecek yöntemleri inceledik.</w:t>
      </w:r>
      <w:r w:rsidR="004319B9">
        <w:t xml:space="preserve"> </w:t>
      </w:r>
      <w:r w:rsidR="00ED34CE">
        <w:t>Sentiment analizinde sözlük tabanlı analiz kullanmaya karar verdik.</w:t>
      </w:r>
    </w:p>
    <w:p w:rsidR="006254D6" w:rsidRDefault="00ED34CE" w:rsidP="00644563">
      <w:pPr>
        <w:ind w:left="360"/>
        <w:jc w:val="both"/>
      </w:pPr>
      <w:r>
        <w:t xml:space="preserve">İlk aklımıza gelen fikir </w:t>
      </w:r>
      <w:proofErr w:type="spellStart"/>
      <w:r w:rsidR="006D6D50">
        <w:t>TDK'nın</w:t>
      </w:r>
      <w:proofErr w:type="spellEnd"/>
      <w:r w:rsidR="006D6D50">
        <w:t xml:space="preserve"> sözlüğünden faydalanarak kendimize ait geliştirilebilir bir sözlük oluşturmaktı. </w:t>
      </w:r>
      <w:r w:rsidR="000B1A66">
        <w:t xml:space="preserve">Ancak </w:t>
      </w:r>
      <w:proofErr w:type="spellStart"/>
      <w:r w:rsidR="000B1A66">
        <w:t>TDK'nın</w:t>
      </w:r>
      <w:proofErr w:type="spellEnd"/>
      <w:r w:rsidR="000B1A66">
        <w:t xml:space="preserve"> bilgi işlem başkanıyla görüştükten sonra </w:t>
      </w:r>
      <w:proofErr w:type="spellStart"/>
      <w:r w:rsidR="000B1A66">
        <w:t>TDK'nın</w:t>
      </w:r>
      <w:proofErr w:type="spellEnd"/>
      <w:r w:rsidR="000B1A66">
        <w:t xml:space="preserve"> oluşturduğu sözlüğü alamayacağımızı telif hakkı yüzünden pek mümkün olmadığını söyleyerek Türkçe sözlüğe </w:t>
      </w:r>
      <w:r w:rsidR="000B1A66">
        <w:lastRenderedPageBreak/>
        <w:t xml:space="preserve">ulaşamayacağımızı bildirdi. (Türkçenin telif hakkının </w:t>
      </w:r>
      <w:proofErr w:type="spellStart"/>
      <w:r w:rsidR="000B1A66">
        <w:t>olduğunuda</w:t>
      </w:r>
      <w:proofErr w:type="spellEnd"/>
      <w:r w:rsidR="000B1A66">
        <w:t xml:space="preserve"> burada öğrendik.)</w:t>
      </w:r>
      <w:r w:rsidR="006254D6" w:rsidRPr="006254D6">
        <w:t xml:space="preserve"> </w:t>
      </w:r>
      <w:r w:rsidR="006254D6">
        <w:t xml:space="preserve">Bizde yönümüzü var olan sözlükler üzerine çevirdik. Daha önce Türkçe de sentiment analiz için oluşturulan sözlükleri inceledik. </w:t>
      </w:r>
      <w:proofErr w:type="spellStart"/>
      <w:r w:rsidR="006254D6">
        <w:t>Balkannet</w:t>
      </w:r>
      <w:proofErr w:type="spellEnd"/>
      <w:r w:rsidR="006254D6">
        <w:t xml:space="preserve"> ve </w:t>
      </w:r>
      <w:proofErr w:type="spellStart"/>
      <w:r w:rsidR="006254D6">
        <w:t>Sentiwordnet</w:t>
      </w:r>
      <w:proofErr w:type="spellEnd"/>
      <w:r w:rsidR="006254D6">
        <w:t xml:space="preserve"> projelerine ulaştık. Türkçe desteği olan </w:t>
      </w:r>
      <w:proofErr w:type="spellStart"/>
      <w:r w:rsidR="006254D6">
        <w:t>balkannet</w:t>
      </w:r>
      <w:proofErr w:type="spellEnd"/>
      <w:r w:rsidR="006254D6">
        <w:t xml:space="preserve"> projesi ilk bakışta sıcak geldi ancak üzerindeki çalışmaların artık durmuş olması ve var olan kelime kapasitesinin yetersiz kalmasından dolayı </w:t>
      </w:r>
      <w:proofErr w:type="spellStart"/>
      <w:r w:rsidR="006254D6">
        <w:t>BalkanNet</w:t>
      </w:r>
      <w:proofErr w:type="spellEnd"/>
      <w:r w:rsidR="006254D6">
        <w:t xml:space="preserve"> projesinden faydalanmamaya karar verdik. </w:t>
      </w:r>
      <w:proofErr w:type="spellStart"/>
      <w:r w:rsidR="006254D6">
        <w:t>Balkannet</w:t>
      </w:r>
      <w:proofErr w:type="spellEnd"/>
      <w:r w:rsidR="006254D6">
        <w:t xml:space="preserve"> Projesinden vazgeçince ve </w:t>
      </w:r>
      <w:proofErr w:type="spellStart"/>
      <w:r w:rsidR="006254D6">
        <w:t>TDK'nın</w:t>
      </w:r>
      <w:proofErr w:type="spellEnd"/>
      <w:r w:rsidR="006254D6">
        <w:t xml:space="preserve"> sözlüğüne ulaşamayınca bizde İngilizce için var olan SentiWordnet projesine göz attık ve bu sözlüğü kullanmaya karar verdik.</w:t>
      </w:r>
    </w:p>
    <w:p w:rsidR="00D15F41" w:rsidRDefault="00D15F41" w:rsidP="00644563">
      <w:pPr>
        <w:ind w:left="360"/>
        <w:jc w:val="both"/>
      </w:pPr>
      <w:proofErr w:type="spellStart"/>
      <w:r>
        <w:t>SentiWordnet'in</w:t>
      </w:r>
      <w:proofErr w:type="spellEnd"/>
      <w:r w:rsidR="007A6599">
        <w:t xml:space="preserve"> en güncel halinin</w:t>
      </w:r>
      <w:r w:rsidR="0010536C">
        <w:t xml:space="preserve"> kullanılabilinmesi adına</w:t>
      </w:r>
      <w:r w:rsidR="00793D7E">
        <w:t xml:space="preserve"> </w:t>
      </w:r>
      <w:r>
        <w:t>kendimiz "</w:t>
      </w:r>
      <w:hyperlink r:id="rId5" w:history="1">
        <w:r w:rsidRPr="00C62F07">
          <w:rPr>
            <w:rStyle w:val="Kpr"/>
          </w:rPr>
          <w:t>http://sentiwordnet.isti.cnr.it/</w:t>
        </w:r>
      </w:hyperlink>
      <w:r>
        <w:t xml:space="preserve">" SentiWordnet için bir API hazırladık bu API İngilizce kelimeyi alıp </w:t>
      </w:r>
      <w:proofErr w:type="spellStart"/>
      <w:r>
        <w:t>SentiWordnet'teki</w:t>
      </w:r>
      <w:proofErr w:type="spellEnd"/>
      <w:r>
        <w:t xml:space="preserve"> puanlarını çekebiliyor duruma geldik.</w:t>
      </w:r>
    </w:p>
    <w:p w:rsidR="00F21729" w:rsidRDefault="00F21729" w:rsidP="00644563">
      <w:pPr>
        <w:ind w:left="360"/>
        <w:jc w:val="both"/>
      </w:pPr>
      <w:r>
        <w:t xml:space="preserve">Ancak </w:t>
      </w:r>
      <w:proofErr w:type="spellStart"/>
      <w:r>
        <w:t>senitwordent'teki</w:t>
      </w:r>
      <w:proofErr w:type="spellEnd"/>
      <w:r>
        <w:t xml:space="preserve"> kelime puanlarına ulaşabilmek ilk önce puanına ulaşmak istediğimiz kelimeyi cümle içinden ayıklamamız ve İngilizceye çevirmemiz gerekiyordu.</w:t>
      </w:r>
      <w:r w:rsidR="00E92330">
        <w:t xml:space="preserve"> </w:t>
      </w:r>
      <w:r>
        <w:t>Ancak kelimelerin imla hatasına sahip olması veya diğer gereksiz olan zamir vs. her cümlede geçen ancak herhangi bir anlam ifade etmeyen kelimelerden temizlenmesi gerekiyordu.</w:t>
      </w:r>
      <w:r w:rsidR="00D75900">
        <w:t xml:space="preserve"> </w:t>
      </w:r>
      <w:r>
        <w:t>Bu temizleme işlemi için var olan, zemberek isimli açık kaynak kodlu ve gönüllüler tarafından geliştirilen programa ulaştık.</w:t>
      </w:r>
      <w:r w:rsidR="00A02D48">
        <w:t xml:space="preserve"> </w:t>
      </w:r>
      <w:r>
        <w:t>Zemberek programı ile</w:t>
      </w:r>
      <w:r w:rsidR="006E64D6">
        <w:t xml:space="preserve"> kurulan cümlede bir imla hatasını gidermekte tam çözüm </w:t>
      </w:r>
      <w:proofErr w:type="spellStart"/>
      <w:r w:rsidR="006E64D6">
        <w:t>olmasada</w:t>
      </w:r>
      <w:proofErr w:type="spellEnd"/>
      <w:r>
        <w:t xml:space="preserve">, kelimelerin hangileri zamir hangileri sıfat </w:t>
      </w:r>
      <w:r w:rsidR="006E64D6">
        <w:t xml:space="preserve">gibi sorularımızı cevaplamamızda ulaşabildiğimiz iyi bir sistemdi. </w:t>
      </w:r>
      <w:r>
        <w:t>Biz internet üzerinden çalışan dinamik bir sistem yapmak istiyorduk.</w:t>
      </w:r>
      <w:r w:rsidR="0063273B">
        <w:t xml:space="preserve"> Sebebi ise</w:t>
      </w:r>
      <w:r>
        <w:t xml:space="preserve"> zemberek programında</w:t>
      </w:r>
      <w:r w:rsidR="008F7B09">
        <w:t xml:space="preserve"> veya veritabanında</w:t>
      </w:r>
      <w:r w:rsidR="007D0CA3">
        <w:t xml:space="preserve"> herhangi bir değişiklik olduğu zaman</w:t>
      </w:r>
      <w:r>
        <w:t xml:space="preserve"> bunu direk sistemimizde </w:t>
      </w:r>
      <w:r w:rsidR="00C203B9">
        <w:t>görmek</w:t>
      </w:r>
      <w:r>
        <w:t xml:space="preserve"> istedik bu yüzden online olarak "</w:t>
      </w:r>
      <w:hyperlink r:id="rId6" w:history="1">
        <w:r w:rsidRPr="00EC4C26">
          <w:rPr>
            <w:rStyle w:val="Kpr"/>
          </w:rPr>
          <w:t xml:space="preserve"> http://zemberek-web.appspot.com/</w:t>
        </w:r>
      </w:hyperlink>
      <w:r>
        <w:t>" sitesinden faydalanmak doğru karar olarak görüldü. Bizde zemberek sitesine online olarak ulaşabileceğimiz bir API sistemi geliştirdik.</w:t>
      </w:r>
    </w:p>
    <w:p w:rsidR="003D5A14" w:rsidRDefault="003D5A14" w:rsidP="00644563">
      <w:pPr>
        <w:ind w:left="360"/>
        <w:jc w:val="both"/>
      </w:pPr>
      <w:r>
        <w:t xml:space="preserve">Kelimelerimiz temizleyip ayırdıktan sonra İngilizceye çevirmemiz gerekiyordu. Bunun içinde ücretsiz bir </w:t>
      </w:r>
      <w:proofErr w:type="spellStart"/>
      <w:r>
        <w:t>ingilizce</w:t>
      </w:r>
      <w:proofErr w:type="spellEnd"/>
      <w:r>
        <w:t>-</w:t>
      </w:r>
      <w:proofErr w:type="spellStart"/>
      <w:r>
        <w:t>türkçe</w:t>
      </w:r>
      <w:proofErr w:type="spellEnd"/>
      <w:r>
        <w:t xml:space="preserve"> çeviri </w:t>
      </w:r>
      <w:r w:rsidR="00425503">
        <w:t>sisteminden</w:t>
      </w:r>
      <w:r>
        <w:t xml:space="preserve"> ücretsiz</w:t>
      </w:r>
      <w:r w:rsidR="00644563">
        <w:t xml:space="preserve"> ve online</w:t>
      </w:r>
      <w:r>
        <w:t xml:space="preserve"> olarak faydalandık.</w:t>
      </w:r>
    </w:p>
    <w:p w:rsidR="00214700" w:rsidRDefault="00D85525" w:rsidP="00AB1C0B">
      <w:pPr>
        <w:ind w:left="360"/>
        <w:jc w:val="both"/>
      </w:pPr>
      <w:r>
        <w:t>Sıra</w:t>
      </w:r>
      <w:r w:rsidR="009B5D0A">
        <w:t xml:space="preserve"> elde ettiğimiz tweetleri ve bunlara ait kelime puanlamalarını tutabileceğimiz</w:t>
      </w:r>
      <w:r>
        <w:t xml:space="preserve"> veri tabanı</w:t>
      </w:r>
      <w:r w:rsidR="00616488">
        <w:t>nı</w:t>
      </w:r>
      <w:r>
        <w:t xml:space="preserve"> oluşturmaya geldi.</w:t>
      </w:r>
      <w:r w:rsidR="00616488">
        <w:t xml:space="preserve"> </w:t>
      </w:r>
      <w:r>
        <w:t>Veritabanı için hızlı bir alt yapıya sahip özgürce girdi gönderebileceğimiz bir sisteme ihtiyaç vardı.</w:t>
      </w:r>
      <w:r w:rsidR="00DB1AC8">
        <w:t xml:space="preserve"> </w:t>
      </w:r>
      <w:r>
        <w:t xml:space="preserve">Bizde </w:t>
      </w:r>
      <w:proofErr w:type="spellStart"/>
      <w:r>
        <w:t>NoSQL</w:t>
      </w:r>
      <w:proofErr w:type="spellEnd"/>
      <w:r>
        <w:t xml:space="preserve"> bir sisteme sahip </w:t>
      </w:r>
      <w:proofErr w:type="spellStart"/>
      <w:r>
        <w:t>MongoDB</w:t>
      </w:r>
      <w:proofErr w:type="spellEnd"/>
      <w:r>
        <w:t xml:space="preserve"> içinde veritabanımızı oluşturmaya karar verdik.</w:t>
      </w:r>
    </w:p>
    <w:p w:rsidR="00B42AE7" w:rsidRDefault="00B42AE7" w:rsidP="00B42AE7">
      <w:pPr>
        <w:ind w:left="360"/>
        <w:jc w:val="both"/>
      </w:pPr>
      <w:r>
        <w:t xml:space="preserve">Bütün verileri topladıktan </w:t>
      </w:r>
      <w:r w:rsidR="004500DE">
        <w:t>ve gerekli işlemleri gerçekleştirdikten sonra</w:t>
      </w:r>
      <w:r>
        <w:t xml:space="preserve"> ye</w:t>
      </w:r>
      <w:r w:rsidR="004500DE">
        <w:t>terli veri doyumluluğuna ulaşıp,</w:t>
      </w:r>
      <w:r>
        <w:t xml:space="preserve"> </w:t>
      </w:r>
      <w:r w:rsidR="004500DE">
        <w:t>h</w:t>
      </w:r>
      <w:r>
        <w:t xml:space="preserve">angi kelimenin hangi twitlerde geçtiğini bulup geçtiği genel olarak geçtiği yerlerde </w:t>
      </w:r>
      <w:proofErr w:type="spellStart"/>
      <w:r>
        <w:t>twit</w:t>
      </w:r>
      <w:proofErr w:type="spellEnd"/>
      <w:r>
        <w:t xml:space="preserve"> ortalamasına göre negatif mi yoksa pozitif mi olduğuna bakılacak ve ortalaması alınarak kendi Veri ambarımızı oluşturacağız. Böylece kendi kendine öğrenme(makine öğrenmesi) gerçekleştiren bir sistemi oluşturmuş olacağız.</w:t>
      </w:r>
    </w:p>
    <w:p w:rsidR="00B42AE7" w:rsidRDefault="00B42AE7" w:rsidP="00AB1C0B">
      <w:pPr>
        <w:ind w:left="360"/>
        <w:jc w:val="both"/>
      </w:pPr>
    </w:p>
    <w:sectPr w:rsidR="00B42AE7" w:rsidSect="00124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A5AB0"/>
    <w:multiLevelType w:val="hybridMultilevel"/>
    <w:tmpl w:val="C48CA9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32FDF"/>
    <w:multiLevelType w:val="hybridMultilevel"/>
    <w:tmpl w:val="06AAEC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996CC7"/>
    <w:rsid w:val="000053BF"/>
    <w:rsid w:val="00024B54"/>
    <w:rsid w:val="00047760"/>
    <w:rsid w:val="000B1A66"/>
    <w:rsid w:val="000F31D8"/>
    <w:rsid w:val="0010536C"/>
    <w:rsid w:val="00124219"/>
    <w:rsid w:val="001246BC"/>
    <w:rsid w:val="001344A1"/>
    <w:rsid w:val="00136E7D"/>
    <w:rsid w:val="00152E98"/>
    <w:rsid w:val="00167C30"/>
    <w:rsid w:val="001B16D2"/>
    <w:rsid w:val="00214700"/>
    <w:rsid w:val="002317D2"/>
    <w:rsid w:val="00247EC0"/>
    <w:rsid w:val="00283FC4"/>
    <w:rsid w:val="002A60FA"/>
    <w:rsid w:val="002B25FD"/>
    <w:rsid w:val="002C5497"/>
    <w:rsid w:val="002C6416"/>
    <w:rsid w:val="002D6FFB"/>
    <w:rsid w:val="002F175A"/>
    <w:rsid w:val="00346EED"/>
    <w:rsid w:val="0038506E"/>
    <w:rsid w:val="003D5A14"/>
    <w:rsid w:val="00425503"/>
    <w:rsid w:val="004319B9"/>
    <w:rsid w:val="004500DE"/>
    <w:rsid w:val="0047639E"/>
    <w:rsid w:val="004D601A"/>
    <w:rsid w:val="005774CC"/>
    <w:rsid w:val="00587363"/>
    <w:rsid w:val="005D374B"/>
    <w:rsid w:val="00605B1B"/>
    <w:rsid w:val="00616488"/>
    <w:rsid w:val="006254D6"/>
    <w:rsid w:val="0063273B"/>
    <w:rsid w:val="00644563"/>
    <w:rsid w:val="00677DAE"/>
    <w:rsid w:val="006D6D50"/>
    <w:rsid w:val="006E64D6"/>
    <w:rsid w:val="006F2DCC"/>
    <w:rsid w:val="00741903"/>
    <w:rsid w:val="00793D7E"/>
    <w:rsid w:val="007A6599"/>
    <w:rsid w:val="007B7004"/>
    <w:rsid w:val="007D0CA3"/>
    <w:rsid w:val="0080031C"/>
    <w:rsid w:val="008324E5"/>
    <w:rsid w:val="00842D58"/>
    <w:rsid w:val="008679E9"/>
    <w:rsid w:val="008805DC"/>
    <w:rsid w:val="008B4D78"/>
    <w:rsid w:val="008D319A"/>
    <w:rsid w:val="008F7B09"/>
    <w:rsid w:val="00944075"/>
    <w:rsid w:val="00977647"/>
    <w:rsid w:val="00996CC7"/>
    <w:rsid w:val="009A3146"/>
    <w:rsid w:val="009B5D0A"/>
    <w:rsid w:val="00A02D48"/>
    <w:rsid w:val="00A16464"/>
    <w:rsid w:val="00A91AE4"/>
    <w:rsid w:val="00AB1C0B"/>
    <w:rsid w:val="00AE5944"/>
    <w:rsid w:val="00B234CA"/>
    <w:rsid w:val="00B42AE7"/>
    <w:rsid w:val="00C203B9"/>
    <w:rsid w:val="00C2643E"/>
    <w:rsid w:val="00C91484"/>
    <w:rsid w:val="00D0055B"/>
    <w:rsid w:val="00D108E8"/>
    <w:rsid w:val="00D15F41"/>
    <w:rsid w:val="00D416F1"/>
    <w:rsid w:val="00D57AEF"/>
    <w:rsid w:val="00D71657"/>
    <w:rsid w:val="00D75900"/>
    <w:rsid w:val="00D85525"/>
    <w:rsid w:val="00D91923"/>
    <w:rsid w:val="00DA75AC"/>
    <w:rsid w:val="00DB1AC8"/>
    <w:rsid w:val="00DE717F"/>
    <w:rsid w:val="00E83975"/>
    <w:rsid w:val="00E92330"/>
    <w:rsid w:val="00ED34CE"/>
    <w:rsid w:val="00F21729"/>
    <w:rsid w:val="00F219BA"/>
    <w:rsid w:val="00F8684D"/>
    <w:rsid w:val="00FA499E"/>
    <w:rsid w:val="00FB5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6B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0031C"/>
    <w:pPr>
      <w:ind w:left="720"/>
      <w:contextualSpacing/>
    </w:pPr>
    <w:rPr>
      <w:rFonts w:eastAsiaTheme="minorEastAsia"/>
      <w:lang w:eastAsia="tr-TR"/>
    </w:rPr>
  </w:style>
  <w:style w:type="character" w:styleId="Kpr">
    <w:name w:val="Hyperlink"/>
    <w:basedOn w:val="VarsaylanParagrafYazTipi"/>
    <w:uiPriority w:val="99"/>
    <w:unhideWhenUsed/>
    <w:rsid w:val="00D15F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:/zemberek-web.appspot.com/%20" TargetMode="External"/><Relationship Id="rId5" Type="http://schemas.openxmlformats.org/officeDocument/2006/relationships/hyperlink" Target="http://sentiwordnet.isti.cnr.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91</cp:revision>
  <dcterms:created xsi:type="dcterms:W3CDTF">2015-04-24T16:49:00Z</dcterms:created>
  <dcterms:modified xsi:type="dcterms:W3CDTF">2015-04-24T22:12:00Z</dcterms:modified>
</cp:coreProperties>
</file>