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7E2B" w:rsidRDefault="00F87E2B" w:rsidP="00F87E2B">
      <w:pPr>
        <w:pStyle w:val="NormalWeb"/>
        <w:spacing w:before="0" w:beforeAutospacing="0" w:after="24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 xml:space="preserve">Mono -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сторонняя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реализация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.Net framework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для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Linux/Android/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Иос</w:t>
      </w:r>
      <w:proofErr w:type="spellEnd"/>
    </w:p>
    <w:p w:rsidR="00F87E2B" w:rsidRPr="00F87E2B" w:rsidRDefault="00F87E2B" w:rsidP="00F87E2B">
      <w:pPr>
        <w:pStyle w:val="NormalWeb"/>
        <w:spacing w:before="0" w:beforeAutospacing="0" w:after="0" w:afterAutospacing="0"/>
        <w:rPr>
          <w:rFonts w:ascii="Helvetica" w:hAnsi="Helvetica" w:cs="Helvetica"/>
          <w:color w:val="333333"/>
          <w:sz w:val="23"/>
          <w:szCs w:val="23"/>
          <w:lang w:val="ru-RU"/>
        </w:rPr>
      </w:pPr>
      <w:r w:rsidRPr="00F87E2B">
        <w:rPr>
          <w:rFonts w:ascii="Helvetica" w:hAnsi="Helvetica" w:cs="Helvetica"/>
          <w:color w:val="333333"/>
          <w:sz w:val="23"/>
          <w:szCs w:val="23"/>
          <w:lang w:val="ru-RU"/>
        </w:rPr>
        <w:t>.</w:t>
      </w:r>
      <w:r>
        <w:rPr>
          <w:rFonts w:ascii="Helvetica" w:hAnsi="Helvetica" w:cs="Helvetica"/>
          <w:color w:val="333333"/>
          <w:sz w:val="23"/>
          <w:szCs w:val="23"/>
        </w:rPr>
        <w:t>Net</w:t>
      </w:r>
      <w:r w:rsidRPr="00F87E2B">
        <w:rPr>
          <w:rFonts w:ascii="Helvetica" w:hAnsi="Helvetica" w:cs="Helvetica"/>
          <w:color w:val="333333"/>
          <w:sz w:val="23"/>
          <w:szCs w:val="23"/>
          <w:lang w:val="ru-RU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</w:rPr>
        <w:t>Core</w:t>
      </w:r>
      <w:r w:rsidRPr="00F87E2B">
        <w:rPr>
          <w:rFonts w:ascii="Helvetica" w:hAnsi="Helvetica" w:cs="Helvetica"/>
          <w:color w:val="333333"/>
          <w:sz w:val="23"/>
          <w:szCs w:val="23"/>
          <w:lang w:val="ru-RU"/>
        </w:rPr>
        <w:t xml:space="preserve"> - это собственная реализация </w:t>
      </w:r>
      <w:r>
        <w:rPr>
          <w:rFonts w:ascii="Helvetica" w:hAnsi="Helvetica" w:cs="Helvetica"/>
          <w:color w:val="333333"/>
          <w:sz w:val="23"/>
          <w:szCs w:val="23"/>
        </w:rPr>
        <w:t>Microsoft</w:t>
      </w:r>
      <w:r w:rsidRPr="00F87E2B">
        <w:rPr>
          <w:rFonts w:ascii="Helvetica" w:hAnsi="Helvetica" w:cs="Helvetica"/>
          <w:color w:val="333333"/>
          <w:sz w:val="23"/>
          <w:szCs w:val="23"/>
          <w:lang w:val="ru-RU"/>
        </w:rPr>
        <w:t xml:space="preserve"> для того же самого.</w:t>
      </w:r>
    </w:p>
    <w:p w:rsidR="00F87E2B" w:rsidRPr="00F87E2B" w:rsidRDefault="00F87E2B" w:rsidP="00A93A50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  <w:sz w:val="23"/>
          <w:szCs w:val="23"/>
          <w:lang w:val="ru-RU"/>
        </w:rPr>
      </w:pPr>
      <w:bookmarkStart w:id="0" w:name="_GoBack"/>
      <w:bookmarkEnd w:id="0"/>
    </w:p>
    <w:p w:rsidR="00A93A50" w:rsidRPr="00A93A50" w:rsidRDefault="00A93A50" w:rsidP="00A93A50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  <w:sz w:val="23"/>
          <w:szCs w:val="23"/>
          <w:lang w:val="ru-RU"/>
        </w:rPr>
      </w:pPr>
      <w:r>
        <w:rPr>
          <w:rFonts w:ascii="Helvetica" w:hAnsi="Helvetica" w:cs="Helvetica"/>
          <w:color w:val="333333"/>
          <w:sz w:val="23"/>
          <w:szCs w:val="23"/>
        </w:rPr>
        <w:t> </w:t>
      </w:r>
      <w:r w:rsidR="00C8135A">
        <w:rPr>
          <w:rFonts w:ascii="Helvetica" w:hAnsi="Helvetica" w:cs="Helvetica"/>
          <w:color w:val="333333"/>
          <w:sz w:val="23"/>
          <w:szCs w:val="23"/>
          <w:lang w:val="ru-RU"/>
        </w:rPr>
        <w:t xml:space="preserve">В </w:t>
      </w:r>
      <w:r w:rsidRPr="00A93A50">
        <w:rPr>
          <w:rFonts w:ascii="Helvetica" w:hAnsi="Helvetica" w:cs="Helvetica"/>
          <w:color w:val="333333"/>
          <w:sz w:val="23"/>
          <w:szCs w:val="23"/>
          <w:lang w:val="ru-RU"/>
        </w:rPr>
        <w:t>мире .</w:t>
      </w:r>
      <w:r>
        <w:rPr>
          <w:rFonts w:ascii="Helvetica" w:hAnsi="Helvetica" w:cs="Helvetica"/>
          <w:color w:val="333333"/>
          <w:sz w:val="23"/>
          <w:szCs w:val="23"/>
        </w:rPr>
        <w:t>NET</w:t>
      </w:r>
      <w:r w:rsidRPr="00A93A50">
        <w:rPr>
          <w:rFonts w:ascii="Helvetica" w:hAnsi="Helvetica" w:cs="Helvetica"/>
          <w:color w:val="333333"/>
          <w:sz w:val="23"/>
          <w:szCs w:val="23"/>
          <w:lang w:val="ru-RU"/>
        </w:rPr>
        <w:t xml:space="preserve"> существуют два типа </w:t>
      </w:r>
      <w:r>
        <w:rPr>
          <w:rFonts w:ascii="Helvetica" w:hAnsi="Helvetica" w:cs="Helvetica"/>
          <w:color w:val="333333"/>
          <w:sz w:val="23"/>
          <w:szCs w:val="23"/>
        </w:rPr>
        <w:t>CLR</w:t>
      </w:r>
      <w:r w:rsidRPr="00A93A50">
        <w:rPr>
          <w:rFonts w:ascii="Helvetica" w:hAnsi="Helvetica" w:cs="Helvetica"/>
          <w:color w:val="333333"/>
          <w:sz w:val="23"/>
          <w:szCs w:val="23"/>
          <w:lang w:val="ru-RU"/>
        </w:rPr>
        <w:t xml:space="preserve">, "полные" </w:t>
      </w:r>
      <w:r>
        <w:rPr>
          <w:rFonts w:ascii="Helvetica" w:hAnsi="Helvetica" w:cs="Helvetica"/>
          <w:color w:val="333333"/>
          <w:sz w:val="23"/>
          <w:szCs w:val="23"/>
        </w:rPr>
        <w:t>CLR</w:t>
      </w:r>
      <w:r w:rsidRPr="00A93A50">
        <w:rPr>
          <w:rFonts w:ascii="Helvetica" w:hAnsi="Helvetica" w:cs="Helvetica"/>
          <w:color w:val="333333"/>
          <w:sz w:val="23"/>
          <w:szCs w:val="23"/>
          <w:lang w:val="ru-RU"/>
        </w:rPr>
        <w:t xml:space="preserve"> и </w:t>
      </w:r>
      <w:r>
        <w:rPr>
          <w:rFonts w:ascii="Helvetica" w:hAnsi="Helvetica" w:cs="Helvetica"/>
          <w:color w:val="333333"/>
          <w:sz w:val="23"/>
          <w:szCs w:val="23"/>
        </w:rPr>
        <w:t>Core</w:t>
      </w:r>
      <w:r w:rsidRPr="00A93A50">
        <w:rPr>
          <w:rFonts w:ascii="Helvetica" w:hAnsi="Helvetica" w:cs="Helvetica"/>
          <w:color w:val="333333"/>
          <w:sz w:val="23"/>
          <w:szCs w:val="23"/>
          <w:lang w:val="ru-RU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</w:rPr>
        <w:t>CLR</w:t>
      </w:r>
      <w:r w:rsidRPr="00A93A50">
        <w:rPr>
          <w:rFonts w:ascii="Helvetica" w:hAnsi="Helvetica" w:cs="Helvetica"/>
          <w:color w:val="333333"/>
          <w:sz w:val="23"/>
          <w:szCs w:val="23"/>
          <w:lang w:val="ru-RU"/>
        </w:rPr>
        <w:t>, и это совсем другие вещи.</w:t>
      </w:r>
    </w:p>
    <w:p w:rsidR="00A93A50" w:rsidRPr="00A93A50" w:rsidRDefault="00A93A50" w:rsidP="00A93A50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  <w:sz w:val="23"/>
          <w:szCs w:val="23"/>
          <w:lang w:val="ru-RU"/>
        </w:rPr>
      </w:pPr>
      <w:r w:rsidRPr="00A93A50">
        <w:rPr>
          <w:rFonts w:ascii="Helvetica" w:hAnsi="Helvetica" w:cs="Helvetica"/>
          <w:color w:val="333333"/>
          <w:sz w:val="23"/>
          <w:szCs w:val="23"/>
          <w:lang w:val="ru-RU"/>
        </w:rPr>
        <w:t xml:space="preserve">Существуют две "полные" реализации </w:t>
      </w:r>
      <w:r>
        <w:rPr>
          <w:rFonts w:ascii="Helvetica" w:hAnsi="Helvetica" w:cs="Helvetica"/>
          <w:color w:val="333333"/>
          <w:sz w:val="23"/>
          <w:szCs w:val="23"/>
        </w:rPr>
        <w:t>CLR</w:t>
      </w:r>
      <w:r w:rsidRPr="00A93A50">
        <w:rPr>
          <w:rFonts w:ascii="Helvetica" w:hAnsi="Helvetica" w:cs="Helvetica"/>
          <w:color w:val="333333"/>
          <w:sz w:val="23"/>
          <w:szCs w:val="23"/>
          <w:lang w:val="ru-RU"/>
        </w:rPr>
        <w:t>, родной .</w:t>
      </w:r>
      <w:r>
        <w:rPr>
          <w:rFonts w:ascii="Helvetica" w:hAnsi="Helvetica" w:cs="Helvetica"/>
          <w:color w:val="333333"/>
          <w:sz w:val="23"/>
          <w:szCs w:val="23"/>
        </w:rPr>
        <w:t>NET</w:t>
      </w:r>
      <w:r w:rsidRPr="00A93A50">
        <w:rPr>
          <w:rFonts w:ascii="Helvetica" w:hAnsi="Helvetica" w:cs="Helvetica"/>
          <w:color w:val="333333"/>
          <w:sz w:val="23"/>
          <w:szCs w:val="23"/>
          <w:lang w:val="ru-RU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</w:rPr>
        <w:t>CLR</w:t>
      </w:r>
      <w:r w:rsidRPr="00A93A50">
        <w:rPr>
          <w:rFonts w:ascii="Helvetica" w:hAnsi="Helvetica" w:cs="Helvetica"/>
          <w:color w:val="333333"/>
          <w:sz w:val="23"/>
          <w:szCs w:val="23"/>
          <w:lang w:val="ru-RU"/>
        </w:rPr>
        <w:t xml:space="preserve"> для </w:t>
      </w:r>
      <w:r>
        <w:rPr>
          <w:rFonts w:ascii="Helvetica" w:hAnsi="Helvetica" w:cs="Helvetica"/>
          <w:color w:val="333333"/>
          <w:sz w:val="23"/>
          <w:szCs w:val="23"/>
        </w:rPr>
        <w:t>Microsoft</w:t>
      </w:r>
      <w:r w:rsidRPr="00A93A50">
        <w:rPr>
          <w:rFonts w:ascii="Helvetica" w:hAnsi="Helvetica" w:cs="Helvetica"/>
          <w:color w:val="333333"/>
          <w:sz w:val="23"/>
          <w:szCs w:val="23"/>
          <w:lang w:val="ru-RU"/>
        </w:rPr>
        <w:t xml:space="preserve"> (для </w:t>
      </w:r>
      <w:r>
        <w:rPr>
          <w:rFonts w:ascii="Helvetica" w:hAnsi="Helvetica" w:cs="Helvetica"/>
          <w:color w:val="333333"/>
          <w:sz w:val="23"/>
          <w:szCs w:val="23"/>
        </w:rPr>
        <w:t>Windows</w:t>
      </w:r>
      <w:r w:rsidRPr="00A93A50">
        <w:rPr>
          <w:rFonts w:ascii="Helvetica" w:hAnsi="Helvetica" w:cs="Helvetica"/>
          <w:color w:val="333333"/>
          <w:sz w:val="23"/>
          <w:szCs w:val="23"/>
          <w:lang w:val="ru-RU"/>
        </w:rPr>
        <w:t xml:space="preserve">) и </w:t>
      </w:r>
      <w:r>
        <w:rPr>
          <w:rFonts w:ascii="Helvetica" w:hAnsi="Helvetica" w:cs="Helvetica"/>
          <w:color w:val="333333"/>
          <w:sz w:val="23"/>
          <w:szCs w:val="23"/>
        </w:rPr>
        <w:t>Mono</w:t>
      </w:r>
      <w:r w:rsidRPr="00A93A50">
        <w:rPr>
          <w:rFonts w:ascii="Helvetica" w:hAnsi="Helvetica" w:cs="Helvetica"/>
          <w:color w:val="333333"/>
          <w:sz w:val="23"/>
          <w:szCs w:val="23"/>
          <w:lang w:val="ru-RU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</w:rPr>
        <w:t>CLR</w:t>
      </w:r>
      <w:r w:rsidRPr="00A93A50">
        <w:rPr>
          <w:rFonts w:ascii="Helvetica" w:hAnsi="Helvetica" w:cs="Helvetica"/>
          <w:color w:val="333333"/>
          <w:sz w:val="23"/>
          <w:szCs w:val="23"/>
          <w:lang w:val="ru-RU"/>
        </w:rPr>
        <w:t xml:space="preserve"> (который сам имеет реализации для </w:t>
      </w:r>
      <w:r>
        <w:rPr>
          <w:rFonts w:ascii="Helvetica" w:hAnsi="Helvetica" w:cs="Helvetica"/>
          <w:color w:val="333333"/>
          <w:sz w:val="23"/>
          <w:szCs w:val="23"/>
        </w:rPr>
        <w:t>Windows</w:t>
      </w:r>
      <w:r w:rsidRPr="00A93A50">
        <w:rPr>
          <w:rFonts w:ascii="Helvetica" w:hAnsi="Helvetica" w:cs="Helvetica"/>
          <w:color w:val="333333"/>
          <w:sz w:val="23"/>
          <w:szCs w:val="23"/>
          <w:lang w:val="ru-RU"/>
        </w:rPr>
        <w:t xml:space="preserve">, </w:t>
      </w:r>
      <w:r>
        <w:rPr>
          <w:rFonts w:ascii="Helvetica" w:hAnsi="Helvetica" w:cs="Helvetica"/>
          <w:color w:val="333333"/>
          <w:sz w:val="23"/>
          <w:szCs w:val="23"/>
        </w:rPr>
        <w:t>Linux</w:t>
      </w:r>
      <w:r w:rsidRPr="00A93A50">
        <w:rPr>
          <w:rFonts w:ascii="Helvetica" w:hAnsi="Helvetica" w:cs="Helvetica"/>
          <w:color w:val="333333"/>
          <w:sz w:val="23"/>
          <w:szCs w:val="23"/>
          <w:lang w:val="ru-RU"/>
        </w:rPr>
        <w:t xml:space="preserve"> и </w:t>
      </w:r>
      <w:r>
        <w:rPr>
          <w:rFonts w:ascii="Helvetica" w:hAnsi="Helvetica" w:cs="Helvetica"/>
          <w:color w:val="333333"/>
          <w:sz w:val="23"/>
          <w:szCs w:val="23"/>
        </w:rPr>
        <w:t>Unix</w:t>
      </w:r>
      <w:r w:rsidRPr="00A93A50">
        <w:rPr>
          <w:rFonts w:ascii="Helvetica" w:hAnsi="Helvetica" w:cs="Helvetica"/>
          <w:color w:val="333333"/>
          <w:sz w:val="23"/>
          <w:szCs w:val="23"/>
          <w:lang w:val="ru-RU"/>
        </w:rPr>
        <w:t xml:space="preserve"> (</w:t>
      </w:r>
      <w:r>
        <w:rPr>
          <w:rFonts w:ascii="Helvetica" w:hAnsi="Helvetica" w:cs="Helvetica"/>
          <w:color w:val="333333"/>
          <w:sz w:val="23"/>
          <w:szCs w:val="23"/>
        </w:rPr>
        <w:t>Mac</w:t>
      </w:r>
      <w:r w:rsidRPr="00A93A50">
        <w:rPr>
          <w:rFonts w:ascii="Helvetica" w:hAnsi="Helvetica" w:cs="Helvetica"/>
          <w:color w:val="333333"/>
          <w:sz w:val="23"/>
          <w:szCs w:val="23"/>
          <w:lang w:val="ru-RU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</w:rPr>
        <w:t>OS</w:t>
      </w:r>
      <w:r w:rsidRPr="00A93A50">
        <w:rPr>
          <w:rFonts w:ascii="Helvetica" w:hAnsi="Helvetica" w:cs="Helvetica"/>
          <w:color w:val="333333"/>
          <w:sz w:val="23"/>
          <w:szCs w:val="23"/>
          <w:lang w:val="ru-RU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</w:rPr>
        <w:t>X</w:t>
      </w:r>
      <w:r w:rsidRPr="00A93A50">
        <w:rPr>
          <w:rFonts w:ascii="Helvetica" w:hAnsi="Helvetica" w:cs="Helvetica"/>
          <w:color w:val="333333"/>
          <w:sz w:val="23"/>
          <w:szCs w:val="23"/>
          <w:lang w:val="ru-RU"/>
        </w:rPr>
        <w:t xml:space="preserve"> и </w:t>
      </w:r>
      <w:r>
        <w:rPr>
          <w:rFonts w:ascii="Helvetica" w:hAnsi="Helvetica" w:cs="Helvetica"/>
          <w:color w:val="333333"/>
          <w:sz w:val="23"/>
          <w:szCs w:val="23"/>
        </w:rPr>
        <w:t>FreeBSD</w:t>
      </w:r>
      <w:r w:rsidRPr="00A93A50">
        <w:rPr>
          <w:rFonts w:ascii="Helvetica" w:hAnsi="Helvetica" w:cs="Helvetica"/>
          <w:color w:val="333333"/>
          <w:sz w:val="23"/>
          <w:szCs w:val="23"/>
          <w:lang w:val="ru-RU"/>
        </w:rPr>
        <w:t xml:space="preserve">)). Полная </w:t>
      </w:r>
      <w:r>
        <w:rPr>
          <w:rFonts w:ascii="Helvetica" w:hAnsi="Helvetica" w:cs="Helvetica"/>
          <w:color w:val="333333"/>
          <w:sz w:val="23"/>
          <w:szCs w:val="23"/>
        </w:rPr>
        <w:t>CLR</w:t>
      </w:r>
      <w:r w:rsidRPr="00A93A50">
        <w:rPr>
          <w:rFonts w:ascii="Helvetica" w:hAnsi="Helvetica" w:cs="Helvetica"/>
          <w:color w:val="333333"/>
          <w:sz w:val="23"/>
          <w:szCs w:val="23"/>
          <w:lang w:val="ru-RU"/>
        </w:rPr>
        <w:t xml:space="preserve"> - это именно то, что вам нужно. Таким образом, "полные" </w:t>
      </w:r>
      <w:r>
        <w:rPr>
          <w:rFonts w:ascii="Helvetica" w:hAnsi="Helvetica" w:cs="Helvetica"/>
          <w:color w:val="333333"/>
          <w:sz w:val="23"/>
          <w:szCs w:val="23"/>
        </w:rPr>
        <w:t>CLR</w:t>
      </w:r>
      <w:r w:rsidRPr="00A93A50">
        <w:rPr>
          <w:rFonts w:ascii="Helvetica" w:hAnsi="Helvetica" w:cs="Helvetica"/>
          <w:color w:val="333333"/>
          <w:sz w:val="23"/>
          <w:szCs w:val="23"/>
          <w:lang w:val="ru-RU"/>
        </w:rPr>
        <w:t xml:space="preserve"> имеют большой размер.</w:t>
      </w:r>
    </w:p>
    <w:p w:rsidR="00A93A50" w:rsidRPr="00A93A50" w:rsidRDefault="00A93A50" w:rsidP="00A93A50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  <w:sz w:val="23"/>
          <w:szCs w:val="23"/>
          <w:lang w:val="ru-RU"/>
        </w:rPr>
      </w:pPr>
      <w:r>
        <w:rPr>
          <w:rFonts w:ascii="Helvetica" w:hAnsi="Helvetica" w:cs="Helvetica"/>
          <w:color w:val="333333"/>
          <w:sz w:val="23"/>
          <w:szCs w:val="23"/>
        </w:rPr>
        <w:t>Core</w:t>
      </w:r>
      <w:r w:rsidRPr="00A93A50">
        <w:rPr>
          <w:rFonts w:ascii="Helvetica" w:hAnsi="Helvetica" w:cs="Helvetica"/>
          <w:color w:val="333333"/>
          <w:sz w:val="23"/>
          <w:szCs w:val="23"/>
          <w:lang w:val="ru-RU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</w:rPr>
        <w:t>CLR</w:t>
      </w:r>
      <w:r w:rsidRPr="00A93A50">
        <w:rPr>
          <w:rFonts w:ascii="Helvetica" w:hAnsi="Helvetica" w:cs="Helvetica"/>
          <w:color w:val="333333"/>
          <w:sz w:val="23"/>
          <w:szCs w:val="23"/>
          <w:lang w:val="ru-RU"/>
        </w:rPr>
        <w:t xml:space="preserve">, с другой стороны, сокращаются и намного меньше. Поскольку они представляют собой лишь основную реализацию, у них вряд ли будет все, что вам нужно, поэтому в </w:t>
      </w:r>
      <w:r>
        <w:rPr>
          <w:rFonts w:ascii="Helvetica" w:hAnsi="Helvetica" w:cs="Helvetica"/>
          <w:color w:val="333333"/>
          <w:sz w:val="23"/>
          <w:szCs w:val="23"/>
        </w:rPr>
        <w:t>Core</w:t>
      </w:r>
      <w:r w:rsidRPr="00A93A50">
        <w:rPr>
          <w:rFonts w:ascii="Helvetica" w:hAnsi="Helvetica" w:cs="Helvetica"/>
          <w:color w:val="333333"/>
          <w:sz w:val="23"/>
          <w:szCs w:val="23"/>
          <w:lang w:val="ru-RU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</w:rPr>
        <w:t>CLR</w:t>
      </w:r>
      <w:r w:rsidRPr="00A93A50">
        <w:rPr>
          <w:rFonts w:ascii="Helvetica" w:hAnsi="Helvetica" w:cs="Helvetica"/>
          <w:color w:val="333333"/>
          <w:sz w:val="23"/>
          <w:szCs w:val="23"/>
          <w:lang w:val="ru-RU"/>
        </w:rPr>
        <w:t xml:space="preserve"> вы добавите на </w:t>
      </w:r>
      <w:r>
        <w:rPr>
          <w:rFonts w:ascii="Helvetica" w:hAnsi="Helvetica" w:cs="Helvetica"/>
          <w:color w:val="333333"/>
          <w:sz w:val="23"/>
          <w:szCs w:val="23"/>
        </w:rPr>
        <w:t>CLR</w:t>
      </w:r>
      <w:r w:rsidRPr="00A93A50">
        <w:rPr>
          <w:rFonts w:ascii="Helvetica" w:hAnsi="Helvetica" w:cs="Helvetica"/>
          <w:color w:val="333333"/>
          <w:sz w:val="23"/>
          <w:szCs w:val="23"/>
          <w:lang w:val="ru-RU"/>
        </w:rPr>
        <w:t xml:space="preserve"> набор функций, которые использует ваш конкретный программный продукт, используя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NuGet</w:t>
      </w:r>
      <w:proofErr w:type="spellEnd"/>
      <w:r w:rsidRPr="00A93A50">
        <w:rPr>
          <w:rFonts w:ascii="Helvetica" w:hAnsi="Helvetica" w:cs="Helvetica"/>
          <w:color w:val="333333"/>
          <w:sz w:val="23"/>
          <w:szCs w:val="23"/>
          <w:lang w:val="ru-RU"/>
        </w:rPr>
        <w:t xml:space="preserve">. Существуют основные возможности </w:t>
      </w:r>
      <w:r>
        <w:rPr>
          <w:rFonts w:ascii="Helvetica" w:hAnsi="Helvetica" w:cs="Helvetica"/>
          <w:color w:val="333333"/>
          <w:sz w:val="23"/>
          <w:szCs w:val="23"/>
        </w:rPr>
        <w:t>CLR</w:t>
      </w:r>
      <w:r w:rsidRPr="00A93A50">
        <w:rPr>
          <w:rFonts w:ascii="Helvetica" w:hAnsi="Helvetica" w:cs="Helvetica"/>
          <w:color w:val="333333"/>
          <w:sz w:val="23"/>
          <w:szCs w:val="23"/>
          <w:lang w:val="ru-RU"/>
        </w:rPr>
        <w:t xml:space="preserve"> для </w:t>
      </w:r>
      <w:r>
        <w:rPr>
          <w:rFonts w:ascii="Helvetica" w:hAnsi="Helvetica" w:cs="Helvetica"/>
          <w:color w:val="333333"/>
          <w:sz w:val="23"/>
          <w:szCs w:val="23"/>
        </w:rPr>
        <w:t>Windows</w:t>
      </w:r>
      <w:r w:rsidRPr="00A93A50">
        <w:rPr>
          <w:rFonts w:ascii="Helvetica" w:hAnsi="Helvetica" w:cs="Helvetica"/>
          <w:color w:val="333333"/>
          <w:sz w:val="23"/>
          <w:szCs w:val="23"/>
          <w:lang w:val="ru-RU"/>
        </w:rPr>
        <w:t xml:space="preserve">, </w:t>
      </w:r>
      <w:r>
        <w:rPr>
          <w:rFonts w:ascii="Helvetica" w:hAnsi="Helvetica" w:cs="Helvetica"/>
          <w:color w:val="333333"/>
          <w:sz w:val="23"/>
          <w:szCs w:val="23"/>
        </w:rPr>
        <w:t>Linux</w:t>
      </w:r>
      <w:r w:rsidRPr="00A93A50">
        <w:rPr>
          <w:rFonts w:ascii="Helvetica" w:hAnsi="Helvetica" w:cs="Helvetica"/>
          <w:color w:val="333333"/>
          <w:sz w:val="23"/>
          <w:szCs w:val="23"/>
          <w:lang w:val="ru-RU"/>
        </w:rPr>
        <w:t xml:space="preserve"> (различные) и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unix</w:t>
      </w:r>
      <w:proofErr w:type="spellEnd"/>
      <w:r w:rsidRPr="00A93A50">
        <w:rPr>
          <w:rFonts w:ascii="Helvetica" w:hAnsi="Helvetica" w:cs="Helvetica"/>
          <w:color w:val="333333"/>
          <w:sz w:val="23"/>
          <w:szCs w:val="23"/>
          <w:lang w:val="ru-RU"/>
        </w:rPr>
        <w:t xml:space="preserve"> (</w:t>
      </w:r>
      <w:r>
        <w:rPr>
          <w:rFonts w:ascii="Helvetica" w:hAnsi="Helvetica" w:cs="Helvetica"/>
          <w:color w:val="333333"/>
          <w:sz w:val="23"/>
          <w:szCs w:val="23"/>
        </w:rPr>
        <w:t>Mac</w:t>
      </w:r>
      <w:r w:rsidRPr="00A93A50">
        <w:rPr>
          <w:rFonts w:ascii="Helvetica" w:hAnsi="Helvetica" w:cs="Helvetica"/>
          <w:color w:val="333333"/>
          <w:sz w:val="23"/>
          <w:szCs w:val="23"/>
          <w:lang w:val="ru-RU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</w:rPr>
        <w:t>OS</w:t>
      </w:r>
      <w:r w:rsidRPr="00A93A50">
        <w:rPr>
          <w:rFonts w:ascii="Helvetica" w:hAnsi="Helvetica" w:cs="Helvetica"/>
          <w:color w:val="333333"/>
          <w:sz w:val="23"/>
          <w:szCs w:val="23"/>
          <w:lang w:val="ru-RU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</w:rPr>
        <w:t>X</w:t>
      </w:r>
      <w:r w:rsidRPr="00A93A50">
        <w:rPr>
          <w:rFonts w:ascii="Helvetica" w:hAnsi="Helvetica" w:cs="Helvetica"/>
          <w:color w:val="333333"/>
          <w:sz w:val="23"/>
          <w:szCs w:val="23"/>
          <w:lang w:val="ru-RU"/>
        </w:rPr>
        <w:t xml:space="preserve"> и </w:t>
      </w:r>
      <w:r>
        <w:rPr>
          <w:rFonts w:ascii="Helvetica" w:hAnsi="Helvetica" w:cs="Helvetica"/>
          <w:color w:val="333333"/>
          <w:sz w:val="23"/>
          <w:szCs w:val="23"/>
        </w:rPr>
        <w:t>FreeBSD</w:t>
      </w:r>
      <w:r w:rsidRPr="00A93A50">
        <w:rPr>
          <w:rFonts w:ascii="Helvetica" w:hAnsi="Helvetica" w:cs="Helvetica"/>
          <w:color w:val="333333"/>
          <w:sz w:val="23"/>
          <w:szCs w:val="23"/>
          <w:lang w:val="ru-RU"/>
        </w:rPr>
        <w:t xml:space="preserve">) в </w:t>
      </w:r>
      <w:proofErr w:type="spellStart"/>
      <w:r w:rsidRPr="00A93A50">
        <w:rPr>
          <w:rFonts w:ascii="Helvetica" w:hAnsi="Helvetica" w:cs="Helvetica"/>
          <w:color w:val="333333"/>
          <w:sz w:val="23"/>
          <w:szCs w:val="23"/>
          <w:lang w:val="ru-RU"/>
        </w:rPr>
        <w:t>миксе</w:t>
      </w:r>
      <w:proofErr w:type="spellEnd"/>
      <w:r w:rsidRPr="00A93A50">
        <w:rPr>
          <w:rFonts w:ascii="Helvetica" w:hAnsi="Helvetica" w:cs="Helvetica"/>
          <w:color w:val="333333"/>
          <w:sz w:val="23"/>
          <w:szCs w:val="23"/>
          <w:lang w:val="ru-RU"/>
        </w:rPr>
        <w:t xml:space="preserve">. </w:t>
      </w:r>
      <w:r>
        <w:rPr>
          <w:rFonts w:ascii="Helvetica" w:hAnsi="Helvetica" w:cs="Helvetica"/>
          <w:color w:val="333333"/>
          <w:sz w:val="23"/>
          <w:szCs w:val="23"/>
        </w:rPr>
        <w:t>Microsoft</w:t>
      </w:r>
      <w:r w:rsidRPr="00A93A50">
        <w:rPr>
          <w:rFonts w:ascii="Helvetica" w:hAnsi="Helvetica" w:cs="Helvetica"/>
          <w:color w:val="333333"/>
          <w:sz w:val="23"/>
          <w:szCs w:val="23"/>
          <w:lang w:val="ru-RU"/>
        </w:rPr>
        <w:t xml:space="preserve"> имеет или </w:t>
      </w:r>
      <w:proofErr w:type="spellStart"/>
      <w:r w:rsidRPr="00A93A50">
        <w:rPr>
          <w:rFonts w:ascii="Helvetica" w:hAnsi="Helvetica" w:cs="Helvetica"/>
          <w:color w:val="333333"/>
          <w:sz w:val="23"/>
          <w:szCs w:val="23"/>
          <w:lang w:val="ru-RU"/>
        </w:rPr>
        <w:t>рефакторирует</w:t>
      </w:r>
      <w:proofErr w:type="spellEnd"/>
      <w:r w:rsidRPr="00A93A50">
        <w:rPr>
          <w:rFonts w:ascii="Helvetica" w:hAnsi="Helvetica" w:cs="Helvetica"/>
          <w:color w:val="333333"/>
          <w:sz w:val="23"/>
          <w:szCs w:val="23"/>
          <w:lang w:val="ru-RU"/>
        </w:rPr>
        <w:t xml:space="preserve"> библиотеки .</w:t>
      </w:r>
      <w:r>
        <w:rPr>
          <w:rFonts w:ascii="Helvetica" w:hAnsi="Helvetica" w:cs="Helvetica"/>
          <w:color w:val="333333"/>
          <w:sz w:val="23"/>
          <w:szCs w:val="23"/>
        </w:rPr>
        <w:t>NET</w:t>
      </w:r>
      <w:r w:rsidRPr="00A93A50">
        <w:rPr>
          <w:rFonts w:ascii="Helvetica" w:hAnsi="Helvetica" w:cs="Helvetica"/>
          <w:color w:val="333333"/>
          <w:sz w:val="23"/>
          <w:szCs w:val="23"/>
          <w:lang w:val="ru-RU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</w:rPr>
        <w:t>Framework</w:t>
      </w:r>
      <w:r w:rsidRPr="00A93A50">
        <w:rPr>
          <w:rFonts w:ascii="Helvetica" w:hAnsi="Helvetica" w:cs="Helvetica"/>
          <w:color w:val="333333"/>
          <w:sz w:val="23"/>
          <w:szCs w:val="23"/>
          <w:lang w:val="ru-RU"/>
        </w:rPr>
        <w:t xml:space="preserve"> для </w:t>
      </w:r>
      <w:r>
        <w:rPr>
          <w:rFonts w:ascii="Helvetica" w:hAnsi="Helvetica" w:cs="Helvetica"/>
          <w:color w:val="333333"/>
          <w:sz w:val="23"/>
          <w:szCs w:val="23"/>
        </w:rPr>
        <w:t>Core</w:t>
      </w:r>
      <w:r w:rsidRPr="00A93A50">
        <w:rPr>
          <w:rFonts w:ascii="Helvetica" w:hAnsi="Helvetica" w:cs="Helvetica"/>
          <w:color w:val="333333"/>
          <w:sz w:val="23"/>
          <w:szCs w:val="23"/>
          <w:lang w:val="ru-RU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</w:rPr>
        <w:t>CLR</w:t>
      </w:r>
      <w:r w:rsidRPr="00A93A50">
        <w:rPr>
          <w:rFonts w:ascii="Helvetica" w:hAnsi="Helvetica" w:cs="Helvetica"/>
          <w:color w:val="333333"/>
          <w:sz w:val="23"/>
          <w:szCs w:val="23"/>
          <w:lang w:val="ru-RU"/>
        </w:rPr>
        <w:t xml:space="preserve">, чтобы сделать их более переносимыми для основного контекста. Учитывая </w:t>
      </w:r>
      <w:proofErr w:type="spellStart"/>
      <w:r w:rsidRPr="00A93A50">
        <w:rPr>
          <w:rFonts w:ascii="Helvetica" w:hAnsi="Helvetica" w:cs="Helvetica"/>
          <w:color w:val="333333"/>
          <w:sz w:val="23"/>
          <w:szCs w:val="23"/>
          <w:lang w:val="ru-RU"/>
        </w:rPr>
        <w:t>моноприложение</w:t>
      </w:r>
      <w:proofErr w:type="spellEnd"/>
      <w:r w:rsidRPr="00A93A50">
        <w:rPr>
          <w:rFonts w:ascii="Helvetica" w:hAnsi="Helvetica" w:cs="Helvetica"/>
          <w:color w:val="333333"/>
          <w:sz w:val="23"/>
          <w:szCs w:val="23"/>
          <w:lang w:val="ru-RU"/>
        </w:rPr>
        <w:t xml:space="preserve"> на ОС * </w:t>
      </w:r>
      <w:r>
        <w:rPr>
          <w:rFonts w:ascii="Helvetica" w:hAnsi="Helvetica" w:cs="Helvetica"/>
          <w:color w:val="333333"/>
          <w:sz w:val="23"/>
          <w:szCs w:val="23"/>
        </w:rPr>
        <w:t>nix</w:t>
      </w:r>
      <w:r w:rsidRPr="00A93A50">
        <w:rPr>
          <w:rFonts w:ascii="Helvetica" w:hAnsi="Helvetica" w:cs="Helvetica"/>
          <w:color w:val="333333"/>
          <w:sz w:val="23"/>
          <w:szCs w:val="23"/>
          <w:lang w:val="ru-RU"/>
        </w:rPr>
        <w:t xml:space="preserve">, было бы неожиданностью, если бы </w:t>
      </w:r>
      <w:r>
        <w:rPr>
          <w:rFonts w:ascii="Helvetica" w:hAnsi="Helvetica" w:cs="Helvetica"/>
          <w:color w:val="333333"/>
          <w:sz w:val="23"/>
          <w:szCs w:val="23"/>
        </w:rPr>
        <w:t>Core</w:t>
      </w:r>
      <w:r w:rsidRPr="00A93A50">
        <w:rPr>
          <w:rFonts w:ascii="Helvetica" w:hAnsi="Helvetica" w:cs="Helvetica"/>
          <w:color w:val="333333"/>
          <w:sz w:val="23"/>
          <w:szCs w:val="23"/>
          <w:lang w:val="ru-RU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</w:rPr>
        <w:t>CLR</w:t>
      </w:r>
      <w:r w:rsidRPr="00A93A50">
        <w:rPr>
          <w:rFonts w:ascii="Helvetica" w:hAnsi="Helvetica" w:cs="Helvetica"/>
          <w:color w:val="333333"/>
          <w:sz w:val="23"/>
          <w:szCs w:val="23"/>
          <w:lang w:val="ru-RU"/>
        </w:rPr>
        <w:t xml:space="preserve"> для * </w:t>
      </w:r>
      <w:r>
        <w:rPr>
          <w:rFonts w:ascii="Helvetica" w:hAnsi="Helvetica" w:cs="Helvetica"/>
          <w:color w:val="333333"/>
          <w:sz w:val="23"/>
          <w:szCs w:val="23"/>
        </w:rPr>
        <w:t>nix</w:t>
      </w:r>
      <w:r w:rsidRPr="00A93A50">
        <w:rPr>
          <w:rFonts w:ascii="Helvetica" w:hAnsi="Helvetica" w:cs="Helvetica"/>
          <w:color w:val="333333"/>
          <w:sz w:val="23"/>
          <w:szCs w:val="23"/>
          <w:lang w:val="ru-RU"/>
        </w:rPr>
        <w:t xml:space="preserve"> не включали некоторую базовую базу, но только сообщество </w:t>
      </w:r>
      <w:r>
        <w:rPr>
          <w:rFonts w:ascii="Helvetica" w:hAnsi="Helvetica" w:cs="Helvetica"/>
          <w:color w:val="333333"/>
          <w:sz w:val="23"/>
          <w:szCs w:val="23"/>
        </w:rPr>
        <w:t>Mono</w:t>
      </w:r>
      <w:r w:rsidRPr="00A93A50">
        <w:rPr>
          <w:rFonts w:ascii="Helvetica" w:hAnsi="Helvetica" w:cs="Helvetica"/>
          <w:color w:val="333333"/>
          <w:sz w:val="23"/>
          <w:szCs w:val="23"/>
          <w:lang w:val="ru-RU"/>
        </w:rPr>
        <w:t xml:space="preserve"> и </w:t>
      </w:r>
      <w:r>
        <w:rPr>
          <w:rFonts w:ascii="Helvetica" w:hAnsi="Helvetica" w:cs="Helvetica"/>
          <w:color w:val="333333"/>
          <w:sz w:val="23"/>
          <w:szCs w:val="23"/>
        </w:rPr>
        <w:t>Microsoft</w:t>
      </w:r>
      <w:r w:rsidRPr="00A93A50">
        <w:rPr>
          <w:rFonts w:ascii="Helvetica" w:hAnsi="Helvetica" w:cs="Helvetica"/>
          <w:color w:val="333333"/>
          <w:sz w:val="23"/>
          <w:szCs w:val="23"/>
          <w:lang w:val="ru-RU"/>
        </w:rPr>
        <w:t xml:space="preserve"> могли бы нам это точно сказать.</w:t>
      </w:r>
    </w:p>
    <w:p w:rsidR="00677D4A" w:rsidRPr="00A93A50" w:rsidRDefault="00677D4A">
      <w:pPr>
        <w:rPr>
          <w:lang w:val="ru-RU"/>
        </w:rPr>
      </w:pPr>
    </w:p>
    <w:sectPr w:rsidR="00677D4A" w:rsidRPr="00A93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BE2"/>
    <w:rsid w:val="00677D4A"/>
    <w:rsid w:val="007D1BE2"/>
    <w:rsid w:val="00A93A50"/>
    <w:rsid w:val="00C8135A"/>
    <w:rsid w:val="00F87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5E895"/>
  <w15:chartTrackingRefBased/>
  <w15:docId w15:val="{D8E89C6F-0A3B-49C8-AF64-46B72741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3A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6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Balkarov</dc:creator>
  <cp:keywords/>
  <dc:description/>
  <cp:lastModifiedBy>Vladislav Balkarov</cp:lastModifiedBy>
  <cp:revision>3</cp:revision>
  <dcterms:created xsi:type="dcterms:W3CDTF">2019-07-17T09:00:00Z</dcterms:created>
  <dcterms:modified xsi:type="dcterms:W3CDTF">2019-07-17T09:17:00Z</dcterms:modified>
</cp:coreProperties>
</file>