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B6" w:rsidRDefault="00204A8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To build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package (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file) from the project, run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pack</w:t>
      </w:r>
      <w:r>
        <w:rPr>
          <w:rFonts w:ascii="Segoe UI" w:hAnsi="Segoe UI" w:cs="Segoe UI"/>
          <w:color w:val="000000"/>
          <w:shd w:val="clear" w:color="auto" w:fill="FFFFFF"/>
        </w:rPr>
        <w:t> command, which also builds the project automatically</w:t>
      </w:r>
    </w:p>
    <w:p w:rsidR="00204A8E" w:rsidRPr="00204A8E" w:rsidRDefault="00204A8E" w:rsidP="00204A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Every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package needs a manifest that describes the package's contents and dependencies. In a final package, the manifest is </w:t>
      </w:r>
      <w:proofErr w:type="gram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nuspec</w:t>
      </w:r>
      <w:proofErr w:type="spellEnd"/>
      <w:proofErr w:type="gram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 file that is generated from the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metadata properties that you include in the project file.</w:t>
      </w:r>
    </w:p>
    <w:p w:rsidR="00204A8E" w:rsidRPr="00204A8E" w:rsidRDefault="00204A8E" w:rsidP="00204A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Open your project file (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csproj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 and add the following minimal properties inside the existing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PropertyGroup</w:t>
      </w:r>
      <w:proofErr w:type="spellEnd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&gt;</w:t>
      </w: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tag, changing the values as appropriate:</w:t>
      </w:r>
    </w:p>
    <w:p w:rsidR="00204A8E" w:rsidRPr="00204A8E" w:rsidRDefault="00204A8E" w:rsidP="00204A8E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XMLCopy</w:t>
      </w:r>
      <w:proofErr w:type="spellEnd"/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AppLogger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&lt;Version&gt;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1.0.0</w:t>
      </w: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&lt;/Version&gt;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&lt;Authors&gt;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your_name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&lt;/Authors&gt;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&lt;Company&gt;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your_company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&lt;/Company&gt;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Once you have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file, you publish it to nuget.org using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nuget</w:t>
      </w:r>
      <w:proofErr w:type="spellEnd"/>
      <w:r>
        <w:rPr>
          <w:rStyle w:val="HTMLCode"/>
          <w:rFonts w:eastAsiaTheme="minorHAnsi"/>
          <w:color w:val="000000"/>
        </w:rPr>
        <w:t xml:space="preserve"> push</w:t>
      </w:r>
      <w:r>
        <w:rPr>
          <w:rFonts w:ascii="Segoe UI" w:hAnsi="Segoe UI" w:cs="Segoe UI"/>
          <w:color w:val="000000"/>
          <w:shd w:val="clear" w:color="auto" w:fill="FFFFFF"/>
        </w:rPr>
        <w:t> command along with an API key acquired from nuget.org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nuget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push AppLogger.1.0.0.nupkg -k qz2jga8pl3dvn2akksyquwcs9ygggg4exypy3bhxy6w6x6 -s </w:t>
      </w:r>
      <w:hyperlink r:id="rId5" w:history="1">
        <w:r w:rsidRPr="00A601A3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https://api.nuget.org/v3/index.json</w:t>
        </w:r>
      </w:hyperlink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 w:rsidRPr="00204A8E">
        <w:rPr>
          <w:rFonts w:ascii="Consolas" w:hAnsi="Consolas"/>
          <w:color w:val="000000"/>
          <w:sz w:val="21"/>
          <w:szCs w:val="21"/>
          <w:highlight w:val="yellow"/>
          <w:shd w:val="clear" w:color="auto" w:fill="FAFAFA"/>
        </w:rPr>
        <w:t>-k qz2jga8pl3dvn2akksyquwcs9ygggg4exypy3bhxy6w6x6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–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api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key from </w:t>
      </w:r>
      <w:r>
        <w:rPr>
          <w:rFonts w:ascii="Segoe UI" w:hAnsi="Segoe UI" w:cs="Segoe UI"/>
          <w:color w:val="000000"/>
          <w:shd w:val="clear" w:color="auto" w:fill="FFFFFF"/>
        </w:rPr>
        <w:t>nuget.org</w:t>
      </w:r>
    </w:p>
    <w:p w:rsidR="00927859" w:rsidRDefault="00927859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927859" w:rsidRDefault="00927859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package can also serve to only pull in any number of other dependencies, without containing any code of its own. Such a package is a convenient way to deliver an SDK that's composed of multiple independent packages. In other cases, a package may contain only symbol (</w:t>
      </w:r>
      <w:r>
        <w:rPr>
          <w:rStyle w:val="HTMLCode"/>
          <w:rFonts w:ascii="Consolas" w:eastAsiaTheme="minorHAnsi" w:hAnsi="Consolas"/>
          <w:color w:val="000000"/>
        </w:rPr>
        <w:t>.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pdb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files to aid debugging.</w:t>
      </w:r>
    </w:p>
    <w:p w:rsidR="00765283" w:rsidRDefault="00765283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765283" w:rsidRDefault="00765283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Для разрешения зависимостей транзитивное восстановление применяет четыре основных правила: </w:t>
      </w:r>
      <w:r w:rsidRPr="00765283">
        <w:rPr>
          <w:rFonts w:ascii="Segoe UI" w:hAnsi="Segoe UI" w:cs="Segoe UI"/>
          <w:i/>
          <w:color w:val="000000"/>
          <w:highlight w:val="red"/>
          <w:shd w:val="clear" w:color="auto" w:fill="FFFFFF"/>
          <w:lang w:val="ru-RU"/>
        </w:rPr>
        <w:t xml:space="preserve">минимально приемлемая </w:t>
      </w:r>
      <w:proofErr w:type="gramStart"/>
      <w:r w:rsidRPr="00765283">
        <w:rPr>
          <w:rFonts w:ascii="Segoe UI" w:hAnsi="Segoe UI" w:cs="Segoe UI"/>
          <w:i/>
          <w:color w:val="000000"/>
          <w:highlight w:val="red"/>
          <w:shd w:val="clear" w:color="auto" w:fill="FFFFFF"/>
          <w:lang w:val="ru-RU"/>
        </w:rPr>
        <w:t>версия</w:t>
      </w:r>
      <w:r>
        <w:rPr>
          <w:rFonts w:ascii="Segoe UI" w:hAnsi="Segoe UI" w:cs="Segoe UI"/>
          <w:i/>
          <w:color w:val="000000"/>
          <w:shd w:val="clear" w:color="auto" w:fill="FFFFFF"/>
          <w:lang w:val="ru-RU"/>
        </w:rPr>
        <w:t>(</w:t>
      </w:r>
      <w:proofErr w:type="gramEnd"/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>восстанавливает наименьшую версию пакета, определяемую его зависимостями.</w:t>
      </w:r>
      <w:r>
        <w:rPr>
          <w:rFonts w:ascii="Segoe UI" w:hAnsi="Segoe UI" w:cs="Segoe UI"/>
          <w:i/>
          <w:color w:val="000000"/>
          <w:shd w:val="clear" w:color="auto" w:fill="FFFFFF"/>
          <w:lang w:val="ru-RU"/>
        </w:rPr>
        <w:t>)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</w:t>
      </w:r>
      <w:r w:rsidRPr="00765283">
        <w:rPr>
          <w:rFonts w:ascii="Segoe UI" w:hAnsi="Segoe UI" w:cs="Segoe UI"/>
          <w:color w:val="000000"/>
          <w:highlight w:val="yellow"/>
          <w:shd w:val="clear" w:color="auto" w:fill="FFFFFF"/>
          <w:lang w:val="ru-RU"/>
        </w:rPr>
        <w:t>групповые версии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(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>с помощью подстановочного знака *, например 6.0.*.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Такая запись версии указывает, что нужно использовать самую последнюю версию </w:t>
      </w:r>
      <w:proofErr w:type="gramStart"/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>6.0.</w:t>
      </w:r>
      <w:r>
        <w:rPr>
          <w:rFonts w:ascii="Segoe UI" w:hAnsi="Segoe UI" w:cs="Segoe UI"/>
          <w:color w:val="000000"/>
          <w:shd w:val="clear" w:color="auto" w:fill="FFFFFF"/>
        </w:rPr>
        <w:t>x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)</w:t>
      </w:r>
      <w:proofErr w:type="gramEnd"/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</w:t>
      </w:r>
      <w:r w:rsidRPr="00765283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ближайшее совпадение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(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Если граф пакетов для приложения содержит разные версии одного пакета,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выбирает пакет, который находится ближе всего к приложению на графе, и игнорирует остальные.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)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и </w:t>
      </w:r>
      <w:r w:rsidRPr="00765283">
        <w:rPr>
          <w:rFonts w:ascii="Segoe UI" w:hAnsi="Segoe UI" w:cs="Segoe UI"/>
          <w:color w:val="000000"/>
          <w:highlight w:val="magenta"/>
          <w:shd w:val="clear" w:color="auto" w:fill="FFFFFF"/>
          <w:lang w:val="ru-RU"/>
        </w:rPr>
        <w:t>родственные зависимости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(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Когда на графе разные версии пакета находятся на одинаковом удалении от приложения,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использует самую раннюю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версию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удовлетворяющую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всем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требованиям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версии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)</w:t>
      </w:r>
      <w:r w:rsidRPr="00765283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</w:p>
    <w:p w:rsidR="00782FCF" w:rsidRDefault="00782FCF" w:rsidP="00782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center"/>
        <w:rPr>
          <w:rFonts w:ascii="Segoe UI" w:hAnsi="Segoe UI" w:cs="Segoe UI"/>
          <w:b/>
          <w:color w:val="000000"/>
          <w:shd w:val="clear" w:color="auto" w:fill="FFFFFF"/>
          <w:lang w:val="ru-RU"/>
        </w:rPr>
      </w:pPr>
      <w:r w:rsidRPr="00782FCF">
        <w:rPr>
          <w:rFonts w:ascii="Segoe UI" w:hAnsi="Segoe UI" w:cs="Segoe UI"/>
          <w:b/>
          <w:color w:val="000000"/>
          <w:highlight w:val="magenta"/>
          <w:shd w:val="clear" w:color="auto" w:fill="FFFFFF"/>
          <w:lang w:val="ru-RU"/>
        </w:rPr>
        <w:t>Кэш</w:t>
      </w:r>
    </w:p>
    <w:p w:rsidR="00782FCF" w:rsidRPr="00782FCF" w:rsidRDefault="00782FCF" w:rsidP="00782FCF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82FCF">
        <w:rPr>
          <w:rFonts w:ascii="Segoe UI" w:eastAsia="Times New Roman" w:hAnsi="Segoe UI" w:cs="Segoe UI"/>
          <w:color w:val="000000"/>
          <w:sz w:val="24"/>
          <w:szCs w:val="24"/>
        </w:rPr>
        <w:t>1)global</w:t>
      </w:r>
      <w:r w:rsidRPr="00782FCF">
        <w:rPr>
          <w:rFonts w:ascii="Segoe UI" w:eastAsia="Times New Roman" w:hAnsi="Segoe UI" w:cs="Segoe UI"/>
          <w:color w:val="000000"/>
          <w:sz w:val="24"/>
          <w:szCs w:val="24"/>
        </w:rPr>
        <w:noBreakHyphen/>
        <w:t xml:space="preserve">packages - </w:t>
      </w:r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%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userprofile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%\.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nuget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\packages</w:t>
      </w:r>
    </w:p>
    <w:p w:rsidR="00782FCF" w:rsidRPr="00782FCF" w:rsidRDefault="00782FCF" w:rsidP="00782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82F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</w:t>
      </w:r>
      <w:r w:rsidRPr="00782F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noBreakHyphen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cache</w:t>
      </w:r>
      <w:r w:rsidRPr="00782F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(30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мин</w:t>
      </w:r>
      <w:r w:rsidRPr="00782F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- </w:t>
      </w:r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%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localappdata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%\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NuGet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\v3-cache</w:t>
      </w:r>
    </w:p>
    <w:p w:rsidR="00782FCF" w:rsidRPr="00782FCF" w:rsidRDefault="00782FCF" w:rsidP="00782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ru-RU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3)</w:t>
      </w:r>
      <w:r w:rsidRPr="00782FC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 xml:space="preserve"> - </w:t>
      </w:r>
      <w:r>
        <w:rPr>
          <w:rFonts w:ascii="Consolas" w:hAnsi="Consolas"/>
          <w:color w:val="000000"/>
          <w:sz w:val="18"/>
          <w:szCs w:val="18"/>
          <w:shd w:val="clear" w:color="auto" w:fill="F2F2F2"/>
        </w:rPr>
        <w:t>%temp%\NuGetScratch</w:t>
      </w:r>
      <w:bookmarkStart w:id="0" w:name="_GoBack"/>
      <w:bookmarkEnd w:id="0"/>
    </w:p>
    <w:sectPr w:rsidR="00782FCF" w:rsidRPr="007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998"/>
    <w:multiLevelType w:val="multilevel"/>
    <w:tmpl w:val="0F1E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C"/>
    <w:rsid w:val="00050395"/>
    <w:rsid w:val="00204A8E"/>
    <w:rsid w:val="002C4C09"/>
    <w:rsid w:val="003E3CB6"/>
    <w:rsid w:val="004C7FBF"/>
    <w:rsid w:val="00765283"/>
    <w:rsid w:val="00771F8C"/>
    <w:rsid w:val="00782FCF"/>
    <w:rsid w:val="00927859"/>
    <w:rsid w:val="00E3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BB35"/>
  <w15:chartTrackingRefBased/>
  <w15:docId w15:val="{50FF7D2E-6C22-49C6-83A0-8E26F57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4A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4A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A8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4A8E"/>
  </w:style>
  <w:style w:type="character" w:customStyle="1" w:styleId="hljs-name">
    <w:name w:val="hljs-name"/>
    <w:basedOn w:val="DefaultParagraphFont"/>
    <w:rsid w:val="00204A8E"/>
  </w:style>
  <w:style w:type="character" w:styleId="Hyperlink">
    <w:name w:val="Hyperlink"/>
    <w:basedOn w:val="DefaultParagraphFont"/>
    <w:uiPriority w:val="99"/>
    <w:unhideWhenUsed/>
    <w:rsid w:val="00204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uget.org/v3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5</cp:revision>
  <dcterms:created xsi:type="dcterms:W3CDTF">2019-04-29T09:17:00Z</dcterms:created>
  <dcterms:modified xsi:type="dcterms:W3CDTF">2019-07-08T12:51:00Z</dcterms:modified>
</cp:coreProperties>
</file>