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9349DB" w:rsidRPr="00FF5240" w:rsidRDefault="00AE43AC" w:rsidP="009349DB">
      <w:pPr>
        <w:ind w:firstLine="709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  <w:r w:rsidR="009349DB">
        <w:rPr>
          <w:rFonts w:cstheme="minorHAnsi"/>
          <w:sz w:val="28"/>
          <w:szCs w:val="28"/>
        </w:rPr>
        <w:t xml:space="preserve">Руководитель работы: </w:t>
      </w:r>
      <w:r w:rsidR="009349DB"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FF5240" w:rsidRDefault="009349DB" w:rsidP="009349D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9349DB">
        <w:rPr>
          <w:rFonts w:cstheme="minorHAnsi"/>
          <w:sz w:val="28"/>
          <w:szCs w:val="28"/>
        </w:rPr>
        <w:t xml:space="preserve">Сушко </w:t>
      </w:r>
      <w:proofErr w:type="spellStart"/>
      <w:r w:rsidRPr="009349DB">
        <w:rPr>
          <w:rFonts w:cstheme="minorHAnsi"/>
          <w:sz w:val="28"/>
          <w:szCs w:val="28"/>
        </w:rPr>
        <w:t>Таиса</w:t>
      </w:r>
      <w:proofErr w:type="spellEnd"/>
      <w:r w:rsidRPr="009349DB">
        <w:rPr>
          <w:rFonts w:cstheme="minorHAnsi"/>
          <w:sz w:val="28"/>
          <w:szCs w:val="28"/>
        </w:rPr>
        <w:t xml:space="preserve"> Ивановна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FF5240" w:rsidRDefault="00FF5240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Исследуемым предприятием является ПУП </w:t>
      </w:r>
      <w:proofErr w:type="spellStart"/>
      <w:r>
        <w:rPr>
          <w:rFonts w:cstheme="minorHAnsi"/>
          <w:sz w:val="28"/>
          <w:szCs w:val="28"/>
        </w:rPr>
        <w:t>Артезио</w:t>
      </w:r>
      <w:proofErr w:type="spellEnd"/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AE43AC" w:rsidRPr="0016373D" w:rsidRDefault="00271BF9" w:rsidP="0016373D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</w:t>
      </w:r>
      <w:r w:rsidR="0016373D">
        <w:rPr>
          <w:rFonts w:cstheme="minorHAnsi"/>
          <w:sz w:val="28"/>
          <w:szCs w:val="28"/>
        </w:rPr>
        <w:t>На слайде мы видим</w:t>
      </w:r>
      <w:r w:rsidR="00520233">
        <w:rPr>
          <w:rFonts w:cstheme="minorHAnsi"/>
          <w:sz w:val="28"/>
          <w:szCs w:val="28"/>
        </w:rPr>
        <w:t xml:space="preserve"> схему порядка</w:t>
      </w:r>
      <w:r w:rsidR="0016373D">
        <w:rPr>
          <w:rFonts w:cstheme="minorHAnsi"/>
          <w:sz w:val="28"/>
          <w:szCs w:val="28"/>
        </w:rPr>
        <w:t xml:space="preserve"> формирования видов прибыли.</w:t>
      </w: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</w:t>
      </w:r>
      <w:r w:rsidR="00244FFD">
        <w:rPr>
          <w:sz w:val="28"/>
          <w:szCs w:val="28"/>
        </w:rPr>
        <w:t>венной деятельности исследуемой организации</w:t>
      </w:r>
      <w:r w:rsidRPr="00780A28">
        <w:rPr>
          <w:sz w:val="28"/>
          <w:szCs w:val="28"/>
        </w:rPr>
        <w:t xml:space="preserve">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</w:t>
      </w:r>
      <w:r w:rsidR="00045BD9">
        <w:rPr>
          <w:sz w:val="28"/>
          <w:szCs w:val="28"/>
        </w:rPr>
        <w:t>%</w:t>
      </w:r>
      <w:proofErr w:type="gramEnd"/>
      <w:r w:rsidRPr="00780A28">
        <w:rPr>
          <w:sz w:val="28"/>
          <w:szCs w:val="28"/>
        </w:rPr>
        <w:t>. соответственно.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</w:t>
      </w:r>
      <w:r w:rsidRPr="009C7722">
        <w:rPr>
          <w:rFonts w:eastAsia="Verdana"/>
          <w:sz w:val="28"/>
          <w:szCs w:val="28"/>
        </w:rPr>
        <w:lastRenderedPageBreak/>
        <w:t>товаров, работ, услуг, налоги и сборы, исчисляемые из выручки от реализации продукции, товаров, работ, услуг,</w:t>
      </w:r>
      <w:r w:rsidR="00F604F5">
        <w:rPr>
          <w:rFonts w:eastAsia="Verdana"/>
          <w:sz w:val="28"/>
          <w:szCs w:val="28"/>
        </w:rPr>
        <w:t xml:space="preserve"> </w:t>
      </w:r>
      <w:r w:rsidRPr="009C7722">
        <w:rPr>
          <w:rFonts w:eastAsia="Verdana"/>
          <w:sz w:val="28"/>
          <w:szCs w:val="28"/>
        </w:rPr>
        <w:t xml:space="preserve">себестоимость реализованной </w:t>
      </w:r>
      <w:r w:rsidR="00F604F5">
        <w:rPr>
          <w:rFonts w:eastAsia="Verdana"/>
          <w:sz w:val="28"/>
          <w:szCs w:val="28"/>
        </w:rPr>
        <w:t>продукции</w:t>
      </w:r>
      <w:r w:rsidRPr="009C7722">
        <w:rPr>
          <w:rFonts w:eastAsia="Verdana"/>
          <w:sz w:val="28"/>
          <w:szCs w:val="28"/>
        </w:rPr>
        <w:t>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6A737A" w:rsidRDefault="008E51AF" w:rsidP="0016373D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="00F85A50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="00F85A50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="00F85A50">
        <w:rPr>
          <w:rFonts w:eastAsia="Verdana"/>
          <w:sz w:val="28"/>
          <w:szCs w:val="28"/>
          <w:lang w:eastAsia="ru-RU"/>
        </w:rPr>
        <w:t xml:space="preserve"> 90</w:t>
      </w:r>
      <w:r w:rsidRPr="00E43E1C">
        <w:rPr>
          <w:rFonts w:eastAsia="Verdana"/>
          <w:sz w:val="28"/>
          <w:szCs w:val="28"/>
          <w:lang w:eastAsia="ru-RU"/>
        </w:rPr>
        <w:t xml:space="preserve">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="00F85A50">
        <w:rPr>
          <w:rFonts w:eastAsia="Verdana"/>
          <w:sz w:val="28"/>
          <w:szCs w:val="28"/>
        </w:rPr>
        <w:t>90-</w:t>
      </w:r>
      <w:proofErr w:type="gramStart"/>
      <w:r w:rsidR="00F85A50">
        <w:rPr>
          <w:rFonts w:eastAsia="Verdana"/>
          <w:sz w:val="28"/>
          <w:szCs w:val="28"/>
        </w:rPr>
        <w:t>1</w:t>
      </w:r>
      <w:r w:rsidRPr="00E43E1C">
        <w:rPr>
          <w:rFonts w:eastAsia="Verdana"/>
          <w:sz w:val="28"/>
          <w:szCs w:val="28"/>
        </w:rPr>
        <w:t xml:space="preserve">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E20A3" w:rsidRDefault="00760AC0" w:rsidP="00E07AB8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</w:t>
      </w:r>
      <w:r w:rsidR="00E07AB8">
        <w:rPr>
          <w:rFonts w:eastAsia="Verdana"/>
          <w:i/>
          <w:sz w:val="28"/>
          <w:szCs w:val="28"/>
          <w:lang w:eastAsia="ru-RU"/>
        </w:rPr>
        <w:t xml:space="preserve">онной и финансовой деятельности к которому </w:t>
      </w:r>
      <w:proofErr w:type="gramStart"/>
      <w:r w:rsidR="00E07AB8">
        <w:rPr>
          <w:rFonts w:eastAsia="Verdana"/>
          <w:i/>
          <w:sz w:val="28"/>
          <w:szCs w:val="28"/>
          <w:lang w:eastAsia="ru-RU"/>
        </w:rPr>
        <w:t xml:space="preserve">предложены </w:t>
      </w:r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r w:rsidR="00E07AB8"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proofErr w:type="gramEnd"/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</w:t>
      </w:r>
      <w:r w:rsidR="009E20A3">
        <w:rPr>
          <w:rFonts w:eastAsia="Verdana"/>
          <w:i/>
          <w:sz w:val="28"/>
          <w:szCs w:val="28"/>
          <w:lang w:eastAsia="ru-RU"/>
        </w:rPr>
        <w:t>ть</w:t>
      </w:r>
      <w:r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lastRenderedPageBreak/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BB67CC" w:rsidRPr="00D64912" w:rsidRDefault="00BB67CC" w:rsidP="00BB67CC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5F36C2">
      <w:pPr>
        <w:widowControl w:val="0"/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По дебету этого счета отражаются </w:t>
      </w:r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убытки</w:t>
      </w:r>
      <w:proofErr w:type="gramEnd"/>
      <w:r w:rsidRPr="009C7722">
        <w:rPr>
          <w:rFonts w:eastAsia="Verdana"/>
          <w:i/>
          <w:sz w:val="28"/>
          <w:szCs w:val="28"/>
          <w:lang w:eastAsia="ru-RU"/>
        </w:rPr>
        <w:t xml:space="preserve"> а по кредиту – прибыли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E07AB8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proofErr w:type="spellStart"/>
      <w:r>
        <w:rPr>
          <w:rFonts w:eastAsia="Verdana"/>
          <w:i/>
          <w:sz w:val="28"/>
          <w:szCs w:val="28"/>
          <w:lang w:eastAsia="ru-RU"/>
        </w:rPr>
        <w:t>Предлженные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:</w:t>
      </w:r>
      <w:proofErr w:type="gramEnd"/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Pr="00BB67CC" w:rsidRDefault="002E77BD" w:rsidP="00BB67CC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</w:t>
      </w:r>
      <w:r w:rsidR="00BB67CC">
        <w:rPr>
          <w:rFonts w:eastAsia="Verdana"/>
          <w:i/>
          <w:sz w:val="28"/>
          <w:szCs w:val="28"/>
          <w:lang w:eastAsia="ru-RU"/>
        </w:rPr>
        <w:t>исление налога на недвижимость»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BB67CC" w:rsidRPr="00BB67CC" w:rsidRDefault="00BB67CC" w:rsidP="00BB67CC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D64912" w:rsidRPr="009C7722" w:rsidRDefault="001813E3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предназначен счет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br/>
        <w:t xml:space="preserve">84 «Нераспределенная прибыль </w:t>
      </w:r>
      <w:r w:rsidR="00B4056C">
        <w:rPr>
          <w:rFonts w:ascii="Times New Roman" w:hAnsi="Times New Roman" w:cs="Times New Roman"/>
          <w:spacing w:val="0"/>
          <w:sz w:val="28"/>
          <w:szCs w:val="28"/>
        </w:rPr>
        <w:t>: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предусмотрены следующие </w:t>
      </w:r>
      <w:proofErr w:type="spellStart"/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E07AB8">
        <w:rPr>
          <w:rFonts w:eastAsia="Verdana"/>
          <w:i/>
          <w:sz w:val="28"/>
          <w:szCs w:val="28"/>
          <w:lang w:eastAsia="ru-RU"/>
        </w:rPr>
        <w:t>:</w:t>
      </w:r>
      <w:proofErr w:type="gramEnd"/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</w:t>
      </w:r>
      <w:r w:rsidR="00F604F5">
        <w:rPr>
          <w:rFonts w:eastAsia="Courier New"/>
          <w:bCs/>
          <w:i/>
          <w:sz w:val="28"/>
          <w:szCs w:val="28"/>
        </w:rPr>
        <w:t>2017-2018 гг.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lastRenderedPageBreak/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</w:t>
      </w:r>
      <w:r w:rsidR="0047697C">
        <w:rPr>
          <w:rFonts w:eastAsia="Courier New"/>
          <w:i/>
          <w:sz w:val="28"/>
          <w:szCs w:val="28"/>
          <w:lang w:eastAsia="ru-RU"/>
        </w:rPr>
        <w:t>%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Pr="00520233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520233">
        <w:rPr>
          <w:rFonts w:eastAsia="Times New Roman"/>
          <w:sz w:val="28"/>
          <w:szCs w:val="28"/>
          <w:u w:val="single"/>
          <w:lang w:eastAsia="ru-RU"/>
        </w:rPr>
        <w:t>(ответ)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с позиции </w:t>
      </w:r>
      <w:r w:rsidR="00581E99" w:rsidRPr="00520233">
        <w:rPr>
          <w:rFonts w:eastAsia="Times New Roman"/>
          <w:b/>
          <w:sz w:val="28"/>
          <w:szCs w:val="28"/>
          <w:u w:val="single"/>
          <w:lang w:eastAsia="ru-RU"/>
        </w:rPr>
        <w:t>затратного подхода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B67CC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снизилась на 3,3 </w:t>
      </w:r>
      <w:r w:rsidR="00BB67CC"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>и составила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Следует отметить положительную динамику рентабельности </w:t>
      </w:r>
      <w:r w:rsidR="00DA4C3C">
        <w:rPr>
          <w:rFonts w:eastAsia="Times New Roman"/>
          <w:i/>
          <w:iCs/>
          <w:sz w:val="28"/>
          <w:szCs w:val="28"/>
          <w:lang w:eastAsia="ru-RU"/>
        </w:rPr>
        <w:t>финансовой деятельности,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 увеличилась с 22,1 до 35,8 %.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Pr="00520233" w:rsidRDefault="00BB67CC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proofErr w:type="gramStart"/>
      <w:r w:rsidR="00386008" w:rsidRPr="00520233">
        <w:rPr>
          <w:rFonts w:eastAsia="Times New Roman"/>
          <w:sz w:val="28"/>
          <w:szCs w:val="28"/>
          <w:u w:val="single"/>
        </w:rPr>
        <w:t>В</w:t>
      </w:r>
      <w:proofErr w:type="gramEnd"/>
      <w:r w:rsidR="00386008" w:rsidRPr="00520233">
        <w:rPr>
          <w:rFonts w:eastAsia="Times New Roman"/>
          <w:sz w:val="28"/>
          <w:szCs w:val="28"/>
          <w:u w:val="single"/>
        </w:rPr>
        <w:t xml:space="preserve"> </w:t>
      </w:r>
      <w:r w:rsidR="00386008" w:rsidRPr="00520233">
        <w:rPr>
          <w:rFonts w:eastAsia="Times New Roman"/>
          <w:b/>
          <w:sz w:val="28"/>
          <w:szCs w:val="28"/>
          <w:u w:val="single"/>
        </w:rPr>
        <w:t>ресурсном подходе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 финансовая эффективность выражает величину прибыли, которую зарабатывает бизнес на рубль капитала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Pr="00520233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bookmarkStart w:id="0" w:name="_GoBack"/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При </w:t>
      </w:r>
      <w:r w:rsidR="00386008" w:rsidRPr="00520233">
        <w:rPr>
          <w:rFonts w:eastAsia="Times New Roman"/>
          <w:b/>
          <w:sz w:val="28"/>
          <w:szCs w:val="28"/>
          <w:u w:val="single"/>
        </w:rPr>
        <w:t xml:space="preserve">доходном подходе </w:t>
      </w:r>
      <w:r w:rsidR="00386008" w:rsidRPr="00520233">
        <w:rPr>
          <w:rFonts w:eastAsia="Times New Roman"/>
          <w:sz w:val="28"/>
          <w:szCs w:val="28"/>
          <w:u w:val="single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bookmarkEnd w:id="0"/>
    <w:p w:rsidR="00386008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>доходном подходе</w:t>
      </w:r>
      <w:r>
        <w:rPr>
          <w:rFonts w:eastAsia="Times New Roman"/>
          <w:b/>
          <w:sz w:val="28"/>
          <w:szCs w:val="28"/>
        </w:rPr>
        <w:t>:</w:t>
      </w:r>
    </w:p>
    <w:p w:rsidR="00386008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По инвестиционной </w:t>
      </w: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>деятельности</w:t>
      </w:r>
      <w:r w:rsidR="001813E3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>,</w:t>
      </w:r>
      <w:proofErr w:type="gramEnd"/>
      <w:r>
        <w:rPr>
          <w:rFonts w:eastAsia="Times New Roman"/>
          <w:i/>
          <w:iCs/>
          <w:sz w:val="28"/>
          <w:szCs w:val="28"/>
          <w:lang w:eastAsia="ru-RU"/>
        </w:rPr>
        <w:t xml:space="preserve"> имеет отрицательное значение, в свою очередь по финансовой деятельности наблюдается рост данного показателя на 8,3 </w:t>
      </w:r>
      <w:r w:rsidR="00045BD9">
        <w:rPr>
          <w:rFonts w:eastAsia="Times New Roman"/>
          <w:i/>
          <w:iCs/>
          <w:sz w:val="28"/>
          <w:szCs w:val="28"/>
          <w:lang w:eastAsia="ru-RU"/>
        </w:rPr>
        <w:t>%</w:t>
      </w:r>
      <w:r>
        <w:rPr>
          <w:rFonts w:eastAsia="Times New Roman"/>
          <w:i/>
          <w:iCs/>
          <w:sz w:val="28"/>
          <w:szCs w:val="28"/>
          <w:lang w:eastAsia="ru-RU"/>
        </w:rPr>
        <w:t>.</w:t>
      </w:r>
    </w:p>
    <w:p w:rsidR="005441C1" w:rsidRPr="003420E8" w:rsidRDefault="00386008" w:rsidP="003420E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520233" w:rsidRPr="001813E3" w:rsidRDefault="00DA4D24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  <w:r w:rsidR="00520233"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сновны</w:t>
      </w:r>
      <w:r w:rsidR="00520233">
        <w:rPr>
          <w:rFonts w:eastAsia="Courier New"/>
          <w:i/>
          <w:sz w:val="28"/>
          <w:szCs w:val="28"/>
          <w:lang w:eastAsia="ru-RU"/>
        </w:rPr>
        <w:t>е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 w:rsidR="00520233"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рост</w:t>
      </w:r>
      <w:r w:rsidR="00520233">
        <w:rPr>
          <w:rFonts w:eastAsia="Courier New"/>
          <w:i/>
          <w:sz w:val="28"/>
          <w:szCs w:val="28"/>
          <w:lang w:eastAsia="ru-RU"/>
        </w:rPr>
        <w:t>у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="00520233"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="00520233"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="00520233" w:rsidRPr="0025371A">
        <w:rPr>
          <w:rFonts w:eastAsia="Times New Roman"/>
          <w:i/>
          <w:sz w:val="28"/>
          <w:szCs w:val="28"/>
          <w:lang w:eastAsia="ru-RU"/>
        </w:rPr>
        <w:t>»</w:t>
      </w:r>
      <w:r w:rsidR="00520233"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представ</w:t>
      </w:r>
      <w:r w:rsidR="00520233">
        <w:rPr>
          <w:rFonts w:eastAsia="Courier New"/>
          <w:i/>
          <w:sz w:val="28"/>
          <w:szCs w:val="28"/>
          <w:lang w:eastAsia="ru-RU"/>
        </w:rPr>
        <w:t>им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 w:rsidR="00520233">
        <w:rPr>
          <w:rFonts w:eastAsia="Courier New"/>
          <w:i/>
          <w:sz w:val="28"/>
          <w:szCs w:val="28"/>
          <w:lang w:eastAsia="ru-RU"/>
        </w:rPr>
        <w:br/>
      </w:r>
      <w:r w:rsidR="00520233"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520233" w:rsidRDefault="00520233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Диверсификация</w:t>
      </w:r>
      <w:r>
        <w:rPr>
          <w:rFonts w:ascii="Arial" w:hAnsi="Arial" w:cs="Arial"/>
          <w:color w:val="222222"/>
          <w:shd w:val="clear" w:color="auto" w:fill="FFFFFF"/>
        </w:rPr>
        <w:t xml:space="preserve"> 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4666CF" w:rsidRDefault="004666CF" w:rsidP="004666C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 xml:space="preserve">Сл18 – у </w:t>
      </w:r>
      <w:r>
        <w:rPr>
          <w:rFonts w:eastAsia="Courier New"/>
          <w:sz w:val="28"/>
          <w:szCs w:val="28"/>
          <w:lang w:eastAsia="ru-RU"/>
        </w:rPr>
        <w:t>меня все спасибо за внимание</w:t>
      </w:r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45BD9"/>
    <w:rsid w:val="0007578B"/>
    <w:rsid w:val="000827C1"/>
    <w:rsid w:val="000D5E01"/>
    <w:rsid w:val="001554B4"/>
    <w:rsid w:val="0016373D"/>
    <w:rsid w:val="001813E3"/>
    <w:rsid w:val="00244FFD"/>
    <w:rsid w:val="00271BF9"/>
    <w:rsid w:val="002E77BD"/>
    <w:rsid w:val="003420E8"/>
    <w:rsid w:val="00386008"/>
    <w:rsid w:val="004666CF"/>
    <w:rsid w:val="0047697C"/>
    <w:rsid w:val="004D4C86"/>
    <w:rsid w:val="00520233"/>
    <w:rsid w:val="005441C1"/>
    <w:rsid w:val="00581E99"/>
    <w:rsid w:val="005F36C2"/>
    <w:rsid w:val="005F7CA2"/>
    <w:rsid w:val="006A737A"/>
    <w:rsid w:val="00760AC0"/>
    <w:rsid w:val="007E2428"/>
    <w:rsid w:val="008032F6"/>
    <w:rsid w:val="008B5AB8"/>
    <w:rsid w:val="008E51AF"/>
    <w:rsid w:val="009349DB"/>
    <w:rsid w:val="009E20A3"/>
    <w:rsid w:val="00A259DC"/>
    <w:rsid w:val="00AE43AC"/>
    <w:rsid w:val="00B23EA3"/>
    <w:rsid w:val="00B4056C"/>
    <w:rsid w:val="00B502F6"/>
    <w:rsid w:val="00B66FB0"/>
    <w:rsid w:val="00BB67CC"/>
    <w:rsid w:val="00BE3934"/>
    <w:rsid w:val="00C669C8"/>
    <w:rsid w:val="00C9278B"/>
    <w:rsid w:val="00CC1C44"/>
    <w:rsid w:val="00D065DF"/>
    <w:rsid w:val="00D64912"/>
    <w:rsid w:val="00DA4C3C"/>
    <w:rsid w:val="00DA4D24"/>
    <w:rsid w:val="00E07AB8"/>
    <w:rsid w:val="00E113C3"/>
    <w:rsid w:val="00E43E1C"/>
    <w:rsid w:val="00EA5F50"/>
    <w:rsid w:val="00F23424"/>
    <w:rsid w:val="00F604F5"/>
    <w:rsid w:val="00F85A50"/>
    <w:rsid w:val="00FF02B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F42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093218D8-D09C-45DE-8395-A41EB238D0D2}" type="presOf" srcId="{FD1F08BF-713A-48D8-A4F9-C1F30ED1AA20}" destId="{1EC23980-C375-4C0B-9E67-35FCF6803BEB}" srcOrd="0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D7C64BBD-B7BD-4DD5-A671-9055DAD74E80}" type="presOf" srcId="{C0C89D7D-96EB-4BF3-8517-08366410375D}" destId="{64ABAF48-F821-4777-9A60-F09DBAF1D643}" srcOrd="0" destOrd="0" presId="urn:microsoft.com/office/officeart/2008/layout/HorizontalMultiLevelHierarchy"/>
    <dgm:cxn modelId="{57D545E7-6083-45EF-87A0-D6585A2E1EEE}" type="presOf" srcId="{419F95E7-BC8F-4765-8F6A-8A6C0F3DDE8A}" destId="{5BB1B9C5-647B-4F43-B956-A8EF89DD9017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444FFF3F-419D-4E51-A89A-91D776F1BA64}" type="presOf" srcId="{FD8EC714-B89C-4BFB-A29A-7743B58AA181}" destId="{00C925E6-E36B-4453-BF7A-95244A8015D5}" srcOrd="0" destOrd="0" presId="urn:microsoft.com/office/officeart/2008/layout/HorizontalMultiLevelHierarchy"/>
    <dgm:cxn modelId="{39642855-2D9C-4E2E-9717-828D07D49758}" type="presOf" srcId="{F3D762B0-9616-4D34-B2DE-52583C2ED498}" destId="{05CFF33A-0051-41B6-83A7-AF8FF95D4A87}" srcOrd="1" destOrd="0" presId="urn:microsoft.com/office/officeart/2008/layout/HorizontalMultiLevelHierarchy"/>
    <dgm:cxn modelId="{AE7C2E49-F6FC-4E6F-A981-A1983A945F13}" type="presOf" srcId="{BB75FC8A-714C-41FB-BBB5-EA84A1132513}" destId="{38A4E1A9-44E7-490D-8F08-D839D064A59A}" srcOrd="0" destOrd="0" presId="urn:microsoft.com/office/officeart/2008/layout/HorizontalMultiLevelHierarchy"/>
    <dgm:cxn modelId="{A8C3D0CA-8DCD-4D5B-9459-43338A71C487}" type="presOf" srcId="{59807051-5366-4A3D-8FC6-BAFC9339CCC2}" destId="{C9542E49-8AA5-43C0-8653-69E9B281785E}" srcOrd="0" destOrd="0" presId="urn:microsoft.com/office/officeart/2008/layout/HorizontalMultiLevelHierarchy"/>
    <dgm:cxn modelId="{53732EC9-A4C4-4899-8F92-2333CFDA2D58}" type="presOf" srcId="{172F1BB0-7C1D-4156-84FB-BF54600AB6F4}" destId="{E877708C-D880-42F4-98FA-B308F0D72F61}" srcOrd="1" destOrd="0" presId="urn:microsoft.com/office/officeart/2008/layout/HorizontalMultiLevelHierarchy"/>
    <dgm:cxn modelId="{BE7679CD-FD1C-4A7F-846F-BDB40E06FF74}" type="presOf" srcId="{F3D762B0-9616-4D34-B2DE-52583C2ED498}" destId="{D2FFD10A-D92B-403F-B927-5A94CA626061}" srcOrd="0" destOrd="0" presId="urn:microsoft.com/office/officeart/2008/layout/HorizontalMultiLevelHierarchy"/>
    <dgm:cxn modelId="{A82F9B63-90D5-45D0-8AC1-899E67D547E1}" type="presOf" srcId="{6FE09698-E3CF-4BEA-A196-F7471E9177F1}" destId="{33393049-140C-4DE7-9FDC-48D3187C005F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93E71CC3-E99B-4E29-A5A2-4363D3FAD611}" type="presOf" srcId="{F5737074-E3CD-4347-B364-EBD42A7C5D0F}" destId="{539EEFC6-1C49-4349-822B-899462479637}" srcOrd="1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B23421E0-9042-4453-A5FE-57F551D525AB}" type="presOf" srcId="{172F1BB0-7C1D-4156-84FB-BF54600AB6F4}" destId="{A7D8FE9D-12E5-43D5-B53D-21CA6743484D}" srcOrd="0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9D8D3188-4E4C-411F-9D60-2FE71BD62F06}" type="presOf" srcId="{3C70F188-2264-46B3-8302-CAA4BDF4753F}" destId="{6EA6D940-23E1-48C0-8261-2A8DEBB58DCA}" srcOrd="1" destOrd="0" presId="urn:microsoft.com/office/officeart/2008/layout/HorizontalMultiLevelHierarchy"/>
    <dgm:cxn modelId="{09CBCA6F-6889-4DA4-9430-77B47BA86E9B}" type="presOf" srcId="{419F95E7-BC8F-4765-8F6A-8A6C0F3DDE8A}" destId="{09634E8B-A990-455B-878C-90DAB1E97FAA}" srcOrd="0" destOrd="0" presId="urn:microsoft.com/office/officeart/2008/layout/HorizontalMultiLevelHierarchy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9B3B4E29-9743-4733-A78F-3C6F1E31B86B}" type="presOf" srcId="{B2717EC9-7823-48B8-A130-D52DD2527F27}" destId="{08960B85-87ED-48B6-88F5-B5C817057C30}" srcOrd="0" destOrd="0" presId="urn:microsoft.com/office/officeart/2008/layout/HorizontalMultiLevelHierarchy"/>
    <dgm:cxn modelId="{DC3AB7D2-A8E3-4997-A4E7-27E10266D7BF}" type="presOf" srcId="{F5737074-E3CD-4347-B364-EBD42A7C5D0F}" destId="{8FC6EA7C-3FA9-45BD-8E22-4BDA776FD22B}" srcOrd="0" destOrd="0" presId="urn:microsoft.com/office/officeart/2008/layout/HorizontalMultiLevelHierarchy"/>
    <dgm:cxn modelId="{22A8342A-8F99-4FAA-A467-4E3D19D6CCDA}" type="presOf" srcId="{3C70F188-2264-46B3-8302-CAA4BDF4753F}" destId="{24B88061-83BA-412C-9CC3-904F54D7415B}" srcOrd="0" destOrd="0" presId="urn:microsoft.com/office/officeart/2008/layout/HorizontalMultiLevelHierarchy"/>
    <dgm:cxn modelId="{A41D7FBB-8B23-4457-99EA-1F72101F3AA0}" type="presParOf" srcId="{33393049-140C-4DE7-9FDC-48D3187C005F}" destId="{2082F161-0726-4358-B70B-FB9C00645E59}" srcOrd="0" destOrd="0" presId="urn:microsoft.com/office/officeart/2008/layout/HorizontalMultiLevelHierarchy"/>
    <dgm:cxn modelId="{FA324A2E-BEC1-481E-8874-7C199B2D249D}" type="presParOf" srcId="{2082F161-0726-4358-B70B-FB9C00645E59}" destId="{1EC23980-C375-4C0B-9E67-35FCF6803BEB}" srcOrd="0" destOrd="0" presId="urn:microsoft.com/office/officeart/2008/layout/HorizontalMultiLevelHierarchy"/>
    <dgm:cxn modelId="{8059A68C-9E52-441F-8128-4FA4838AD145}" type="presParOf" srcId="{2082F161-0726-4358-B70B-FB9C00645E59}" destId="{4AF2BC9F-1C02-48BA-9EDD-8134ACBE39BA}" srcOrd="1" destOrd="0" presId="urn:microsoft.com/office/officeart/2008/layout/HorizontalMultiLevelHierarchy"/>
    <dgm:cxn modelId="{3182F5F7-5110-462B-9BA2-1D8468A361DA}" type="presParOf" srcId="{4AF2BC9F-1C02-48BA-9EDD-8134ACBE39BA}" destId="{A7D8FE9D-12E5-43D5-B53D-21CA6743484D}" srcOrd="0" destOrd="0" presId="urn:microsoft.com/office/officeart/2008/layout/HorizontalMultiLevelHierarchy"/>
    <dgm:cxn modelId="{70B41502-4645-4EC9-AD69-0563B02CEDFD}" type="presParOf" srcId="{A7D8FE9D-12E5-43D5-B53D-21CA6743484D}" destId="{E877708C-D880-42F4-98FA-B308F0D72F61}" srcOrd="0" destOrd="0" presId="urn:microsoft.com/office/officeart/2008/layout/HorizontalMultiLevelHierarchy"/>
    <dgm:cxn modelId="{11438B46-0913-413A-998F-8AACAFDF22C2}" type="presParOf" srcId="{4AF2BC9F-1C02-48BA-9EDD-8134ACBE39BA}" destId="{7862D74A-B45D-4A02-A590-A300908EA22B}" srcOrd="1" destOrd="0" presId="urn:microsoft.com/office/officeart/2008/layout/HorizontalMultiLevelHierarchy"/>
    <dgm:cxn modelId="{839B0A42-C8BC-402D-9DBE-EC20846F74FF}" type="presParOf" srcId="{7862D74A-B45D-4A02-A590-A300908EA22B}" destId="{08960B85-87ED-48B6-88F5-B5C817057C30}" srcOrd="0" destOrd="0" presId="urn:microsoft.com/office/officeart/2008/layout/HorizontalMultiLevelHierarchy"/>
    <dgm:cxn modelId="{19F8830C-5B16-4691-BF46-2DE7717CDAD6}" type="presParOf" srcId="{7862D74A-B45D-4A02-A590-A300908EA22B}" destId="{E9390571-0635-4C39-976C-1DBFA5D46068}" srcOrd="1" destOrd="0" presId="urn:microsoft.com/office/officeart/2008/layout/HorizontalMultiLevelHierarchy"/>
    <dgm:cxn modelId="{E00D4E5C-75F3-429A-A5A3-A073404E5CE8}" type="presParOf" srcId="{E9390571-0635-4C39-976C-1DBFA5D46068}" destId="{8FC6EA7C-3FA9-45BD-8E22-4BDA776FD22B}" srcOrd="0" destOrd="0" presId="urn:microsoft.com/office/officeart/2008/layout/HorizontalMultiLevelHierarchy"/>
    <dgm:cxn modelId="{A6622EBE-B62F-4BD0-8E93-37DED34B06E4}" type="presParOf" srcId="{8FC6EA7C-3FA9-45BD-8E22-4BDA776FD22B}" destId="{539EEFC6-1C49-4349-822B-899462479637}" srcOrd="0" destOrd="0" presId="urn:microsoft.com/office/officeart/2008/layout/HorizontalMultiLevelHierarchy"/>
    <dgm:cxn modelId="{CAEE44EA-E244-473B-A9B0-7D8DE60CFAAB}" type="presParOf" srcId="{E9390571-0635-4C39-976C-1DBFA5D46068}" destId="{0E6B8071-94D8-421F-8344-011388414B55}" srcOrd="1" destOrd="0" presId="urn:microsoft.com/office/officeart/2008/layout/HorizontalMultiLevelHierarchy"/>
    <dgm:cxn modelId="{F8283C3C-A30D-4205-9DE1-33EC87CE3297}" type="presParOf" srcId="{0E6B8071-94D8-421F-8344-011388414B55}" destId="{00C925E6-E36B-4453-BF7A-95244A8015D5}" srcOrd="0" destOrd="0" presId="urn:microsoft.com/office/officeart/2008/layout/HorizontalMultiLevelHierarchy"/>
    <dgm:cxn modelId="{811C76C2-C655-4E9D-B5BC-081D5308019D}" type="presParOf" srcId="{0E6B8071-94D8-421F-8344-011388414B55}" destId="{D4C6C706-A379-40DF-9314-1178F0F65075}" srcOrd="1" destOrd="0" presId="urn:microsoft.com/office/officeart/2008/layout/HorizontalMultiLevelHierarchy"/>
    <dgm:cxn modelId="{B490B46A-20A8-4D60-87AD-D9D244737059}" type="presParOf" srcId="{E9390571-0635-4C39-976C-1DBFA5D46068}" destId="{24B88061-83BA-412C-9CC3-904F54D7415B}" srcOrd="2" destOrd="0" presId="urn:microsoft.com/office/officeart/2008/layout/HorizontalMultiLevelHierarchy"/>
    <dgm:cxn modelId="{561B0E1F-670F-46A3-8AF5-DD8F114ADCED}" type="presParOf" srcId="{24B88061-83BA-412C-9CC3-904F54D7415B}" destId="{6EA6D940-23E1-48C0-8261-2A8DEBB58DCA}" srcOrd="0" destOrd="0" presId="urn:microsoft.com/office/officeart/2008/layout/HorizontalMultiLevelHierarchy"/>
    <dgm:cxn modelId="{AA922C05-C6C7-42BD-95CA-BAD8F98F5787}" type="presParOf" srcId="{E9390571-0635-4C39-976C-1DBFA5D46068}" destId="{AC7D3CB4-6324-439E-AA3F-76AF67B24070}" srcOrd="3" destOrd="0" presId="urn:microsoft.com/office/officeart/2008/layout/HorizontalMultiLevelHierarchy"/>
    <dgm:cxn modelId="{F151046D-176B-4984-917A-C21D802E7222}" type="presParOf" srcId="{AC7D3CB4-6324-439E-AA3F-76AF67B24070}" destId="{C9542E49-8AA5-43C0-8653-69E9B281785E}" srcOrd="0" destOrd="0" presId="urn:microsoft.com/office/officeart/2008/layout/HorizontalMultiLevelHierarchy"/>
    <dgm:cxn modelId="{4AFBD4FD-F867-45CC-933F-C05BF995F3D2}" type="presParOf" srcId="{AC7D3CB4-6324-439E-AA3F-76AF67B24070}" destId="{5BF4FE95-5F2F-45F9-A147-AFCEEE85971D}" srcOrd="1" destOrd="0" presId="urn:microsoft.com/office/officeart/2008/layout/HorizontalMultiLevelHierarchy"/>
    <dgm:cxn modelId="{03219779-9068-4427-9CC4-6352F331ACDF}" type="presParOf" srcId="{4AF2BC9F-1C02-48BA-9EDD-8134ACBE39BA}" destId="{09634E8B-A990-455B-878C-90DAB1E97FAA}" srcOrd="2" destOrd="0" presId="urn:microsoft.com/office/officeart/2008/layout/HorizontalMultiLevelHierarchy"/>
    <dgm:cxn modelId="{9705A384-689D-4C49-B076-3479197A3E31}" type="presParOf" srcId="{09634E8B-A990-455B-878C-90DAB1E97FAA}" destId="{5BB1B9C5-647B-4F43-B956-A8EF89DD9017}" srcOrd="0" destOrd="0" presId="urn:microsoft.com/office/officeart/2008/layout/HorizontalMultiLevelHierarchy"/>
    <dgm:cxn modelId="{92B2D952-E47B-43CA-815A-2514500EC771}" type="presParOf" srcId="{4AF2BC9F-1C02-48BA-9EDD-8134ACBE39BA}" destId="{B1D89E5D-C9C7-4DD7-916F-42C4E146CE42}" srcOrd="3" destOrd="0" presId="urn:microsoft.com/office/officeart/2008/layout/HorizontalMultiLevelHierarchy"/>
    <dgm:cxn modelId="{1F550FB9-0ABA-4B5F-998D-AD5BD99E4B62}" type="presParOf" srcId="{B1D89E5D-C9C7-4DD7-916F-42C4E146CE42}" destId="{64ABAF48-F821-4777-9A60-F09DBAF1D643}" srcOrd="0" destOrd="0" presId="urn:microsoft.com/office/officeart/2008/layout/HorizontalMultiLevelHierarchy"/>
    <dgm:cxn modelId="{B72A60EE-0697-485F-8432-3B9F2A71F288}" type="presParOf" srcId="{B1D89E5D-C9C7-4DD7-916F-42C4E146CE42}" destId="{4D38FE38-68E8-4715-9417-8BA49222E53A}" srcOrd="1" destOrd="0" presId="urn:microsoft.com/office/officeart/2008/layout/HorizontalMultiLevelHierarchy"/>
    <dgm:cxn modelId="{58D7C623-C6CD-4371-941E-C36B7B495088}" type="presParOf" srcId="{4D38FE38-68E8-4715-9417-8BA49222E53A}" destId="{D2FFD10A-D92B-403F-B927-5A94CA626061}" srcOrd="0" destOrd="0" presId="urn:microsoft.com/office/officeart/2008/layout/HorizontalMultiLevelHierarchy"/>
    <dgm:cxn modelId="{E0F2347C-3941-4303-8345-53E2CB28631B}" type="presParOf" srcId="{D2FFD10A-D92B-403F-B927-5A94CA626061}" destId="{05CFF33A-0051-41B6-83A7-AF8FF95D4A87}" srcOrd="0" destOrd="0" presId="urn:microsoft.com/office/officeart/2008/layout/HorizontalMultiLevelHierarchy"/>
    <dgm:cxn modelId="{CEBBBEF3-06F8-419A-805A-9097242D6248}" type="presParOf" srcId="{4D38FE38-68E8-4715-9417-8BA49222E53A}" destId="{FD39EE37-C069-4CA9-A181-FBE434EC387C}" srcOrd="1" destOrd="0" presId="urn:microsoft.com/office/officeart/2008/layout/HorizontalMultiLevelHierarchy"/>
    <dgm:cxn modelId="{8CF102EA-A3F8-4907-A5E9-B8380A2B9D79}" type="presParOf" srcId="{FD39EE37-C069-4CA9-A181-FBE434EC387C}" destId="{38A4E1A9-44E7-490D-8F08-D839D064A59A}" srcOrd="0" destOrd="0" presId="urn:microsoft.com/office/officeart/2008/layout/HorizontalMultiLevelHierarchy"/>
    <dgm:cxn modelId="{E8479D5C-2C01-4BED-BCB6-D82A280ED45F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0A5E-E1B1-4DCA-B54F-E40DD003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21</cp:revision>
  <dcterms:created xsi:type="dcterms:W3CDTF">2019-06-12T14:45:00Z</dcterms:created>
  <dcterms:modified xsi:type="dcterms:W3CDTF">2019-06-20T06:41:00Z</dcterms:modified>
</cp:coreProperties>
</file>