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Individual Project Plans and Responsibilities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2"/>
        </w:rPr>
        <w:t>Safal Sharma is the developer of Tech-Yeti and holds primary responsibility for the frontend build, backend API, database schema, and all core system implementation (proposed share of planned effort: 20%). The team includes Bipin Pija, who serves as the team leader and testing lead with accountability for sprint planning, system architecture, client communication, and deployment oversight; Jiban Thapa Magar, who serves as the deputy and documentation lead; and Sushil Gaihre, who handles 360-degree UI/UX design and frontend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Member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responsibility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Proposed share of planned effort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Bipin Pija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Team leadership, sprint planning, system architecture, client communication, Testing and deployment oversight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Jiban Thapa Magar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Deputy lead and Documentation, requirement finalization, use case specs, test logs and documentation compilation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Sushil Gaihre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UI/UX design, wireframes, mockups, 360° scene design and frontend UI implementation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Safal Sharma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Frontend build, backend API, database schema, and all core system implementation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Total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Safal Sharma – Development Lead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2"/>
        </w:rPr>
        <w:t>As the developer, I am responsible for the frontend build, backend API, database schema, and all core system implementation. I turn the sprint backlogs defined by the leader into working software — authentication, RBAC and account management in Sprint 1; the 360° training engine, quizzes, spot-the-hazard gameplay and scoring in Sprint 2; and the leaderboard, badges, Safety Passport, retraining trigger and admin analytics in Sprint 3. I integrate the UI designs from Sushil, deploy every sprint to Replit, and fix bugs until the project is accomplished.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Period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Individual activities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Expected evidence or output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1-2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Attend project kickoff and confirm the developer role; review the client brief and requirements/SRS draft; set up the development toolchain (Node.js, VS Code, Replit); research 360° web technologies (WebGL/Three.js) and the backend API approach.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Development toolchain confirmed; technology research notes; requirements questions raised with the leader.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3-5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Set up the development environment with the leader; design the database schema (users, roles, modules, questions, attempts, scores, badges); create the shared repository structure and API skeleton; review the use-case diagrams and specifications for implementation feasibility.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Database schema document; repository with folder structure and API endpoint list; development environment setup confirmed.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6-7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 the authentication API (login, RBAC policy, account management) and the dashboard API; integrate the login and dashboard UI designed by Sushil; deploy Sprint 1 to Replit (login, RBAC, account management, dashboards); fix bugs before the Sprint 1 client presentation; support the presentation and obtain formal sign-off.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Working authentication, RBAC, account management and dashboards; Sprint 1 live deployment (Replit); client sign-off (W7); client feedback log.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8-9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 360° scene integration and the module engine; quiz and spot-the-hazard gameplay logic; scoring, competency and attempt-history APIs; integrate the 360° scene and activity UI; deploy Sprint 2 to Replit (360° scenes, quizzes, spot-the-hazard, scoring, competency); fix bugs; support the presentation and obtain formal sign-off.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Working 360° scenes, quizzes, spot-the-hazard and scoring; Sprint 2 live deployment (Replit); client sign-off (W9); client feedback log.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10-11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 leaderboard logic, badge awards and the Safety Passport; retraining trigger (score &lt; 70%); audit log; admin analytics; integrate the leaderboard, badges and Safety Passport UI; deploy Sprint 3 to Replit; review the backend implementation with the leader; support the documentation compilation from Jiban; obtain final sprint sign-off.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Working leaderboard, badges, Safety Passport and analytics; Sprint 3 live deployment (Replit); client sign-off (W11); documentation reviewed and approved.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 12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Regression-test the complete system; make the final consolidated Replit deployment (complete, tested, signed-off system); take part in the final system walkthrough; join the final presentation with all team members; confirm the project handover to the client and that all assessment submissions are complete.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Final consolidated live deployment; final presentation delivered; project handover complete; all assessment submissions confirmed.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Gantt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25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saf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9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