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9728F" w14:textId="77777777" w:rsidR="00670C06" w:rsidRDefault="00251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Place the number 3BH in internal RAM locations 30h to 32h</w:t>
      </w:r>
    </w:p>
    <w:p w14:paraId="6B6CB412" w14:textId="77777777" w:rsidR="00670C06" w:rsidRDefault="00251971">
      <w:pPr>
        <w:ind w:left="360"/>
        <w:rPr>
          <w:sz w:val="24"/>
          <w:szCs w:val="24"/>
        </w:rPr>
      </w:pPr>
      <w:r>
        <w:rPr>
          <w:sz w:val="24"/>
          <w:szCs w:val="24"/>
        </w:rPr>
        <w:t>CSEG AT 0</w:t>
      </w:r>
    </w:p>
    <w:p w14:paraId="44451013" w14:textId="77777777" w:rsidR="00670C06" w:rsidRDefault="00251971">
      <w:pPr>
        <w:ind w:left="360"/>
      </w:pPr>
      <w:r>
        <w:t>MOV A, #3BH</w:t>
      </w:r>
    </w:p>
    <w:p w14:paraId="2886745B" w14:textId="77777777" w:rsidR="00670C06" w:rsidRDefault="00251971">
      <w:pPr>
        <w:ind w:left="360"/>
      </w:pPr>
      <w:r>
        <w:t>MOV 30H, A</w:t>
      </w:r>
    </w:p>
    <w:p w14:paraId="492A9D87" w14:textId="77777777" w:rsidR="00670C06" w:rsidRDefault="00251971">
      <w:pPr>
        <w:ind w:left="360"/>
      </w:pPr>
      <w:r>
        <w:t>MOV 31H, A</w:t>
      </w:r>
    </w:p>
    <w:p w14:paraId="02EA0F0D" w14:textId="77777777" w:rsidR="00670C06" w:rsidRDefault="00251971">
      <w:pPr>
        <w:ind w:left="360"/>
      </w:pPr>
      <w:r>
        <w:t>MOV 32H, A</w:t>
      </w:r>
    </w:p>
    <w:p w14:paraId="68501261" w14:textId="77777777" w:rsidR="00670C06" w:rsidRDefault="00251971">
      <w:pPr>
        <w:ind w:left="360"/>
      </w:pPr>
      <w:r>
        <w:t>END</w:t>
      </w:r>
    </w:p>
    <w:p w14:paraId="62DDF6F8" w14:textId="77777777" w:rsidR="00670C06" w:rsidRDefault="00670C06">
      <w:pPr>
        <w:ind w:left="360"/>
      </w:pPr>
    </w:p>
    <w:p w14:paraId="78586FDE" w14:textId="77777777" w:rsidR="00670C06" w:rsidRDefault="00251971">
      <w:pPr>
        <w:ind w:left="360"/>
      </w:pPr>
      <w:r>
        <w:t xml:space="preserve">              (OR)</w:t>
      </w:r>
    </w:p>
    <w:p w14:paraId="73C88770" w14:textId="77777777" w:rsidR="00670C06" w:rsidRDefault="00670C06">
      <w:pPr>
        <w:ind w:left="360"/>
      </w:pPr>
    </w:p>
    <w:p w14:paraId="6F00D430" w14:textId="77777777" w:rsidR="00670C06" w:rsidRDefault="00251971">
      <w:pPr>
        <w:ind w:left="360"/>
      </w:pPr>
      <w:r>
        <w:t>CSEG AT 0</w:t>
      </w:r>
    </w:p>
    <w:p w14:paraId="0DD92310" w14:textId="77777777" w:rsidR="00670C06" w:rsidRDefault="00251971">
      <w:pPr>
        <w:ind w:left="360"/>
      </w:pPr>
      <w:r>
        <w:t>MOV 30H,#3BH</w:t>
      </w:r>
    </w:p>
    <w:p w14:paraId="5E22C665" w14:textId="77777777" w:rsidR="00670C06" w:rsidRDefault="00251971">
      <w:pPr>
        <w:ind w:left="360"/>
      </w:pPr>
      <w:r>
        <w:t>MOV 31H,#3BH</w:t>
      </w:r>
    </w:p>
    <w:p w14:paraId="7722099F" w14:textId="77777777" w:rsidR="00670C06" w:rsidRDefault="00251971">
      <w:pPr>
        <w:ind w:left="360"/>
      </w:pPr>
      <w:r>
        <w:t>MOV 32H,#3BH</w:t>
      </w:r>
    </w:p>
    <w:p w14:paraId="6FD81F68" w14:textId="77777777" w:rsidR="00670C06" w:rsidRDefault="00251971">
      <w:pPr>
        <w:ind w:left="360"/>
      </w:pPr>
      <w:r>
        <w:t>END</w:t>
      </w:r>
    </w:p>
    <w:p w14:paraId="5139C25B" w14:textId="77777777" w:rsidR="00670C06" w:rsidRDefault="00670C06">
      <w:pPr>
        <w:ind w:left="360"/>
      </w:pPr>
    </w:p>
    <w:p w14:paraId="2FE1F45A" w14:textId="77777777" w:rsidR="00670C06" w:rsidRDefault="00251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>Copy the byte at internal RAM address 27H to external RAM address 27H</w:t>
      </w:r>
    </w:p>
    <w:p w14:paraId="0A67EBA1" w14:textId="77777777" w:rsidR="00670C06" w:rsidRDefault="00251971">
      <w:pPr>
        <w:rPr>
          <w:b/>
        </w:rPr>
      </w:pPr>
      <w:r>
        <w:rPr>
          <w:b/>
        </w:rPr>
        <w:t xml:space="preserve">       </w:t>
      </w:r>
      <w:r>
        <w:t>CSEG AT 0</w:t>
      </w:r>
    </w:p>
    <w:p w14:paraId="4FC7252D" w14:textId="77777777" w:rsidR="00670C06" w:rsidRDefault="00251971">
      <w:r>
        <w:t xml:space="preserve">       MOV DPTR, #27H</w:t>
      </w:r>
    </w:p>
    <w:p w14:paraId="25EA1733" w14:textId="77777777" w:rsidR="00670C06" w:rsidRDefault="00251971">
      <w:r>
        <w:t xml:space="preserve">       MOV 27H, #30H </w:t>
      </w:r>
    </w:p>
    <w:p w14:paraId="2088CFED" w14:textId="77777777" w:rsidR="00670C06" w:rsidRDefault="00251971">
      <w:pPr>
        <w:tabs>
          <w:tab w:val="left" w:pos="5445"/>
        </w:tabs>
      </w:pPr>
      <w:r>
        <w:t xml:space="preserve">       MOV A,27H</w:t>
      </w:r>
      <w:r>
        <w:tab/>
      </w:r>
    </w:p>
    <w:p w14:paraId="3B9D8D1E" w14:textId="77777777" w:rsidR="00670C06" w:rsidRDefault="00251971">
      <w:r>
        <w:t xml:space="preserve">       MOVX  @DPTR, A</w:t>
      </w:r>
    </w:p>
    <w:p w14:paraId="263B7F75" w14:textId="77777777" w:rsidR="00670C06" w:rsidRDefault="00251971">
      <w:pPr>
        <w:ind w:left="360"/>
      </w:pPr>
      <w:r>
        <w:t>END</w:t>
      </w:r>
    </w:p>
    <w:p w14:paraId="539570E3" w14:textId="77777777" w:rsidR="00670C06" w:rsidRDefault="00670C06"/>
    <w:p w14:paraId="271895F3" w14:textId="77777777" w:rsidR="00670C06" w:rsidRDefault="00251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>Set timer1 to A23DH.</w:t>
      </w:r>
    </w:p>
    <w:p w14:paraId="753D4AD0" w14:textId="77777777" w:rsidR="00670C06" w:rsidRDefault="00251971">
      <w:pPr>
        <w:ind w:left="360"/>
      </w:pPr>
      <w:r>
        <w:t>CSEG AT 0</w:t>
      </w:r>
    </w:p>
    <w:p w14:paraId="4B6C0EF7" w14:textId="77777777" w:rsidR="00670C06" w:rsidRDefault="00251971">
      <w:pPr>
        <w:ind w:left="360"/>
      </w:pPr>
      <w:r>
        <w:t>MOV TL1, #3DH</w:t>
      </w:r>
    </w:p>
    <w:p w14:paraId="0B86E7E2" w14:textId="77777777" w:rsidR="00670C06" w:rsidRDefault="00251971">
      <w:pPr>
        <w:ind w:left="360"/>
      </w:pPr>
      <w:r>
        <w:t>MOV TH1, #A2H</w:t>
      </w:r>
    </w:p>
    <w:p w14:paraId="517A8DE3" w14:textId="77777777" w:rsidR="00670C06" w:rsidRDefault="00251971">
      <w:pPr>
        <w:ind w:left="360"/>
      </w:pPr>
      <w:r>
        <w:t>END</w:t>
      </w:r>
    </w:p>
    <w:p w14:paraId="65A20D90" w14:textId="77777777" w:rsidR="00670C06" w:rsidRDefault="00670C06">
      <w:pPr>
        <w:ind w:left="360"/>
      </w:pPr>
    </w:p>
    <w:p w14:paraId="14EF2DD3" w14:textId="77777777" w:rsidR="00670C06" w:rsidRDefault="00251971">
      <w:pPr>
        <w:ind w:left="360"/>
      </w:pPr>
      <w:r>
        <w:lastRenderedPageBreak/>
        <w:t xml:space="preserve">                  (OR)</w:t>
      </w:r>
    </w:p>
    <w:p w14:paraId="36BDA955" w14:textId="77777777" w:rsidR="00670C06" w:rsidRDefault="00670C06">
      <w:pPr>
        <w:ind w:left="360"/>
      </w:pPr>
    </w:p>
    <w:p w14:paraId="2515E5C4" w14:textId="77777777" w:rsidR="00670C06" w:rsidRDefault="00251971">
      <w:pPr>
        <w:ind w:left="360"/>
      </w:pPr>
      <w:r>
        <w:t>CSEG AT 0</w:t>
      </w:r>
    </w:p>
    <w:p w14:paraId="541C5968" w14:textId="77777777" w:rsidR="00670C06" w:rsidRDefault="00251971">
      <w:pPr>
        <w:ind w:left="360"/>
      </w:pPr>
      <w:r>
        <w:t>MOV DPTR,#A23DH</w:t>
      </w:r>
    </w:p>
    <w:p w14:paraId="5E9ED660" w14:textId="77777777" w:rsidR="00670C06" w:rsidRDefault="00251971">
      <w:pPr>
        <w:ind w:left="360"/>
      </w:pPr>
      <w:r>
        <w:t>MOVX TL1,@DPL</w:t>
      </w:r>
    </w:p>
    <w:p w14:paraId="0E931AC9" w14:textId="77777777" w:rsidR="00670C06" w:rsidRDefault="00251971">
      <w:pPr>
        <w:ind w:left="360"/>
      </w:pPr>
      <w:r>
        <w:t>MOVX TH1,@DPH</w:t>
      </w:r>
    </w:p>
    <w:p w14:paraId="3C7758CD" w14:textId="77777777" w:rsidR="00670C06" w:rsidRDefault="00670C06">
      <w:pPr>
        <w:ind w:left="360"/>
      </w:pPr>
    </w:p>
    <w:p w14:paraId="49968AC3" w14:textId="77777777" w:rsidR="00670C06" w:rsidRDefault="00251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>Copy the data in external RAM location 0123H to TL0 and data in external RAM location 0234H to TH0.</w:t>
      </w:r>
    </w:p>
    <w:p w14:paraId="2F562FF6" w14:textId="77777777" w:rsidR="00670C06" w:rsidRDefault="00251971">
      <w:pPr>
        <w:ind w:left="360"/>
      </w:pPr>
      <w:r>
        <w:t>CSEG AT 0</w:t>
      </w:r>
    </w:p>
    <w:p w14:paraId="187AB108" w14:textId="77777777" w:rsidR="00670C06" w:rsidRDefault="00251971">
      <w:pPr>
        <w:ind w:left="360"/>
      </w:pPr>
      <w:r>
        <w:t>MOV DPTR, #0123H</w:t>
      </w:r>
    </w:p>
    <w:p w14:paraId="35E65061" w14:textId="77777777" w:rsidR="00670C06" w:rsidRDefault="00251971">
      <w:pPr>
        <w:ind w:left="360"/>
      </w:pPr>
      <w:r>
        <w:t>MOVX  A, @DPTR</w:t>
      </w:r>
    </w:p>
    <w:p w14:paraId="5FA67639" w14:textId="77777777" w:rsidR="00670C06" w:rsidRDefault="00251971">
      <w:pPr>
        <w:ind w:left="360"/>
      </w:pPr>
      <w:r>
        <w:t>MOV TL0, A</w:t>
      </w:r>
    </w:p>
    <w:p w14:paraId="10125282" w14:textId="77777777" w:rsidR="00670C06" w:rsidRDefault="00251971">
      <w:pPr>
        <w:ind w:left="360"/>
      </w:pPr>
      <w:r>
        <w:t>MOV DPTR, #0234H</w:t>
      </w:r>
    </w:p>
    <w:p w14:paraId="29F40AFD" w14:textId="77777777" w:rsidR="00670C06" w:rsidRDefault="00251971">
      <w:pPr>
        <w:ind w:left="360"/>
      </w:pPr>
      <w:r>
        <w:t>MOVX  A,@DPTR</w:t>
      </w:r>
    </w:p>
    <w:p w14:paraId="12564383" w14:textId="77777777" w:rsidR="00670C06" w:rsidRDefault="00251971">
      <w:pPr>
        <w:ind w:left="360"/>
      </w:pPr>
      <w:r>
        <w:t>MOV TH0, A</w:t>
      </w:r>
    </w:p>
    <w:p w14:paraId="1268A387" w14:textId="77777777" w:rsidR="00670C06" w:rsidRDefault="00251971">
      <w:pPr>
        <w:ind w:left="360"/>
      </w:pPr>
      <w:r>
        <w:t>END</w:t>
      </w:r>
    </w:p>
    <w:p w14:paraId="53562897" w14:textId="77777777" w:rsidR="00670C06" w:rsidRDefault="00670C06">
      <w:pPr>
        <w:ind w:left="360"/>
      </w:pPr>
    </w:p>
    <w:p w14:paraId="2B600BB0" w14:textId="77777777" w:rsidR="00670C06" w:rsidRDefault="00251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>Exchange the contents of B register and external RAM address 02CFH</w:t>
      </w:r>
    </w:p>
    <w:p w14:paraId="1EAD28D2" w14:textId="77777777" w:rsidR="00670C06" w:rsidRDefault="00251971">
      <w:pPr>
        <w:ind w:left="360"/>
      </w:pPr>
      <w:r>
        <w:t>CSEG AT 0</w:t>
      </w:r>
    </w:p>
    <w:p w14:paraId="7403B782" w14:textId="77777777" w:rsidR="00670C06" w:rsidRDefault="00251971">
      <w:pPr>
        <w:ind w:left="360"/>
      </w:pPr>
      <w:r>
        <w:t>MOV DPTR, #02CFH</w:t>
      </w:r>
    </w:p>
    <w:p w14:paraId="4DA3F168" w14:textId="77777777" w:rsidR="00670C06" w:rsidRDefault="00251971">
      <w:pPr>
        <w:ind w:left="360"/>
      </w:pPr>
      <w:r>
        <w:t>MOVX  A,@DPTR</w:t>
      </w:r>
    </w:p>
    <w:p w14:paraId="2571144D" w14:textId="77777777" w:rsidR="00670C06" w:rsidRDefault="00251971">
      <w:pPr>
        <w:ind w:left="360"/>
      </w:pPr>
      <w:r>
        <w:t>MOV 20H,A</w:t>
      </w:r>
    </w:p>
    <w:p w14:paraId="7E248890" w14:textId="77777777" w:rsidR="00670C06" w:rsidRDefault="00251971">
      <w:pPr>
        <w:ind w:left="360"/>
      </w:pPr>
      <w:r>
        <w:t>MOV B,#25H</w:t>
      </w:r>
    </w:p>
    <w:p w14:paraId="5A97FE29" w14:textId="77777777" w:rsidR="00670C06" w:rsidRDefault="00251971">
      <w:pPr>
        <w:ind w:left="360"/>
      </w:pPr>
      <w:r>
        <w:t>MOV A, B</w:t>
      </w:r>
    </w:p>
    <w:p w14:paraId="13FE62DC" w14:textId="77777777" w:rsidR="00670C06" w:rsidRDefault="00251971">
      <w:pPr>
        <w:ind w:left="360"/>
      </w:pPr>
      <w:r>
        <w:t>MOVX @DPTR,A</w:t>
      </w:r>
    </w:p>
    <w:p w14:paraId="21233DFB" w14:textId="77777777" w:rsidR="00670C06" w:rsidRDefault="00251971">
      <w:pPr>
        <w:ind w:left="360"/>
      </w:pPr>
      <w:r>
        <w:t>MOV B, 20H</w:t>
      </w:r>
    </w:p>
    <w:p w14:paraId="600D9887" w14:textId="77777777" w:rsidR="00670C06" w:rsidRDefault="00251971">
      <w:pPr>
        <w:ind w:left="360"/>
      </w:pPr>
      <w:r>
        <w:t>END</w:t>
      </w:r>
    </w:p>
    <w:p w14:paraId="04A164CA" w14:textId="77777777" w:rsidR="00670C06" w:rsidRDefault="00670C06">
      <w:pPr>
        <w:ind w:left="360"/>
      </w:pPr>
    </w:p>
    <w:p w14:paraId="3EA44285" w14:textId="77777777" w:rsidR="00670C06" w:rsidRDefault="00670C06">
      <w:pPr>
        <w:ind w:left="360"/>
      </w:pPr>
    </w:p>
    <w:p w14:paraId="3E98B771" w14:textId="77777777" w:rsidR="00670C06" w:rsidRDefault="00251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</w:rPr>
      </w:pPr>
      <w:r>
        <w:rPr>
          <w:b/>
          <w:color w:val="000000"/>
          <w:sz w:val="22"/>
        </w:rPr>
        <w:lastRenderedPageBreak/>
        <w:t>Copy the internal code byte at address 0300H to external RAM address 0300h.</w:t>
      </w:r>
    </w:p>
    <w:p w14:paraId="03C23CB3" w14:textId="77777777" w:rsidR="00670C06" w:rsidRDefault="00251971">
      <w:pPr>
        <w:ind w:left="360"/>
      </w:pPr>
      <w:r>
        <w:t>CSEG AT 0300H</w:t>
      </w:r>
    </w:p>
    <w:p w14:paraId="4D9F5FEA" w14:textId="77777777" w:rsidR="00670C06" w:rsidRDefault="00251971">
      <w:pPr>
        <w:ind w:left="360"/>
      </w:pPr>
      <w:r>
        <w:t>AK: DB 20H</w:t>
      </w:r>
    </w:p>
    <w:p w14:paraId="762F7962" w14:textId="77777777" w:rsidR="00670C06" w:rsidRDefault="00251971">
      <w:pPr>
        <w:ind w:left="360"/>
      </w:pPr>
      <w:r>
        <w:t>CSEG AT 0</w:t>
      </w:r>
    </w:p>
    <w:p w14:paraId="16509B97" w14:textId="77777777" w:rsidR="00670C06" w:rsidRDefault="00251971">
      <w:pPr>
        <w:ind w:left="360"/>
      </w:pPr>
      <w:r>
        <w:t>MOV DPTR,#0300H</w:t>
      </w:r>
    </w:p>
    <w:p w14:paraId="2D6DB46B" w14:textId="77777777" w:rsidR="00670C06" w:rsidRDefault="00251971">
      <w:pPr>
        <w:ind w:left="360"/>
      </w:pPr>
      <w:r>
        <w:t>MOVC A, @A+DPTR</w:t>
      </w:r>
    </w:p>
    <w:p w14:paraId="64AF2810" w14:textId="77777777" w:rsidR="00670C06" w:rsidRDefault="00251971">
      <w:pPr>
        <w:ind w:left="360"/>
      </w:pPr>
      <w:r>
        <w:t>MOVX @DPTR, A</w:t>
      </w:r>
    </w:p>
    <w:p w14:paraId="2EA0DAAF" w14:textId="77777777" w:rsidR="00670C06" w:rsidRDefault="00251971">
      <w:pPr>
        <w:ind w:left="360"/>
      </w:pPr>
      <w:r>
        <w:t>END</w:t>
      </w:r>
    </w:p>
    <w:p w14:paraId="6BF2427D" w14:textId="77777777" w:rsidR="00670C06" w:rsidRDefault="00670C06">
      <w:pPr>
        <w:ind w:left="360"/>
      </w:pPr>
    </w:p>
    <w:p w14:paraId="47EDAA39" w14:textId="77777777" w:rsidR="00670C06" w:rsidRDefault="00251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>Exchange both low nibbles of registers R0 and R1. Put the lower nibble of R0 in R1, and the low nibble of R1 is R0.</w:t>
      </w:r>
    </w:p>
    <w:p w14:paraId="03A82D72" w14:textId="77777777" w:rsidR="00670C06" w:rsidRDefault="00251971">
      <w:pPr>
        <w:ind w:firstLine="360"/>
      </w:pPr>
      <w:r>
        <w:t>CSEG AT 0</w:t>
      </w:r>
    </w:p>
    <w:p w14:paraId="65E40EA2" w14:textId="77777777" w:rsidR="00670C06" w:rsidRDefault="00251971">
      <w:pPr>
        <w:ind w:firstLine="360"/>
      </w:pPr>
      <w:r>
        <w:t>MOV  R0, #35H</w:t>
      </w:r>
    </w:p>
    <w:p w14:paraId="79123ABC" w14:textId="77777777" w:rsidR="00670C06" w:rsidRDefault="00251971">
      <w:pPr>
        <w:ind w:firstLine="360"/>
      </w:pPr>
      <w:r>
        <w:t>MOV R1, #45H</w:t>
      </w:r>
    </w:p>
    <w:p w14:paraId="4B642EFD" w14:textId="77777777" w:rsidR="00670C06" w:rsidRDefault="00251971">
      <w:pPr>
        <w:ind w:firstLine="360"/>
      </w:pPr>
      <w:r>
        <w:t>XCH A,R1</w:t>
      </w:r>
    </w:p>
    <w:p w14:paraId="5D6B80F1" w14:textId="77777777" w:rsidR="00670C06" w:rsidRDefault="00251971">
      <w:pPr>
        <w:ind w:firstLine="360"/>
      </w:pPr>
      <w:r>
        <w:t>XCHD A, @R1</w:t>
      </w:r>
    </w:p>
    <w:p w14:paraId="003E8003" w14:textId="77777777" w:rsidR="00670C06" w:rsidRDefault="00251971">
      <w:pPr>
        <w:ind w:firstLine="360"/>
      </w:pPr>
      <w:r>
        <w:t>MOV R1, A</w:t>
      </w:r>
    </w:p>
    <w:p w14:paraId="78C19A20" w14:textId="77777777" w:rsidR="00670C06" w:rsidRDefault="00251971">
      <w:pPr>
        <w:ind w:firstLine="360"/>
      </w:pPr>
      <w:r>
        <w:t>END</w:t>
      </w:r>
    </w:p>
    <w:p w14:paraId="3642AFD1" w14:textId="77777777" w:rsidR="00670C06" w:rsidRDefault="00251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>Push the contents of the B register to TMOD</w:t>
      </w:r>
    </w:p>
    <w:p w14:paraId="375FC642" w14:textId="77777777" w:rsidR="00670C06" w:rsidRDefault="00251971">
      <w:pPr>
        <w:ind w:firstLine="360"/>
      </w:pPr>
      <w:r>
        <w:t>CSEG AT 0</w:t>
      </w:r>
    </w:p>
    <w:p w14:paraId="7045A9F1" w14:textId="77777777" w:rsidR="00670C06" w:rsidRDefault="00251971">
      <w:pPr>
        <w:ind w:firstLine="360"/>
      </w:pPr>
      <w:r>
        <w:t>MOV B,#30H</w:t>
      </w:r>
    </w:p>
    <w:p w14:paraId="3B9565D5" w14:textId="77777777" w:rsidR="00670C06" w:rsidRDefault="00251971">
      <w:pPr>
        <w:ind w:firstLine="360"/>
      </w:pPr>
      <w:r>
        <w:t>PUSH 0F0H</w:t>
      </w:r>
    </w:p>
    <w:p w14:paraId="6D7069C7" w14:textId="77777777" w:rsidR="00670C06" w:rsidRDefault="00251971">
      <w:pPr>
        <w:ind w:firstLine="360"/>
      </w:pPr>
      <w:r>
        <w:t>POP 89H</w:t>
      </w:r>
    </w:p>
    <w:p w14:paraId="0C96E97D" w14:textId="77777777" w:rsidR="00670C06" w:rsidRDefault="00251971">
      <w:pPr>
        <w:ind w:firstLine="360"/>
      </w:pPr>
      <w:r>
        <w:t>END</w:t>
      </w:r>
    </w:p>
    <w:p w14:paraId="14880CFF" w14:textId="77777777" w:rsidR="00670C06" w:rsidRDefault="00251971">
      <w:pPr>
        <w:ind w:left="360"/>
      </w:pPr>
      <w:r>
        <w:t xml:space="preserve">             (OR)</w:t>
      </w:r>
    </w:p>
    <w:p w14:paraId="42674909" w14:textId="77777777" w:rsidR="00670C06" w:rsidRDefault="00251971">
      <w:pPr>
        <w:ind w:left="360"/>
      </w:pPr>
      <w:r>
        <w:t>CSEG AT 0</w:t>
      </w:r>
    </w:p>
    <w:p w14:paraId="0F69B32B" w14:textId="77777777" w:rsidR="00670C06" w:rsidRDefault="00251971">
      <w:pPr>
        <w:ind w:left="360"/>
      </w:pPr>
      <w:r>
        <w:t>MOV B, #30H</w:t>
      </w:r>
    </w:p>
    <w:p w14:paraId="650B2461" w14:textId="77777777" w:rsidR="00670C06" w:rsidRDefault="00251971">
      <w:r>
        <w:t xml:space="preserve">       PUSH B</w:t>
      </w:r>
    </w:p>
    <w:p w14:paraId="777F7A12" w14:textId="77777777" w:rsidR="00670C06" w:rsidRDefault="00251971">
      <w:pPr>
        <w:ind w:left="360"/>
      </w:pPr>
      <w:r>
        <w:t>POP TMOD</w:t>
      </w:r>
    </w:p>
    <w:p w14:paraId="707B06C3" w14:textId="77777777" w:rsidR="00670C06" w:rsidRDefault="00251971">
      <w:pPr>
        <w:ind w:left="360"/>
      </w:pPr>
      <w:r>
        <w:t>END</w:t>
      </w:r>
    </w:p>
    <w:p w14:paraId="3ABF5B5B" w14:textId="77777777" w:rsidR="00670C06" w:rsidRDefault="00670C06">
      <w:pPr>
        <w:ind w:left="360"/>
      </w:pPr>
    </w:p>
    <w:p w14:paraId="5A2076EB" w14:textId="77777777" w:rsidR="00670C06" w:rsidRDefault="00670C06">
      <w:pPr>
        <w:ind w:left="360"/>
      </w:pPr>
    </w:p>
    <w:p w14:paraId="2A7EEC70" w14:textId="77777777" w:rsidR="00670C06" w:rsidRDefault="00670C06"/>
    <w:p w14:paraId="62416113" w14:textId="77777777" w:rsidR="00670C06" w:rsidRDefault="00670C06"/>
    <w:sectPr w:rsidR="00670C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86BDD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C06"/>
    <w:rsid w:val="00251971"/>
    <w:rsid w:val="00670C06"/>
    <w:rsid w:val="0087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48028"/>
  <w15:docId w15:val="{00261B8C-C1C7-B948-81DF-6DD6E686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balkumar sharma</cp:lastModifiedBy>
  <cp:revision>2</cp:revision>
  <dcterms:created xsi:type="dcterms:W3CDTF">2021-07-23T16:28:00Z</dcterms:created>
  <dcterms:modified xsi:type="dcterms:W3CDTF">2021-07-23T16:28:00Z</dcterms:modified>
</cp:coreProperties>
</file>