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71C14" w14:textId="2AD09EFF" w:rsidR="003B21B2" w:rsidRPr="003B21B2" w:rsidRDefault="003B21B2" w:rsidP="003B21B2">
      <w:pPr>
        <w:rPr>
          <w:b/>
        </w:rPr>
      </w:pPr>
      <w:r w:rsidRPr="003B21B2">
        <w:rPr>
          <w:b/>
        </w:rPr>
        <w:t>Datatypes:</w:t>
      </w:r>
    </w:p>
    <w:p w14:paraId="5156E678" w14:textId="77777777" w:rsidR="00975D4D" w:rsidRPr="00CB5F0E" w:rsidRDefault="00975D4D" w:rsidP="00975D4D">
      <w:pPr>
        <w:rPr>
          <w:rFonts w:cstheme="minorHAnsi"/>
          <w:b/>
          <w:color w:val="000000" w:themeColor="text1"/>
        </w:rPr>
      </w:pPr>
      <w:proofErr w:type="spellStart"/>
      <w:r w:rsidRPr="00CB5F0E">
        <w:rPr>
          <w:rFonts w:cstheme="minorHAnsi"/>
          <w:b/>
          <w:color w:val="000000" w:themeColor="text1"/>
        </w:rPr>
        <w:t>i</w:t>
      </w:r>
      <w:proofErr w:type="spellEnd"/>
      <w:r w:rsidRPr="00CB5F0E">
        <w:rPr>
          <w:rFonts w:cstheme="minorHAnsi"/>
          <w:b/>
          <w:color w:val="000000" w:themeColor="text1"/>
        </w:rPr>
        <w:t>)  Primitive data types</w:t>
      </w:r>
    </w:p>
    <w:p w14:paraId="0DD47B1D" w14:textId="77777777" w:rsidR="00975D4D" w:rsidRPr="00CB5F0E" w:rsidRDefault="00975D4D" w:rsidP="00975D4D">
      <w:pPr>
        <w:rPr>
          <w:rFonts w:cstheme="minorHAnsi"/>
          <w:b/>
          <w:color w:val="000000" w:themeColor="text1"/>
        </w:rPr>
      </w:pPr>
      <w:r w:rsidRPr="00CB5F0E">
        <w:rPr>
          <w:rFonts w:cstheme="minorHAnsi"/>
          <w:b/>
          <w:color w:val="000000" w:themeColor="text1"/>
        </w:rPr>
        <w:t>ii) Non-Primitive data types</w:t>
      </w:r>
    </w:p>
    <w:p w14:paraId="78BB4779" w14:textId="77777777" w:rsidR="00975D4D" w:rsidRPr="00CB5F0E" w:rsidRDefault="00975D4D" w:rsidP="00975D4D">
      <w:pPr>
        <w:rPr>
          <w:rFonts w:cstheme="minorHAnsi"/>
          <w:b/>
          <w:color w:val="000000" w:themeColor="text1"/>
        </w:rPr>
      </w:pPr>
      <w:proofErr w:type="spellStart"/>
      <w:r w:rsidRPr="00CB5F0E">
        <w:rPr>
          <w:rFonts w:cstheme="minorHAnsi"/>
          <w:b/>
          <w:color w:val="000000" w:themeColor="text1"/>
        </w:rPr>
        <w:t>i</w:t>
      </w:r>
      <w:proofErr w:type="spellEnd"/>
      <w:r w:rsidRPr="00CB5F0E">
        <w:rPr>
          <w:rFonts w:cstheme="minorHAnsi"/>
          <w:b/>
          <w:color w:val="000000" w:themeColor="text1"/>
        </w:rPr>
        <w:t>) Primitive data types</w:t>
      </w:r>
    </w:p>
    <w:p w14:paraId="3D569852" w14:textId="77777777" w:rsidR="00975D4D" w:rsidRDefault="00975D4D" w:rsidP="00975D4D">
      <w:r>
        <w:t xml:space="preserve">byte </w:t>
      </w:r>
      <w:proofErr w:type="spellStart"/>
      <w:r>
        <w:t>vbyte</w:t>
      </w:r>
      <w:proofErr w:type="spellEnd"/>
      <w:r>
        <w:t>=</w:t>
      </w:r>
      <w:proofErr w:type="gramStart"/>
      <w:r>
        <w:t xml:space="preserve">123;   </w:t>
      </w:r>
      <w:proofErr w:type="gramEnd"/>
      <w:r>
        <w:t>//  1 byte  ( - 128 to  127)</w:t>
      </w:r>
    </w:p>
    <w:p w14:paraId="3E1E4AEB" w14:textId="77777777" w:rsidR="00975D4D" w:rsidRDefault="00975D4D" w:rsidP="00975D4D">
      <w:r>
        <w:t xml:space="preserve">short </w:t>
      </w:r>
      <w:proofErr w:type="spellStart"/>
      <w:r>
        <w:t>vshort</w:t>
      </w:r>
      <w:proofErr w:type="spellEnd"/>
      <w:r>
        <w:t>=</w:t>
      </w:r>
      <w:proofErr w:type="gramStart"/>
      <w:r>
        <w:t>12345;  /</w:t>
      </w:r>
      <w:proofErr w:type="gramEnd"/>
      <w:r>
        <w:t>/ 2 bytes ( -32,768 to 32767 )</w:t>
      </w:r>
    </w:p>
    <w:p w14:paraId="2B2CFE00" w14:textId="77777777" w:rsidR="00975D4D" w:rsidRDefault="00975D4D" w:rsidP="00975D4D">
      <w:r>
        <w:t xml:space="preserve">int </w:t>
      </w:r>
      <w:proofErr w:type="spellStart"/>
      <w:r>
        <w:t>vint</w:t>
      </w:r>
      <w:proofErr w:type="spellEnd"/>
      <w:r>
        <w:t>=</w:t>
      </w:r>
      <w:proofErr w:type="gramStart"/>
      <w:r>
        <w:t xml:space="preserve">1234567891;   </w:t>
      </w:r>
      <w:proofErr w:type="gramEnd"/>
      <w:r>
        <w:t>// 4 bytes ( -2,147,483,648 to 2,147,483,647 )</w:t>
      </w:r>
    </w:p>
    <w:p w14:paraId="78191DAA" w14:textId="77777777" w:rsidR="00975D4D" w:rsidRDefault="00975D4D" w:rsidP="00975D4D">
      <w:r>
        <w:t xml:space="preserve">long </w:t>
      </w:r>
      <w:proofErr w:type="spellStart"/>
      <w:r>
        <w:t>vlong</w:t>
      </w:r>
      <w:proofErr w:type="spellEnd"/>
      <w:r>
        <w:t>=</w:t>
      </w:r>
      <w:proofErr w:type="gramStart"/>
      <w:r>
        <w:t>1234567891;  /</w:t>
      </w:r>
      <w:proofErr w:type="gramEnd"/>
      <w:r>
        <w:t>/ 8 bytes ( -9,223,372,036,854,775,808 to 9,223,372,036,854,775,807)</w:t>
      </w:r>
    </w:p>
    <w:p w14:paraId="7693F086" w14:textId="77777777" w:rsidR="00975D4D" w:rsidRDefault="00975D4D" w:rsidP="00975D4D">
      <w:r>
        <w:t xml:space="preserve">char </w:t>
      </w:r>
      <w:proofErr w:type="spellStart"/>
      <w:r>
        <w:t>vchar</w:t>
      </w:r>
      <w:proofErr w:type="spellEnd"/>
      <w:r>
        <w:t xml:space="preserve">='a'; // 2 </w:t>
      </w:r>
      <w:proofErr w:type="gramStart"/>
      <w:r>
        <w:t>byes  --</w:t>
      </w:r>
      <w:proofErr w:type="gramEnd"/>
      <w:r>
        <w:t xml:space="preserve"> holds characters</w:t>
      </w:r>
    </w:p>
    <w:p w14:paraId="247F48EE" w14:textId="77777777" w:rsidR="00975D4D" w:rsidRDefault="00975D4D" w:rsidP="00975D4D">
      <w:r>
        <w:t xml:space="preserve">float </w:t>
      </w:r>
      <w:proofErr w:type="spellStart"/>
      <w:r>
        <w:t>vfloat</w:t>
      </w:r>
      <w:proofErr w:type="spellEnd"/>
      <w:r>
        <w:t>=1234567891.231235f; // 4 bytes -- holding 6 to 7 decimal digits</w:t>
      </w:r>
    </w:p>
    <w:p w14:paraId="421D9CDD" w14:textId="77777777" w:rsidR="00975D4D" w:rsidRDefault="00975D4D" w:rsidP="00975D4D">
      <w:r>
        <w:t xml:space="preserve">double </w:t>
      </w:r>
      <w:proofErr w:type="spellStart"/>
      <w:r>
        <w:t>vdouble</w:t>
      </w:r>
      <w:proofErr w:type="spellEnd"/>
      <w:r>
        <w:t>=1234567891.</w:t>
      </w:r>
      <w:proofErr w:type="gramStart"/>
      <w:r>
        <w:t>123335555;  /</w:t>
      </w:r>
      <w:proofErr w:type="gramEnd"/>
      <w:r>
        <w:t>/ 8 bytes --- holding 15 decimals digits</w:t>
      </w:r>
    </w:p>
    <w:p w14:paraId="0517B24A" w14:textId="77777777" w:rsidR="00975D4D" w:rsidRDefault="00975D4D" w:rsidP="00975D4D">
      <w:proofErr w:type="spellStart"/>
      <w:r>
        <w:t>boolean</w:t>
      </w:r>
      <w:proofErr w:type="spellEnd"/>
      <w:r>
        <w:t xml:space="preserve"> </w:t>
      </w:r>
      <w:proofErr w:type="spellStart"/>
      <w:r>
        <w:t>vboolean</w:t>
      </w:r>
      <w:proofErr w:type="spellEnd"/>
      <w:r>
        <w:t>=true; // holds true or false</w:t>
      </w:r>
    </w:p>
    <w:p w14:paraId="69C59D58" w14:textId="77777777" w:rsidR="00975D4D" w:rsidRPr="00CB5F0E" w:rsidRDefault="00975D4D" w:rsidP="00975D4D">
      <w:pPr>
        <w:rPr>
          <w:rFonts w:cstheme="minorHAnsi"/>
          <w:color w:val="000000" w:themeColor="text1"/>
        </w:rPr>
      </w:pPr>
    </w:p>
    <w:p w14:paraId="5D32301A" w14:textId="77777777" w:rsidR="00975D4D" w:rsidRPr="00CB5F0E" w:rsidRDefault="00975D4D" w:rsidP="00975D4D">
      <w:pPr>
        <w:rPr>
          <w:rFonts w:cstheme="minorHAnsi"/>
          <w:b/>
          <w:color w:val="000000" w:themeColor="text1"/>
        </w:rPr>
      </w:pPr>
      <w:r w:rsidRPr="00CB5F0E">
        <w:rPr>
          <w:rFonts w:cstheme="minorHAnsi"/>
          <w:b/>
          <w:color w:val="000000" w:themeColor="text1"/>
        </w:rPr>
        <w:t>ii) Non-Primitive data types</w:t>
      </w:r>
    </w:p>
    <w:p w14:paraId="7B04DFA6" w14:textId="77777777" w:rsidR="00975D4D" w:rsidRPr="00CB5F0E" w:rsidRDefault="00975D4D" w:rsidP="00975D4D">
      <w:pPr>
        <w:rPr>
          <w:rFonts w:cstheme="minorHAnsi"/>
          <w:color w:val="000000" w:themeColor="text1"/>
        </w:rPr>
      </w:pPr>
      <w:r w:rsidRPr="00CB5F0E">
        <w:rPr>
          <w:rFonts w:cstheme="minorHAnsi"/>
          <w:color w:val="000000" w:themeColor="text1"/>
        </w:rPr>
        <w:t>Arrays, String, etc.</w:t>
      </w:r>
    </w:p>
    <w:p w14:paraId="504D9DA4" w14:textId="12F40D8D" w:rsidR="00CA3DD4" w:rsidRPr="00CA3DD4" w:rsidRDefault="00CA3DD4" w:rsidP="00CA3DD4">
      <w:pPr>
        <w:rPr>
          <w:b/>
        </w:rPr>
      </w:pPr>
      <w:bookmarkStart w:id="0" w:name="_GoBack"/>
      <w:bookmarkEnd w:id="0"/>
      <w:r w:rsidRPr="00CA3DD4">
        <w:rPr>
          <w:b/>
        </w:rPr>
        <w:t>Three Types of variables:</w:t>
      </w:r>
    </w:p>
    <w:p w14:paraId="4CA56F30" w14:textId="77777777" w:rsidR="00CA3DD4" w:rsidRDefault="00CA3DD4" w:rsidP="00CA3DD4">
      <w:r>
        <w:t xml:space="preserve">1. Local Variable -- </w:t>
      </w:r>
      <w:proofErr w:type="gramStart"/>
      <w:r>
        <w:t>these variable</w:t>
      </w:r>
      <w:proofErr w:type="gramEnd"/>
      <w:r>
        <w:t xml:space="preserve"> are declared inside method of the class</w:t>
      </w:r>
    </w:p>
    <w:p w14:paraId="01A75511" w14:textId="77777777" w:rsidR="00CA3DD4" w:rsidRDefault="00CA3DD4" w:rsidP="00CA3DD4">
      <w:r>
        <w:t xml:space="preserve">2. Static Variable </w:t>
      </w:r>
      <w:proofErr w:type="gramStart"/>
      <w:r>
        <w:t>( or</w:t>
      </w:r>
      <w:proofErr w:type="gramEnd"/>
      <w:r>
        <w:t xml:space="preserve"> class ) -- associated with class</w:t>
      </w:r>
    </w:p>
    <w:p w14:paraId="0CE67303" w14:textId="4E27EF23" w:rsidR="00CA3DD4" w:rsidRDefault="00CA3DD4" w:rsidP="00CA3DD4">
      <w:r>
        <w:t>3. Instance Variable --- each instance of the class has its own copy of instance variable</w:t>
      </w:r>
    </w:p>
    <w:p w14:paraId="6D0DE2EF" w14:textId="458AF5E9" w:rsidR="005B531D" w:rsidRDefault="005B531D" w:rsidP="00CA3DD4"/>
    <w:p w14:paraId="7F08B991" w14:textId="412A31B2" w:rsidR="005B531D" w:rsidRPr="005B531D" w:rsidRDefault="005B531D" w:rsidP="00CA3DD4">
      <w:pPr>
        <w:rPr>
          <w:b/>
        </w:rPr>
      </w:pPr>
      <w:r w:rsidRPr="005B531D">
        <w:rPr>
          <w:b/>
        </w:rPr>
        <w:t>final, finally, finalize</w:t>
      </w:r>
      <w:r>
        <w:rPr>
          <w:b/>
        </w:rPr>
        <w:t>:</w:t>
      </w:r>
    </w:p>
    <w:p w14:paraId="35780F12" w14:textId="3E67BB68" w:rsidR="005B531D" w:rsidRDefault="005B531D" w:rsidP="005B531D">
      <w:r w:rsidRPr="005B531D">
        <w:rPr>
          <w:b/>
        </w:rPr>
        <w:t>final</w:t>
      </w:r>
      <w:r>
        <w:t xml:space="preserve"> keyword can be used along with </w:t>
      </w:r>
      <w:r w:rsidRPr="005B531D">
        <w:rPr>
          <w:b/>
        </w:rPr>
        <w:t>variable, methods and classes</w:t>
      </w:r>
      <w:r>
        <w:t>.</w:t>
      </w:r>
    </w:p>
    <w:p w14:paraId="59E6F902" w14:textId="2C8D588D" w:rsidR="005B531D" w:rsidRDefault="005B531D" w:rsidP="005B531D">
      <w:r w:rsidRPr="005B531D">
        <w:rPr>
          <w:b/>
        </w:rPr>
        <w:t>final variables</w:t>
      </w:r>
      <w:r>
        <w:t xml:space="preserve"> are nothing but </w:t>
      </w:r>
      <w:r w:rsidRPr="005B531D">
        <w:rPr>
          <w:b/>
        </w:rPr>
        <w:t>constants</w:t>
      </w:r>
      <w:r>
        <w:t>, we cannot change the value of a final variable once it is initialized</w:t>
      </w:r>
    </w:p>
    <w:p w14:paraId="47BB8454" w14:textId="00E4D031" w:rsidR="005B531D" w:rsidRDefault="005B531D" w:rsidP="005B531D">
      <w:r w:rsidRPr="005B531D">
        <w:rPr>
          <w:b/>
        </w:rPr>
        <w:t>final method</w:t>
      </w:r>
      <w:r>
        <w:t xml:space="preserve"> cannot be </w:t>
      </w:r>
      <w:r w:rsidRPr="005B531D">
        <w:rPr>
          <w:b/>
        </w:rPr>
        <w:t>overridden</w:t>
      </w:r>
      <w:r>
        <w:t xml:space="preserve"> which means even though a sub class can call the final methods of parent class without any </w:t>
      </w:r>
      <w:proofErr w:type="gramStart"/>
      <w:r>
        <w:t>issues</w:t>
      </w:r>
      <w:proofErr w:type="gramEnd"/>
      <w:r>
        <w:t xml:space="preserve"> but it cannot be overridden.</w:t>
      </w:r>
    </w:p>
    <w:p w14:paraId="7FD05F42" w14:textId="77777777" w:rsidR="005B531D" w:rsidRDefault="005B531D" w:rsidP="005B531D">
      <w:r w:rsidRPr="005B531D">
        <w:rPr>
          <w:b/>
        </w:rPr>
        <w:t>final</w:t>
      </w:r>
      <w:r>
        <w:t xml:space="preserve"> class cannot be </w:t>
      </w:r>
      <w:r w:rsidRPr="005B531D">
        <w:rPr>
          <w:b/>
        </w:rPr>
        <w:t>extended.</w:t>
      </w:r>
    </w:p>
    <w:p w14:paraId="37FAC404" w14:textId="66BB66E8" w:rsidR="005B531D" w:rsidRDefault="005B531D" w:rsidP="005B531D">
      <w:r w:rsidRPr="005B531D">
        <w:rPr>
          <w:b/>
        </w:rPr>
        <w:t>final, finally and finalize</w:t>
      </w:r>
      <w:r>
        <w:t xml:space="preserve"> are three different terms, </w:t>
      </w:r>
      <w:r w:rsidRPr="005B531D">
        <w:rPr>
          <w:b/>
        </w:rPr>
        <w:t>finally is used in exception handling</w:t>
      </w:r>
      <w:r>
        <w:t xml:space="preserve"> and </w:t>
      </w:r>
      <w:r w:rsidRPr="005B531D">
        <w:rPr>
          <w:b/>
        </w:rPr>
        <w:t>finalize is a method that is called by JVM during garbage collection</w:t>
      </w:r>
      <w:r>
        <w:t>.</w:t>
      </w:r>
    </w:p>
    <w:sectPr w:rsidR="005B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B2"/>
    <w:rsid w:val="003B21B2"/>
    <w:rsid w:val="005B531D"/>
    <w:rsid w:val="006C1F0A"/>
    <w:rsid w:val="00975D4D"/>
    <w:rsid w:val="00B26B63"/>
    <w:rsid w:val="00C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BFA7"/>
  <w15:chartTrackingRefBased/>
  <w15:docId w15:val="{10907F02-E2BC-4CF2-9F91-A035B776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2019-03-18T10:13:00Z</dcterms:created>
  <dcterms:modified xsi:type="dcterms:W3CDTF">2019-03-18T13:04:00Z</dcterms:modified>
</cp:coreProperties>
</file>