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449E" w14:textId="52715C2E" w:rsidR="00D51342" w:rsidRPr="002D3CB0" w:rsidRDefault="00D51342" w:rsidP="00511C70">
      <w:pPr>
        <w:jc w:val="both"/>
        <w:rPr>
          <w:rFonts w:cstheme="minorHAnsi"/>
          <w:lang w:val="en-US"/>
        </w:rPr>
      </w:pPr>
      <w:r w:rsidRPr="002D3CB0">
        <w:rPr>
          <w:rFonts w:cstheme="minorHAnsi"/>
          <w:b/>
          <w:lang w:val="en-US"/>
        </w:rPr>
        <w:t>Test Automation frameworks</w:t>
      </w:r>
      <w:r w:rsidRPr="002D3CB0">
        <w:rPr>
          <w:rFonts w:cstheme="minorHAnsi"/>
          <w:lang w:val="en-US"/>
        </w:rPr>
        <w:t>:  set of rules, the rules help us write scripts in such a manner that results in “lower maintenance”.</w:t>
      </w:r>
    </w:p>
    <w:p w14:paraId="2D49797D" w14:textId="107CEC39" w:rsidR="00023425" w:rsidRPr="002D3CB0" w:rsidRDefault="00023425" w:rsidP="00511C7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</w:pPr>
      <w:r w:rsidRPr="002D3CB0"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  <w:t>Advantage of Test Automation framework</w:t>
      </w:r>
    </w:p>
    <w:p w14:paraId="237EF77D" w14:textId="77777777" w:rsidR="000260BD" w:rsidRPr="002D3CB0" w:rsidRDefault="000260BD" w:rsidP="00511C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</w:p>
    <w:p w14:paraId="76C66D40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Reusability of code</w:t>
      </w:r>
    </w:p>
    <w:p w14:paraId="355A1CF9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Maximum coverage</w:t>
      </w:r>
    </w:p>
    <w:p w14:paraId="5D164583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Recovery scenario</w:t>
      </w:r>
    </w:p>
    <w:p w14:paraId="3A759040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Low-c</w:t>
      </w:r>
      <w:bookmarkStart w:id="0" w:name="_GoBack"/>
      <w:bookmarkEnd w:id="0"/>
      <w:r w:rsidRPr="002D3CB0">
        <w:rPr>
          <w:rFonts w:eastAsia="Times New Roman" w:cstheme="minorHAnsi"/>
          <w:color w:val="3A3A3A"/>
          <w:lang w:eastAsia="en-GB"/>
        </w:rPr>
        <w:t>ost maintenance</w:t>
      </w:r>
    </w:p>
    <w:p w14:paraId="4B2BC309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Minimal manual intervention</w:t>
      </w:r>
    </w:p>
    <w:p w14:paraId="68E61DAA" w14:textId="77777777" w:rsidR="00023425" w:rsidRPr="002D3CB0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color w:val="3A3A3A"/>
          <w:lang w:eastAsia="en-GB"/>
        </w:rPr>
        <w:t>Easy Reporting</w:t>
      </w:r>
    </w:p>
    <w:p w14:paraId="08887B28" w14:textId="77777777" w:rsidR="00023425" w:rsidRPr="002D3CB0" w:rsidRDefault="00023425" w:rsidP="00511C70">
      <w:pPr>
        <w:jc w:val="both"/>
        <w:rPr>
          <w:rFonts w:cstheme="minorHAnsi"/>
          <w:lang w:val="en-US"/>
        </w:rPr>
      </w:pPr>
    </w:p>
    <w:p w14:paraId="7BC1A2C8" w14:textId="79CE8450" w:rsidR="00D51342" w:rsidRPr="002D3CB0" w:rsidRDefault="00D51342" w:rsidP="00511C70">
      <w:pPr>
        <w:jc w:val="both"/>
        <w:rPr>
          <w:rFonts w:cstheme="minorHAnsi"/>
          <w:lang w:val="en-US"/>
        </w:rPr>
      </w:pPr>
      <w:r w:rsidRPr="002D3CB0">
        <w:rPr>
          <w:rFonts w:cstheme="minorHAnsi"/>
          <w:lang w:val="en-US"/>
        </w:rPr>
        <w:t>In test automation, we write scripts, scripting is basically:</w:t>
      </w:r>
    </w:p>
    <w:p w14:paraId="1681CDF1" w14:textId="77777777" w:rsidR="00D51342" w:rsidRPr="002D3CB0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2D3CB0">
        <w:rPr>
          <w:rFonts w:cstheme="minorHAnsi"/>
          <w:b/>
          <w:lang w:val="en-US"/>
        </w:rPr>
        <w:t xml:space="preserve">Arrangement </w:t>
      </w:r>
      <w:proofErr w:type="gramStart"/>
      <w:r w:rsidRPr="002D3CB0">
        <w:rPr>
          <w:rFonts w:cstheme="minorHAnsi"/>
          <w:b/>
          <w:lang w:val="en-US"/>
        </w:rPr>
        <w:t>( or</w:t>
      </w:r>
      <w:proofErr w:type="gramEnd"/>
      <w:r w:rsidRPr="002D3CB0">
        <w:rPr>
          <w:rFonts w:cstheme="minorHAnsi"/>
          <w:b/>
          <w:lang w:val="en-US"/>
        </w:rPr>
        <w:t xml:space="preserve"> ) Object Identification</w:t>
      </w:r>
      <w:r w:rsidRPr="002D3CB0">
        <w:rPr>
          <w:rFonts w:cstheme="minorHAnsi"/>
          <w:lang w:val="en-US"/>
        </w:rPr>
        <w:t xml:space="preserve"> : after identifying objects we store these objects into </w:t>
      </w:r>
      <w:proofErr w:type="spellStart"/>
      <w:r w:rsidRPr="002D3CB0">
        <w:rPr>
          <w:rFonts w:cstheme="minorHAnsi"/>
          <w:lang w:val="en-US"/>
        </w:rPr>
        <w:t>UIMaps</w:t>
      </w:r>
      <w:proofErr w:type="spellEnd"/>
      <w:r w:rsidRPr="002D3CB0">
        <w:rPr>
          <w:rFonts w:cstheme="minorHAnsi"/>
          <w:lang w:val="en-US"/>
        </w:rPr>
        <w:t xml:space="preserve"> or Object repository to reuse them in our scripts.</w:t>
      </w:r>
    </w:p>
    <w:p w14:paraId="1745E9FB" w14:textId="5FBAA611" w:rsidR="00D51342" w:rsidRPr="002D3CB0" w:rsidRDefault="00D51342" w:rsidP="00511C70">
      <w:pPr>
        <w:pStyle w:val="ListParagraph"/>
        <w:jc w:val="both"/>
        <w:rPr>
          <w:rFonts w:cstheme="minorHAnsi"/>
          <w:lang w:val="en-US"/>
        </w:rPr>
      </w:pPr>
      <w:r w:rsidRPr="002D3CB0">
        <w:rPr>
          <w:rFonts w:cstheme="minorHAnsi"/>
          <w:lang w:val="en-US"/>
        </w:rPr>
        <w:t xml:space="preserve"> </w:t>
      </w:r>
    </w:p>
    <w:p w14:paraId="3601F25B" w14:textId="08692ECA" w:rsidR="00D51342" w:rsidRPr="002D3CB0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2D3CB0">
        <w:rPr>
          <w:rFonts w:cstheme="minorHAnsi"/>
          <w:b/>
          <w:lang w:val="en-US"/>
        </w:rPr>
        <w:t>Action on the Identified Objects:</w:t>
      </w:r>
      <w:r w:rsidRPr="002D3CB0">
        <w:rPr>
          <w:rFonts w:cstheme="minorHAnsi"/>
          <w:lang w:val="en-US"/>
        </w:rPr>
        <w:t xml:space="preserve">  </w:t>
      </w:r>
      <w:r w:rsidR="00023425" w:rsidRPr="002D3CB0">
        <w:rPr>
          <w:rFonts w:cstheme="minorHAnsi"/>
          <w:color w:val="3A3A3A"/>
          <w:shd w:val="clear" w:color="auto" w:fill="FFFFFF"/>
        </w:rPr>
        <w:t xml:space="preserve">When the objects are identified, we perform </w:t>
      </w:r>
      <w:r w:rsidR="000260BD" w:rsidRPr="002D3CB0">
        <w:rPr>
          <w:rFonts w:cstheme="minorHAnsi"/>
          <w:color w:val="3A3A3A"/>
          <w:shd w:val="clear" w:color="auto" w:fill="FFFFFF"/>
        </w:rPr>
        <w:t>actions</w:t>
      </w:r>
      <w:r w:rsidR="00023425" w:rsidRPr="002D3CB0">
        <w:rPr>
          <w:rFonts w:cstheme="minorHAnsi"/>
          <w:color w:val="3A3A3A"/>
          <w:shd w:val="clear" w:color="auto" w:fill="FFFFFF"/>
        </w:rPr>
        <w:t xml:space="preserve"> on it either by mouse or by keyboard. like click, </w:t>
      </w:r>
      <w:proofErr w:type="spellStart"/>
      <w:proofErr w:type="gramStart"/>
      <w:r w:rsidR="000260BD" w:rsidRPr="002D3CB0">
        <w:rPr>
          <w:rFonts w:cstheme="minorHAnsi"/>
          <w:color w:val="3A3A3A"/>
          <w:shd w:val="clear" w:color="auto" w:fill="FFFFFF"/>
        </w:rPr>
        <w:t>submit,</w:t>
      </w:r>
      <w:r w:rsidR="00023425" w:rsidRPr="002D3CB0">
        <w:rPr>
          <w:rFonts w:cstheme="minorHAnsi"/>
          <w:color w:val="3A3A3A"/>
          <w:shd w:val="clear" w:color="auto" w:fill="FFFFFF"/>
        </w:rPr>
        <w:t>etc</w:t>
      </w:r>
      <w:proofErr w:type="spellEnd"/>
      <w:proofErr w:type="gramEnd"/>
    </w:p>
    <w:p w14:paraId="2B1BA2DE" w14:textId="77777777" w:rsidR="00023425" w:rsidRPr="002D3CB0" w:rsidRDefault="00023425" w:rsidP="00511C70">
      <w:pPr>
        <w:pStyle w:val="ListParagraph"/>
        <w:jc w:val="both"/>
        <w:rPr>
          <w:rFonts w:cstheme="minorHAnsi"/>
          <w:lang w:val="en-US"/>
        </w:rPr>
      </w:pPr>
    </w:p>
    <w:p w14:paraId="2B91B2B6" w14:textId="33E48A01" w:rsidR="00D51342" w:rsidRPr="002D3CB0" w:rsidRDefault="00023425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2D3CB0">
        <w:rPr>
          <w:rFonts w:cstheme="minorHAnsi"/>
          <w:b/>
          <w:color w:val="3A3A3A"/>
          <w:shd w:val="clear" w:color="auto" w:fill="FFFFFF"/>
        </w:rPr>
        <w:t>Assertation:</w:t>
      </w:r>
      <w:r w:rsidRPr="002D3CB0">
        <w:rPr>
          <w:rFonts w:cstheme="minorHAnsi"/>
          <w:color w:val="3A3A3A"/>
          <w:shd w:val="clear" w:color="auto" w:fill="FFFFFF"/>
        </w:rPr>
        <w:t xml:space="preserve"> he assertion is basically checking the object with some expected result.</w:t>
      </w:r>
    </w:p>
    <w:p w14:paraId="47CA3CF9" w14:textId="77777777" w:rsidR="000A199C" w:rsidRPr="002D3CB0" w:rsidRDefault="000A199C" w:rsidP="00511C70">
      <w:pPr>
        <w:pStyle w:val="ListParagraph"/>
        <w:jc w:val="both"/>
        <w:rPr>
          <w:rFonts w:cstheme="minorHAnsi"/>
          <w:lang w:val="en-US"/>
        </w:rPr>
      </w:pPr>
    </w:p>
    <w:p w14:paraId="4FF57586" w14:textId="77777777" w:rsidR="00D11341" w:rsidRPr="002D3CB0" w:rsidRDefault="00D11341" w:rsidP="00511C70">
      <w:pPr>
        <w:shd w:val="clear" w:color="auto" w:fill="FFFFFF"/>
        <w:spacing w:after="0" w:line="288" w:lineRule="atLeast"/>
        <w:jc w:val="both"/>
        <w:outlineLvl w:val="2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  <w:t>Types of Test Automation Framework</w:t>
      </w:r>
    </w:p>
    <w:p w14:paraId="7D574A6D" w14:textId="5FBF2F40" w:rsidR="001C444B" w:rsidRPr="002D3CB0" w:rsidRDefault="001C444B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2E612EC6" w14:textId="5523B700" w:rsidR="001C444B" w:rsidRPr="002D3CB0" w:rsidRDefault="001C444B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color w:val="3A3A3A"/>
          <w:lang w:eastAsia="en-GB"/>
        </w:rPr>
        <w:t>Linear framework</w:t>
      </w:r>
      <w:r w:rsidRPr="002D3CB0">
        <w:rPr>
          <w:rFonts w:eastAsia="Times New Roman" w:cstheme="minorHAnsi"/>
          <w:color w:val="3A3A3A"/>
          <w:lang w:eastAsia="en-GB"/>
        </w:rPr>
        <w:t xml:space="preserve">: </w:t>
      </w:r>
      <w:r w:rsidR="007C54B2" w:rsidRPr="002D3CB0">
        <w:rPr>
          <w:rFonts w:eastAsia="Times New Roman" w:cstheme="minorHAnsi"/>
          <w:color w:val="3A3A3A"/>
          <w:lang w:eastAsia="en-GB"/>
        </w:rPr>
        <w:t xml:space="preserve">it is basic level testing, in form of </w:t>
      </w:r>
      <w:r w:rsidRPr="002D3CB0">
        <w:rPr>
          <w:rFonts w:eastAsia="Times New Roman" w:cstheme="minorHAnsi"/>
          <w:color w:val="3A3A3A"/>
          <w:lang w:eastAsia="en-GB"/>
        </w:rPr>
        <w:t>record and playback, everything related to script is defined inside the script. This framework used in small projects.</w:t>
      </w:r>
    </w:p>
    <w:p w14:paraId="04D84A5B" w14:textId="77777777" w:rsidR="00511C70" w:rsidRPr="002D3CB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57FC5DBE" w14:textId="78A933D0" w:rsidR="00D11341" w:rsidRPr="002D3CB0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color w:val="3A3A3A"/>
          <w:lang w:eastAsia="en-GB"/>
        </w:rPr>
        <w:t>Module Based Testing Framework</w:t>
      </w:r>
      <w:r w:rsidR="001C444B" w:rsidRPr="002D3CB0">
        <w:rPr>
          <w:rFonts w:eastAsia="Times New Roman" w:cstheme="minorHAnsi"/>
          <w:color w:val="3A3A3A"/>
          <w:lang w:eastAsia="en-GB"/>
        </w:rPr>
        <w:t>: objects are defined once and reusable in all test methods. Methods are created for individual functionalities. The test case is the collection of these small method’s reusable objects</w:t>
      </w:r>
    </w:p>
    <w:p w14:paraId="0E359998" w14:textId="77777777" w:rsidR="00511C70" w:rsidRPr="002D3CB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681BB190" w14:textId="42B341B6" w:rsidR="00D11341" w:rsidRPr="002D3CB0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color w:val="3A3A3A"/>
          <w:lang w:eastAsia="en-GB"/>
        </w:rPr>
        <w:t>Data Driven Testing Framework</w:t>
      </w:r>
      <w:r w:rsidR="001C444B" w:rsidRPr="002D3CB0">
        <w:rPr>
          <w:rFonts w:eastAsia="Times New Roman" w:cstheme="minorHAnsi"/>
          <w:color w:val="3A3A3A"/>
          <w:lang w:eastAsia="en-GB"/>
        </w:rPr>
        <w:t xml:space="preserve">: Test Data (input and output data) is separated from the script and </w:t>
      </w:r>
      <w:r w:rsidR="00160413" w:rsidRPr="002D3CB0">
        <w:rPr>
          <w:rFonts w:eastAsia="Times New Roman" w:cstheme="minorHAnsi"/>
          <w:color w:val="3A3A3A"/>
          <w:lang w:eastAsia="en-GB"/>
        </w:rPr>
        <w:t>stored in external files</w:t>
      </w:r>
      <w:r w:rsidR="007C54B2" w:rsidRPr="002D3CB0">
        <w:rPr>
          <w:rFonts w:eastAsia="Times New Roman" w:cstheme="minorHAnsi"/>
          <w:color w:val="3A3A3A"/>
          <w:lang w:eastAsia="en-GB"/>
        </w:rPr>
        <w:t>, allows us to execute test automation scripts by passing different types of test data</w:t>
      </w:r>
      <w:r w:rsidR="00160413" w:rsidRPr="002D3CB0">
        <w:rPr>
          <w:rFonts w:eastAsia="Times New Roman" w:cstheme="minorHAnsi"/>
          <w:color w:val="3A3A3A"/>
          <w:lang w:eastAsia="en-GB"/>
        </w:rPr>
        <w:t>.</w:t>
      </w:r>
    </w:p>
    <w:p w14:paraId="7D4ECC64" w14:textId="77777777" w:rsidR="00511C70" w:rsidRPr="002D3CB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0977C605" w14:textId="73EE35F8" w:rsidR="00D11341" w:rsidRPr="002D3CB0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color w:val="3A3A3A"/>
          <w:lang w:eastAsia="en-GB"/>
        </w:rPr>
        <w:t>Keyword Driven Testing Framework</w:t>
      </w:r>
      <w:r w:rsidR="00160413" w:rsidRPr="002D3CB0">
        <w:rPr>
          <w:rFonts w:eastAsia="Times New Roman" w:cstheme="minorHAnsi"/>
          <w:color w:val="3A3A3A"/>
          <w:lang w:eastAsia="en-GB"/>
        </w:rPr>
        <w:t xml:space="preserve">: </w:t>
      </w:r>
      <w:r w:rsidR="007C54B2" w:rsidRPr="002D3CB0">
        <w:rPr>
          <w:rFonts w:eastAsia="Times New Roman" w:cstheme="minorHAnsi"/>
          <w:color w:val="3A3A3A"/>
          <w:lang w:eastAsia="en-GB"/>
        </w:rPr>
        <w:t xml:space="preserve">also called as table-driven testing we use table format to define keywords(actions) for each function(method) that we want </w:t>
      </w:r>
      <w:proofErr w:type="spellStart"/>
      <w:r w:rsidR="007C54B2" w:rsidRPr="002D3CB0">
        <w:rPr>
          <w:rFonts w:eastAsia="Times New Roman" w:cstheme="minorHAnsi"/>
          <w:color w:val="3A3A3A"/>
          <w:lang w:eastAsia="en-GB"/>
        </w:rPr>
        <w:t>ot</w:t>
      </w:r>
      <w:proofErr w:type="spellEnd"/>
      <w:r w:rsidR="007C54B2" w:rsidRPr="002D3CB0">
        <w:rPr>
          <w:rFonts w:eastAsia="Times New Roman" w:cstheme="minorHAnsi"/>
          <w:color w:val="3A3A3A"/>
          <w:lang w:eastAsia="en-GB"/>
        </w:rPr>
        <w:t xml:space="preserve"> execute. </w:t>
      </w:r>
      <w:r w:rsidR="00511C70" w:rsidRPr="002D3CB0">
        <w:rPr>
          <w:rFonts w:eastAsia="Times New Roman" w:cstheme="minorHAnsi"/>
          <w:color w:val="3A3A3A"/>
          <w:lang w:eastAsia="en-GB"/>
        </w:rPr>
        <w:t>B</w:t>
      </w:r>
      <w:r w:rsidR="00160413" w:rsidRPr="002D3CB0">
        <w:rPr>
          <w:rFonts w:eastAsia="Times New Roman" w:cstheme="minorHAnsi"/>
          <w:color w:val="3A3A3A"/>
          <w:lang w:eastAsia="en-GB"/>
        </w:rPr>
        <w:t>oth data and actions are defined outside the script</w:t>
      </w:r>
      <w:r w:rsidR="00511C70" w:rsidRPr="002D3CB0">
        <w:rPr>
          <w:rFonts w:eastAsia="Times New Roman" w:cstheme="minorHAnsi"/>
          <w:color w:val="3A3A3A"/>
          <w:lang w:eastAsia="en-GB"/>
        </w:rPr>
        <w:t>.</w:t>
      </w:r>
    </w:p>
    <w:p w14:paraId="2178DBEC" w14:textId="77777777" w:rsidR="007C54B2" w:rsidRPr="002D3CB0" w:rsidRDefault="007C54B2" w:rsidP="007C54B2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52F46616" w14:textId="13E329F4" w:rsidR="00D11341" w:rsidRPr="002D3CB0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2D3CB0">
        <w:rPr>
          <w:rFonts w:eastAsia="Times New Roman" w:cstheme="minorHAnsi"/>
          <w:b/>
          <w:color w:val="3A3A3A"/>
          <w:lang w:eastAsia="en-GB"/>
        </w:rPr>
        <w:t>Hybrid Testing Framework</w:t>
      </w:r>
      <w:r w:rsidR="00160413" w:rsidRPr="002D3CB0">
        <w:rPr>
          <w:rFonts w:eastAsia="Times New Roman" w:cstheme="minorHAnsi"/>
          <w:color w:val="3A3A3A"/>
          <w:lang w:eastAsia="en-GB"/>
        </w:rPr>
        <w:t>: combination of two are more framework</w:t>
      </w:r>
    </w:p>
    <w:p w14:paraId="4F87F1A7" w14:textId="77777777" w:rsidR="00511C70" w:rsidRPr="002D3CB0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04FD43A5" w14:textId="35C0465F" w:rsidR="00D11341" w:rsidRPr="002D3CB0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proofErr w:type="spellStart"/>
      <w:r w:rsidRPr="002D3CB0">
        <w:rPr>
          <w:rFonts w:eastAsia="Times New Roman" w:cstheme="minorHAnsi"/>
          <w:b/>
          <w:color w:val="3A3A3A"/>
          <w:lang w:eastAsia="en-GB"/>
        </w:rPr>
        <w:t>Behavior</w:t>
      </w:r>
      <w:proofErr w:type="spellEnd"/>
      <w:r w:rsidR="00511C70" w:rsidRPr="002D3CB0">
        <w:rPr>
          <w:rFonts w:eastAsia="Times New Roman" w:cstheme="minorHAnsi"/>
          <w:b/>
          <w:color w:val="3A3A3A"/>
          <w:lang w:eastAsia="en-GB"/>
        </w:rPr>
        <w:t>-</w:t>
      </w:r>
      <w:r w:rsidRPr="002D3CB0">
        <w:rPr>
          <w:rFonts w:eastAsia="Times New Roman" w:cstheme="minorHAnsi"/>
          <w:b/>
          <w:color w:val="3A3A3A"/>
          <w:lang w:eastAsia="en-GB"/>
        </w:rPr>
        <w:t>Driven Development Framework</w:t>
      </w:r>
      <w:r w:rsidR="00160413" w:rsidRPr="002D3CB0">
        <w:rPr>
          <w:rFonts w:eastAsia="Times New Roman" w:cstheme="minorHAnsi"/>
          <w:color w:val="3A3A3A"/>
          <w:lang w:eastAsia="en-GB"/>
        </w:rPr>
        <w:t>:</w:t>
      </w:r>
      <w:r w:rsidR="00160413" w:rsidRPr="002D3CB0">
        <w:rPr>
          <w:rFonts w:cstheme="minorHAnsi"/>
          <w:color w:val="3A3A3A"/>
          <w:shd w:val="clear" w:color="auto" w:fill="FFFFFF"/>
        </w:rPr>
        <w:t xml:space="preserve"> allows automation of functional validations in easily readable and understandable format to Business Analysts, Developers, Testers, etc.</w:t>
      </w:r>
    </w:p>
    <w:p w14:paraId="222662C5" w14:textId="77777777" w:rsidR="00D11341" w:rsidRPr="002D3CB0" w:rsidRDefault="00D11341" w:rsidP="00511C70">
      <w:pPr>
        <w:jc w:val="both"/>
        <w:rPr>
          <w:rFonts w:cstheme="minorHAnsi"/>
          <w:lang w:val="en-US"/>
        </w:rPr>
      </w:pPr>
    </w:p>
    <w:sectPr w:rsidR="00D11341" w:rsidRPr="002D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AA3"/>
    <w:multiLevelType w:val="hybridMultilevel"/>
    <w:tmpl w:val="CA0E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13B4"/>
    <w:multiLevelType w:val="multilevel"/>
    <w:tmpl w:val="429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57319"/>
    <w:multiLevelType w:val="multilevel"/>
    <w:tmpl w:val="B5C8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C7E80"/>
    <w:multiLevelType w:val="multilevel"/>
    <w:tmpl w:val="7066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2"/>
    <w:rsid w:val="00023425"/>
    <w:rsid w:val="000260BD"/>
    <w:rsid w:val="000A199C"/>
    <w:rsid w:val="00160413"/>
    <w:rsid w:val="001C444B"/>
    <w:rsid w:val="002D3CB0"/>
    <w:rsid w:val="00511C70"/>
    <w:rsid w:val="006C1F0A"/>
    <w:rsid w:val="007C54B2"/>
    <w:rsid w:val="00B26B63"/>
    <w:rsid w:val="00D11341"/>
    <w:rsid w:val="00D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DB3E"/>
  <w15:chartTrackingRefBased/>
  <w15:docId w15:val="{FFF15547-8181-4066-B20B-B5AAA7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34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3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2019-01-25T02:56:00Z</dcterms:created>
  <dcterms:modified xsi:type="dcterms:W3CDTF">2019-04-03T10:05:00Z</dcterms:modified>
</cp:coreProperties>
</file>