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CB769" w14:textId="13AD0BB3" w:rsidR="009B712B" w:rsidRPr="00716C7A" w:rsidRDefault="00DC669F" w:rsidP="009571E8">
      <w:pPr>
        <w:jc w:val="both"/>
      </w:pPr>
      <w:r w:rsidRPr="00716C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1F98B" wp14:editId="306B8C67">
                <wp:simplePos x="0" y="0"/>
                <wp:positionH relativeFrom="column">
                  <wp:posOffset>3284220</wp:posOffset>
                </wp:positionH>
                <wp:positionV relativeFrom="paragraph">
                  <wp:posOffset>144781</wp:posOffset>
                </wp:positionV>
                <wp:extent cx="1287780" cy="45719"/>
                <wp:effectExtent l="0" t="76200" r="762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DB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8.6pt;margin-top:11.4pt;width:101.4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716C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88CCE" wp14:editId="25D9694C">
                <wp:simplePos x="0" y="0"/>
                <wp:positionH relativeFrom="column">
                  <wp:posOffset>4572000</wp:posOffset>
                </wp:positionH>
                <wp:positionV relativeFrom="paragraph">
                  <wp:posOffset>-495300</wp:posOffset>
                </wp:positionV>
                <wp:extent cx="1005840" cy="1181100"/>
                <wp:effectExtent l="0" t="0" r="22860" b="19050"/>
                <wp:wrapNone/>
                <wp:docPr id="4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1811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DE008" id="Rectangle: Diagonal Corners Rounded 4" o:spid="_x0000_s1026" style="position:absolute;margin-left:5in;margin-top:-39pt;width:79.2pt;height:9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5840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" path="m167643,r838197,l1005840,r,1013457c1005840,1106044,930784,1181100,838197,1181100l,1181100r,l,167643c,75056,75056,,167643,xe" fillcolor="#4472c4 [3204]" strokecolor="#1f3763 [1604]" strokeweight="1pt">
                <v:stroke joinstyle="miter"/>
                <v:path arrowok="t" o:connecttype="custom" o:connectlocs="167643,0;1005840,0;1005840,0;1005840,1013457;838197,1181100;0,1181100;0,1181100;0,167643;167643,0" o:connectangles="0,0,0,0,0,0,0,0,0"/>
              </v:shape>
            </w:pict>
          </mc:Fallback>
        </mc:AlternateContent>
      </w:r>
      <w:r w:rsidR="009B712B" w:rsidRPr="00716C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10170B" wp14:editId="01B27A5E">
                <wp:simplePos x="0" y="0"/>
                <wp:positionH relativeFrom="column">
                  <wp:posOffset>1028700</wp:posOffset>
                </wp:positionH>
                <wp:positionV relativeFrom="paragraph">
                  <wp:posOffset>205739</wp:posOffset>
                </wp:positionV>
                <wp:extent cx="1226820" cy="45719"/>
                <wp:effectExtent l="0" t="76200" r="1143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449FA" id="Straight Arrow Connector 5" o:spid="_x0000_s1026" type="#_x0000_t32" style="position:absolute;margin-left:81pt;margin-top:16.2pt;width:96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B712B" w:rsidRPr="00716C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55C87" wp14:editId="7B0EF5C2">
                <wp:simplePos x="0" y="0"/>
                <wp:positionH relativeFrom="margin">
                  <wp:align>left</wp:align>
                </wp:positionH>
                <wp:positionV relativeFrom="paragraph">
                  <wp:posOffset>-495300</wp:posOffset>
                </wp:positionV>
                <wp:extent cx="1005840" cy="1181100"/>
                <wp:effectExtent l="0" t="0" r="22860" b="19050"/>
                <wp:wrapNone/>
                <wp:docPr id="2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1811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DBF10" id="Rectangle: Diagonal Corners Rounded 2" o:spid="_x0000_s1026" style="position:absolute;margin-left:0;margin-top:-39pt;width:79.2pt;height:9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1005840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" path="m167643,r838197,l1005840,r,1013457c1005840,1106044,930784,1181100,838197,1181100l,1181100r,l,167643c,75056,75056,,167643,xe" fillcolor="#4472c4 [3204]" strokecolor="#1f3763 [1604]" strokeweight="1pt">
                <v:stroke joinstyle="miter"/>
                <v:path arrowok="t" o:connecttype="custom" o:connectlocs="167643,0;1005840,0;1005840,0;1005840,1013457;838197,1181100;0,1181100;0,1181100;0,167643;167643,0" o:connectangles="0,0,0,0,0,0,0,0,0"/>
                <w10:wrap anchorx="margin"/>
              </v:shape>
            </w:pict>
          </mc:Fallback>
        </mc:AlternateContent>
      </w:r>
      <w:r w:rsidR="009B712B" w:rsidRPr="00716C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C910F" wp14:editId="66C04A31">
                <wp:simplePos x="0" y="0"/>
                <wp:positionH relativeFrom="column">
                  <wp:posOffset>2263140</wp:posOffset>
                </wp:positionH>
                <wp:positionV relativeFrom="paragraph">
                  <wp:posOffset>-487680</wp:posOffset>
                </wp:positionV>
                <wp:extent cx="1005840" cy="1181100"/>
                <wp:effectExtent l="0" t="0" r="22860" b="19050"/>
                <wp:wrapNone/>
                <wp:docPr id="3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1811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965FE" id="Rectangle: Diagonal Corners Rounded 3" o:spid="_x0000_s1026" style="position:absolute;margin-left:178.2pt;margin-top:-38.4pt;width:79.2pt;height:9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5840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" path="m167643,r838197,l1005840,r,1013457c1005840,1106044,930784,1181100,838197,1181100l,1181100r,l,167643c,75056,75056,,167643,xe" fillcolor="#4472c4 [3204]" strokecolor="#1f3763 [1604]" strokeweight="1pt">
                <v:stroke joinstyle="miter"/>
                <v:path arrowok="t" o:connecttype="custom" o:connectlocs="167643,0;1005840,0;1005840,0;1005840,1013457;838197,1181100;0,1181100;0,1181100;0,167643;167643,0" o:connectangles="0,0,0,0,0,0,0,0,0"/>
              </v:shape>
            </w:pict>
          </mc:Fallback>
        </mc:AlternateContent>
      </w:r>
    </w:p>
    <w:p w14:paraId="2B920AFC" w14:textId="1CBC26A9" w:rsidR="009B712B" w:rsidRPr="00716C7A" w:rsidRDefault="009B712B" w:rsidP="009571E8">
      <w:pPr>
        <w:jc w:val="both"/>
      </w:pPr>
    </w:p>
    <w:p w14:paraId="7923F550" w14:textId="77777777" w:rsidR="009B712B" w:rsidRPr="00716C7A" w:rsidRDefault="009B712B" w:rsidP="009571E8">
      <w:pPr>
        <w:jc w:val="both"/>
      </w:pPr>
    </w:p>
    <w:p w14:paraId="14E1343D" w14:textId="1EBFCF05" w:rsidR="009B712B" w:rsidRPr="00716C7A" w:rsidRDefault="009B712B" w:rsidP="009571E8">
      <w:pPr>
        <w:jc w:val="both"/>
      </w:pPr>
      <w:r w:rsidRPr="00716C7A">
        <w:t>[Presentation Layer]</w:t>
      </w:r>
      <w:r w:rsidRPr="00716C7A">
        <w:tab/>
      </w:r>
      <w:r w:rsidRPr="00716C7A">
        <w:tab/>
      </w:r>
      <w:r w:rsidRPr="00716C7A">
        <w:tab/>
        <w:t>[Business Layer]</w:t>
      </w:r>
      <w:r w:rsidR="00DC669F" w:rsidRPr="00716C7A">
        <w:tab/>
      </w:r>
      <w:r w:rsidR="00DC669F" w:rsidRPr="00716C7A">
        <w:tab/>
      </w:r>
      <w:r w:rsidR="00DC669F" w:rsidRPr="00716C7A">
        <w:tab/>
        <w:t>[Database Layer]</w:t>
      </w:r>
    </w:p>
    <w:p w14:paraId="6E87E23D" w14:textId="0AB22B8F" w:rsidR="009B712B" w:rsidRPr="00716C7A" w:rsidRDefault="009B712B" w:rsidP="009571E8">
      <w:pPr>
        <w:jc w:val="both"/>
      </w:pPr>
      <w:r w:rsidRPr="00716C7A">
        <w:t>[ UI Layer]</w:t>
      </w:r>
      <w:r w:rsidRPr="00716C7A">
        <w:tab/>
      </w:r>
      <w:r w:rsidRPr="00716C7A">
        <w:tab/>
      </w:r>
      <w:r w:rsidRPr="00716C7A">
        <w:tab/>
      </w:r>
      <w:r w:rsidRPr="00716C7A">
        <w:tab/>
      </w:r>
      <w:r w:rsidR="00DC669F" w:rsidRPr="00716C7A">
        <w:t>[Application User Interface]</w:t>
      </w:r>
      <w:r w:rsidR="00DC669F" w:rsidRPr="00716C7A">
        <w:tab/>
      </w:r>
      <w:r w:rsidR="00DC669F" w:rsidRPr="00716C7A">
        <w:tab/>
        <w:t>[ Database]</w:t>
      </w:r>
    </w:p>
    <w:p w14:paraId="258FFE3D" w14:textId="77777777" w:rsidR="009B712B" w:rsidRPr="00716C7A" w:rsidRDefault="009B712B" w:rsidP="009571E8">
      <w:pPr>
        <w:jc w:val="both"/>
      </w:pPr>
    </w:p>
    <w:p w14:paraId="0EC414DE" w14:textId="5728B05F" w:rsidR="0087710D" w:rsidRPr="00716C7A" w:rsidRDefault="0087710D" w:rsidP="009571E8">
      <w:pPr>
        <w:jc w:val="both"/>
      </w:pPr>
      <w:r w:rsidRPr="00716C7A">
        <w:rPr>
          <w:b/>
        </w:rPr>
        <w:t>Front End testing:</w:t>
      </w:r>
      <w:r w:rsidR="00DC669F" w:rsidRPr="00716C7A">
        <w:t xml:space="preserve"> </w:t>
      </w:r>
      <w:r w:rsidRPr="00716C7A">
        <w:t xml:space="preserve">Is a type of testing that checks the </w:t>
      </w:r>
      <w:r w:rsidRPr="00716C7A">
        <w:rPr>
          <w:b/>
        </w:rPr>
        <w:t>presentation layer</w:t>
      </w:r>
      <w:r w:rsidRPr="00716C7A">
        <w:t xml:space="preserve">. [ GUI anything visible on screen, client side]. </w:t>
      </w:r>
    </w:p>
    <w:p w14:paraId="045C4E8E" w14:textId="7603F1ED" w:rsidR="00FB60A9" w:rsidRPr="00716C7A" w:rsidRDefault="0087710D" w:rsidP="009571E8">
      <w:pPr>
        <w:jc w:val="both"/>
      </w:pPr>
      <w:r w:rsidRPr="00716C7A">
        <w:t>Front end testing involves checking functionalities like form graphs, nenus, reports etc. as well as associated JavaScript.</w:t>
      </w:r>
    </w:p>
    <w:p w14:paraId="0BF1C3E1" w14:textId="55374F87" w:rsidR="0087710D" w:rsidRPr="00716C7A" w:rsidRDefault="0087710D" w:rsidP="009571E8">
      <w:pPr>
        <w:jc w:val="both"/>
      </w:pPr>
      <w:r w:rsidRPr="00716C7A">
        <w:t>A tester needs a good understanding of business requirements to perform this type of testing.</w:t>
      </w:r>
    </w:p>
    <w:p w14:paraId="45F2CA81" w14:textId="68B0D51F" w:rsidR="00DC669F" w:rsidRPr="00716C7A" w:rsidRDefault="00DC669F" w:rsidP="009571E8">
      <w:pPr>
        <w:jc w:val="both"/>
        <w:rPr>
          <w:b/>
        </w:rPr>
      </w:pPr>
      <w:r w:rsidRPr="00716C7A">
        <w:t>Unit Tests, Acceptance Testing, Accessibility Testing, Regression Testing, etc.</w:t>
      </w:r>
    </w:p>
    <w:p w14:paraId="0F5061A4" w14:textId="61F8CFCC" w:rsidR="00DC669F" w:rsidRPr="00716C7A" w:rsidRDefault="00DC669F" w:rsidP="009571E8">
      <w:pPr>
        <w:jc w:val="both"/>
      </w:pPr>
      <w:r w:rsidRPr="00716C7A">
        <w:rPr>
          <w:b/>
        </w:rPr>
        <w:t>Back End Testing:</w:t>
      </w:r>
      <w:r w:rsidRPr="00716C7A">
        <w:t xml:space="preserve"> is a type of testing that checks the </w:t>
      </w:r>
      <w:r w:rsidRPr="00716C7A">
        <w:rPr>
          <w:b/>
        </w:rPr>
        <w:t>Application</w:t>
      </w:r>
      <w:r w:rsidRPr="00716C7A">
        <w:t xml:space="preserve"> and </w:t>
      </w:r>
      <w:r w:rsidRPr="00716C7A">
        <w:rPr>
          <w:b/>
        </w:rPr>
        <w:t>Database layer</w:t>
      </w:r>
      <w:r w:rsidRPr="00716C7A">
        <w:t>.</w:t>
      </w:r>
    </w:p>
    <w:p w14:paraId="4CE62E9F" w14:textId="0E1E6C03" w:rsidR="009B712B" w:rsidRPr="00716C7A" w:rsidRDefault="00DC669F" w:rsidP="009571E8">
      <w:pPr>
        <w:jc w:val="both"/>
      </w:pPr>
      <w:r w:rsidRPr="00716C7A">
        <w:t>In complex s/w application like ERP, back end testing would entail checking the business logic in the application layer. For simple applications, the back</w:t>
      </w:r>
      <w:r w:rsidR="00FF5677">
        <w:t>-</w:t>
      </w:r>
      <w:r w:rsidRPr="00716C7A">
        <w:t xml:space="preserve"> end testing checks the server-side or database. It means the data entered in the front end will be checked in the back</w:t>
      </w:r>
      <w:r w:rsidR="00FF5677">
        <w:t>-</w:t>
      </w:r>
      <w:bookmarkStart w:id="0" w:name="_GoBack"/>
      <w:bookmarkEnd w:id="0"/>
      <w:r w:rsidRPr="00716C7A">
        <w:t xml:space="preserve"> end database.</w:t>
      </w:r>
    </w:p>
    <w:p w14:paraId="6623CDBA" w14:textId="7FBF1995" w:rsidR="0087710D" w:rsidRPr="00716C7A" w:rsidRDefault="00DC669F" w:rsidP="009571E8">
      <w:pPr>
        <w:jc w:val="both"/>
      </w:pPr>
      <w:r w:rsidRPr="00716C7A">
        <w:t xml:space="preserve">Databases are checked for ACID properties, CRUD operations, Schema, Business rule conformance. </w:t>
      </w:r>
    </w:p>
    <w:p w14:paraId="61457551" w14:textId="1FC8CF1E" w:rsidR="00DC669F" w:rsidRPr="00716C7A" w:rsidRDefault="00DC669F" w:rsidP="009571E8">
      <w:pPr>
        <w:jc w:val="both"/>
      </w:pPr>
      <w:r w:rsidRPr="00716C7A">
        <w:t>Databases is also checked for Security and Performance.</w:t>
      </w:r>
    </w:p>
    <w:p w14:paraId="75BE7E06" w14:textId="13629CE4" w:rsidR="00DC669F" w:rsidRPr="00716C7A" w:rsidRDefault="00DC669F" w:rsidP="009571E8">
      <w:pPr>
        <w:jc w:val="both"/>
      </w:pPr>
      <w:r w:rsidRPr="00716C7A">
        <w:t>Three widely used types of database testing are SQL Testing, API Testing, etc.</w:t>
      </w:r>
    </w:p>
    <w:p w14:paraId="38D6B294" w14:textId="1F8D9A9B" w:rsidR="0087710D" w:rsidRPr="00716C7A" w:rsidRDefault="0087710D" w:rsidP="009571E8">
      <w:pPr>
        <w:jc w:val="both"/>
      </w:pPr>
    </w:p>
    <w:p w14:paraId="1670E0B0" w14:textId="77777777" w:rsidR="0087710D" w:rsidRPr="00716C7A" w:rsidRDefault="0087710D" w:rsidP="009571E8">
      <w:pPr>
        <w:jc w:val="both"/>
      </w:pPr>
    </w:p>
    <w:sectPr w:rsidR="0087710D" w:rsidRPr="00716C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879A7" w14:textId="77777777" w:rsidR="004C7EF7" w:rsidRDefault="004C7EF7" w:rsidP="009571E8">
      <w:pPr>
        <w:spacing w:after="0" w:line="240" w:lineRule="auto"/>
      </w:pPr>
      <w:r>
        <w:separator/>
      </w:r>
    </w:p>
  </w:endnote>
  <w:endnote w:type="continuationSeparator" w:id="0">
    <w:p w14:paraId="08AD2C77" w14:textId="77777777" w:rsidR="004C7EF7" w:rsidRDefault="004C7EF7" w:rsidP="0095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14754" w14:textId="77777777" w:rsidR="009571E8" w:rsidRDefault="0095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787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47D467" w14:textId="40108120" w:rsidR="009571E8" w:rsidRDefault="009571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1BABB1" w14:textId="77777777" w:rsidR="009571E8" w:rsidRDefault="0095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6FA29" w14:textId="77777777" w:rsidR="009571E8" w:rsidRDefault="0095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EC43D" w14:textId="77777777" w:rsidR="004C7EF7" w:rsidRDefault="004C7EF7" w:rsidP="009571E8">
      <w:pPr>
        <w:spacing w:after="0" w:line="240" w:lineRule="auto"/>
      </w:pPr>
      <w:r>
        <w:separator/>
      </w:r>
    </w:p>
  </w:footnote>
  <w:footnote w:type="continuationSeparator" w:id="0">
    <w:p w14:paraId="726721F3" w14:textId="77777777" w:rsidR="004C7EF7" w:rsidRDefault="004C7EF7" w:rsidP="0095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C9945" w14:textId="77777777" w:rsidR="009571E8" w:rsidRDefault="0095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206C4" w14:textId="77777777" w:rsidR="009571E8" w:rsidRDefault="0095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3ADB9" w14:textId="77777777" w:rsidR="009571E8" w:rsidRDefault="009571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0D"/>
    <w:rsid w:val="004C7EF7"/>
    <w:rsid w:val="006677A8"/>
    <w:rsid w:val="006C1F0A"/>
    <w:rsid w:val="00716C7A"/>
    <w:rsid w:val="0087710D"/>
    <w:rsid w:val="009571E8"/>
    <w:rsid w:val="0095761B"/>
    <w:rsid w:val="009B712B"/>
    <w:rsid w:val="00B26B63"/>
    <w:rsid w:val="00DC669F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A373"/>
  <w15:chartTrackingRefBased/>
  <w15:docId w15:val="{DEAD70C2-CCFC-43E6-98FB-AC184874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1E8"/>
  </w:style>
  <w:style w:type="paragraph" w:styleId="Footer">
    <w:name w:val="footer"/>
    <w:basedOn w:val="Normal"/>
    <w:link w:val="FooterChar"/>
    <w:uiPriority w:val="99"/>
    <w:unhideWhenUsed/>
    <w:rsid w:val="00957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2019-04-26T13:30:00Z</dcterms:created>
  <dcterms:modified xsi:type="dcterms:W3CDTF">2019-10-11T04:27:00Z</dcterms:modified>
</cp:coreProperties>
</file>