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00240" w14:textId="0770C79C" w:rsidR="006A0EBC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Hamcrest</w:t>
      </w:r>
      <w:proofErr w:type="spellEnd"/>
      <w:r w:rsidRPr="003642CA">
        <w:rPr>
          <w:lang w:eastAsia="en-GB"/>
        </w:rPr>
        <w:t xml:space="preserve"> comes with a library of useful matchers. Here are some of the most important ones.</w:t>
      </w:r>
    </w:p>
    <w:p w14:paraId="0CA653FD" w14:textId="77777777" w:rsidR="003642CA" w:rsidRPr="003642CA" w:rsidRDefault="003642CA" w:rsidP="003642CA">
      <w:pPr>
        <w:pStyle w:val="NoSpacing"/>
        <w:rPr>
          <w:lang w:eastAsia="en-GB"/>
        </w:rPr>
      </w:pPr>
    </w:p>
    <w:p w14:paraId="008241C8" w14:textId="602666F0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Text</w:t>
      </w:r>
      <w:r w:rsidR="003642CA">
        <w:rPr>
          <w:b/>
          <w:bCs/>
          <w:lang w:eastAsia="en-GB"/>
        </w:rPr>
        <w:t>:</w:t>
      </w:r>
    </w:p>
    <w:p w14:paraId="202237FA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equalToIgnoringCase</w:t>
      </w:r>
      <w:proofErr w:type="spellEnd"/>
      <w:r w:rsidRPr="003642CA">
        <w:rPr>
          <w:lang w:eastAsia="en-GB"/>
        </w:rPr>
        <w:t> - test string equality ignoring case</w:t>
      </w:r>
    </w:p>
    <w:p w14:paraId="5BCA2CA4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equalToIgnoringWhiteSpace</w:t>
      </w:r>
      <w:proofErr w:type="spellEnd"/>
      <w:r w:rsidRPr="003642CA">
        <w:rPr>
          <w:lang w:eastAsia="en-GB"/>
        </w:rPr>
        <w:t> - test string equality ignoring differences in runs of whitespace</w:t>
      </w:r>
    </w:p>
    <w:p w14:paraId="761F651B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containsString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endsWith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startsWith</w:t>
      </w:r>
      <w:proofErr w:type="spellEnd"/>
      <w:r w:rsidRPr="003642CA">
        <w:rPr>
          <w:lang w:eastAsia="en-GB"/>
        </w:rPr>
        <w:t> - test string matching</w:t>
      </w:r>
    </w:p>
    <w:p w14:paraId="702A15D7" w14:textId="069B1B3E" w:rsidR="00060F56" w:rsidRPr="003642CA" w:rsidRDefault="00060F56" w:rsidP="003642CA">
      <w:pPr>
        <w:pStyle w:val="NoSpacing"/>
      </w:pPr>
      <w:r w:rsidRPr="003642CA">
        <w:rPr>
          <w:i/>
          <w:iCs/>
        </w:rPr>
        <w:t>[</w:t>
      </w:r>
      <w:proofErr w:type="spellStart"/>
      <w:r w:rsidRPr="003642CA">
        <w:rPr>
          <w:i/>
          <w:iCs/>
        </w:rPr>
        <w:t>eg</w:t>
      </w:r>
      <w:proofErr w:type="spellEnd"/>
      <w:r w:rsidRPr="003642CA">
        <w:rPr>
          <w:i/>
          <w:iCs/>
        </w:rPr>
        <w:t xml:space="preserve">: </w:t>
      </w:r>
      <w:proofErr w:type="spellStart"/>
      <w:proofErr w:type="gramStart"/>
      <w:r w:rsidRPr="003642CA">
        <w:rPr>
          <w:i/>
          <w:iCs/>
        </w:rPr>
        <w:t>assertThat</w:t>
      </w:r>
      <w:proofErr w:type="spellEnd"/>
      <w:r w:rsidRPr="003642CA">
        <w:t>(</w:t>
      </w:r>
      <w:proofErr w:type="gramEnd"/>
      <w:r w:rsidRPr="003642CA">
        <w:rPr>
          <w:b/>
          <w:bCs/>
          <w:color w:val="008000"/>
        </w:rPr>
        <w:t>"message"</w:t>
      </w:r>
      <w:r w:rsidRPr="003642CA">
        <w:t xml:space="preserve">, </w:t>
      </w:r>
      <w:proofErr w:type="spellStart"/>
      <w:r w:rsidRPr="003642CA">
        <w:t>str,</w:t>
      </w:r>
      <w:r w:rsidRPr="003642CA">
        <w:rPr>
          <w:i/>
          <w:iCs/>
        </w:rPr>
        <w:t>is</w:t>
      </w:r>
      <w:proofErr w:type="spellEnd"/>
      <w:r w:rsidRPr="003642CA">
        <w:t>(</w:t>
      </w:r>
      <w:r w:rsidRPr="003642CA">
        <w:rPr>
          <w:i/>
          <w:iCs/>
        </w:rPr>
        <w:t>both</w:t>
      </w:r>
      <w:r w:rsidRPr="003642CA">
        <w:t>(</w:t>
      </w:r>
      <w:proofErr w:type="spellStart"/>
      <w:r w:rsidRPr="003642CA">
        <w:rPr>
          <w:i/>
          <w:iCs/>
        </w:rPr>
        <w:t>startsWith</w:t>
      </w:r>
      <w:proofErr w:type="spellEnd"/>
      <w:r w:rsidRPr="003642CA">
        <w:t>(</w:t>
      </w:r>
      <w:r w:rsidRPr="003642CA">
        <w:rPr>
          <w:b/>
          <w:bCs/>
          <w:color w:val="008000"/>
        </w:rPr>
        <w:t>"</w:t>
      </w:r>
      <w:proofErr w:type="spellStart"/>
      <w:r w:rsidRPr="003642CA">
        <w:rPr>
          <w:b/>
          <w:bCs/>
          <w:color w:val="008000"/>
        </w:rPr>
        <w:t>ba</w:t>
      </w:r>
      <w:proofErr w:type="spellEnd"/>
      <w:r w:rsidRPr="003642CA">
        <w:rPr>
          <w:b/>
          <w:bCs/>
          <w:color w:val="008000"/>
        </w:rPr>
        <w:t>"</w:t>
      </w:r>
      <w:r w:rsidRPr="003642CA">
        <w:t>)).and(</w:t>
      </w:r>
      <w:proofErr w:type="spellStart"/>
      <w:r w:rsidRPr="003642CA">
        <w:rPr>
          <w:i/>
          <w:iCs/>
        </w:rPr>
        <w:t>endsWith</w:t>
      </w:r>
      <w:proofErr w:type="spellEnd"/>
      <w:r w:rsidRPr="003642CA">
        <w:t>(</w:t>
      </w:r>
      <w:r w:rsidRPr="003642CA">
        <w:rPr>
          <w:b/>
          <w:bCs/>
          <w:color w:val="008000"/>
        </w:rPr>
        <w:t>"thy"</w:t>
      </w:r>
      <w:r w:rsidRPr="003642CA">
        <w:t>))));]</w:t>
      </w:r>
    </w:p>
    <w:p w14:paraId="2512AE01" w14:textId="77777777" w:rsidR="003642CA" w:rsidRDefault="003642CA" w:rsidP="003642CA">
      <w:pPr>
        <w:pStyle w:val="NoSpacing"/>
        <w:rPr>
          <w:b/>
          <w:bCs/>
          <w:lang w:eastAsia="en-GB"/>
        </w:rPr>
      </w:pPr>
    </w:p>
    <w:p w14:paraId="2D76B6F1" w14:textId="63F0B9BF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Number</w:t>
      </w:r>
      <w:r w:rsidR="003642CA">
        <w:rPr>
          <w:b/>
          <w:bCs/>
          <w:lang w:eastAsia="en-GB"/>
        </w:rPr>
        <w:t>:</w:t>
      </w:r>
    </w:p>
    <w:p w14:paraId="3E551863" w14:textId="1B12A8F4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closeTo</w:t>
      </w:r>
      <w:proofErr w:type="spellEnd"/>
      <w:r w:rsidRPr="003642CA">
        <w:rPr>
          <w:lang w:eastAsia="en-GB"/>
        </w:rPr>
        <w:t> - test floating point values are close to a given value</w:t>
      </w:r>
      <w:r w:rsidR="00DE0A50" w:rsidRPr="003642CA">
        <w:rPr>
          <w:lang w:eastAsia="en-GB"/>
        </w:rPr>
        <w:t xml:space="preserve"> (</w:t>
      </w:r>
    </w:p>
    <w:p w14:paraId="619569D3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greaterThan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greaterThanOrEqualTo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lessThan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lessThanOrEqualTo</w:t>
      </w:r>
      <w:proofErr w:type="spellEnd"/>
      <w:r w:rsidRPr="003642CA">
        <w:rPr>
          <w:lang w:eastAsia="en-GB"/>
        </w:rPr>
        <w:t> - test ordering</w:t>
      </w:r>
    </w:p>
    <w:p w14:paraId="6BD1E3D0" w14:textId="6783C1C7" w:rsidR="007523EB" w:rsidRPr="003642CA" w:rsidRDefault="007523EB" w:rsidP="003642CA">
      <w:pPr>
        <w:pStyle w:val="NoSpacing"/>
        <w:rPr>
          <w:lang w:eastAsia="en-GB"/>
        </w:rPr>
      </w:pPr>
      <w:r w:rsidRPr="003642CA">
        <w:rPr>
          <w:i/>
          <w:iCs/>
          <w:lang w:eastAsia="en-GB"/>
        </w:rPr>
        <w:t>[</w:t>
      </w:r>
      <w:proofErr w:type="spellStart"/>
      <w:r w:rsidRPr="003642CA">
        <w:rPr>
          <w:i/>
          <w:iCs/>
          <w:lang w:eastAsia="en-GB"/>
        </w:rPr>
        <w:t>eg</w:t>
      </w:r>
      <w:proofErr w:type="spellEnd"/>
      <w:r w:rsidRPr="003642CA">
        <w:rPr>
          <w:i/>
          <w:iCs/>
          <w:lang w:eastAsia="en-GB"/>
        </w:rPr>
        <w:t xml:space="preserve">; </w:t>
      </w:r>
      <w:proofErr w:type="spellStart"/>
      <w:proofErr w:type="gramStart"/>
      <w:r w:rsidRPr="007523EB">
        <w:rPr>
          <w:i/>
          <w:iCs/>
          <w:lang w:eastAsia="en-GB"/>
        </w:rPr>
        <w:t>assertThat</w:t>
      </w:r>
      <w:proofErr w:type="spellEnd"/>
      <w:r w:rsidRPr="007523EB">
        <w:rPr>
          <w:lang w:eastAsia="en-GB"/>
        </w:rPr>
        <w:t>(</w:t>
      </w:r>
      <w:proofErr w:type="gramEnd"/>
      <w:r w:rsidRPr="007523EB">
        <w:rPr>
          <w:b/>
          <w:bCs/>
          <w:color w:val="008000"/>
          <w:lang w:eastAsia="en-GB"/>
        </w:rPr>
        <w:t>"message"</w:t>
      </w:r>
      <w:r w:rsidRPr="007523EB">
        <w:rPr>
          <w:lang w:eastAsia="en-GB"/>
        </w:rPr>
        <w:t>,</w:t>
      </w:r>
      <w:r w:rsidRPr="007523EB">
        <w:rPr>
          <w:color w:val="0000FF"/>
          <w:lang w:eastAsia="en-GB"/>
        </w:rPr>
        <w:t>18</w:t>
      </w:r>
      <w:r w:rsidRPr="007523EB">
        <w:rPr>
          <w:lang w:eastAsia="en-GB"/>
        </w:rPr>
        <w:t xml:space="preserve">, </w:t>
      </w:r>
      <w:r w:rsidRPr="007523EB">
        <w:rPr>
          <w:i/>
          <w:iCs/>
          <w:lang w:eastAsia="en-GB"/>
        </w:rPr>
        <w:t>is</w:t>
      </w:r>
      <w:r w:rsidRPr="007523EB">
        <w:rPr>
          <w:lang w:eastAsia="en-GB"/>
        </w:rPr>
        <w:t>(</w:t>
      </w:r>
      <w:r w:rsidRPr="007523EB">
        <w:rPr>
          <w:i/>
          <w:iCs/>
          <w:lang w:eastAsia="en-GB"/>
        </w:rPr>
        <w:t>both</w:t>
      </w:r>
      <w:r w:rsidRPr="007523EB">
        <w:rPr>
          <w:lang w:eastAsia="en-GB"/>
        </w:rPr>
        <w:t>(</w:t>
      </w:r>
      <w:proofErr w:type="spellStart"/>
      <w:r w:rsidRPr="007523EB">
        <w:rPr>
          <w:i/>
          <w:iCs/>
          <w:lang w:eastAsia="en-GB"/>
        </w:rPr>
        <w:t>greaterThan</w:t>
      </w:r>
      <w:proofErr w:type="spellEnd"/>
      <w:r w:rsidRPr="007523EB">
        <w:rPr>
          <w:lang w:eastAsia="en-GB"/>
        </w:rPr>
        <w:t>(</w:t>
      </w:r>
      <w:r w:rsidRPr="007523EB">
        <w:rPr>
          <w:color w:val="0000FF"/>
          <w:lang w:eastAsia="en-GB"/>
        </w:rPr>
        <w:t>10</w:t>
      </w:r>
      <w:r w:rsidRPr="007523EB">
        <w:rPr>
          <w:lang w:eastAsia="en-GB"/>
        </w:rPr>
        <w:t>)).and(</w:t>
      </w:r>
      <w:proofErr w:type="spellStart"/>
      <w:r w:rsidRPr="007523EB">
        <w:rPr>
          <w:i/>
          <w:iCs/>
          <w:lang w:eastAsia="en-GB"/>
        </w:rPr>
        <w:t>lessThan</w:t>
      </w:r>
      <w:proofErr w:type="spellEnd"/>
      <w:r w:rsidRPr="007523EB">
        <w:rPr>
          <w:lang w:eastAsia="en-GB"/>
        </w:rPr>
        <w:t>(</w:t>
      </w:r>
      <w:r w:rsidRPr="007523EB">
        <w:rPr>
          <w:color w:val="0000FF"/>
          <w:lang w:eastAsia="en-GB"/>
        </w:rPr>
        <w:t>20</w:t>
      </w:r>
      <w:r w:rsidRPr="007523EB">
        <w:rPr>
          <w:lang w:eastAsia="en-GB"/>
        </w:rPr>
        <w:t>))));</w:t>
      </w:r>
      <w:r w:rsidRPr="003642CA">
        <w:rPr>
          <w:lang w:eastAsia="en-GB"/>
        </w:rPr>
        <w:t>]</w:t>
      </w:r>
    </w:p>
    <w:p w14:paraId="6FC7796E" w14:textId="64BECC26" w:rsidR="00626BD3" w:rsidRPr="00626BD3" w:rsidRDefault="00626BD3" w:rsidP="003642CA">
      <w:pPr>
        <w:pStyle w:val="NoSpacing"/>
        <w:rPr>
          <w:lang w:eastAsia="en-GB"/>
        </w:rPr>
      </w:pPr>
      <w:r w:rsidRPr="003642CA">
        <w:rPr>
          <w:i/>
          <w:iCs/>
          <w:lang w:eastAsia="en-GB"/>
        </w:rPr>
        <w:t>[</w:t>
      </w:r>
      <w:proofErr w:type="spellStart"/>
      <w:r w:rsidRPr="003642CA">
        <w:rPr>
          <w:i/>
          <w:iCs/>
          <w:lang w:eastAsia="en-GB"/>
        </w:rPr>
        <w:t>eg</w:t>
      </w:r>
      <w:proofErr w:type="spellEnd"/>
      <w:r w:rsidRPr="003642CA">
        <w:rPr>
          <w:i/>
          <w:iCs/>
          <w:lang w:eastAsia="en-GB"/>
        </w:rPr>
        <w:t xml:space="preserve">: </w:t>
      </w:r>
      <w:proofErr w:type="spellStart"/>
      <w:proofErr w:type="gramStart"/>
      <w:r w:rsidRPr="00626BD3">
        <w:rPr>
          <w:i/>
          <w:iCs/>
          <w:lang w:eastAsia="en-GB"/>
        </w:rPr>
        <w:t>assertThat</w:t>
      </w:r>
      <w:proofErr w:type="spellEnd"/>
      <w:r w:rsidRPr="00626BD3">
        <w:rPr>
          <w:lang w:eastAsia="en-GB"/>
        </w:rPr>
        <w:t>(</w:t>
      </w:r>
      <w:proofErr w:type="gramEnd"/>
      <w:r w:rsidRPr="00626BD3">
        <w:rPr>
          <w:b/>
          <w:bCs/>
          <w:color w:val="008000"/>
          <w:lang w:eastAsia="en-GB"/>
        </w:rPr>
        <w:t>"message"</w:t>
      </w:r>
      <w:r w:rsidRPr="00626BD3">
        <w:rPr>
          <w:lang w:eastAsia="en-GB"/>
        </w:rPr>
        <w:t>,</w:t>
      </w:r>
      <w:proofErr w:type="spellStart"/>
      <w:r w:rsidRPr="00626BD3">
        <w:rPr>
          <w:lang w:eastAsia="en-GB"/>
        </w:rPr>
        <w:t>arr</w:t>
      </w:r>
      <w:proofErr w:type="spellEnd"/>
      <w:r w:rsidRPr="00626BD3">
        <w:rPr>
          <w:lang w:eastAsia="en-GB"/>
        </w:rPr>
        <w:t xml:space="preserve">, </w:t>
      </w:r>
      <w:r w:rsidRPr="00626BD3">
        <w:rPr>
          <w:i/>
          <w:iCs/>
          <w:lang w:eastAsia="en-GB"/>
        </w:rPr>
        <w:t>either</w:t>
      </w:r>
      <w:r w:rsidRPr="00626BD3">
        <w:rPr>
          <w:lang w:eastAsia="en-GB"/>
        </w:rPr>
        <w:t>(</w:t>
      </w:r>
      <w:proofErr w:type="spellStart"/>
      <w:r w:rsidRPr="00626BD3">
        <w:rPr>
          <w:i/>
          <w:iCs/>
          <w:lang w:eastAsia="en-GB"/>
        </w:rPr>
        <w:t>hasItem</w:t>
      </w:r>
      <w:proofErr w:type="spellEnd"/>
      <w:r w:rsidRPr="00626BD3">
        <w:rPr>
          <w:lang w:eastAsia="en-GB"/>
        </w:rPr>
        <w:t>(</w:t>
      </w:r>
      <w:r w:rsidRPr="00626BD3">
        <w:rPr>
          <w:color w:val="0000FF"/>
          <w:lang w:eastAsia="en-GB"/>
        </w:rPr>
        <w:t>11</w:t>
      </w:r>
      <w:r w:rsidRPr="00626BD3">
        <w:rPr>
          <w:lang w:eastAsia="en-GB"/>
        </w:rPr>
        <w:t>)).or(</w:t>
      </w:r>
      <w:proofErr w:type="spellStart"/>
      <w:r w:rsidRPr="00626BD3">
        <w:rPr>
          <w:i/>
          <w:iCs/>
          <w:lang w:eastAsia="en-GB"/>
        </w:rPr>
        <w:t>hasItem</w:t>
      </w:r>
      <w:proofErr w:type="spellEnd"/>
      <w:r w:rsidRPr="00626BD3">
        <w:rPr>
          <w:lang w:eastAsia="en-GB"/>
        </w:rPr>
        <w:t>(</w:t>
      </w:r>
      <w:r w:rsidRPr="00626BD3">
        <w:rPr>
          <w:color w:val="0000FF"/>
          <w:lang w:eastAsia="en-GB"/>
        </w:rPr>
        <w:t>21</w:t>
      </w:r>
      <w:r w:rsidRPr="00626BD3">
        <w:rPr>
          <w:lang w:eastAsia="en-GB"/>
        </w:rPr>
        <w:t>)));</w:t>
      </w:r>
      <w:r w:rsidRPr="003642CA">
        <w:rPr>
          <w:lang w:eastAsia="en-GB"/>
        </w:rPr>
        <w:t>]</w:t>
      </w:r>
    </w:p>
    <w:p w14:paraId="09D2A1F6" w14:textId="77777777" w:rsidR="00626BD3" w:rsidRPr="007523EB" w:rsidRDefault="00626BD3" w:rsidP="003642CA">
      <w:pPr>
        <w:pStyle w:val="NoSpacing"/>
        <w:rPr>
          <w:lang w:eastAsia="en-GB"/>
        </w:rPr>
      </w:pPr>
    </w:p>
    <w:p w14:paraId="7EC4F4AB" w14:textId="2EEA42B2" w:rsidR="007523EB" w:rsidRPr="003642CA" w:rsidRDefault="007523EB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Collections</w:t>
      </w:r>
      <w:r w:rsidR="003642CA">
        <w:rPr>
          <w:b/>
          <w:bCs/>
          <w:lang w:eastAsia="en-GB"/>
        </w:rPr>
        <w:t>:</w:t>
      </w:r>
    </w:p>
    <w:p w14:paraId="1092ECBE" w14:textId="77777777" w:rsidR="003642CA" w:rsidRDefault="003642CA" w:rsidP="003642CA">
      <w:pPr>
        <w:pStyle w:val="NoSpacing"/>
        <w:rPr>
          <w:lang w:eastAsia="en-GB"/>
        </w:rPr>
      </w:pPr>
    </w:p>
    <w:p w14:paraId="64EB39FB" w14:textId="58AA1921" w:rsidR="007523EB" w:rsidRPr="003642CA" w:rsidRDefault="007523EB" w:rsidP="003642CA">
      <w:pPr>
        <w:pStyle w:val="NoSpacing"/>
        <w:rPr>
          <w:lang w:eastAsia="en-GB"/>
        </w:rPr>
      </w:pPr>
      <w:r w:rsidRPr="003642CA">
        <w:rPr>
          <w:lang w:eastAsia="en-GB"/>
        </w:rPr>
        <w:t>array - test an array’s elements against an array of matchers</w:t>
      </w:r>
    </w:p>
    <w:p w14:paraId="2F1C47BF" w14:textId="733765C1" w:rsidR="007523EB" w:rsidRPr="003642CA" w:rsidRDefault="007523EB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hasItemInArray</w:t>
      </w:r>
      <w:proofErr w:type="spellEnd"/>
      <w:r w:rsidRPr="003642CA">
        <w:rPr>
          <w:lang w:eastAsia="en-GB"/>
        </w:rPr>
        <w:t> - test an array contains an element</w:t>
      </w:r>
    </w:p>
    <w:p w14:paraId="6AF94400" w14:textId="77777777" w:rsidR="007523EB" w:rsidRPr="003642CA" w:rsidRDefault="007523EB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hasItem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hasItems</w:t>
      </w:r>
      <w:proofErr w:type="spellEnd"/>
      <w:r w:rsidRPr="003642CA">
        <w:rPr>
          <w:lang w:eastAsia="en-GB"/>
        </w:rPr>
        <w:t> - test a collection contains elements</w:t>
      </w:r>
    </w:p>
    <w:p w14:paraId="77B29721" w14:textId="77777777" w:rsidR="007523EB" w:rsidRPr="003642CA" w:rsidRDefault="007523EB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hasEntry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hasKey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hasValue</w:t>
      </w:r>
      <w:proofErr w:type="spellEnd"/>
      <w:r w:rsidRPr="003642CA">
        <w:rPr>
          <w:lang w:eastAsia="en-GB"/>
        </w:rPr>
        <w:t> - test a map contains an entry, key or value</w:t>
      </w:r>
    </w:p>
    <w:p w14:paraId="620AB7EF" w14:textId="0C689724" w:rsidR="00B50C9A" w:rsidRPr="003642CA" w:rsidRDefault="00B50C9A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arrayContaining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arrayContainingInAnyOrder</w:t>
      </w:r>
      <w:proofErr w:type="spellEnd"/>
      <w:r w:rsidRPr="003642CA">
        <w:rPr>
          <w:lang w:eastAsia="en-GB"/>
        </w:rPr>
        <w:t>,</w:t>
      </w:r>
      <w:r w:rsidRPr="003642CA">
        <w:rPr>
          <w:lang w:eastAsia="en-GB"/>
        </w:rPr>
        <w:t xml:space="preserve"> </w:t>
      </w:r>
      <w:proofErr w:type="spellStart"/>
      <w:r w:rsidRPr="003642CA">
        <w:rPr>
          <w:lang w:eastAsia="en-GB"/>
        </w:rPr>
        <w:t>arrayWihtSize</w:t>
      </w:r>
      <w:proofErr w:type="spellEnd"/>
      <w:r w:rsidRPr="003642CA">
        <w:rPr>
          <w:lang w:eastAsia="en-GB"/>
        </w:rPr>
        <w:t xml:space="preserve">, </w:t>
      </w:r>
      <w:r w:rsidR="00DE0A50" w:rsidRPr="003642CA">
        <w:rPr>
          <w:lang w:eastAsia="en-GB"/>
        </w:rPr>
        <w:t xml:space="preserve">contains, </w:t>
      </w:r>
      <w:proofErr w:type="spellStart"/>
      <w:r w:rsidR="00DE0A50" w:rsidRPr="003642CA">
        <w:rPr>
          <w:lang w:eastAsia="en-GB"/>
        </w:rPr>
        <w:t>containsInAnyOrder</w:t>
      </w:r>
      <w:proofErr w:type="spellEnd"/>
      <w:r w:rsidR="00DE0A50" w:rsidRPr="003642CA">
        <w:rPr>
          <w:lang w:eastAsia="en-GB"/>
        </w:rPr>
        <w:t xml:space="preserve">, </w:t>
      </w:r>
      <w:proofErr w:type="spellStart"/>
      <w:r w:rsidR="00DE0A50" w:rsidRPr="003642CA">
        <w:rPr>
          <w:lang w:eastAsia="en-GB"/>
        </w:rPr>
        <w:t>hasSize</w:t>
      </w:r>
      <w:proofErr w:type="spellEnd"/>
      <w:r w:rsidR="00DE0A50" w:rsidRPr="003642CA">
        <w:rPr>
          <w:lang w:eastAsia="en-GB"/>
        </w:rPr>
        <w:t>,</w:t>
      </w:r>
      <w:r w:rsidRPr="003642CA">
        <w:rPr>
          <w:lang w:eastAsia="en-GB"/>
        </w:rPr>
        <w:t xml:space="preserve"> </w:t>
      </w:r>
      <w:proofErr w:type="spellStart"/>
      <w:r w:rsidR="00B571DF" w:rsidRPr="003642CA">
        <w:rPr>
          <w:lang w:eastAsia="en-GB"/>
        </w:rPr>
        <w:t>isIn</w:t>
      </w:r>
      <w:proofErr w:type="spellEnd"/>
      <w:r w:rsidR="00B571DF" w:rsidRPr="003642CA">
        <w:rPr>
          <w:lang w:eastAsia="en-GB"/>
        </w:rPr>
        <w:t xml:space="preserve">, </w:t>
      </w:r>
      <w:proofErr w:type="spellStart"/>
      <w:r w:rsidR="00B571DF" w:rsidRPr="003642CA">
        <w:rPr>
          <w:lang w:eastAsia="en-GB"/>
        </w:rPr>
        <w:t>isOneOf</w:t>
      </w:r>
      <w:proofErr w:type="spellEnd"/>
    </w:p>
    <w:p w14:paraId="575FF671" w14:textId="77777777" w:rsidR="00B50C9A" w:rsidRPr="003642CA" w:rsidRDefault="00B50C9A" w:rsidP="003642CA">
      <w:pPr>
        <w:pStyle w:val="NoSpacing"/>
        <w:rPr>
          <w:lang w:eastAsia="en-GB"/>
        </w:rPr>
      </w:pPr>
    </w:p>
    <w:p w14:paraId="583AE744" w14:textId="537EC81D" w:rsidR="006A0EBC" w:rsidRPr="003642CA" w:rsidRDefault="006A0EBC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Logical</w:t>
      </w:r>
      <w:r w:rsidR="003642CA">
        <w:rPr>
          <w:b/>
          <w:bCs/>
          <w:lang w:eastAsia="en-GB"/>
        </w:rPr>
        <w:t>:</w:t>
      </w:r>
    </w:p>
    <w:p w14:paraId="290B5BF2" w14:textId="77777777" w:rsidR="003642CA" w:rsidRDefault="003642CA" w:rsidP="003642CA">
      <w:pPr>
        <w:pStyle w:val="NoSpacing"/>
        <w:rPr>
          <w:lang w:eastAsia="en-GB"/>
        </w:rPr>
      </w:pPr>
    </w:p>
    <w:p w14:paraId="66C70786" w14:textId="6F91021F" w:rsidR="006A0EBC" w:rsidRPr="003642CA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allOf</w:t>
      </w:r>
      <w:proofErr w:type="spellEnd"/>
      <w:r w:rsidRPr="003642CA">
        <w:rPr>
          <w:lang w:eastAsia="en-GB"/>
        </w:rPr>
        <w:t> - matches if all matchers match, short circuits (like Java &amp;&amp;)</w:t>
      </w:r>
    </w:p>
    <w:p w14:paraId="7C788820" w14:textId="77777777" w:rsidR="006A0EBC" w:rsidRPr="003642CA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anyOf</w:t>
      </w:r>
      <w:proofErr w:type="spellEnd"/>
      <w:r w:rsidRPr="003642CA">
        <w:rPr>
          <w:lang w:eastAsia="en-GB"/>
        </w:rPr>
        <w:t> - matches if any matchers match, short circuits (like Java ||)</w:t>
      </w:r>
    </w:p>
    <w:p w14:paraId="370B3BC5" w14:textId="77777777" w:rsidR="006A0EBC" w:rsidRPr="003642CA" w:rsidRDefault="006A0EBC" w:rsidP="003642CA">
      <w:pPr>
        <w:pStyle w:val="NoSpacing"/>
        <w:rPr>
          <w:lang w:eastAsia="en-GB"/>
        </w:rPr>
      </w:pPr>
      <w:r w:rsidRPr="003642CA">
        <w:rPr>
          <w:lang w:eastAsia="en-GB"/>
        </w:rPr>
        <w:t>not - matches if the wrapped matcher doesn’t match and vice versa</w:t>
      </w:r>
    </w:p>
    <w:p w14:paraId="50DE9582" w14:textId="77777777" w:rsidR="003642CA" w:rsidRDefault="003642CA" w:rsidP="003642CA">
      <w:pPr>
        <w:pStyle w:val="NoSpacing"/>
        <w:rPr>
          <w:b/>
          <w:bCs/>
          <w:lang w:eastAsia="en-GB"/>
        </w:rPr>
      </w:pPr>
    </w:p>
    <w:p w14:paraId="7CFA50C5" w14:textId="2E0D5765" w:rsidR="006A0EBC" w:rsidRPr="003642CA" w:rsidRDefault="006A0EBC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Sugar</w:t>
      </w:r>
    </w:p>
    <w:p w14:paraId="4318EB72" w14:textId="77777777" w:rsidR="003642CA" w:rsidRDefault="003642CA" w:rsidP="003642CA">
      <w:pPr>
        <w:pStyle w:val="NoSpacing"/>
        <w:rPr>
          <w:lang w:eastAsia="en-GB"/>
        </w:rPr>
      </w:pPr>
    </w:p>
    <w:p w14:paraId="29F9995E" w14:textId="33D30FFB" w:rsidR="006A0EBC" w:rsidRPr="003642CA" w:rsidRDefault="006A0EBC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Hamcrest</w:t>
      </w:r>
      <w:proofErr w:type="spellEnd"/>
      <w:r w:rsidRPr="003642CA">
        <w:rPr>
          <w:lang w:eastAsia="en-GB"/>
        </w:rPr>
        <w:t xml:space="preserve"> strives to make your tests as readable as possible. For example, the is matcher is a wrapper that doesn’t add any extra </w:t>
      </w:r>
      <w:proofErr w:type="spellStart"/>
      <w:r w:rsidRPr="003642CA">
        <w:rPr>
          <w:lang w:eastAsia="en-GB"/>
        </w:rPr>
        <w:t>behavior</w:t>
      </w:r>
      <w:proofErr w:type="spellEnd"/>
      <w:r w:rsidRPr="003642CA">
        <w:rPr>
          <w:lang w:eastAsia="en-GB"/>
        </w:rPr>
        <w:t xml:space="preserve"> to the underlying matcher. The following assertions are all equivalent:</w:t>
      </w:r>
    </w:p>
    <w:p w14:paraId="677D721A" w14:textId="77777777" w:rsidR="006A0EBC" w:rsidRPr="003642CA" w:rsidRDefault="006A0EBC" w:rsidP="003642CA">
      <w:pPr>
        <w:pStyle w:val="NoSpacing"/>
        <w:rPr>
          <w:lang w:eastAsia="en-GB"/>
        </w:rPr>
      </w:pPr>
      <w:proofErr w:type="spellStart"/>
      <w:proofErr w:type="gramStart"/>
      <w:r w:rsidRPr="003642CA">
        <w:rPr>
          <w:lang w:eastAsia="en-GB"/>
        </w:rPr>
        <w:t>assertThat</w:t>
      </w:r>
      <w:proofErr w:type="spellEnd"/>
      <w:r w:rsidRPr="003642CA">
        <w:rPr>
          <w:lang w:eastAsia="en-GB"/>
        </w:rPr>
        <w:t>(</w:t>
      </w:r>
      <w:proofErr w:type="spellStart"/>
      <w:proofErr w:type="gramEnd"/>
      <w:r w:rsidRPr="003642CA">
        <w:rPr>
          <w:lang w:eastAsia="en-GB"/>
        </w:rPr>
        <w:t>theBiscuit</w:t>
      </w:r>
      <w:proofErr w:type="spellEnd"/>
      <w:r w:rsidRPr="003642CA">
        <w:rPr>
          <w:lang w:eastAsia="en-GB"/>
        </w:rPr>
        <w:t xml:space="preserve">, </w:t>
      </w: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>(</w:t>
      </w:r>
      <w:proofErr w:type="spellStart"/>
      <w:r w:rsidRPr="003642CA">
        <w:rPr>
          <w:lang w:eastAsia="en-GB"/>
        </w:rPr>
        <w:t>myBiscuit</w:t>
      </w:r>
      <w:proofErr w:type="spellEnd"/>
      <w:r w:rsidRPr="003642CA">
        <w:rPr>
          <w:lang w:eastAsia="en-GB"/>
        </w:rPr>
        <w:t xml:space="preserve">)); </w:t>
      </w:r>
    </w:p>
    <w:p w14:paraId="528F502C" w14:textId="77777777" w:rsidR="006A0EBC" w:rsidRPr="003642CA" w:rsidRDefault="006A0EBC" w:rsidP="003642CA">
      <w:pPr>
        <w:pStyle w:val="NoSpacing"/>
        <w:rPr>
          <w:lang w:eastAsia="en-GB"/>
        </w:rPr>
      </w:pPr>
      <w:proofErr w:type="spellStart"/>
      <w:proofErr w:type="gramStart"/>
      <w:r w:rsidRPr="003642CA">
        <w:rPr>
          <w:lang w:eastAsia="en-GB"/>
        </w:rPr>
        <w:t>assertThat</w:t>
      </w:r>
      <w:proofErr w:type="spellEnd"/>
      <w:r w:rsidRPr="003642CA">
        <w:rPr>
          <w:lang w:eastAsia="en-GB"/>
        </w:rPr>
        <w:t>(</w:t>
      </w:r>
      <w:proofErr w:type="spellStart"/>
      <w:proofErr w:type="gramEnd"/>
      <w:r w:rsidRPr="003642CA">
        <w:rPr>
          <w:lang w:eastAsia="en-GB"/>
        </w:rPr>
        <w:t>theBiscuit</w:t>
      </w:r>
      <w:proofErr w:type="spellEnd"/>
      <w:r w:rsidRPr="003642CA">
        <w:rPr>
          <w:lang w:eastAsia="en-GB"/>
        </w:rPr>
        <w:t>, is(</w:t>
      </w: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>(</w:t>
      </w:r>
      <w:proofErr w:type="spellStart"/>
      <w:r w:rsidRPr="003642CA">
        <w:rPr>
          <w:lang w:eastAsia="en-GB"/>
        </w:rPr>
        <w:t>myBiscuit</w:t>
      </w:r>
      <w:proofErr w:type="spellEnd"/>
      <w:r w:rsidRPr="003642CA">
        <w:rPr>
          <w:lang w:eastAsia="en-GB"/>
        </w:rPr>
        <w:t xml:space="preserve">))); </w:t>
      </w:r>
    </w:p>
    <w:p w14:paraId="5F038412" w14:textId="157526AD" w:rsidR="006A0EBC" w:rsidRPr="003642CA" w:rsidRDefault="006A0EBC" w:rsidP="003642CA">
      <w:pPr>
        <w:pStyle w:val="NoSpacing"/>
        <w:rPr>
          <w:lang w:eastAsia="en-GB"/>
        </w:rPr>
      </w:pPr>
      <w:proofErr w:type="spellStart"/>
      <w:proofErr w:type="gramStart"/>
      <w:r w:rsidRPr="003642CA">
        <w:rPr>
          <w:lang w:eastAsia="en-GB"/>
        </w:rPr>
        <w:t>assertThat</w:t>
      </w:r>
      <w:proofErr w:type="spellEnd"/>
      <w:r w:rsidRPr="003642CA">
        <w:rPr>
          <w:lang w:eastAsia="en-GB"/>
        </w:rPr>
        <w:t>(</w:t>
      </w:r>
      <w:proofErr w:type="spellStart"/>
      <w:proofErr w:type="gramEnd"/>
      <w:r w:rsidRPr="003642CA">
        <w:rPr>
          <w:lang w:eastAsia="en-GB"/>
        </w:rPr>
        <w:t>theBiscuit</w:t>
      </w:r>
      <w:proofErr w:type="spellEnd"/>
      <w:r w:rsidRPr="003642CA">
        <w:rPr>
          <w:lang w:eastAsia="en-GB"/>
        </w:rPr>
        <w:t>, is(</w:t>
      </w:r>
      <w:proofErr w:type="spellStart"/>
      <w:r w:rsidRPr="003642CA">
        <w:rPr>
          <w:lang w:eastAsia="en-GB"/>
        </w:rPr>
        <w:t>myBiscuit</w:t>
      </w:r>
      <w:proofErr w:type="spellEnd"/>
      <w:r w:rsidRPr="003642CA">
        <w:rPr>
          <w:lang w:eastAsia="en-GB"/>
        </w:rPr>
        <w:t>));</w:t>
      </w:r>
    </w:p>
    <w:p w14:paraId="4A596841" w14:textId="29D321D8" w:rsidR="00626BD3" w:rsidRPr="003642CA" w:rsidRDefault="00626BD3" w:rsidP="003642CA">
      <w:pPr>
        <w:pStyle w:val="NoSpacing"/>
        <w:rPr>
          <w:lang w:eastAsia="en-GB"/>
        </w:rPr>
      </w:pPr>
    </w:p>
    <w:p w14:paraId="23C6219B" w14:textId="4D0A43EE" w:rsidR="00626BD3" w:rsidRPr="003642CA" w:rsidRDefault="00626BD3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describedAs</w:t>
      </w:r>
      <w:proofErr w:type="spellEnd"/>
      <w:r w:rsidRPr="003642CA">
        <w:rPr>
          <w:lang w:eastAsia="en-GB"/>
        </w:rPr>
        <w:t>, is</w:t>
      </w:r>
      <w:r w:rsidR="00E80CA8" w:rsidRPr="003642CA">
        <w:rPr>
          <w:lang w:eastAsia="en-GB"/>
        </w:rPr>
        <w:t xml:space="preserve"> us</w:t>
      </w:r>
      <w:r w:rsidRPr="003642CA">
        <w:rPr>
          <w:lang w:eastAsia="en-GB"/>
        </w:rPr>
        <w:t>ed</w:t>
      </w:r>
      <w:r w:rsidR="00E80CA8" w:rsidRPr="003642CA">
        <w:rPr>
          <w:lang w:eastAsia="en-GB"/>
        </w:rPr>
        <w:t xml:space="preserve"> to override the failure output of another matcher.</w:t>
      </w:r>
    </w:p>
    <w:p w14:paraId="71DE7BEC" w14:textId="77777777" w:rsidR="00626BD3" w:rsidRPr="003642CA" w:rsidRDefault="00626BD3" w:rsidP="003642CA">
      <w:pPr>
        <w:pStyle w:val="NoSpacing"/>
        <w:rPr>
          <w:lang w:eastAsia="en-GB"/>
        </w:rPr>
      </w:pPr>
    </w:p>
    <w:p w14:paraId="0AB607E0" w14:textId="4491D632" w:rsidR="00626BD3" w:rsidRPr="00626BD3" w:rsidRDefault="00626BD3" w:rsidP="003642CA">
      <w:pPr>
        <w:pStyle w:val="NoSpacing"/>
        <w:rPr>
          <w:lang w:eastAsia="en-GB"/>
        </w:rPr>
      </w:pPr>
      <w:r w:rsidRPr="003642CA">
        <w:rPr>
          <w:lang w:eastAsia="en-GB"/>
        </w:rPr>
        <w:t>[</w:t>
      </w:r>
      <w:proofErr w:type="spellStart"/>
      <w:r w:rsidRPr="003642CA">
        <w:rPr>
          <w:lang w:eastAsia="en-GB"/>
        </w:rPr>
        <w:t>eg</w:t>
      </w:r>
      <w:proofErr w:type="spellEnd"/>
      <w:r w:rsidRPr="003642CA">
        <w:rPr>
          <w:lang w:eastAsia="en-GB"/>
        </w:rPr>
        <w:t xml:space="preserve">: </w:t>
      </w:r>
      <w:proofErr w:type="spellStart"/>
      <w:proofErr w:type="gramStart"/>
      <w:r w:rsidRPr="00626BD3">
        <w:rPr>
          <w:lang w:eastAsia="en-GB"/>
        </w:rPr>
        <w:t>assertThat</w:t>
      </w:r>
      <w:proofErr w:type="spellEnd"/>
      <w:r w:rsidRPr="00626BD3">
        <w:rPr>
          <w:lang w:eastAsia="en-GB"/>
        </w:rPr>
        <w:t>(</w:t>
      </w:r>
      <w:proofErr w:type="gramEnd"/>
      <w:r w:rsidRPr="00626BD3">
        <w:rPr>
          <w:lang w:eastAsia="en-GB"/>
        </w:rPr>
        <w:t xml:space="preserve">actual, </w:t>
      </w:r>
      <w:proofErr w:type="spellStart"/>
      <w:r w:rsidRPr="00626BD3">
        <w:rPr>
          <w:i/>
          <w:iCs/>
          <w:lang w:eastAsia="en-GB"/>
        </w:rPr>
        <w:t>describedAs</w:t>
      </w:r>
      <w:proofErr w:type="spellEnd"/>
      <w:r w:rsidRPr="00626BD3">
        <w:rPr>
          <w:lang w:eastAsia="en-GB"/>
        </w:rPr>
        <w:t>(</w:t>
      </w:r>
      <w:r w:rsidRPr="00626BD3">
        <w:rPr>
          <w:b/>
          <w:bCs/>
          <w:color w:val="008000"/>
          <w:lang w:eastAsia="en-GB"/>
        </w:rPr>
        <w:t>"input &gt; %0"</w:t>
      </w:r>
      <w:r w:rsidRPr="00626BD3">
        <w:rPr>
          <w:lang w:eastAsia="en-GB"/>
        </w:rPr>
        <w:t xml:space="preserve">, </w:t>
      </w:r>
      <w:proofErr w:type="spellStart"/>
      <w:r w:rsidRPr="00626BD3">
        <w:rPr>
          <w:i/>
          <w:iCs/>
          <w:lang w:eastAsia="en-GB"/>
        </w:rPr>
        <w:t>greaterThan</w:t>
      </w:r>
      <w:proofErr w:type="spellEnd"/>
      <w:r w:rsidRPr="00626BD3">
        <w:rPr>
          <w:lang w:eastAsia="en-GB"/>
        </w:rPr>
        <w:t>(expected), expected));</w:t>
      </w:r>
      <w:r w:rsidRPr="003642CA">
        <w:rPr>
          <w:lang w:eastAsia="en-GB"/>
        </w:rPr>
        <w:t>]</w:t>
      </w:r>
    </w:p>
    <w:p w14:paraId="71B6A091" w14:textId="77777777" w:rsidR="00626BD3" w:rsidRPr="003642CA" w:rsidRDefault="00626BD3" w:rsidP="003642CA">
      <w:pPr>
        <w:pStyle w:val="NoSpacing"/>
        <w:rPr>
          <w:lang w:eastAsia="en-GB"/>
        </w:rPr>
      </w:pPr>
    </w:p>
    <w:p w14:paraId="24EE8972" w14:textId="77777777" w:rsidR="006A0EBC" w:rsidRPr="003642CA" w:rsidRDefault="006A0EBC" w:rsidP="003642CA">
      <w:pPr>
        <w:pStyle w:val="NoSpacing"/>
        <w:rPr>
          <w:lang w:eastAsia="en-GB"/>
        </w:rPr>
      </w:pPr>
      <w:r w:rsidRPr="003642CA">
        <w:rPr>
          <w:lang w:eastAsia="en-GB"/>
        </w:rPr>
        <w:t xml:space="preserve">The last form is allowed since </w:t>
      </w:r>
      <w:proofErr w:type="gramStart"/>
      <w:r w:rsidRPr="003642CA">
        <w:rPr>
          <w:lang w:eastAsia="en-GB"/>
        </w:rPr>
        <w:t>is(</w:t>
      </w:r>
      <w:proofErr w:type="gramEnd"/>
      <w:r w:rsidRPr="003642CA">
        <w:rPr>
          <w:lang w:eastAsia="en-GB"/>
        </w:rPr>
        <w:t>T value) is overloaded to return is(</w:t>
      </w: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>(value)).</w:t>
      </w:r>
    </w:p>
    <w:p w14:paraId="6980A757" w14:textId="77777777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Object</w:t>
      </w:r>
    </w:p>
    <w:p w14:paraId="07A09A36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equalTo</w:t>
      </w:r>
      <w:proofErr w:type="spellEnd"/>
      <w:r w:rsidRPr="003642CA">
        <w:rPr>
          <w:lang w:eastAsia="en-GB"/>
        </w:rPr>
        <w:t xml:space="preserve"> - test object equality using </w:t>
      </w:r>
      <w:proofErr w:type="spellStart"/>
      <w:r w:rsidRPr="003642CA">
        <w:rPr>
          <w:lang w:eastAsia="en-GB"/>
        </w:rPr>
        <w:t>Object.equals</w:t>
      </w:r>
      <w:proofErr w:type="spellEnd"/>
    </w:p>
    <w:p w14:paraId="3748C8C8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hasToString</w:t>
      </w:r>
      <w:proofErr w:type="spellEnd"/>
      <w:r w:rsidRPr="003642CA">
        <w:rPr>
          <w:lang w:eastAsia="en-GB"/>
        </w:rPr>
        <w:t xml:space="preserve"> - test </w:t>
      </w:r>
      <w:proofErr w:type="spellStart"/>
      <w:r w:rsidRPr="003642CA">
        <w:rPr>
          <w:lang w:eastAsia="en-GB"/>
        </w:rPr>
        <w:t>Object.toString</w:t>
      </w:r>
      <w:proofErr w:type="spellEnd"/>
    </w:p>
    <w:p w14:paraId="7E4B7F36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instanceOf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isCompatibleType</w:t>
      </w:r>
      <w:proofErr w:type="spellEnd"/>
      <w:r w:rsidRPr="003642CA">
        <w:rPr>
          <w:lang w:eastAsia="en-GB"/>
        </w:rPr>
        <w:t> - test type</w:t>
      </w:r>
    </w:p>
    <w:p w14:paraId="315C43AA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notNullValue</w:t>
      </w:r>
      <w:proofErr w:type="spellEnd"/>
      <w:r w:rsidRPr="003642CA">
        <w:rPr>
          <w:lang w:eastAsia="en-GB"/>
        </w:rPr>
        <w:t>, </w:t>
      </w:r>
      <w:proofErr w:type="spellStart"/>
      <w:r w:rsidRPr="003642CA">
        <w:rPr>
          <w:lang w:eastAsia="en-GB"/>
        </w:rPr>
        <w:t>nullValue</w:t>
      </w:r>
      <w:proofErr w:type="spellEnd"/>
      <w:r w:rsidRPr="003642CA">
        <w:rPr>
          <w:lang w:eastAsia="en-GB"/>
        </w:rPr>
        <w:t> - test for null</w:t>
      </w:r>
    </w:p>
    <w:p w14:paraId="3B9C8CC7" w14:textId="77777777" w:rsidR="0003143F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sameInstance</w:t>
      </w:r>
      <w:proofErr w:type="spellEnd"/>
      <w:r w:rsidRPr="003642CA">
        <w:rPr>
          <w:lang w:eastAsia="en-GB"/>
        </w:rPr>
        <w:t> - test object identity</w:t>
      </w:r>
      <w:bookmarkStart w:id="0" w:name="_GoBack"/>
      <w:bookmarkEnd w:id="0"/>
    </w:p>
    <w:p w14:paraId="7FD174B9" w14:textId="77777777" w:rsidR="0003143F" w:rsidRPr="003642CA" w:rsidRDefault="0003143F" w:rsidP="003642CA">
      <w:pPr>
        <w:pStyle w:val="NoSpacing"/>
        <w:rPr>
          <w:b/>
          <w:bCs/>
          <w:lang w:eastAsia="en-GB"/>
        </w:rPr>
      </w:pPr>
      <w:r w:rsidRPr="003642CA">
        <w:rPr>
          <w:b/>
          <w:bCs/>
          <w:lang w:eastAsia="en-GB"/>
        </w:rPr>
        <w:t>Beans</w:t>
      </w:r>
    </w:p>
    <w:p w14:paraId="6E1BAB42" w14:textId="3F83C39C" w:rsidR="00EF12DD" w:rsidRPr="003642CA" w:rsidRDefault="0003143F" w:rsidP="003642CA">
      <w:pPr>
        <w:pStyle w:val="NoSpacing"/>
        <w:rPr>
          <w:lang w:eastAsia="en-GB"/>
        </w:rPr>
      </w:pPr>
      <w:proofErr w:type="spellStart"/>
      <w:r w:rsidRPr="003642CA">
        <w:rPr>
          <w:lang w:eastAsia="en-GB"/>
        </w:rPr>
        <w:t>hasProperty</w:t>
      </w:r>
      <w:proofErr w:type="spellEnd"/>
      <w:r w:rsidRPr="003642CA">
        <w:rPr>
          <w:lang w:eastAsia="en-GB"/>
        </w:rPr>
        <w:t> - test JavaBeans properties</w:t>
      </w:r>
      <w:r w:rsidR="003642CA">
        <w:rPr>
          <w:lang w:eastAsia="en-GB"/>
        </w:rPr>
        <w:t>.</w:t>
      </w:r>
    </w:p>
    <w:sectPr w:rsidR="00EF12DD" w:rsidRPr="0036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EBC"/>
    <w:rsid w:val="0003143F"/>
    <w:rsid w:val="00060F56"/>
    <w:rsid w:val="003642CA"/>
    <w:rsid w:val="0061767F"/>
    <w:rsid w:val="00626BD3"/>
    <w:rsid w:val="006A0EBC"/>
    <w:rsid w:val="007523EB"/>
    <w:rsid w:val="00B50C9A"/>
    <w:rsid w:val="00B571DF"/>
    <w:rsid w:val="00DE0A50"/>
    <w:rsid w:val="00E80CA8"/>
    <w:rsid w:val="00E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CC68"/>
  <w15:chartTrackingRefBased/>
  <w15:docId w15:val="{42BB1146-646A-4A20-AAD6-B9D43CB99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A0E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A0EB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0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A0E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0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0EBC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6A0EBC"/>
  </w:style>
  <w:style w:type="character" w:customStyle="1" w:styleId="o">
    <w:name w:val="o"/>
    <w:basedOn w:val="DefaultParagraphFont"/>
    <w:rsid w:val="006A0EBC"/>
  </w:style>
  <w:style w:type="paragraph" w:styleId="NoSpacing">
    <w:name w:val="No Spacing"/>
    <w:uiPriority w:val="1"/>
    <w:qFormat/>
    <w:rsid w:val="003642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8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5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4</cp:revision>
  <dcterms:created xsi:type="dcterms:W3CDTF">2019-11-16T02:40:00Z</dcterms:created>
  <dcterms:modified xsi:type="dcterms:W3CDTF">2019-11-17T08:18:00Z</dcterms:modified>
</cp:coreProperties>
</file>