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BB09" w14:textId="6D40F46B" w:rsidR="00545BAC" w:rsidRPr="001034CE" w:rsidRDefault="00232CC6">
      <w:pPr>
        <w:rPr>
          <w:rFonts w:ascii="IBM Plex Sans" w:hAnsi="IBM Plex Sans"/>
          <w:b/>
          <w:bCs/>
        </w:rPr>
      </w:pPr>
      <w:r w:rsidRPr="001034CE">
        <w:rPr>
          <w:rFonts w:ascii="Segoe UI Emoji" w:hAnsi="Segoe UI Emoji" w:cs="Segoe UI Emoji"/>
        </w:rPr>
        <w:t>☁️</w:t>
      </w:r>
      <w:r w:rsidRPr="001034CE">
        <w:rPr>
          <w:rFonts w:ascii="IBM Plex Sans" w:hAnsi="IBM Plex Sans"/>
        </w:rPr>
        <w:t xml:space="preserve"> </w:t>
      </w:r>
      <w:r w:rsidRPr="001034CE">
        <w:rPr>
          <w:rFonts w:ascii="IBM Plex Sans" w:hAnsi="IBM Plex Sans"/>
          <w:b/>
          <w:bCs/>
          <w:color w:val="EE0000"/>
          <w:sz w:val="24"/>
          <w:szCs w:val="24"/>
        </w:rPr>
        <w:t>What is Cloud?</w:t>
      </w:r>
    </w:p>
    <w:p w14:paraId="2A2E26AA" w14:textId="4CF5380C" w:rsidR="00232CC6" w:rsidRPr="001034CE" w:rsidRDefault="00232CC6">
      <w:pPr>
        <w:rPr>
          <w:rFonts w:ascii="IBM Plex Sans" w:hAnsi="IBM Plex Sans"/>
        </w:rPr>
      </w:pPr>
      <w:r w:rsidRPr="001034CE">
        <w:rPr>
          <w:rFonts w:ascii="IBM Plex Sans" w:hAnsi="IBM Plex Sans"/>
        </w:rPr>
        <w:t>The Cloud means using the Internet to access computing services like storage, servers, databases, networking, and software — rather than running them on your personal computer or local server.</w:t>
      </w:r>
    </w:p>
    <w:p w14:paraId="6235B511" w14:textId="77777777" w:rsidR="00232CC6" w:rsidRPr="001034CE" w:rsidRDefault="00232CC6">
      <w:pPr>
        <w:rPr>
          <w:rFonts w:ascii="IBM Plex Sans" w:hAnsi="IBM Plex Sans"/>
        </w:rPr>
      </w:pPr>
    </w:p>
    <w:p w14:paraId="0927D883" w14:textId="61546BBC" w:rsidR="00232CC6" w:rsidRPr="001034CE" w:rsidRDefault="00232CC6">
      <w:pPr>
        <w:rPr>
          <w:rFonts w:ascii="IBM Plex Sans" w:hAnsi="IBM Plex Sans"/>
          <w:b/>
          <w:bCs/>
        </w:rPr>
      </w:pPr>
      <w:r w:rsidRPr="001034CE">
        <w:rPr>
          <w:rFonts w:ascii="Segoe UI Emoji" w:hAnsi="Segoe UI Emoji" w:cs="Segoe UI Emoji"/>
        </w:rPr>
        <w:t>☁️</w:t>
      </w:r>
      <w:r w:rsidRPr="001034CE">
        <w:rPr>
          <w:rFonts w:ascii="IBM Plex Sans" w:hAnsi="IBM Plex Sans"/>
        </w:rPr>
        <w:t xml:space="preserve"> </w:t>
      </w:r>
      <w:r w:rsidRPr="001034CE">
        <w:rPr>
          <w:rFonts w:ascii="IBM Plex Sans" w:hAnsi="IBM Plex Sans"/>
          <w:b/>
          <w:bCs/>
          <w:color w:val="EE0000"/>
          <w:sz w:val="24"/>
          <w:szCs w:val="24"/>
        </w:rPr>
        <w:t>Cloud Computing</w:t>
      </w:r>
    </w:p>
    <w:p w14:paraId="666A3A7A" w14:textId="6BFA8671" w:rsidR="00232CC6" w:rsidRPr="001034CE" w:rsidRDefault="00232CC6">
      <w:pPr>
        <w:rPr>
          <w:rFonts w:ascii="IBM Plex Sans" w:hAnsi="IBM Plex Sans"/>
        </w:rPr>
      </w:pPr>
      <w:r w:rsidRPr="001034CE">
        <w:rPr>
          <w:rFonts w:ascii="IBM Plex Sans" w:hAnsi="IBM Plex Sans"/>
          <w:b/>
          <w:bCs/>
        </w:rPr>
        <w:t>Cloud Computing</w:t>
      </w:r>
      <w:r w:rsidRPr="001034CE">
        <w:rPr>
          <w:rFonts w:ascii="IBM Plex Sans" w:hAnsi="IBM Plex Sans"/>
        </w:rPr>
        <w:t xml:space="preserve"> means storing, accessing, and managing data and applications </w:t>
      </w:r>
      <w:r w:rsidRPr="001034CE">
        <w:rPr>
          <w:rFonts w:ascii="IBM Plex Sans" w:hAnsi="IBM Plex Sans"/>
          <w:b/>
          <w:bCs/>
        </w:rPr>
        <w:t>over the Internet</w:t>
      </w:r>
      <w:r w:rsidRPr="001034CE">
        <w:rPr>
          <w:rFonts w:ascii="IBM Plex Sans" w:hAnsi="IBM Plex Sans"/>
        </w:rPr>
        <w:t xml:space="preserve"> instead of using your computer’s local storage or on-premise servers.</w:t>
      </w:r>
    </w:p>
    <w:p w14:paraId="2226620C" w14:textId="77777777" w:rsidR="00232CC6" w:rsidRPr="001034CE" w:rsidRDefault="00232CC6">
      <w:pPr>
        <w:rPr>
          <w:rFonts w:ascii="IBM Plex Sans" w:hAnsi="IBM Plex Sans"/>
        </w:rPr>
      </w:pPr>
    </w:p>
    <w:p w14:paraId="5D9977F4" w14:textId="74E3FFBA" w:rsidR="00232CC6" w:rsidRPr="001034CE" w:rsidRDefault="00232CC6">
      <w:pPr>
        <w:rPr>
          <w:rFonts w:ascii="IBM Plex Sans" w:hAnsi="IBM Plex Sans"/>
          <w:b/>
          <w:bCs/>
          <w:color w:val="EE0000"/>
          <w:sz w:val="24"/>
          <w:szCs w:val="24"/>
        </w:rPr>
      </w:pPr>
      <w:r w:rsidRPr="001034CE">
        <w:rPr>
          <w:rFonts w:ascii="IBM Plex Sans" w:hAnsi="IBM Plex Sans"/>
          <w:b/>
          <w:bCs/>
          <w:color w:val="EE0000"/>
          <w:sz w:val="24"/>
          <w:szCs w:val="24"/>
        </w:rPr>
        <w:t>Deployment Models of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3"/>
        <w:gridCol w:w="3949"/>
        <w:gridCol w:w="2884"/>
      </w:tblGrid>
      <w:tr w:rsidR="00232CC6" w:rsidRPr="00232CC6" w14:paraId="5A8AB804" w14:textId="77777777" w:rsidTr="00232CC6">
        <w:tc>
          <w:tcPr>
            <w:tcW w:w="0" w:type="auto"/>
            <w:hideMark/>
          </w:tcPr>
          <w:p w14:paraId="34622D20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32CC6">
              <w:rPr>
                <w:rFonts w:ascii="IBM Plex Sans" w:hAnsi="IBM Plex Sans"/>
                <w:b/>
                <w:bCs/>
              </w:rPr>
              <w:t>Deployment Model</w:t>
            </w:r>
          </w:p>
        </w:tc>
        <w:tc>
          <w:tcPr>
            <w:tcW w:w="0" w:type="auto"/>
            <w:hideMark/>
          </w:tcPr>
          <w:p w14:paraId="3569ED88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32CC6">
              <w:rPr>
                <w:rFonts w:ascii="IBM Plex Sans" w:hAnsi="IBM Plex Sans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BCA4A21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232CC6">
              <w:rPr>
                <w:rFonts w:ascii="IBM Plex Sans" w:hAnsi="IBM Plex Sans"/>
                <w:b/>
                <w:bCs/>
              </w:rPr>
              <w:t>Example</w:t>
            </w:r>
          </w:p>
        </w:tc>
      </w:tr>
      <w:tr w:rsidR="00232CC6" w:rsidRPr="00232CC6" w14:paraId="616EEEF5" w14:textId="77777777" w:rsidTr="00232CC6">
        <w:tc>
          <w:tcPr>
            <w:tcW w:w="0" w:type="auto"/>
            <w:hideMark/>
          </w:tcPr>
          <w:p w14:paraId="16C25E1A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  <w:b/>
                <w:bCs/>
              </w:rPr>
              <w:t>Public Cloud Model</w:t>
            </w:r>
          </w:p>
        </w:tc>
        <w:tc>
          <w:tcPr>
            <w:tcW w:w="0" w:type="auto"/>
            <w:hideMark/>
          </w:tcPr>
          <w:p w14:paraId="39A0CD75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Accessible to general public via the Internet.</w:t>
            </w:r>
          </w:p>
        </w:tc>
        <w:tc>
          <w:tcPr>
            <w:tcW w:w="0" w:type="auto"/>
            <w:hideMark/>
          </w:tcPr>
          <w:p w14:paraId="68F6DC51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Google App Engine, AWS EC2</w:t>
            </w:r>
          </w:p>
        </w:tc>
      </w:tr>
      <w:tr w:rsidR="00232CC6" w:rsidRPr="00232CC6" w14:paraId="6DFDEB20" w14:textId="77777777" w:rsidTr="00232CC6">
        <w:tc>
          <w:tcPr>
            <w:tcW w:w="0" w:type="auto"/>
            <w:hideMark/>
          </w:tcPr>
          <w:p w14:paraId="77D21D8B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  <w:b/>
                <w:bCs/>
              </w:rPr>
              <w:t>Private Cloud Model</w:t>
            </w:r>
          </w:p>
        </w:tc>
        <w:tc>
          <w:tcPr>
            <w:tcW w:w="0" w:type="auto"/>
            <w:hideMark/>
          </w:tcPr>
          <w:p w14:paraId="52C456F4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Restricted to a single organization.</w:t>
            </w:r>
          </w:p>
        </w:tc>
        <w:tc>
          <w:tcPr>
            <w:tcW w:w="0" w:type="auto"/>
            <w:hideMark/>
          </w:tcPr>
          <w:p w14:paraId="5148B96A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VMware, OpenStack</w:t>
            </w:r>
          </w:p>
        </w:tc>
      </w:tr>
      <w:tr w:rsidR="00232CC6" w:rsidRPr="00232CC6" w14:paraId="1081BDA0" w14:textId="77777777" w:rsidTr="00232CC6">
        <w:tc>
          <w:tcPr>
            <w:tcW w:w="0" w:type="auto"/>
            <w:hideMark/>
          </w:tcPr>
          <w:p w14:paraId="41321FBD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  <w:b/>
                <w:bCs/>
              </w:rPr>
              <w:t>Community Cloud Model</w:t>
            </w:r>
          </w:p>
        </w:tc>
        <w:tc>
          <w:tcPr>
            <w:tcW w:w="0" w:type="auto"/>
            <w:hideMark/>
          </w:tcPr>
          <w:p w14:paraId="3AF86BE7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Shared among several organizations with common goals.</w:t>
            </w:r>
          </w:p>
        </w:tc>
        <w:tc>
          <w:tcPr>
            <w:tcW w:w="0" w:type="auto"/>
            <w:hideMark/>
          </w:tcPr>
          <w:p w14:paraId="67505961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Government Clouds</w:t>
            </w:r>
          </w:p>
        </w:tc>
      </w:tr>
      <w:tr w:rsidR="00232CC6" w:rsidRPr="00232CC6" w14:paraId="2249E455" w14:textId="77777777" w:rsidTr="00232CC6">
        <w:tc>
          <w:tcPr>
            <w:tcW w:w="0" w:type="auto"/>
            <w:hideMark/>
          </w:tcPr>
          <w:p w14:paraId="5C545F5E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  <w:b/>
                <w:bCs/>
              </w:rPr>
              <w:t>Hybrid Cloud Model</w:t>
            </w:r>
          </w:p>
        </w:tc>
        <w:tc>
          <w:tcPr>
            <w:tcW w:w="0" w:type="auto"/>
            <w:hideMark/>
          </w:tcPr>
          <w:p w14:paraId="2BDB747D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Mix of public &amp; private for flexibility and control.</w:t>
            </w:r>
          </w:p>
        </w:tc>
        <w:tc>
          <w:tcPr>
            <w:tcW w:w="0" w:type="auto"/>
            <w:hideMark/>
          </w:tcPr>
          <w:p w14:paraId="1D10A2FF" w14:textId="77777777" w:rsidR="00232CC6" w:rsidRPr="00232CC6" w:rsidRDefault="00232CC6" w:rsidP="00232CC6">
            <w:pPr>
              <w:spacing w:after="160" w:line="259" w:lineRule="auto"/>
              <w:rPr>
                <w:rFonts w:ascii="IBM Plex Sans" w:hAnsi="IBM Plex Sans"/>
              </w:rPr>
            </w:pPr>
            <w:r w:rsidRPr="00232CC6">
              <w:rPr>
                <w:rFonts w:ascii="IBM Plex Sans" w:hAnsi="IBM Plex Sans"/>
              </w:rPr>
              <w:t>Microsoft Azure Hybrid, AWS Outposts</w:t>
            </w:r>
          </w:p>
        </w:tc>
      </w:tr>
    </w:tbl>
    <w:p w14:paraId="65F930F3" w14:textId="77777777" w:rsidR="00232CC6" w:rsidRPr="001034CE" w:rsidRDefault="00232CC6">
      <w:pPr>
        <w:rPr>
          <w:rFonts w:ascii="IBM Plex Sans" w:hAnsi="IBM Plex Sans"/>
        </w:rPr>
      </w:pPr>
    </w:p>
    <w:p w14:paraId="0D619D80" w14:textId="77777777" w:rsidR="00232CC6" w:rsidRPr="001034CE" w:rsidRDefault="00232CC6">
      <w:pPr>
        <w:rPr>
          <w:rFonts w:ascii="IBM Plex Sans" w:hAnsi="IBM Plex Sans"/>
        </w:rPr>
      </w:pPr>
    </w:p>
    <w:p w14:paraId="41D9FD28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236A3165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5A5630B9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5DF33271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0360EEE5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3D78D13E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2192A3DB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78D6EB0A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7823C281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37191A9F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183D5D71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577E01A2" w14:textId="591F1389" w:rsidR="00BC449C" w:rsidRPr="00BC449C" w:rsidRDefault="00BC449C" w:rsidP="00BC449C">
      <w:pPr>
        <w:rPr>
          <w:rFonts w:ascii="IBM Plex Sans" w:hAnsi="IBM Plex Sans"/>
          <w:b/>
          <w:bCs/>
        </w:rPr>
      </w:pPr>
      <w:r w:rsidRPr="00BC449C">
        <w:rPr>
          <w:rFonts w:ascii="Segoe UI Emoji" w:hAnsi="Segoe UI Emoji" w:cs="Segoe UI Emoji"/>
          <w:b/>
          <w:bCs/>
        </w:rPr>
        <w:lastRenderedPageBreak/>
        <w:t>☁️</w:t>
      </w:r>
      <w:r w:rsidRPr="00BC449C">
        <w:rPr>
          <w:rFonts w:ascii="IBM Plex Sans" w:hAnsi="IBM Plex Sans"/>
          <w:b/>
          <w:bCs/>
        </w:rPr>
        <w:t xml:space="preserve"> </w:t>
      </w:r>
      <w:r w:rsidRPr="00BC449C">
        <w:rPr>
          <w:rFonts w:ascii="IBM Plex Sans" w:hAnsi="IBM Plex Sans"/>
          <w:b/>
          <w:bCs/>
          <w:color w:val="EE0000"/>
          <w:sz w:val="24"/>
          <w:szCs w:val="24"/>
        </w:rPr>
        <w:t>Cloud Service Models</w:t>
      </w:r>
    </w:p>
    <w:p w14:paraId="181177D9" w14:textId="6A417304" w:rsidR="00BC449C" w:rsidRPr="00BC449C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</w:rPr>
        <w:t>Cloud Computing provides different levels of services to users based on their needs and level of control.</w:t>
      </w:r>
    </w:p>
    <w:p w14:paraId="712F8B0F" w14:textId="77777777" w:rsidR="00BC449C" w:rsidRPr="00BC449C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</w:rPr>
        <w:t xml:space="preserve">There are </w:t>
      </w:r>
      <w:r w:rsidRPr="00BC449C">
        <w:rPr>
          <w:rFonts w:ascii="IBM Plex Sans" w:hAnsi="IBM Plex Sans"/>
          <w:b/>
          <w:bCs/>
        </w:rPr>
        <w:t>three main types</w:t>
      </w:r>
      <w:r w:rsidRPr="00BC449C">
        <w:rPr>
          <w:rFonts w:ascii="IBM Plex Sans" w:hAnsi="IBM Plex Sans"/>
        </w:rPr>
        <w:t xml:space="preserve"> of Cloud Service Models:</w:t>
      </w:r>
    </w:p>
    <w:p w14:paraId="47EDCC9E" w14:textId="05367665" w:rsidR="00AE624A" w:rsidRPr="00AE624A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</w:rPr>
        <w:t>1️</w:t>
      </w:r>
      <w:r w:rsidRPr="00BC449C">
        <w:rPr>
          <w:rFonts w:ascii="Segoe UI Symbol" w:hAnsi="Segoe UI Symbol" w:cs="Segoe UI Symbol"/>
        </w:rPr>
        <w:t>⃣</w:t>
      </w:r>
      <w:r w:rsidRPr="001034CE">
        <w:rPr>
          <w:rFonts w:ascii="IBM Plex Sans" w:hAnsi="IBM Plex Sans"/>
        </w:rPr>
        <w:t xml:space="preserve"> </w:t>
      </w:r>
      <w:r w:rsidRPr="00BC449C">
        <w:rPr>
          <w:rFonts w:ascii="IBM Plex Sans" w:hAnsi="IBM Plex Sans"/>
        </w:rPr>
        <w:t>Infrastructure as a Service (IaaS)</w:t>
      </w:r>
      <w:r w:rsidRPr="00BC449C">
        <w:rPr>
          <w:rFonts w:ascii="IBM Plex Sans" w:hAnsi="IBM Plex Sans"/>
        </w:rPr>
        <w:br/>
        <w:t>2️</w:t>
      </w:r>
      <w:r w:rsidRPr="00BC449C">
        <w:rPr>
          <w:rFonts w:ascii="Segoe UI Symbol" w:hAnsi="Segoe UI Symbol" w:cs="Segoe UI Symbol"/>
        </w:rPr>
        <w:t>⃣</w:t>
      </w:r>
      <w:r w:rsidRPr="00BC449C">
        <w:rPr>
          <w:rFonts w:ascii="IBM Plex Sans" w:hAnsi="IBM Plex Sans"/>
        </w:rPr>
        <w:t xml:space="preserve"> Platform as a Service (PaaS)</w:t>
      </w:r>
      <w:r w:rsidRPr="00BC449C">
        <w:rPr>
          <w:rFonts w:ascii="IBM Plex Sans" w:hAnsi="IBM Plex Sans"/>
        </w:rPr>
        <w:br/>
        <w:t>3️</w:t>
      </w:r>
      <w:r w:rsidRPr="00BC449C">
        <w:rPr>
          <w:rFonts w:ascii="Segoe UI Symbol" w:hAnsi="Segoe UI Symbol" w:cs="Segoe UI Symbol"/>
        </w:rPr>
        <w:t>⃣</w:t>
      </w:r>
      <w:r w:rsidRPr="00BC449C">
        <w:rPr>
          <w:rFonts w:ascii="IBM Plex Sans" w:hAnsi="IBM Plex Sans"/>
        </w:rPr>
        <w:t xml:space="preserve"> Software as a Service (SaaS)</w:t>
      </w:r>
    </w:p>
    <w:p w14:paraId="23009274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71CF644A" w14:textId="08CFB287" w:rsidR="00BC449C" w:rsidRPr="00BC449C" w:rsidRDefault="00BC449C" w:rsidP="00BC449C">
      <w:pPr>
        <w:rPr>
          <w:rFonts w:ascii="IBM Plex Sans" w:hAnsi="IBM Plex Sans"/>
          <w:b/>
          <w:bCs/>
          <w:color w:val="70AD47" w:themeColor="accent6"/>
        </w:rPr>
      </w:pPr>
      <w:r w:rsidRPr="00BC449C">
        <w:rPr>
          <w:rFonts w:ascii="IBM Plex Sans" w:hAnsi="IBM Plex Sans"/>
          <w:b/>
          <w:bCs/>
          <w:color w:val="70AD47" w:themeColor="accent6"/>
        </w:rPr>
        <w:t>1.</w:t>
      </w:r>
      <w:r w:rsidRPr="00BC449C">
        <w:rPr>
          <w:rFonts w:ascii="IBM Plex Sans" w:hAnsi="IBM Plex Sans"/>
          <w:b/>
          <w:bCs/>
        </w:rPr>
        <w:t xml:space="preserve"> </w:t>
      </w:r>
      <w:r w:rsidRPr="00BC449C">
        <w:rPr>
          <w:rFonts w:ascii="IBM Plex Sans" w:hAnsi="IBM Plex Sans"/>
          <w:b/>
          <w:bCs/>
          <w:color w:val="70AD47" w:themeColor="accent6"/>
        </w:rPr>
        <w:t>Infrastructure as a Service (IaaS)</w:t>
      </w:r>
    </w:p>
    <w:p w14:paraId="1796E2C3" w14:textId="77777777" w:rsidR="00BC449C" w:rsidRPr="00BC449C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  <w:b/>
          <w:bCs/>
        </w:rPr>
        <w:t>Infrastructure as a Service (IaaS)</w:t>
      </w:r>
      <w:r w:rsidRPr="00BC449C">
        <w:rPr>
          <w:rFonts w:ascii="IBM Plex Sans" w:hAnsi="IBM Plex Sans"/>
        </w:rPr>
        <w:t xml:space="preserve"> provides </w:t>
      </w:r>
      <w:r w:rsidRPr="00BC449C">
        <w:rPr>
          <w:rFonts w:ascii="IBM Plex Sans" w:hAnsi="IBM Plex Sans"/>
          <w:b/>
          <w:bCs/>
        </w:rPr>
        <w:t>virtualized computing resources</w:t>
      </w:r>
      <w:r w:rsidRPr="00BC449C">
        <w:rPr>
          <w:rFonts w:ascii="IBM Plex Sans" w:hAnsi="IBM Plex Sans"/>
        </w:rPr>
        <w:t xml:space="preserve"> — such as servers, storage, and networking — over the internet.</w:t>
      </w:r>
      <w:r w:rsidRPr="00BC449C">
        <w:rPr>
          <w:rFonts w:ascii="IBM Plex Sans" w:hAnsi="IBM Plex Sans"/>
        </w:rPr>
        <w:br/>
        <w:t xml:space="preserve">It offers users the </w:t>
      </w:r>
      <w:r w:rsidRPr="00BC449C">
        <w:rPr>
          <w:rFonts w:ascii="IBM Plex Sans" w:hAnsi="IBM Plex Sans"/>
          <w:b/>
          <w:bCs/>
        </w:rPr>
        <w:t>base infrastructure</w:t>
      </w:r>
      <w:r w:rsidRPr="00BC449C">
        <w:rPr>
          <w:rFonts w:ascii="IBM Plex Sans" w:hAnsi="IBM Plex Sans"/>
        </w:rPr>
        <w:t xml:space="preserve"> to install their own operating systems, applications, and software.</w:t>
      </w:r>
    </w:p>
    <w:p w14:paraId="2DEEC8D8" w14:textId="77777777" w:rsidR="00BC449C" w:rsidRPr="00BC449C" w:rsidRDefault="00BC449C" w:rsidP="00BC449C">
      <w:pPr>
        <w:rPr>
          <w:rFonts w:ascii="IBM Plex Sans" w:hAnsi="IBM Plex Sans"/>
          <w:b/>
          <w:bCs/>
        </w:rPr>
      </w:pPr>
      <w:r w:rsidRPr="00BC449C">
        <w:rPr>
          <w:rFonts w:ascii="Segoe UI Emoji" w:hAnsi="Segoe UI Emoji" w:cs="Segoe UI Emoji"/>
          <w:b/>
          <w:bCs/>
        </w:rPr>
        <w:t>💡</w:t>
      </w:r>
      <w:r w:rsidRPr="00BC449C">
        <w:rPr>
          <w:rFonts w:ascii="IBM Plex Sans" w:hAnsi="IBM Plex Sans"/>
          <w:b/>
          <w:bCs/>
        </w:rPr>
        <w:t xml:space="preserve"> Examples:</w:t>
      </w:r>
    </w:p>
    <w:p w14:paraId="3C9BDB83" w14:textId="77777777" w:rsidR="00BC449C" w:rsidRPr="001034CE" w:rsidRDefault="00BC449C" w:rsidP="00BC449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Amazon Web Services (AWS EC2)</w:t>
      </w:r>
    </w:p>
    <w:p w14:paraId="424110A6" w14:textId="77777777" w:rsidR="00BC449C" w:rsidRPr="001034CE" w:rsidRDefault="00BC449C" w:rsidP="00BC449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Microsoft Azure</w:t>
      </w:r>
    </w:p>
    <w:p w14:paraId="552884E6" w14:textId="77777777" w:rsidR="00BC449C" w:rsidRPr="001034CE" w:rsidRDefault="00BC449C" w:rsidP="00BC449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Google Compute Engine</w:t>
      </w:r>
    </w:p>
    <w:p w14:paraId="0E7F482B" w14:textId="77777777" w:rsidR="00BC449C" w:rsidRPr="001034CE" w:rsidRDefault="00BC449C" w:rsidP="00BC449C">
      <w:pPr>
        <w:pStyle w:val="ListParagraph"/>
        <w:numPr>
          <w:ilvl w:val="0"/>
          <w:numId w:val="8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Rackspace</w:t>
      </w:r>
    </w:p>
    <w:p w14:paraId="75271612" w14:textId="598762EC" w:rsidR="00BC449C" w:rsidRPr="00BC449C" w:rsidRDefault="00BC449C" w:rsidP="00BC449C">
      <w:pPr>
        <w:rPr>
          <w:rFonts w:ascii="IBM Plex Sans" w:hAnsi="IBM Plex Sans"/>
        </w:rPr>
      </w:pPr>
    </w:p>
    <w:p w14:paraId="7786B9CE" w14:textId="02090A6B" w:rsidR="00BC449C" w:rsidRPr="00BC449C" w:rsidRDefault="00BC449C" w:rsidP="00BC449C">
      <w:pPr>
        <w:rPr>
          <w:rFonts w:ascii="IBM Plex Sans" w:hAnsi="IBM Plex Sans"/>
          <w:b/>
          <w:bCs/>
          <w:color w:val="70AD47" w:themeColor="accent6"/>
        </w:rPr>
      </w:pPr>
      <w:r w:rsidRPr="00BC449C">
        <w:rPr>
          <w:rFonts w:ascii="IBM Plex Sans" w:hAnsi="IBM Plex Sans"/>
          <w:b/>
          <w:bCs/>
          <w:color w:val="70AD47" w:themeColor="accent6"/>
        </w:rPr>
        <w:t>2. Platform as a Service (PaaS)</w:t>
      </w:r>
    </w:p>
    <w:p w14:paraId="521BA4E6" w14:textId="77777777" w:rsidR="00BC449C" w:rsidRPr="00BC449C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  <w:b/>
          <w:bCs/>
        </w:rPr>
        <w:t>Platform as a Service (PaaS)</w:t>
      </w:r>
      <w:r w:rsidRPr="00BC449C">
        <w:rPr>
          <w:rFonts w:ascii="IBM Plex Sans" w:hAnsi="IBM Plex Sans"/>
        </w:rPr>
        <w:t xml:space="preserve"> provides a </w:t>
      </w:r>
      <w:r w:rsidRPr="00BC449C">
        <w:rPr>
          <w:rFonts w:ascii="IBM Plex Sans" w:hAnsi="IBM Plex Sans"/>
          <w:b/>
          <w:bCs/>
        </w:rPr>
        <w:t>development and deployment platform</w:t>
      </w:r>
      <w:r w:rsidRPr="00BC449C">
        <w:rPr>
          <w:rFonts w:ascii="IBM Plex Sans" w:hAnsi="IBM Plex Sans"/>
        </w:rPr>
        <w:t xml:space="preserve"> over the Internet.</w:t>
      </w:r>
      <w:r w:rsidRPr="00BC449C">
        <w:rPr>
          <w:rFonts w:ascii="IBM Plex Sans" w:hAnsi="IBM Plex Sans"/>
        </w:rPr>
        <w:br/>
        <w:t xml:space="preserve">It allows developers to </w:t>
      </w:r>
      <w:r w:rsidRPr="00BC449C">
        <w:rPr>
          <w:rFonts w:ascii="IBM Plex Sans" w:hAnsi="IBM Plex Sans"/>
          <w:b/>
          <w:bCs/>
        </w:rPr>
        <w:t>build, test, run, and deploy applications</w:t>
      </w:r>
      <w:r w:rsidRPr="00BC449C">
        <w:rPr>
          <w:rFonts w:ascii="IBM Plex Sans" w:hAnsi="IBM Plex Sans"/>
        </w:rPr>
        <w:t xml:space="preserve"> without managing the underlying infrastructure.</w:t>
      </w:r>
    </w:p>
    <w:p w14:paraId="48564D98" w14:textId="77777777" w:rsidR="00BC449C" w:rsidRPr="00BC449C" w:rsidRDefault="00BC449C" w:rsidP="00BC449C">
      <w:pPr>
        <w:rPr>
          <w:rFonts w:ascii="IBM Plex Sans" w:hAnsi="IBM Plex Sans"/>
          <w:b/>
          <w:bCs/>
        </w:rPr>
      </w:pPr>
      <w:r w:rsidRPr="00BC449C">
        <w:rPr>
          <w:rFonts w:ascii="Segoe UI Emoji" w:hAnsi="Segoe UI Emoji" w:cs="Segoe UI Emoji"/>
          <w:b/>
          <w:bCs/>
        </w:rPr>
        <w:t>💡</w:t>
      </w:r>
      <w:r w:rsidRPr="00BC449C">
        <w:rPr>
          <w:rFonts w:ascii="IBM Plex Sans" w:hAnsi="IBM Plex Sans"/>
          <w:b/>
          <w:bCs/>
        </w:rPr>
        <w:t xml:space="preserve"> Examples:</w:t>
      </w:r>
    </w:p>
    <w:p w14:paraId="31EB999C" w14:textId="77777777" w:rsidR="00BC449C" w:rsidRPr="001034CE" w:rsidRDefault="00BC449C" w:rsidP="00BC449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Force.com (Salesforce Platform)</w:t>
      </w:r>
    </w:p>
    <w:p w14:paraId="3670C3E6" w14:textId="77777777" w:rsidR="00BC449C" w:rsidRPr="001034CE" w:rsidRDefault="00BC449C" w:rsidP="00BC449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Heroku</w:t>
      </w:r>
    </w:p>
    <w:p w14:paraId="1F181A4F" w14:textId="77777777" w:rsidR="00BC449C" w:rsidRPr="001034CE" w:rsidRDefault="00BC449C" w:rsidP="00BC449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Google App Engine</w:t>
      </w:r>
    </w:p>
    <w:p w14:paraId="7AB614AC" w14:textId="77777777" w:rsidR="00BC449C" w:rsidRPr="001034CE" w:rsidRDefault="00BC449C" w:rsidP="00BC449C">
      <w:pPr>
        <w:pStyle w:val="ListParagraph"/>
        <w:numPr>
          <w:ilvl w:val="0"/>
          <w:numId w:val="9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Microsoft Azure App Services</w:t>
      </w:r>
    </w:p>
    <w:p w14:paraId="364411BB" w14:textId="77777777" w:rsidR="00BC449C" w:rsidRPr="00BC449C" w:rsidRDefault="00BC449C" w:rsidP="00BC449C">
      <w:pPr>
        <w:rPr>
          <w:rFonts w:ascii="IBM Plex Sans" w:hAnsi="IBM Plex Sans"/>
          <w:b/>
          <w:bCs/>
        </w:rPr>
      </w:pPr>
      <w:r w:rsidRPr="00BC449C">
        <w:rPr>
          <w:rFonts w:ascii="Segoe UI Emoji" w:hAnsi="Segoe UI Emoji" w:cs="Segoe UI Emoji"/>
          <w:b/>
          <w:bCs/>
        </w:rPr>
        <w:t>🧠</w:t>
      </w:r>
      <w:r w:rsidRPr="00BC449C">
        <w:rPr>
          <w:rFonts w:ascii="IBM Plex Sans" w:hAnsi="IBM Plex Sans"/>
          <w:b/>
          <w:bCs/>
        </w:rPr>
        <w:t xml:space="preserve"> Salesforce Context:</w:t>
      </w:r>
    </w:p>
    <w:p w14:paraId="6C690786" w14:textId="77777777" w:rsidR="00BC449C" w:rsidRPr="00BC449C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</w:rPr>
        <w:t xml:space="preserve">Salesforce’s </w:t>
      </w:r>
      <w:r w:rsidRPr="00BC449C">
        <w:rPr>
          <w:rFonts w:ascii="IBM Plex Sans" w:hAnsi="IBM Plex Sans"/>
          <w:b/>
          <w:bCs/>
        </w:rPr>
        <w:t>Force.com</w:t>
      </w:r>
      <w:r w:rsidRPr="00BC449C">
        <w:rPr>
          <w:rFonts w:ascii="IBM Plex Sans" w:hAnsi="IBM Plex Sans"/>
        </w:rPr>
        <w:t xml:space="preserve"> is a classic example of </w:t>
      </w:r>
      <w:r w:rsidRPr="00BC449C">
        <w:rPr>
          <w:rFonts w:ascii="IBM Plex Sans" w:hAnsi="IBM Plex Sans"/>
          <w:b/>
          <w:bCs/>
        </w:rPr>
        <w:t>PaaS</w:t>
      </w:r>
      <w:r w:rsidRPr="00BC449C">
        <w:rPr>
          <w:rFonts w:ascii="IBM Plex Sans" w:hAnsi="IBM Plex Sans"/>
        </w:rPr>
        <w:t xml:space="preserve"> — it allows developers to build </w:t>
      </w:r>
      <w:r w:rsidRPr="00BC449C">
        <w:rPr>
          <w:rFonts w:ascii="IBM Plex Sans" w:hAnsi="IBM Plex Sans"/>
          <w:b/>
          <w:bCs/>
        </w:rPr>
        <w:t>custom apps</w:t>
      </w:r>
      <w:r w:rsidRPr="00BC449C">
        <w:rPr>
          <w:rFonts w:ascii="IBM Plex Sans" w:hAnsi="IBM Plex Sans"/>
        </w:rPr>
        <w:t xml:space="preserve"> using </w:t>
      </w:r>
      <w:r w:rsidRPr="00BC449C">
        <w:rPr>
          <w:rFonts w:ascii="IBM Plex Sans" w:hAnsi="IBM Plex Sans"/>
          <w:b/>
          <w:bCs/>
        </w:rPr>
        <w:t>Apex, Visualforce, and Lightning Components</w:t>
      </w:r>
      <w:r w:rsidRPr="00BC449C">
        <w:rPr>
          <w:rFonts w:ascii="IBM Plex Sans" w:hAnsi="IBM Plex Sans"/>
        </w:rPr>
        <w:t xml:space="preserve"> without worrying about infrastructure.</w:t>
      </w:r>
    </w:p>
    <w:p w14:paraId="1452A2A8" w14:textId="47B550D6" w:rsidR="00BC449C" w:rsidRPr="00BC449C" w:rsidRDefault="00BC449C" w:rsidP="00BC449C">
      <w:pPr>
        <w:rPr>
          <w:rFonts w:ascii="IBM Plex Sans" w:hAnsi="IBM Plex Sans"/>
        </w:rPr>
      </w:pPr>
    </w:p>
    <w:p w14:paraId="6D8C9F03" w14:textId="77777777" w:rsidR="00AE624A" w:rsidRDefault="00AE624A" w:rsidP="00BC449C">
      <w:pPr>
        <w:rPr>
          <w:rFonts w:ascii="Segoe UI Emoji" w:hAnsi="Segoe UI Emoji" w:cs="Segoe UI Emoji"/>
          <w:b/>
          <w:bCs/>
        </w:rPr>
      </w:pPr>
    </w:p>
    <w:p w14:paraId="4136CDFD" w14:textId="1568B8F7" w:rsidR="00BC449C" w:rsidRPr="00BC449C" w:rsidRDefault="00BC449C" w:rsidP="00BC449C">
      <w:pPr>
        <w:rPr>
          <w:rFonts w:ascii="IBM Plex Sans" w:hAnsi="IBM Plex Sans"/>
          <w:b/>
          <w:bCs/>
        </w:rPr>
      </w:pPr>
      <w:r w:rsidRPr="00BC449C">
        <w:rPr>
          <w:rFonts w:ascii="Segoe UI Emoji" w:hAnsi="Segoe UI Emoji" w:cs="Segoe UI Emoji"/>
          <w:b/>
          <w:bCs/>
        </w:rPr>
        <w:lastRenderedPageBreak/>
        <w:t>💻</w:t>
      </w:r>
      <w:r w:rsidRPr="00BC449C">
        <w:rPr>
          <w:rFonts w:ascii="IBM Plex Sans" w:hAnsi="IBM Plex Sans"/>
          <w:b/>
          <w:bCs/>
        </w:rPr>
        <w:t xml:space="preserve"> </w:t>
      </w:r>
      <w:r w:rsidRPr="00BC449C">
        <w:rPr>
          <w:rFonts w:ascii="IBM Plex Sans" w:hAnsi="IBM Plex Sans"/>
          <w:b/>
          <w:bCs/>
          <w:color w:val="70AD47" w:themeColor="accent6"/>
        </w:rPr>
        <w:t>3. Software as a Service (SaaS)</w:t>
      </w:r>
    </w:p>
    <w:p w14:paraId="22008285" w14:textId="77777777" w:rsidR="00BC449C" w:rsidRPr="00BC449C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  <w:b/>
          <w:bCs/>
        </w:rPr>
        <w:t>Software as a Service (SaaS)</w:t>
      </w:r>
      <w:r w:rsidRPr="00BC449C">
        <w:rPr>
          <w:rFonts w:ascii="IBM Plex Sans" w:hAnsi="IBM Plex Sans"/>
        </w:rPr>
        <w:t xml:space="preserve"> delivers </w:t>
      </w:r>
      <w:r w:rsidRPr="00BC449C">
        <w:rPr>
          <w:rFonts w:ascii="IBM Plex Sans" w:hAnsi="IBM Plex Sans"/>
          <w:b/>
          <w:bCs/>
        </w:rPr>
        <w:t>ready-to-use software applications</w:t>
      </w:r>
      <w:r w:rsidRPr="00BC449C">
        <w:rPr>
          <w:rFonts w:ascii="IBM Plex Sans" w:hAnsi="IBM Plex Sans"/>
        </w:rPr>
        <w:t xml:space="preserve"> over the internet.</w:t>
      </w:r>
      <w:r w:rsidRPr="00BC449C">
        <w:rPr>
          <w:rFonts w:ascii="IBM Plex Sans" w:hAnsi="IBM Plex Sans"/>
        </w:rPr>
        <w:br/>
        <w:t xml:space="preserve">Users can access the application via a </w:t>
      </w:r>
      <w:r w:rsidRPr="00BC449C">
        <w:rPr>
          <w:rFonts w:ascii="IBM Plex Sans" w:hAnsi="IBM Plex Sans"/>
          <w:b/>
          <w:bCs/>
        </w:rPr>
        <w:t>web browser</w:t>
      </w:r>
      <w:r w:rsidRPr="00BC449C">
        <w:rPr>
          <w:rFonts w:ascii="IBM Plex Sans" w:hAnsi="IBM Plex Sans"/>
        </w:rPr>
        <w:t xml:space="preserve"> without installing or maintaining it locally.</w:t>
      </w:r>
    </w:p>
    <w:p w14:paraId="3AC56686" w14:textId="77777777" w:rsidR="00BC449C" w:rsidRPr="00BC449C" w:rsidRDefault="00BC449C" w:rsidP="00BC449C">
      <w:pPr>
        <w:rPr>
          <w:rFonts w:ascii="IBM Plex Sans" w:hAnsi="IBM Plex Sans"/>
          <w:b/>
          <w:bCs/>
        </w:rPr>
      </w:pPr>
      <w:r w:rsidRPr="00BC449C">
        <w:rPr>
          <w:rFonts w:ascii="Segoe UI Emoji" w:hAnsi="Segoe UI Emoji" w:cs="Segoe UI Emoji"/>
          <w:b/>
          <w:bCs/>
        </w:rPr>
        <w:t>💡</w:t>
      </w:r>
      <w:r w:rsidRPr="00BC449C">
        <w:rPr>
          <w:rFonts w:ascii="IBM Plex Sans" w:hAnsi="IBM Plex Sans"/>
          <w:b/>
          <w:bCs/>
        </w:rPr>
        <w:t xml:space="preserve"> Examples:</w:t>
      </w:r>
    </w:p>
    <w:p w14:paraId="41FB01EA" w14:textId="77777777" w:rsidR="00BC449C" w:rsidRPr="001034CE" w:rsidRDefault="00BC449C" w:rsidP="00BC449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Salesforce CRM</w:t>
      </w:r>
    </w:p>
    <w:p w14:paraId="558542AD" w14:textId="77777777" w:rsidR="00BC449C" w:rsidRPr="001034CE" w:rsidRDefault="00BC449C" w:rsidP="00BC449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Google Workspace (Docs, Sheets, Gmail)</w:t>
      </w:r>
    </w:p>
    <w:p w14:paraId="745BCA6D" w14:textId="7E65A735" w:rsidR="00BC449C" w:rsidRPr="001034CE" w:rsidRDefault="00BC449C" w:rsidP="00BC449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 xml:space="preserve">Cisco </w:t>
      </w:r>
      <w:r w:rsidRPr="001034CE">
        <w:rPr>
          <w:rFonts w:ascii="IBM Plex Sans" w:hAnsi="IBM Plex Sans"/>
        </w:rPr>
        <w:t>Webex</w:t>
      </w:r>
    </w:p>
    <w:p w14:paraId="0071A0CD" w14:textId="77777777" w:rsidR="00BC449C" w:rsidRPr="001034CE" w:rsidRDefault="00BC449C" w:rsidP="00BC449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Slack</w:t>
      </w:r>
    </w:p>
    <w:p w14:paraId="22328CDA" w14:textId="77777777" w:rsidR="00BC449C" w:rsidRPr="001034CE" w:rsidRDefault="00BC449C" w:rsidP="00BC449C">
      <w:pPr>
        <w:pStyle w:val="ListParagraph"/>
        <w:numPr>
          <w:ilvl w:val="0"/>
          <w:numId w:val="10"/>
        </w:numPr>
        <w:rPr>
          <w:rFonts w:ascii="IBM Plex Sans" w:hAnsi="IBM Plex Sans"/>
        </w:rPr>
      </w:pPr>
      <w:r w:rsidRPr="001034CE">
        <w:rPr>
          <w:rFonts w:ascii="IBM Plex Sans" w:hAnsi="IBM Plex Sans"/>
        </w:rPr>
        <w:t>Zoom</w:t>
      </w:r>
    </w:p>
    <w:p w14:paraId="08523967" w14:textId="77777777" w:rsidR="00BC449C" w:rsidRPr="00BC449C" w:rsidRDefault="00BC449C" w:rsidP="00BC449C">
      <w:pPr>
        <w:rPr>
          <w:rFonts w:ascii="IBM Plex Sans" w:hAnsi="IBM Plex Sans"/>
          <w:b/>
          <w:bCs/>
        </w:rPr>
      </w:pPr>
      <w:r w:rsidRPr="00BC449C">
        <w:rPr>
          <w:rFonts w:ascii="Segoe UI Emoji" w:hAnsi="Segoe UI Emoji" w:cs="Segoe UI Emoji"/>
          <w:b/>
          <w:bCs/>
        </w:rPr>
        <w:t>🧠</w:t>
      </w:r>
      <w:r w:rsidRPr="00BC449C">
        <w:rPr>
          <w:rFonts w:ascii="IBM Plex Sans" w:hAnsi="IBM Plex Sans"/>
          <w:b/>
          <w:bCs/>
        </w:rPr>
        <w:t xml:space="preserve"> Salesforce Context:</w:t>
      </w:r>
    </w:p>
    <w:p w14:paraId="5570D7DB" w14:textId="77777777" w:rsidR="00BC449C" w:rsidRPr="00BC449C" w:rsidRDefault="00BC449C" w:rsidP="00BC449C">
      <w:pPr>
        <w:rPr>
          <w:rFonts w:ascii="IBM Plex Sans" w:hAnsi="IBM Plex Sans"/>
        </w:rPr>
      </w:pPr>
      <w:r w:rsidRPr="00BC449C">
        <w:rPr>
          <w:rFonts w:ascii="IBM Plex Sans" w:hAnsi="IBM Plex Sans"/>
        </w:rPr>
        <w:t xml:space="preserve">Salesforce CRM is the </w:t>
      </w:r>
      <w:r w:rsidRPr="00BC449C">
        <w:rPr>
          <w:rFonts w:ascii="IBM Plex Sans" w:hAnsi="IBM Plex Sans"/>
          <w:b/>
          <w:bCs/>
        </w:rPr>
        <w:t>best-known example of SaaS</w:t>
      </w:r>
      <w:r w:rsidRPr="00BC449C">
        <w:rPr>
          <w:rFonts w:ascii="IBM Plex Sans" w:hAnsi="IBM Plex Sans"/>
        </w:rPr>
        <w:t xml:space="preserve"> — it provides a complete ready-to-use cloud application for </w:t>
      </w:r>
      <w:r w:rsidRPr="00BC449C">
        <w:rPr>
          <w:rFonts w:ascii="IBM Plex Sans" w:hAnsi="IBM Plex Sans"/>
          <w:b/>
          <w:bCs/>
        </w:rPr>
        <w:t>Sales, Service, and Marketing</w:t>
      </w:r>
      <w:r w:rsidRPr="00BC449C">
        <w:rPr>
          <w:rFonts w:ascii="IBM Plex Sans" w:hAnsi="IBM Plex Sans"/>
        </w:rPr>
        <w:t xml:space="preserve"> that businesses can access online.</w:t>
      </w:r>
    </w:p>
    <w:p w14:paraId="766FB759" w14:textId="77777777" w:rsidR="00BC449C" w:rsidRPr="001034CE" w:rsidRDefault="00BC449C">
      <w:pPr>
        <w:rPr>
          <w:rFonts w:ascii="IBM Plex Sans" w:hAnsi="IBM Plex Sans"/>
        </w:rPr>
      </w:pPr>
    </w:p>
    <w:sectPr w:rsidR="00BC449C" w:rsidRPr="0010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4938"/>
    <w:multiLevelType w:val="hybridMultilevel"/>
    <w:tmpl w:val="7452F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A10CB"/>
    <w:multiLevelType w:val="hybridMultilevel"/>
    <w:tmpl w:val="EE3C1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6493"/>
    <w:multiLevelType w:val="multilevel"/>
    <w:tmpl w:val="4BE0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C5E80"/>
    <w:multiLevelType w:val="multilevel"/>
    <w:tmpl w:val="51FA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61729"/>
    <w:multiLevelType w:val="hybridMultilevel"/>
    <w:tmpl w:val="4C58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F6A64"/>
    <w:multiLevelType w:val="multilevel"/>
    <w:tmpl w:val="7938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B7353"/>
    <w:multiLevelType w:val="multilevel"/>
    <w:tmpl w:val="ED9E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8669B"/>
    <w:multiLevelType w:val="hybridMultilevel"/>
    <w:tmpl w:val="40B0F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93815"/>
    <w:multiLevelType w:val="multilevel"/>
    <w:tmpl w:val="5E4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2A1B9E"/>
    <w:multiLevelType w:val="multilevel"/>
    <w:tmpl w:val="41D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785369">
    <w:abstractNumId w:val="2"/>
  </w:num>
  <w:num w:numId="2" w16cid:durableId="1001661470">
    <w:abstractNumId w:val="9"/>
  </w:num>
  <w:num w:numId="3" w16cid:durableId="1832059522">
    <w:abstractNumId w:val="5"/>
  </w:num>
  <w:num w:numId="4" w16cid:durableId="1182084139">
    <w:abstractNumId w:val="8"/>
  </w:num>
  <w:num w:numId="5" w16cid:durableId="1873179397">
    <w:abstractNumId w:val="3"/>
  </w:num>
  <w:num w:numId="6" w16cid:durableId="419378474">
    <w:abstractNumId w:val="6"/>
  </w:num>
  <w:num w:numId="7" w16cid:durableId="490217262">
    <w:abstractNumId w:val="7"/>
  </w:num>
  <w:num w:numId="8" w16cid:durableId="1036615675">
    <w:abstractNumId w:val="1"/>
  </w:num>
  <w:num w:numId="9" w16cid:durableId="306253085">
    <w:abstractNumId w:val="4"/>
  </w:num>
  <w:num w:numId="10" w16cid:durableId="22226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6E"/>
    <w:rsid w:val="001034CE"/>
    <w:rsid w:val="00232CC6"/>
    <w:rsid w:val="00545BAC"/>
    <w:rsid w:val="00651AFE"/>
    <w:rsid w:val="00682F2D"/>
    <w:rsid w:val="00AE624A"/>
    <w:rsid w:val="00BC449C"/>
    <w:rsid w:val="00BF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CCA8"/>
  <w15:chartTrackingRefBased/>
  <w15:docId w15:val="{101E8134-529F-431C-AF19-CB45F48D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1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1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1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1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1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1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1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1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1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3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4</cp:revision>
  <dcterms:created xsi:type="dcterms:W3CDTF">2025-10-07T14:02:00Z</dcterms:created>
  <dcterms:modified xsi:type="dcterms:W3CDTF">2025-10-07T14:20:00Z</dcterms:modified>
</cp:coreProperties>
</file>