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F7FF61" w14:textId="77777777" w:rsidR="00226101" w:rsidRDefault="00A105B1" w:rsidP="00B70A2E">
      <w:pPr>
        <w:pStyle w:val="Heading1"/>
        <w:jc w:val="center"/>
      </w:pPr>
      <w:r>
        <w:t xml:space="preserve">Exploratory Text Analysis </w:t>
      </w:r>
      <w:r w:rsidR="00226101">
        <w:t>Final</w:t>
      </w:r>
    </w:p>
    <w:p w14:paraId="7D043641" w14:textId="6F9F09B7" w:rsidR="00A105B1" w:rsidRDefault="00A105B1" w:rsidP="00226101">
      <w:pPr>
        <w:pStyle w:val="Heading3"/>
        <w:jc w:val="center"/>
      </w:pPr>
      <w:r>
        <w:t xml:space="preserve">Annapolis Police Department </w:t>
      </w:r>
      <w:r w:rsidR="00226101">
        <w:t xml:space="preserve">Daily </w:t>
      </w:r>
      <w:r>
        <w:t>Reports</w:t>
      </w:r>
    </w:p>
    <w:p w14:paraId="25A24C9B" w14:textId="588D7B81" w:rsidR="00A105B1" w:rsidRDefault="00A105B1" w:rsidP="009C7489">
      <w:pPr>
        <w:jc w:val="center"/>
      </w:pPr>
      <w:r>
        <w:t>Ben Ballard</w:t>
      </w:r>
      <w:r w:rsidR="009C7489">
        <w:t xml:space="preserve"> (bkq5nt@virginia.edu)</w:t>
      </w:r>
    </w:p>
    <w:p w14:paraId="5E61ACD9" w14:textId="276ED1E0" w:rsidR="00A105B1" w:rsidRDefault="00B70A2E" w:rsidP="009C7489">
      <w:pPr>
        <w:jc w:val="center"/>
      </w:pPr>
      <w:r>
        <w:rPr>
          <w:noProof/>
        </w:rPr>
        <mc:AlternateContent>
          <mc:Choice Requires="wps">
            <w:drawing>
              <wp:anchor distT="0" distB="0" distL="114300" distR="114300" simplePos="0" relativeHeight="251660288" behindDoc="1" locked="0" layoutInCell="1" allowOverlap="1" wp14:anchorId="278CFE6E" wp14:editId="71489B34">
                <wp:simplePos x="0" y="0"/>
                <wp:positionH relativeFrom="column">
                  <wp:posOffset>3771900</wp:posOffset>
                </wp:positionH>
                <wp:positionV relativeFrom="paragraph">
                  <wp:posOffset>286385</wp:posOffset>
                </wp:positionV>
                <wp:extent cx="2252980" cy="200025"/>
                <wp:effectExtent l="0" t="0" r="0" b="9525"/>
                <wp:wrapTight wrapText="bothSides">
                  <wp:wrapPolygon edited="0">
                    <wp:start x="0" y="0"/>
                    <wp:lineTo x="0" y="20571"/>
                    <wp:lineTo x="21369" y="20571"/>
                    <wp:lineTo x="21369" y="0"/>
                    <wp:lineTo x="0" y="0"/>
                  </wp:wrapPolygon>
                </wp:wrapTight>
                <wp:docPr id="422658718" name="Text Box 1"/>
                <wp:cNvGraphicFramePr/>
                <a:graphic xmlns:a="http://schemas.openxmlformats.org/drawingml/2006/main">
                  <a:graphicData uri="http://schemas.microsoft.com/office/word/2010/wordprocessingShape">
                    <wps:wsp>
                      <wps:cNvSpPr txBox="1"/>
                      <wps:spPr>
                        <a:xfrm>
                          <a:off x="0" y="0"/>
                          <a:ext cx="2252980" cy="200025"/>
                        </a:xfrm>
                        <a:prstGeom prst="rect">
                          <a:avLst/>
                        </a:prstGeom>
                        <a:solidFill>
                          <a:prstClr val="white"/>
                        </a:solidFill>
                        <a:ln>
                          <a:noFill/>
                        </a:ln>
                      </wps:spPr>
                      <wps:txbx>
                        <w:txbxContent>
                          <w:p w14:paraId="1757DCAF" w14:textId="2D50CA49" w:rsidR="00256C2D" w:rsidRPr="00274F68" w:rsidRDefault="00256C2D" w:rsidP="00256C2D">
                            <w:pPr>
                              <w:pStyle w:val="Caption"/>
                              <w:jc w:val="center"/>
                              <w:rPr>
                                <w:b/>
                                <w:bCs/>
                              </w:rPr>
                            </w:pPr>
                            <w:r>
                              <w:t xml:space="preserve">Figure </w:t>
                            </w:r>
                            <w:fldSimple w:instr=" SEQ Figure \* ARABIC ">
                              <w:r w:rsidR="007E3AF2">
                                <w:rPr>
                                  <w:noProof/>
                                </w:rPr>
                                <w:t>1</w:t>
                              </w:r>
                            </w:fldSimple>
                            <w:r>
                              <w:t>: Example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8CFE6E" id="_x0000_t202" coordsize="21600,21600" o:spt="202" path="m,l,21600r21600,l21600,xe">
                <v:stroke joinstyle="miter"/>
                <v:path gradientshapeok="t" o:connecttype="rect"/>
              </v:shapetype>
              <v:shape id="Text Box 1" o:spid="_x0000_s1026" type="#_x0000_t202" style="position:absolute;left:0;text-align:left;margin-left:297pt;margin-top:22.55pt;width:177.4pt;height:15.7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" stroked="f">
                <v:textbox inset="0,0,0,0">
                  <w:txbxContent>
                    <w:p w14:paraId="1757DCAF" w14:textId="2D50CA49" w:rsidR="00256C2D" w:rsidRPr="00274F68" w:rsidRDefault="00256C2D" w:rsidP="00256C2D">
                      <w:pPr>
                        <w:pStyle w:val="Caption"/>
                        <w:jc w:val="center"/>
                        <w:rPr>
                          <w:b/>
                          <w:bCs/>
                        </w:rPr>
                      </w:pPr>
                      <w:r>
                        <w:t xml:space="preserve">Figure </w:t>
                      </w:r>
                      <w:r>
                        <w:fldChar w:fldCharType="begin"/>
                      </w:r>
                      <w:r>
                        <w:instrText xml:space="preserve"> SEQ Figure \* ARABIC </w:instrText>
                      </w:r>
                      <w:r>
                        <w:fldChar w:fldCharType="separate"/>
                      </w:r>
                      <w:r w:rsidR="007E3AF2">
                        <w:rPr>
                          <w:noProof/>
                        </w:rPr>
                        <w:t>1</w:t>
                      </w:r>
                      <w:r>
                        <w:fldChar w:fldCharType="end"/>
                      </w:r>
                      <w:r>
                        <w:t>: Example Report</w:t>
                      </w:r>
                    </w:p>
                  </w:txbxContent>
                </v:textbox>
                <w10:wrap type="tight"/>
              </v:shape>
            </w:pict>
          </mc:Fallback>
        </mc:AlternateContent>
      </w:r>
      <w:r w:rsidR="00A105B1">
        <w:t>DS 5001</w:t>
      </w:r>
    </w:p>
    <w:p w14:paraId="65E7936B" w14:textId="3B8BEC1C" w:rsidR="00A105B1" w:rsidRPr="00A105B1" w:rsidRDefault="00B70A2E" w:rsidP="00D806E6">
      <w:pPr>
        <w:pStyle w:val="Heading3"/>
      </w:pPr>
      <w:r w:rsidRPr="009D1CE0">
        <w:rPr>
          <w:b/>
          <w:bCs/>
          <w:noProof/>
        </w:rPr>
        <w:drawing>
          <wp:anchor distT="0" distB="0" distL="114300" distR="114300" simplePos="0" relativeHeight="251658240" behindDoc="1" locked="0" layoutInCell="1" allowOverlap="1" wp14:anchorId="14E52C5A" wp14:editId="4FAE7A0E">
            <wp:simplePos x="0" y="0"/>
            <wp:positionH relativeFrom="column">
              <wp:posOffset>3714750</wp:posOffset>
            </wp:positionH>
            <wp:positionV relativeFrom="paragraph">
              <wp:posOffset>228600</wp:posOffset>
            </wp:positionV>
            <wp:extent cx="2252980" cy="1924050"/>
            <wp:effectExtent l="19050" t="19050" r="13970" b="19050"/>
            <wp:wrapTight wrapText="bothSides">
              <wp:wrapPolygon edited="0">
                <wp:start x="-183" y="-214"/>
                <wp:lineTo x="-183" y="21600"/>
                <wp:lineTo x="21551" y="21600"/>
                <wp:lineTo x="21551" y="-214"/>
                <wp:lineTo x="-183" y="-214"/>
              </wp:wrapPolygon>
            </wp:wrapTight>
            <wp:docPr id="174787737" name="Picture 1" descr="A screenshot of a car th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7737" name="Picture 1" descr="A screenshot of a car theft"/>
                    <pic:cNvPicPr/>
                  </pic:nvPicPr>
                  <pic:blipFill rotWithShape="1">
                    <a:blip r:embed="rId5">
                      <a:extLst>
                        <a:ext uri="{28A0092B-C50C-407E-A947-70E740481C1C}">
                          <a14:useLocalDpi xmlns:a14="http://schemas.microsoft.com/office/drawing/2010/main" val="0"/>
                        </a:ext>
                      </a:extLst>
                    </a:blip>
                    <a:srcRect t="5735" b="36340"/>
                    <a:stretch/>
                  </pic:blipFill>
                  <pic:spPr bwMode="auto">
                    <a:xfrm>
                      <a:off x="0" y="0"/>
                      <a:ext cx="2252980" cy="192405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05B1" w:rsidRPr="00A105B1">
        <w:t>1. Introduction</w:t>
      </w:r>
    </w:p>
    <w:p w14:paraId="000F637D" w14:textId="4EEE2667" w:rsidR="00A105B1" w:rsidRDefault="00083245" w:rsidP="00A105B1">
      <w:r>
        <w:t xml:space="preserve">I recently moved to Annapolis MD.  </w:t>
      </w:r>
      <w:r w:rsidR="00964BFC">
        <w:t>T</w:t>
      </w:r>
      <w:r>
        <w:t xml:space="preserve">he police </w:t>
      </w:r>
      <w:r w:rsidR="006E47EE">
        <w:t xml:space="preserve">post daily reports to </w:t>
      </w:r>
      <w:r w:rsidR="00964BFC">
        <w:t xml:space="preserve">a city </w:t>
      </w:r>
      <w:r w:rsidR="006E47EE">
        <w:t xml:space="preserve">website of </w:t>
      </w:r>
      <w:r w:rsidR="00964BFC">
        <w:t>press releases</w:t>
      </w:r>
      <w:r w:rsidR="006E47EE">
        <w:t xml:space="preserve"> regarding crime </w:t>
      </w:r>
      <w:r w:rsidR="00964BFC">
        <w:t xml:space="preserve">and </w:t>
      </w:r>
      <w:r w:rsidR="005A061C">
        <w:t>public</w:t>
      </w:r>
      <w:r w:rsidR="00964BFC">
        <w:t xml:space="preserve"> service announcements</w:t>
      </w:r>
      <w:r w:rsidR="006E47EE">
        <w:t xml:space="preserve">.  </w:t>
      </w:r>
      <w:r w:rsidR="00751048">
        <w:t xml:space="preserve">I </w:t>
      </w:r>
      <w:r w:rsidR="005A061C">
        <w:t xml:space="preserve">wrote a </w:t>
      </w:r>
      <w:r w:rsidR="00751048">
        <w:t xml:space="preserve">web scrapper getting the </w:t>
      </w:r>
      <w:r w:rsidR="00D806E6">
        <w:t xml:space="preserve">report </w:t>
      </w:r>
      <w:r w:rsidR="00751048">
        <w:t>text</w:t>
      </w:r>
      <w:r w:rsidR="00D806E6">
        <w:t>s</w:t>
      </w:r>
      <w:r w:rsidR="00751048">
        <w:t xml:space="preserve"> into a format for </w:t>
      </w:r>
      <w:r w:rsidR="00D806E6">
        <w:t>Exploratory Text Analysis</w:t>
      </w:r>
      <w:r w:rsidR="00751048">
        <w:t>.</w:t>
      </w:r>
      <w:r w:rsidR="00256C2D" w:rsidRPr="00256C2D">
        <w:t xml:space="preserve"> </w:t>
      </w:r>
    </w:p>
    <w:p w14:paraId="0EC621AA" w14:textId="3188404E" w:rsidR="00612976" w:rsidRPr="004172E6" w:rsidRDefault="007E3AF2" w:rsidP="00612976">
      <w:r>
        <w:rPr>
          <w:noProof/>
        </w:rPr>
        <mc:AlternateContent>
          <mc:Choice Requires="wps">
            <w:drawing>
              <wp:anchor distT="0" distB="0" distL="114300" distR="114300" simplePos="0" relativeHeight="251670528" behindDoc="0" locked="0" layoutInCell="1" allowOverlap="1" wp14:anchorId="01449D45" wp14:editId="0357E6B8">
                <wp:simplePos x="0" y="0"/>
                <wp:positionH relativeFrom="column">
                  <wp:posOffset>19050</wp:posOffset>
                </wp:positionH>
                <wp:positionV relativeFrom="paragraph">
                  <wp:posOffset>1104900</wp:posOffset>
                </wp:positionV>
                <wp:extent cx="5273675" cy="171450"/>
                <wp:effectExtent l="0" t="0" r="3175" b="0"/>
                <wp:wrapSquare wrapText="bothSides"/>
                <wp:docPr id="948298424" name="Text Box 1"/>
                <wp:cNvGraphicFramePr/>
                <a:graphic xmlns:a="http://schemas.openxmlformats.org/drawingml/2006/main">
                  <a:graphicData uri="http://schemas.microsoft.com/office/word/2010/wordprocessingShape">
                    <wps:wsp>
                      <wps:cNvSpPr txBox="1"/>
                      <wps:spPr>
                        <a:xfrm>
                          <a:off x="0" y="0"/>
                          <a:ext cx="5273675" cy="171450"/>
                        </a:xfrm>
                        <a:prstGeom prst="rect">
                          <a:avLst/>
                        </a:prstGeom>
                        <a:solidFill>
                          <a:prstClr val="white"/>
                        </a:solidFill>
                        <a:ln>
                          <a:noFill/>
                        </a:ln>
                      </wps:spPr>
                      <wps:txbx>
                        <w:txbxContent>
                          <w:p w14:paraId="1A10BE04" w14:textId="69242440" w:rsidR="007E3AF2" w:rsidRPr="00A8319E" w:rsidRDefault="007E3AF2" w:rsidP="007E3AF2">
                            <w:pPr>
                              <w:pStyle w:val="Caption"/>
                              <w:jc w:val="center"/>
                              <w:rPr>
                                <w:noProof/>
                              </w:rPr>
                            </w:pPr>
                            <w:r>
                              <w:t xml:space="preserve">Figure </w:t>
                            </w:r>
                            <w:fldSimple w:instr=" SEQ Figure \* ARABIC ">
                              <w:r>
                                <w:rPr>
                                  <w:noProof/>
                                </w:rPr>
                                <w:t>2</w:t>
                              </w:r>
                            </w:fldSimple>
                            <w:r>
                              <w:t>: Report Seasonality: Monthly and Yearly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49D45" id="_x0000_s1027" type="#_x0000_t202" style="position:absolute;margin-left:1.5pt;margin-top:87pt;width:415.25pt;height:13.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" stroked="f">
                <v:textbox inset="0,0,0,0">
                  <w:txbxContent>
                    <w:p w14:paraId="1A10BE04" w14:textId="69242440" w:rsidR="007E3AF2" w:rsidRPr="00A8319E" w:rsidRDefault="007E3AF2" w:rsidP="007E3AF2">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Report Seasonality: Monthly and Yearly</w:t>
                      </w:r>
                    </w:p>
                  </w:txbxContent>
                </v:textbox>
                <w10:wrap type="square"/>
              </v:shape>
            </w:pict>
          </mc:Fallback>
        </mc:AlternateContent>
      </w:r>
      <w:r w:rsidR="00612976">
        <w:rPr>
          <w:b/>
          <w:bCs/>
        </w:rPr>
        <w:t>P</w:t>
      </w:r>
      <w:r w:rsidR="00612976" w:rsidRPr="004172E6">
        <w:rPr>
          <w:b/>
          <w:bCs/>
        </w:rPr>
        <w:t>atterns in reporting</w:t>
      </w:r>
      <w:r w:rsidR="00612976">
        <w:rPr>
          <w:b/>
          <w:bCs/>
        </w:rPr>
        <w:t xml:space="preserve">: </w:t>
      </w:r>
      <w:r w:rsidR="00612976">
        <w:t>The chart below highlights that there are both report dates and incident dates, and they correlate but the incidents live at a higher level.  The winter months have the least reporting Dec, Jan, Feb.</w:t>
      </w:r>
    </w:p>
    <w:p w14:paraId="62062BBB" w14:textId="41AD544F" w:rsidR="00612976" w:rsidRDefault="007E3AF2" w:rsidP="00612976">
      <w:r w:rsidRPr="001E314C">
        <w:rPr>
          <w:noProof/>
        </w:rPr>
        <w:drawing>
          <wp:anchor distT="0" distB="0" distL="114300" distR="114300" simplePos="0" relativeHeight="251662336" behindDoc="0" locked="0" layoutInCell="1" allowOverlap="1" wp14:anchorId="21C88EE2" wp14:editId="1F85C469">
            <wp:simplePos x="0" y="0"/>
            <wp:positionH relativeFrom="column">
              <wp:posOffset>19050</wp:posOffset>
            </wp:positionH>
            <wp:positionV relativeFrom="paragraph">
              <wp:posOffset>144780</wp:posOffset>
            </wp:positionV>
            <wp:extent cx="5273675" cy="1732915"/>
            <wp:effectExtent l="19050" t="19050" r="22225" b="19685"/>
            <wp:wrapSquare wrapText="bothSides"/>
            <wp:docPr id="75843615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6150" name="Picture 1" descr="A graph of different colored line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3675" cy="17329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6B42D46E" w14:textId="77777777" w:rsidR="00612976" w:rsidRDefault="00612976" w:rsidP="006E1B8B">
      <w:pPr>
        <w:pStyle w:val="Heading3"/>
      </w:pPr>
    </w:p>
    <w:p w14:paraId="24F83852" w14:textId="77777777" w:rsidR="00612976" w:rsidRDefault="00612976" w:rsidP="006E1B8B">
      <w:pPr>
        <w:pStyle w:val="Heading3"/>
      </w:pPr>
    </w:p>
    <w:p w14:paraId="3B4AC87A" w14:textId="77777777" w:rsidR="00612976" w:rsidRDefault="00612976" w:rsidP="006E1B8B">
      <w:pPr>
        <w:pStyle w:val="Heading3"/>
      </w:pPr>
    </w:p>
    <w:p w14:paraId="0DC2301B" w14:textId="77777777" w:rsidR="00612976" w:rsidRDefault="00612976" w:rsidP="006E1B8B">
      <w:pPr>
        <w:pStyle w:val="Heading3"/>
      </w:pPr>
    </w:p>
    <w:p w14:paraId="6A88317F" w14:textId="77777777" w:rsidR="00612976" w:rsidRDefault="00612976" w:rsidP="006E1B8B">
      <w:pPr>
        <w:pStyle w:val="Heading3"/>
      </w:pPr>
    </w:p>
    <w:p w14:paraId="38D74E44" w14:textId="6DBC43F6" w:rsidR="006E1B8B" w:rsidRDefault="006E1B8B" w:rsidP="006E1B8B">
      <w:pPr>
        <w:pStyle w:val="Heading3"/>
      </w:pPr>
      <w:r>
        <w:t>2. Methodology</w:t>
      </w:r>
    </w:p>
    <w:p w14:paraId="5941F1CF" w14:textId="4F1A3288" w:rsidR="00E82F57" w:rsidRPr="00AD016A" w:rsidRDefault="00600B76" w:rsidP="00A105B1">
      <w:r w:rsidRPr="00E82F57">
        <w:rPr>
          <w:b/>
          <w:bCs/>
        </w:rPr>
        <w:t>Text processing pipeline overview</w:t>
      </w:r>
      <w:r w:rsidR="001541FE">
        <w:rPr>
          <w:b/>
          <w:bCs/>
        </w:rPr>
        <w:t xml:space="preserve">: </w:t>
      </w:r>
      <w:r w:rsidR="00751048">
        <w:t>I have been able to pull approximately 7 years of reports</w:t>
      </w:r>
      <w:r>
        <w:t xml:space="preserve"> - o</w:t>
      </w:r>
      <w:r w:rsidR="00751048">
        <w:t xml:space="preserve">ver 2000 </w:t>
      </w:r>
      <w:r w:rsidR="0051269A">
        <w:t>entries</w:t>
      </w:r>
      <w:r w:rsidR="00751048">
        <w:t xml:space="preserve">.  </w:t>
      </w:r>
      <w:r w:rsidR="00AD016A">
        <w:t xml:space="preserve">Scraping data of Title, Date Published, URL, and </w:t>
      </w:r>
      <w:r w:rsidR="00F05AAD">
        <w:t xml:space="preserve">the </w:t>
      </w:r>
      <w:r w:rsidR="00D05D36">
        <w:t>t</w:t>
      </w:r>
      <w:r w:rsidR="00AD016A">
        <w:t>ext contained within the link</w:t>
      </w:r>
      <w:r w:rsidR="00D05D36">
        <w:t>, the reports</w:t>
      </w:r>
      <w:r w:rsidR="00AD016A">
        <w:t>.</w:t>
      </w:r>
      <w:r w:rsidR="000225A8">
        <w:t xml:space="preserve">  The report</w:t>
      </w:r>
      <w:r w:rsidR="00D05D36">
        <w:t xml:space="preserve">s </w:t>
      </w:r>
      <w:r w:rsidR="000225A8">
        <w:t xml:space="preserve">typically contain </w:t>
      </w:r>
      <w:r w:rsidR="00557379">
        <w:t xml:space="preserve">information on (potential) </w:t>
      </w:r>
      <w:r w:rsidR="000225A8">
        <w:t>crime</w:t>
      </w:r>
      <w:r>
        <w:t xml:space="preserve">s or </w:t>
      </w:r>
      <w:r w:rsidR="00A535DA">
        <w:t xml:space="preserve">public </w:t>
      </w:r>
      <w:r>
        <w:t>disturbances</w:t>
      </w:r>
      <w:r w:rsidR="000225A8">
        <w:t xml:space="preserve">, these include an Incident ID.  I used regular expression to extract these </w:t>
      </w:r>
      <w:r w:rsidR="00557379">
        <w:t>I</w:t>
      </w:r>
      <w:r w:rsidR="000225A8">
        <w:t>ncident</w:t>
      </w:r>
      <w:r w:rsidR="00557379">
        <w:t xml:space="preserve"> descriptions with an </w:t>
      </w:r>
      <w:proofErr w:type="spellStart"/>
      <w:r w:rsidR="00557379">
        <w:t>Incident_ID</w:t>
      </w:r>
      <w:proofErr w:type="spellEnd"/>
      <w:r w:rsidR="00557379">
        <w:t xml:space="preserve">, </w:t>
      </w:r>
      <w:r w:rsidR="007E67A3">
        <w:t>seeing this as the MDU</w:t>
      </w:r>
      <w:r w:rsidR="000225A8">
        <w:t>.   My code also segments other section</w:t>
      </w:r>
      <w:r w:rsidR="007E67A3">
        <w:t>s</w:t>
      </w:r>
      <w:r w:rsidR="000225A8">
        <w:t xml:space="preserve"> </w:t>
      </w:r>
      <w:r w:rsidR="007E67A3">
        <w:t xml:space="preserve">from </w:t>
      </w:r>
      <w:r w:rsidR="000225A8">
        <w:t xml:space="preserve">reports, </w:t>
      </w:r>
      <w:r w:rsidR="007E67A3">
        <w:t xml:space="preserve">i.e. </w:t>
      </w:r>
      <w:r w:rsidR="000225A8">
        <w:t>hiring</w:t>
      </w:r>
      <w:r w:rsidR="007E67A3">
        <w:t xml:space="preserve"> notices</w:t>
      </w:r>
      <w:r w:rsidR="000225A8">
        <w:t xml:space="preserve">, </w:t>
      </w:r>
      <w:r w:rsidR="007E67A3">
        <w:t xml:space="preserve">public </w:t>
      </w:r>
      <w:r w:rsidR="000225A8">
        <w:t>programs</w:t>
      </w:r>
      <w:r w:rsidR="007E67A3">
        <w:t xml:space="preserve">, </w:t>
      </w:r>
      <w:proofErr w:type="spellStart"/>
      <w:r w:rsidR="000225A8">
        <w:t>etc</w:t>
      </w:r>
      <w:proofErr w:type="spellEnd"/>
      <w:r w:rsidR="007E67A3">
        <w:t>, bu</w:t>
      </w:r>
      <w:r w:rsidR="000225A8">
        <w:t>t this wasn’t the focus of my efforts.</w:t>
      </w:r>
    </w:p>
    <w:p w14:paraId="280E8B11" w14:textId="2AF6F22A" w:rsidR="004C1DBE" w:rsidRDefault="00A105B1" w:rsidP="00A105B1">
      <w:r w:rsidRPr="007E67A3">
        <w:rPr>
          <w:b/>
          <w:bCs/>
        </w:rPr>
        <w:lastRenderedPageBreak/>
        <w:t>Document structure normalization</w:t>
      </w:r>
      <w:r w:rsidR="00C943BF">
        <w:rPr>
          <w:b/>
          <w:bCs/>
        </w:rPr>
        <w:t xml:space="preserve"> (F2)</w:t>
      </w:r>
      <w:r w:rsidR="001541FE">
        <w:rPr>
          <w:b/>
          <w:bCs/>
        </w:rPr>
        <w:t xml:space="preserve">: </w:t>
      </w:r>
      <w:r w:rsidR="004C1DBE" w:rsidRPr="004C1DBE">
        <w:t xml:space="preserve">The raw text required </w:t>
      </w:r>
      <w:r w:rsidR="00311EC0">
        <w:t xml:space="preserve">further processing, </w:t>
      </w:r>
      <w:r w:rsidR="00BF574B">
        <w:t>i</w:t>
      </w:r>
      <w:r w:rsidR="004C1DBE" w:rsidRPr="004C1DBE">
        <w:t xml:space="preserve">ncident reports </w:t>
      </w:r>
      <w:r w:rsidR="00311EC0">
        <w:t xml:space="preserve">were mined for incident dates, which could vary from the report date.  </w:t>
      </w:r>
      <w:r w:rsidR="004C1DBE" w:rsidRPr="004C1DBE">
        <w:t>Each incident was then normalized into a standard format containing fields for date, location, and description. This structured data was loaded into tables following the Standard Text Analytic Data Model (STADM), creating LIBRARY, TOKEN, and VOCAB tables.</w:t>
      </w:r>
    </w:p>
    <w:p w14:paraId="5970165D" w14:textId="6DBD4E9F" w:rsidR="00AC6172" w:rsidRDefault="0051640F" w:rsidP="00A105B1">
      <w:r>
        <w:t>The KDE plots below show that m</w:t>
      </w:r>
      <w:r w:rsidR="00AC6172">
        <w:t xml:space="preserve">ost reports dates are within 1 day of </w:t>
      </w:r>
      <w:r>
        <w:t xml:space="preserve">the </w:t>
      </w:r>
      <w:r w:rsidR="00AC6172">
        <w:t xml:space="preserve">incident date.  </w:t>
      </w:r>
      <w:r w:rsidR="004408AE">
        <w:t xml:space="preserve">There are </w:t>
      </w:r>
      <w:r>
        <w:t xml:space="preserve">occasionally </w:t>
      </w:r>
      <w:r w:rsidR="004408AE">
        <w:t>large difference</w:t>
      </w:r>
      <w:r>
        <w:t>s</w:t>
      </w:r>
      <w:r w:rsidR="004408AE">
        <w:t xml:space="preserve"> in dates</w:t>
      </w:r>
      <w:r>
        <w:t xml:space="preserve"> </w:t>
      </w:r>
      <w:r w:rsidR="004408AE">
        <w:t xml:space="preserve">which could be </w:t>
      </w:r>
      <w:r>
        <w:t xml:space="preserve">event </w:t>
      </w:r>
      <w:r w:rsidR="004408AE">
        <w:t>planning</w:t>
      </w:r>
      <w:r>
        <w:t xml:space="preserve"> o</w:t>
      </w:r>
      <w:r w:rsidR="004408AE">
        <w:t xml:space="preserve">r perhaps data quality errors.  </w:t>
      </w:r>
      <w:r w:rsidR="00DF4BA4">
        <w:t>Incidents are on average 163 words.</w:t>
      </w:r>
    </w:p>
    <w:p w14:paraId="50F1F297" w14:textId="778C6DE0" w:rsidR="00D0675E" w:rsidRPr="004C1DBE" w:rsidRDefault="00D0675E" w:rsidP="00A105B1">
      <w:r w:rsidRPr="00BF29AB">
        <w:rPr>
          <w:b/>
          <w:bCs/>
          <w:noProof/>
        </w:rPr>
        <w:drawing>
          <wp:inline distT="0" distB="0" distL="0" distR="0" wp14:anchorId="61602FE5" wp14:editId="5643DF6B">
            <wp:extent cx="5943600" cy="2106295"/>
            <wp:effectExtent l="19050" t="19050" r="19050" b="27305"/>
            <wp:docPr id="14853546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54657" name="Picture 1" descr="A screenshot of a graph&#10;&#10;Description automatically generated"/>
                    <pic:cNvPicPr/>
                  </pic:nvPicPr>
                  <pic:blipFill>
                    <a:blip r:embed="rId7"/>
                    <a:stretch>
                      <a:fillRect/>
                    </a:stretch>
                  </pic:blipFill>
                  <pic:spPr>
                    <a:xfrm>
                      <a:off x="0" y="0"/>
                      <a:ext cx="5943600" cy="2106295"/>
                    </a:xfrm>
                    <a:prstGeom prst="rect">
                      <a:avLst/>
                    </a:prstGeom>
                    <a:ln>
                      <a:solidFill>
                        <a:schemeClr val="accent1"/>
                      </a:solidFill>
                    </a:ln>
                  </pic:spPr>
                </pic:pic>
              </a:graphicData>
            </a:graphic>
          </wp:inline>
        </w:drawing>
      </w:r>
    </w:p>
    <w:p w14:paraId="016EF7EA" w14:textId="741156A2" w:rsidR="004C1DBE" w:rsidRPr="004C1DBE" w:rsidRDefault="00A105B1" w:rsidP="004C1DBE">
      <w:r w:rsidRPr="007E67A3">
        <w:rPr>
          <w:b/>
          <w:bCs/>
        </w:rPr>
        <w:t>NLP feature extraction</w:t>
      </w:r>
      <w:r w:rsidR="00387385">
        <w:rPr>
          <w:b/>
          <w:bCs/>
        </w:rPr>
        <w:t xml:space="preserve"> (F3)</w:t>
      </w:r>
      <w:r w:rsidR="001541FE">
        <w:rPr>
          <w:b/>
          <w:bCs/>
        </w:rPr>
        <w:t xml:space="preserve">: </w:t>
      </w:r>
      <w:r w:rsidR="00BF574B">
        <w:t>E</w:t>
      </w:r>
      <w:r w:rsidR="004C1DBE" w:rsidRPr="004C1DBE">
        <w:t>ach document was enriched with linguistic annotations including parts of speech, named entities (particularly locations and times), and syntactic dependencies. These features were added to the TOKEN table. The VOCAB table was enhanced with document frequencies and term statistics. Sentiment analysis using VADER provided emotional valence scores for both individual terms and complete documents.</w:t>
      </w:r>
    </w:p>
    <w:p w14:paraId="4AE52732" w14:textId="75803558" w:rsidR="001B4B98" w:rsidRPr="001B4B98" w:rsidRDefault="00A105B1" w:rsidP="001B4B98">
      <w:r w:rsidRPr="007E67A3">
        <w:rPr>
          <w:b/>
          <w:bCs/>
        </w:rPr>
        <w:t>Vector representations</w:t>
      </w:r>
      <w:r w:rsidR="001B4B98">
        <w:rPr>
          <w:b/>
          <w:bCs/>
        </w:rPr>
        <w:t xml:space="preserve"> </w:t>
      </w:r>
      <w:r w:rsidR="00C943BF">
        <w:rPr>
          <w:b/>
          <w:bCs/>
        </w:rPr>
        <w:t>(</w:t>
      </w:r>
      <w:r w:rsidR="001B4B98">
        <w:rPr>
          <w:b/>
          <w:bCs/>
        </w:rPr>
        <w:t>F4</w:t>
      </w:r>
      <w:r w:rsidR="00C943BF">
        <w:rPr>
          <w:b/>
          <w:bCs/>
        </w:rPr>
        <w:t>)</w:t>
      </w:r>
      <w:r w:rsidR="001541FE">
        <w:rPr>
          <w:b/>
          <w:bCs/>
        </w:rPr>
        <w:t xml:space="preserve">: </w:t>
      </w:r>
      <w:r w:rsidR="001B4B98" w:rsidRPr="001B4B98">
        <w:t>TF-IDF vectorization was implemented using scikit-learn, treating each incident as a document. Terms appearing in &gt;95% of incidents or in only one incident were filtered out. A document-term matrix was created (shape: (1193, 7886)) capturing the TF-IDF scores for each term across all incidents. This matrix was converted to sparse format for efficient processing and served as input for subsequent analytical models.</w:t>
      </w:r>
    </w:p>
    <w:p w14:paraId="743A28B4" w14:textId="3D4CB6E7" w:rsidR="00A105B1" w:rsidRDefault="00A105B1" w:rsidP="00A105B1">
      <w:pPr>
        <w:pStyle w:val="Heading3"/>
      </w:pPr>
      <w:r>
        <w:t>3. Analysis &amp; Findings</w:t>
      </w:r>
    </w:p>
    <w:p w14:paraId="697C7EF9" w14:textId="007BEE98" w:rsidR="00DF4BA4" w:rsidRDefault="00A105B1" w:rsidP="00A105B1">
      <w:pPr>
        <w:rPr>
          <w:b/>
          <w:bCs/>
        </w:rPr>
      </w:pPr>
      <w:r w:rsidRPr="00EB49B0">
        <w:rPr>
          <w:b/>
          <w:bCs/>
        </w:rPr>
        <w:t>3.1 Document-Level Patterns</w:t>
      </w:r>
      <w:r w:rsidR="001541FE">
        <w:rPr>
          <w:b/>
          <w:bCs/>
        </w:rPr>
        <w:t xml:space="preserve">: </w:t>
      </w:r>
      <w:r w:rsidR="00D40EDA" w:rsidRPr="00D40EDA">
        <w:rPr>
          <w:b/>
          <w:bCs/>
        </w:rPr>
        <w:t>PCA</w:t>
      </w:r>
      <w:r w:rsidR="00A10848">
        <w:rPr>
          <w:b/>
          <w:bCs/>
        </w:rPr>
        <w:t xml:space="preserve">: </w:t>
      </w:r>
      <w:r w:rsidR="00EB0355" w:rsidRPr="002F6638">
        <w:t xml:space="preserve">The first 4 </w:t>
      </w:r>
      <w:r w:rsidR="007C1546" w:rsidRPr="002F6638">
        <w:t>principal</w:t>
      </w:r>
      <w:r w:rsidR="002F6638" w:rsidRPr="002F6638">
        <w:t xml:space="preserve"> components make around 15% of the total variance</w:t>
      </w:r>
      <w:r w:rsidR="002F6638">
        <w:t xml:space="preserve"> of the total variance in the document term matrix.  </w:t>
      </w:r>
      <w:r w:rsidR="000413B1">
        <w:t xml:space="preserve"> </w:t>
      </w:r>
      <w:r w:rsidR="0077316D">
        <w:t xml:space="preserve">The biggest explanation of variance was component 1: </w:t>
      </w:r>
      <w:r w:rsidR="0077316D" w:rsidRPr="0077316D">
        <w:t>vehicle: 0.39</w:t>
      </w:r>
      <w:r w:rsidR="0077316D">
        <w:t>,</w:t>
      </w:r>
      <w:r w:rsidR="0077316D" w:rsidRPr="0077316D">
        <w:t xml:space="preserve"> victim: 0.303</w:t>
      </w:r>
      <w:r w:rsidR="0077316D">
        <w:t xml:space="preserve">, </w:t>
      </w:r>
      <w:r w:rsidR="0077316D" w:rsidRPr="0077316D">
        <w:t>stolen: 0.268</w:t>
      </w:r>
      <w:r w:rsidR="0077316D">
        <w:t xml:space="preserve">, </w:t>
      </w:r>
      <w:r w:rsidR="0077316D" w:rsidRPr="0077316D">
        <w:t>suspect: 0.256</w:t>
      </w:r>
      <w:r w:rsidR="0077316D">
        <w:t xml:space="preserve">, </w:t>
      </w:r>
      <w:r w:rsidR="0077316D" w:rsidRPr="0077316D">
        <w:t>contact: 0.242</w:t>
      </w:r>
      <w:r w:rsidR="0077316D">
        <w:t>,</w:t>
      </w:r>
      <w:r w:rsidR="00BC5D0A">
        <w:t xml:space="preserve"> </w:t>
      </w:r>
      <w:r w:rsidR="0077316D" w:rsidRPr="0077316D">
        <w:t>block: 0.190</w:t>
      </w:r>
      <w:r w:rsidR="0077316D">
        <w:t xml:space="preserve">, </w:t>
      </w:r>
      <w:r w:rsidR="0077316D" w:rsidRPr="0077316D">
        <w:t>theft: 0.163</w:t>
      </w:r>
      <w:r w:rsidR="0077316D">
        <w:t>,</w:t>
      </w:r>
      <w:r w:rsidR="0077316D" w:rsidRPr="0077316D">
        <w:t xml:space="preserve"> bicycle: 0.144</w:t>
      </w:r>
      <w:r w:rsidR="0077316D">
        <w:t>,</w:t>
      </w:r>
      <w:r w:rsidR="0077316D" w:rsidRPr="0077316D">
        <w:t xml:space="preserve"> burglary: 0.137</w:t>
      </w:r>
      <w:r w:rsidR="0077316D">
        <w:t xml:space="preserve">, </w:t>
      </w:r>
      <w:r w:rsidR="0077316D" w:rsidRPr="0077316D">
        <w:lastRenderedPageBreak/>
        <w:t>home: 0.134</w:t>
      </w:r>
      <w:r w:rsidR="00B473D7" w:rsidRPr="00671074">
        <w:rPr>
          <w:b/>
          <w:bCs/>
          <w:noProof/>
        </w:rPr>
        <w:drawing>
          <wp:anchor distT="0" distB="0" distL="114300" distR="114300" simplePos="0" relativeHeight="251666432" behindDoc="0" locked="0" layoutInCell="1" allowOverlap="1" wp14:anchorId="60C089F9" wp14:editId="4D4ECDB1">
            <wp:simplePos x="0" y="0"/>
            <wp:positionH relativeFrom="column">
              <wp:posOffset>-124460</wp:posOffset>
            </wp:positionH>
            <wp:positionV relativeFrom="paragraph">
              <wp:posOffset>454660</wp:posOffset>
            </wp:positionV>
            <wp:extent cx="2887345" cy="1847850"/>
            <wp:effectExtent l="0" t="0" r="8255" b="0"/>
            <wp:wrapSquare wrapText="bothSides"/>
            <wp:docPr id="117967518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75182" name="Picture 1" descr="A graph with a red 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7345" cy="1847850"/>
                    </a:xfrm>
                    <a:prstGeom prst="rect">
                      <a:avLst/>
                    </a:prstGeom>
                  </pic:spPr>
                </pic:pic>
              </a:graphicData>
            </a:graphic>
            <wp14:sizeRelH relativeFrom="margin">
              <wp14:pctWidth>0</wp14:pctWidth>
            </wp14:sizeRelH>
            <wp14:sizeRelV relativeFrom="margin">
              <wp14:pctHeight>0</wp14:pctHeight>
            </wp14:sizeRelV>
          </wp:anchor>
        </w:drawing>
      </w:r>
      <w:r w:rsidR="00B473D7" w:rsidRPr="00913130">
        <w:rPr>
          <w:b/>
          <w:bCs/>
          <w:noProof/>
        </w:rPr>
        <w:drawing>
          <wp:anchor distT="0" distB="0" distL="114300" distR="114300" simplePos="0" relativeHeight="251665408" behindDoc="0" locked="0" layoutInCell="1" allowOverlap="1" wp14:anchorId="4E6F2F43" wp14:editId="76D68A55">
            <wp:simplePos x="0" y="0"/>
            <wp:positionH relativeFrom="column">
              <wp:posOffset>2762250</wp:posOffset>
            </wp:positionH>
            <wp:positionV relativeFrom="paragraph">
              <wp:posOffset>454660</wp:posOffset>
            </wp:positionV>
            <wp:extent cx="2887980" cy="1843405"/>
            <wp:effectExtent l="0" t="0" r="7620" b="4445"/>
            <wp:wrapSquare wrapText="bothSides"/>
            <wp:docPr id="2054268599"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68599" name="Picture 1" descr="A diagram of blue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7980" cy="1843405"/>
                    </a:xfrm>
                    <a:prstGeom prst="rect">
                      <a:avLst/>
                    </a:prstGeom>
                  </pic:spPr>
                </pic:pic>
              </a:graphicData>
            </a:graphic>
            <wp14:sizeRelH relativeFrom="margin">
              <wp14:pctWidth>0</wp14:pctWidth>
            </wp14:sizeRelH>
            <wp14:sizeRelV relativeFrom="margin">
              <wp14:pctHeight>0</wp14:pctHeight>
            </wp14:sizeRelV>
          </wp:anchor>
        </w:drawing>
      </w:r>
      <w:r w:rsidR="001541FE">
        <w:t xml:space="preserve"> </w:t>
      </w:r>
      <w:r w:rsidR="006A7178" w:rsidRPr="000413B1">
        <w:t xml:space="preserve">The scatter plot shows the first two PCs separated the documents into </w:t>
      </w:r>
      <w:r w:rsidR="000413B1" w:rsidRPr="000413B1">
        <w:t>a few topical clusters, even if loosely.</w:t>
      </w:r>
    </w:p>
    <w:p w14:paraId="38C046FE" w14:textId="06F69072" w:rsidR="00EA16BB" w:rsidRDefault="00D40EDA" w:rsidP="00A105B1">
      <w:r w:rsidRPr="00DE108A">
        <w:rPr>
          <w:b/>
          <w:bCs/>
        </w:rPr>
        <w:t>T-SNE</w:t>
      </w:r>
      <w:r w:rsidR="00A10848">
        <w:rPr>
          <w:b/>
          <w:bCs/>
        </w:rPr>
        <w:t xml:space="preserve">: </w:t>
      </w:r>
      <w:r w:rsidR="0064576D">
        <w:t xml:space="preserve">I used </w:t>
      </w:r>
      <w:r w:rsidR="0064576D" w:rsidRPr="0064576D">
        <w:t xml:space="preserve">t-SNE </w:t>
      </w:r>
      <w:r w:rsidR="00BC5D0A">
        <w:t xml:space="preserve">for </w:t>
      </w:r>
      <w:r w:rsidR="0064576D" w:rsidRPr="0064576D">
        <w:t xml:space="preserve">dimensionality reduction to visualize semantic clusters in a word embedding model. Word vectors were extracted, normalized, and projected </w:t>
      </w:r>
      <w:r w:rsidR="000407E1">
        <w:t xml:space="preserve">to </w:t>
      </w:r>
      <w:r w:rsidR="0064576D" w:rsidRPr="0064576D">
        <w:t>2D spac</w:t>
      </w:r>
      <w:r w:rsidR="00BC5D0A">
        <w:t>e</w:t>
      </w:r>
      <w:r w:rsidR="0064576D" w:rsidRPr="0064576D">
        <w:t xml:space="preserve">. K-Means identified coherent thematic groups, labeled </w:t>
      </w:r>
      <w:r w:rsidR="006D5C03">
        <w:t>below</w:t>
      </w:r>
      <w:r w:rsidR="0064576D" w:rsidRPr="0064576D">
        <w:t>.</w:t>
      </w:r>
    </w:p>
    <w:p w14:paraId="398F3AA7" w14:textId="55BF661C" w:rsidR="00B0136F" w:rsidRPr="00DE108A" w:rsidRDefault="00B0136F" w:rsidP="00A105B1">
      <w:pPr>
        <w:rPr>
          <w:b/>
          <w:bCs/>
        </w:rPr>
      </w:pPr>
      <w:r w:rsidRPr="00B0136F">
        <w:rPr>
          <w:noProof/>
        </w:rPr>
        <w:drawing>
          <wp:inline distT="0" distB="0" distL="0" distR="0" wp14:anchorId="2ABD2F24" wp14:editId="5A041863">
            <wp:extent cx="5943600" cy="2752090"/>
            <wp:effectExtent l="0" t="0" r="0" b="0"/>
            <wp:docPr id="219137975"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37975" name="Picture 1" descr="A screen shot of a diagram&#10;&#10;Description automatically generated"/>
                    <pic:cNvPicPr/>
                  </pic:nvPicPr>
                  <pic:blipFill>
                    <a:blip r:embed="rId10"/>
                    <a:stretch>
                      <a:fillRect/>
                    </a:stretch>
                  </pic:blipFill>
                  <pic:spPr>
                    <a:xfrm>
                      <a:off x="0" y="0"/>
                      <a:ext cx="5943600" cy="2752090"/>
                    </a:xfrm>
                    <a:prstGeom prst="rect">
                      <a:avLst/>
                    </a:prstGeom>
                  </pic:spPr>
                </pic:pic>
              </a:graphicData>
            </a:graphic>
          </wp:inline>
        </w:drawing>
      </w:r>
    </w:p>
    <w:p w14:paraId="079946EE" w14:textId="6A2BE8D9" w:rsidR="00DE108A" w:rsidRDefault="00737095" w:rsidP="00B62023">
      <w:r>
        <w:t xml:space="preserve">Some clusters that stand out include </w:t>
      </w:r>
      <w:r w:rsidR="00B0136F">
        <w:t xml:space="preserve">descriptions around 1.) community tips </w:t>
      </w:r>
      <w:r w:rsidR="005D73E9">
        <w:t>2.) arrest descriptions</w:t>
      </w:r>
      <w:r w:rsidR="00D502A5">
        <w:t xml:space="preserve">.  But admittedly these topics blend together to </w:t>
      </w:r>
      <w:r w:rsidR="001541FE">
        <w:t>me</w:t>
      </w:r>
      <w:r w:rsidR="007C1546">
        <w:t xml:space="preserve"> – so could use refining</w:t>
      </w:r>
      <w:r w:rsidR="00D502A5">
        <w:t>.</w:t>
      </w:r>
    </w:p>
    <w:p w14:paraId="1B853090" w14:textId="331C9B6E" w:rsidR="00DB3C4E" w:rsidRPr="00DB3C4E" w:rsidRDefault="00B62023" w:rsidP="00DB3C4E">
      <w:r w:rsidRPr="00503972">
        <w:rPr>
          <w:b/>
          <w:bCs/>
        </w:rPr>
        <w:t xml:space="preserve">Hierarchical </w:t>
      </w:r>
      <w:r w:rsidR="00CB5A84">
        <w:rPr>
          <w:b/>
          <w:bCs/>
        </w:rPr>
        <w:t>C</w:t>
      </w:r>
      <w:r w:rsidRPr="00503972">
        <w:rPr>
          <w:b/>
          <w:bCs/>
        </w:rPr>
        <w:t xml:space="preserve">luster </w:t>
      </w:r>
      <w:r w:rsidR="00CB5A84">
        <w:rPr>
          <w:b/>
          <w:bCs/>
        </w:rPr>
        <w:t>D</w:t>
      </w:r>
      <w:r w:rsidRPr="00503972">
        <w:rPr>
          <w:b/>
          <w:bCs/>
        </w:rPr>
        <w:t>iagrams</w:t>
      </w:r>
      <w:r w:rsidR="00A10848">
        <w:rPr>
          <w:b/>
          <w:bCs/>
        </w:rPr>
        <w:t xml:space="preserve">: </w:t>
      </w:r>
      <w:r w:rsidR="00DB3C4E" w:rsidRPr="00DB3C4E">
        <w:t>This dendrogram shows a hierarchical clustering of word embeddings, revealing semantic group</w:t>
      </w:r>
      <w:r w:rsidR="007C1546">
        <w:t>ings</w:t>
      </w:r>
      <w:r w:rsidR="00DB3C4E" w:rsidRPr="00DB3C4E">
        <w:t xml:space="preserve">. The most notable feature is the split into two main clusters, indicating a fundamental </w:t>
      </w:r>
      <w:r w:rsidR="00B61DBA">
        <w:t xml:space="preserve">difference </w:t>
      </w:r>
      <w:r w:rsidR="00DB3C4E" w:rsidRPr="00DB3C4E">
        <w:t xml:space="preserve">in the vocabulary. The </w:t>
      </w:r>
      <w:r w:rsidR="00B61DBA">
        <w:t xml:space="preserve">y </w:t>
      </w:r>
      <w:r w:rsidR="00DB3C4E" w:rsidRPr="00DB3C4E">
        <w:t xml:space="preserve">axis represents semantic distance - the higher the connecting lines between clusters, the more different their meanings are. </w:t>
      </w:r>
      <w:r w:rsidR="00DA205E">
        <w:t>W</w:t>
      </w:r>
      <w:r w:rsidR="00DB3C4E" w:rsidRPr="00DB3C4E">
        <w:t>e can see how words group together first tight clusters at the bottom, then gradually merge into larger semantic categories, creating a comprehensive map of how these words relate to each other in meaning.</w:t>
      </w:r>
    </w:p>
    <w:p w14:paraId="421690BB" w14:textId="0C9F9DB2" w:rsidR="00A105B1" w:rsidRPr="009F5524" w:rsidRDefault="00CB5A84" w:rsidP="00A105B1">
      <w:pPr>
        <w:rPr>
          <w:b/>
          <w:bCs/>
        </w:rPr>
      </w:pPr>
      <w:r w:rsidRPr="00CB5A84">
        <w:rPr>
          <w:b/>
          <w:bCs/>
          <w:noProof/>
        </w:rPr>
        <w:lastRenderedPageBreak/>
        <w:drawing>
          <wp:inline distT="0" distB="0" distL="0" distR="0" wp14:anchorId="1CEB7B8D" wp14:editId="34BC2317">
            <wp:extent cx="4791075" cy="2019315"/>
            <wp:effectExtent l="19050" t="19050" r="9525" b="19050"/>
            <wp:docPr id="75671286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12864" name="Picture 1" descr="A screen shot of a graph&#10;&#10;Description automatically generated"/>
                    <pic:cNvPicPr/>
                  </pic:nvPicPr>
                  <pic:blipFill rotWithShape="1">
                    <a:blip r:embed="rId11"/>
                    <a:srcRect b="20560"/>
                    <a:stretch/>
                  </pic:blipFill>
                  <pic:spPr bwMode="auto">
                    <a:xfrm>
                      <a:off x="0" y="0"/>
                      <a:ext cx="4791927" cy="201967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6BB25E1" w14:textId="3A7A6407" w:rsidR="00A105B1" w:rsidRDefault="00A105B1" w:rsidP="00A105B1">
      <w:pPr>
        <w:pStyle w:val="Heading3"/>
      </w:pPr>
      <w:r>
        <w:t>3.2 Language &amp; Content Analysis</w:t>
      </w:r>
    </w:p>
    <w:p w14:paraId="4F66DF58" w14:textId="1FCA96A9" w:rsidR="003F320A" w:rsidRDefault="00A105B1" w:rsidP="003F320A">
      <w:r w:rsidRPr="00BB607F">
        <w:rPr>
          <w:b/>
          <w:bCs/>
        </w:rPr>
        <w:t>Sentiment</w:t>
      </w:r>
      <w:r w:rsidR="00A10848">
        <w:t xml:space="preserve">: </w:t>
      </w:r>
      <w:r w:rsidR="00BB607F">
        <w:t xml:space="preserve">Not surprisingly most of the documents are negative.  </w:t>
      </w:r>
      <w:r w:rsidR="00042CEF">
        <w:t xml:space="preserve">Using the Vader methodology, </w:t>
      </w:r>
      <w:r w:rsidR="00701248">
        <w:t>1</w:t>
      </w:r>
      <w:r w:rsidR="000D4010">
        <w:t>4</w:t>
      </w:r>
      <w:r w:rsidR="00701248">
        <w:t xml:space="preserve">00 </w:t>
      </w:r>
      <w:r w:rsidR="00042CEF">
        <w:t xml:space="preserve">of the documents </w:t>
      </w:r>
      <w:r w:rsidR="00701248">
        <w:t>are negative</w:t>
      </w:r>
      <w:r w:rsidR="000D4010">
        <w:t xml:space="preserve"> </w:t>
      </w:r>
      <w:r w:rsidR="00701248">
        <w:t xml:space="preserve">with </w:t>
      </w:r>
      <w:r w:rsidR="000D4010">
        <w:t>490 positives</w:t>
      </w:r>
      <w:r w:rsidR="00701248">
        <w:t xml:space="preserve">  </w:t>
      </w:r>
      <w:r w:rsidR="00042CEF">
        <w:t xml:space="preserve"> The most negative terms are </w:t>
      </w:r>
      <w:r w:rsidR="009C4A3E">
        <w:t>as expected, kill, rape, murder, suicide</w:t>
      </w:r>
      <w:r w:rsidR="000045BA">
        <w:t xml:space="preserve">, </w:t>
      </w:r>
      <w:r w:rsidR="009C4A3E">
        <w:t>fatality</w:t>
      </w:r>
      <w:r w:rsidR="00122E07">
        <w:t>.</w:t>
      </w:r>
      <w:r w:rsidR="009A330A">
        <w:t xml:space="preserve">  I looked up the most negative incident </w:t>
      </w:r>
      <w:r w:rsidR="00F71A53">
        <w:t xml:space="preserve">on the document level, </w:t>
      </w:r>
      <w:r w:rsidR="009A330A">
        <w:t>and I’ll spare you the details.</w:t>
      </w:r>
      <w:r w:rsidR="003F320A" w:rsidRPr="003F320A">
        <w:t xml:space="preserve"> </w:t>
      </w:r>
    </w:p>
    <w:p w14:paraId="48C7D4BC" w14:textId="7A4F8A2E" w:rsidR="003F320A" w:rsidRDefault="00F71A53" w:rsidP="003F320A">
      <w:r>
        <w:t>F</w:t>
      </w:r>
      <w:r w:rsidR="003F320A">
        <w:t>or the most positive entry</w:t>
      </w:r>
      <w:r>
        <w:t>, i</w:t>
      </w:r>
      <w:r w:rsidR="003F320A">
        <w:t xml:space="preserve">t started </w:t>
      </w:r>
      <w:r w:rsidR="00460117">
        <w:t xml:space="preserve">very </w:t>
      </w:r>
      <w:r w:rsidR="003F320A">
        <w:t>negative</w:t>
      </w:r>
      <w:r>
        <w:t xml:space="preserve"> which surprised me</w:t>
      </w:r>
      <w:r w:rsidR="00AC5599">
        <w:t>,</w:t>
      </w:r>
      <w:r>
        <w:t xml:space="preserve"> </w:t>
      </w:r>
      <w:r w:rsidR="00AC5599">
        <w:t xml:space="preserve">but it then </w:t>
      </w:r>
      <w:r w:rsidR="003F320A">
        <w:t xml:space="preserve">became much </w:t>
      </w:r>
      <w:r w:rsidR="00460117">
        <w:t xml:space="preserve">more </w:t>
      </w:r>
      <w:r w:rsidR="003F320A">
        <w:t xml:space="preserve">positive </w:t>
      </w:r>
      <w:r w:rsidR="00460117">
        <w:t xml:space="preserve">as </w:t>
      </w:r>
      <w:r w:rsidR="003F320A">
        <w:t xml:space="preserve">the incident bled into what was essentially an announcement for people to shop in downtown Annapolis.  </w:t>
      </w:r>
      <w:r w:rsidR="00460117">
        <w:t>T</w:t>
      </w:r>
      <w:r w:rsidR="003F320A">
        <w:t>here’s clearly more work to be done on cleaning the data.  Looking up positive entries could be a way to evaluate the data quality and look for text that needs further cleaning.</w:t>
      </w:r>
    </w:p>
    <w:p w14:paraId="135AC1EB" w14:textId="085D7EE8" w:rsidR="008B223B" w:rsidRDefault="00B54A5A" w:rsidP="00122E07">
      <w:r>
        <w:t>The winter months have slightly more positive sentiment, or perhaps just less negative than in the summer, when there is a higher number of incidents.</w:t>
      </w:r>
    </w:p>
    <w:p w14:paraId="6F3051F2" w14:textId="1C145E70" w:rsidR="00816AC2" w:rsidRDefault="00EB4057" w:rsidP="00122E07">
      <w:r w:rsidRPr="00EB4057">
        <w:rPr>
          <w:noProof/>
        </w:rPr>
        <w:drawing>
          <wp:inline distT="0" distB="0" distL="0" distR="0" wp14:anchorId="5477B0A0" wp14:editId="18A5B499">
            <wp:extent cx="5381625" cy="1658760"/>
            <wp:effectExtent l="19050" t="19050" r="9525" b="17780"/>
            <wp:docPr id="1203065990"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65990" name="Picture 1" descr="A graph of a bar graph&#10;&#10;Description automatically generated with medium confidence"/>
                    <pic:cNvPicPr/>
                  </pic:nvPicPr>
                  <pic:blipFill>
                    <a:blip r:embed="rId12"/>
                    <a:stretch>
                      <a:fillRect/>
                    </a:stretch>
                  </pic:blipFill>
                  <pic:spPr>
                    <a:xfrm>
                      <a:off x="0" y="0"/>
                      <a:ext cx="5395145" cy="1662927"/>
                    </a:xfrm>
                    <a:prstGeom prst="rect">
                      <a:avLst/>
                    </a:prstGeom>
                    <a:ln>
                      <a:solidFill>
                        <a:schemeClr val="accent1"/>
                      </a:solidFill>
                    </a:ln>
                  </pic:spPr>
                </pic:pic>
              </a:graphicData>
            </a:graphic>
          </wp:inline>
        </w:drawing>
      </w:r>
    </w:p>
    <w:p w14:paraId="5B44084B" w14:textId="2A8085CD" w:rsidR="00122E07" w:rsidRDefault="00543CE4" w:rsidP="00122E07">
      <w:r w:rsidRPr="00543CE4">
        <w:rPr>
          <w:noProof/>
        </w:rPr>
        <w:lastRenderedPageBreak/>
        <w:drawing>
          <wp:inline distT="0" distB="0" distL="0" distR="0" wp14:anchorId="1F99E32A" wp14:editId="636E4CAC">
            <wp:extent cx="5438775" cy="1676374"/>
            <wp:effectExtent l="19050" t="19050" r="9525" b="19685"/>
            <wp:docPr id="1575527464"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27464" name="Picture 1" descr="A graph of a number of data&#10;&#10;Description automatically generated with medium confidence"/>
                    <pic:cNvPicPr/>
                  </pic:nvPicPr>
                  <pic:blipFill>
                    <a:blip r:embed="rId13"/>
                    <a:stretch>
                      <a:fillRect/>
                    </a:stretch>
                  </pic:blipFill>
                  <pic:spPr>
                    <a:xfrm>
                      <a:off x="0" y="0"/>
                      <a:ext cx="5452166" cy="1680501"/>
                    </a:xfrm>
                    <a:prstGeom prst="rect">
                      <a:avLst/>
                    </a:prstGeom>
                    <a:ln>
                      <a:solidFill>
                        <a:schemeClr val="tx1"/>
                      </a:solidFill>
                    </a:ln>
                  </pic:spPr>
                </pic:pic>
              </a:graphicData>
            </a:graphic>
          </wp:inline>
        </w:drawing>
      </w:r>
    </w:p>
    <w:p w14:paraId="1A9791F1" w14:textId="5D746075" w:rsidR="005C18F7" w:rsidRDefault="005C18F7" w:rsidP="00122E07">
      <w:r>
        <w:t xml:space="preserve">I </w:t>
      </w:r>
      <w:r w:rsidR="009F5524">
        <w:t>looked</w:t>
      </w:r>
      <w:r>
        <w:t xml:space="preserve"> at seasonality over time of sentiment polarity and subjectivity, I was curious if there was a kind of step change due to covid, </w:t>
      </w:r>
      <w:r w:rsidR="000407E1">
        <w:t xml:space="preserve">but </w:t>
      </w:r>
      <w:r>
        <w:t>I wasn’t able to identify</w:t>
      </w:r>
      <w:r w:rsidR="00E70B6F">
        <w:t xml:space="preserve"> a change.</w:t>
      </w:r>
    </w:p>
    <w:p w14:paraId="600EF0AC" w14:textId="1E637A58" w:rsidR="00BB607F" w:rsidRDefault="00612976" w:rsidP="00A105B1">
      <w:r w:rsidRPr="00612976">
        <w:rPr>
          <w:noProof/>
        </w:rPr>
        <w:drawing>
          <wp:inline distT="0" distB="0" distL="0" distR="0" wp14:anchorId="69594B65" wp14:editId="505FD00C">
            <wp:extent cx="4514850" cy="1967529"/>
            <wp:effectExtent l="19050" t="19050" r="19050" b="13970"/>
            <wp:docPr id="1182393869"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93869" name="Picture 1" descr="A graph with blue and orange lines&#10;&#10;Description automatically generated"/>
                    <pic:cNvPicPr/>
                  </pic:nvPicPr>
                  <pic:blipFill>
                    <a:blip r:embed="rId14"/>
                    <a:stretch>
                      <a:fillRect/>
                    </a:stretch>
                  </pic:blipFill>
                  <pic:spPr>
                    <a:xfrm>
                      <a:off x="0" y="0"/>
                      <a:ext cx="4522685" cy="1970944"/>
                    </a:xfrm>
                    <a:prstGeom prst="rect">
                      <a:avLst/>
                    </a:prstGeom>
                    <a:ln>
                      <a:solidFill>
                        <a:schemeClr val="accent1"/>
                      </a:solidFill>
                    </a:ln>
                  </pic:spPr>
                </pic:pic>
              </a:graphicData>
            </a:graphic>
          </wp:inline>
        </w:drawing>
      </w:r>
    </w:p>
    <w:p w14:paraId="0B582CEF" w14:textId="4D5CA2BB" w:rsidR="00A105B1" w:rsidRDefault="00A105B1" w:rsidP="00A105B1">
      <w:pPr>
        <w:pStyle w:val="Heading3"/>
      </w:pPr>
      <w:r>
        <w:t>3.3 Topic Analysis</w:t>
      </w:r>
    </w:p>
    <w:p w14:paraId="2839BDDC" w14:textId="2FDF7A5D" w:rsidR="00AB00E3" w:rsidRPr="00AB00E3" w:rsidRDefault="00AB00E3" w:rsidP="00AB00E3">
      <w:r w:rsidRPr="00AB00E3">
        <w:rPr>
          <w:b/>
          <w:bCs/>
        </w:rPr>
        <w:t>Latent Dirichlet Allocation</w:t>
      </w:r>
      <w:r>
        <w:t xml:space="preserve">: The LDA </w:t>
      </w:r>
      <w:r w:rsidRPr="00AB00E3">
        <w:t xml:space="preserve">topic modeling revealed five categories, offering insights into the types of communication and incidents documented. After tuning, the most coherent categorization emerged with topics that capture different aspects of </w:t>
      </w:r>
      <w:r w:rsidR="00E65459">
        <w:t xml:space="preserve">the </w:t>
      </w:r>
      <w:r w:rsidRPr="00AB00E3">
        <w:t>police-community interaction. The largest categor</w:t>
      </w:r>
      <w:r w:rsidR="00F732DA">
        <w:t xml:space="preserve">y </w:t>
      </w:r>
      <w:r w:rsidR="00F6738E">
        <w:t>(</w:t>
      </w:r>
      <w:r w:rsidR="00F732DA">
        <w:t>1</w:t>
      </w:r>
      <w:r w:rsidR="00F6738E">
        <w:t>)</w:t>
      </w:r>
      <w:r w:rsidR="00F732DA">
        <w:t xml:space="preserve">, is on-going routine </w:t>
      </w:r>
      <w:r w:rsidR="00E47FE9">
        <w:t xml:space="preserve">updates </w:t>
      </w:r>
      <w:r w:rsidR="00F732DA">
        <w:t xml:space="preserve">for getting in touch with the </w:t>
      </w:r>
      <w:r w:rsidR="00E47FE9">
        <w:t>police department</w:t>
      </w:r>
      <w:r w:rsidR="00F732DA">
        <w:t xml:space="preserve">.  Category </w:t>
      </w:r>
      <w:r w:rsidR="00E47FE9">
        <w:t xml:space="preserve">2 </w:t>
      </w:r>
      <w:r w:rsidR="00F732DA">
        <w:t xml:space="preserve">seems to focus on </w:t>
      </w:r>
      <w:r w:rsidR="00E47FE9">
        <w:t xml:space="preserve">specific </w:t>
      </w:r>
      <w:r w:rsidR="00F732DA">
        <w:t xml:space="preserve">short term events the public should be aware of, </w:t>
      </w:r>
      <w:r w:rsidR="00E47FE9">
        <w:t>i.e. traffic rerouting.</w:t>
      </w:r>
      <w:r w:rsidR="00F732DA">
        <w:t xml:space="preserve"> </w:t>
      </w:r>
      <w:r w:rsidR="00E47FE9">
        <w:t xml:space="preserve"> </w:t>
      </w:r>
      <w:r w:rsidR="00F732DA">
        <w:t xml:space="preserve">Topic 3 and 4 seem to </w:t>
      </w:r>
      <w:r w:rsidRPr="00AB00E3">
        <w:t xml:space="preserve">describe incidents focusing on direct criminal activity (terms like "victim," "suspect," "robbery") and Topic 4 </w:t>
      </w:r>
      <w:r w:rsidR="00F732DA">
        <w:t xml:space="preserve">centers more </w:t>
      </w:r>
      <w:r w:rsidRPr="00AB00E3">
        <w:t xml:space="preserve">on vehicle-related crimes (terms like "vehicle," "theft," and "stolen"). The fifth and smallest category appears to capture </w:t>
      </w:r>
      <w:r w:rsidR="00497F8E">
        <w:t xml:space="preserve">oddly formatted </w:t>
      </w:r>
      <w:r w:rsidRPr="00AB00E3">
        <w:t xml:space="preserve">elements from the report, suggesting data quality </w:t>
      </w:r>
      <w:r w:rsidR="00F732DA">
        <w:t xml:space="preserve">from the </w:t>
      </w:r>
      <w:r w:rsidR="00730BC6">
        <w:t>web scraping</w:t>
      </w:r>
      <w:r w:rsidRPr="00AB00E3">
        <w:t>.</w:t>
      </w:r>
      <w:r w:rsidR="00F732DA">
        <w:t xml:space="preserve">  </w:t>
      </w:r>
    </w:p>
    <w:p w14:paraId="6DD7654B" w14:textId="54C5AE56" w:rsidR="00AB65D3" w:rsidRPr="00A10848" w:rsidRDefault="009817CD" w:rsidP="00A10848">
      <w:r w:rsidRPr="009817CD">
        <w:rPr>
          <w:noProof/>
        </w:rPr>
        <w:lastRenderedPageBreak/>
        <w:drawing>
          <wp:inline distT="0" distB="0" distL="0" distR="0" wp14:anchorId="3EBDEA8A" wp14:editId="2D49BBD6">
            <wp:extent cx="5943600" cy="3566160"/>
            <wp:effectExtent l="19050" t="19050" r="19050" b="15240"/>
            <wp:docPr id="1042378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78794" name="Picture 1" descr="A screenshot of a computer&#10;&#10;Description automatically generated"/>
                    <pic:cNvPicPr/>
                  </pic:nvPicPr>
                  <pic:blipFill>
                    <a:blip r:embed="rId15"/>
                    <a:stretch>
                      <a:fillRect/>
                    </a:stretch>
                  </pic:blipFill>
                  <pic:spPr>
                    <a:xfrm>
                      <a:off x="0" y="0"/>
                      <a:ext cx="5943600" cy="3566160"/>
                    </a:xfrm>
                    <a:prstGeom prst="rect">
                      <a:avLst/>
                    </a:prstGeom>
                    <a:ln>
                      <a:solidFill>
                        <a:schemeClr val="accent1"/>
                      </a:solidFill>
                    </a:ln>
                  </pic:spPr>
                </pic:pic>
              </a:graphicData>
            </a:graphic>
          </wp:inline>
        </w:drawing>
      </w:r>
    </w:p>
    <w:p w14:paraId="5B3CB80A" w14:textId="523B4524" w:rsidR="00A105B1" w:rsidRDefault="00C52414" w:rsidP="00A105B1">
      <w:pPr>
        <w:pStyle w:val="Heading3"/>
      </w:pPr>
      <w:r>
        <w:t>4</w:t>
      </w:r>
      <w:r w:rsidR="00A105B1">
        <w:t>. Conclusions</w:t>
      </w:r>
    </w:p>
    <w:p w14:paraId="69CD23C3" w14:textId="2577C4E0" w:rsidR="00CD74D4" w:rsidRPr="00CD74D4" w:rsidRDefault="00A105B1" w:rsidP="00A105B1">
      <w:r w:rsidRPr="00CD74D4">
        <w:rPr>
          <w:b/>
          <w:bCs/>
        </w:rPr>
        <w:t>Limitations</w:t>
      </w:r>
      <w:r w:rsidR="009F5524">
        <w:rPr>
          <w:b/>
          <w:bCs/>
        </w:rPr>
        <w:t xml:space="preserve">: </w:t>
      </w:r>
      <w:r w:rsidR="00CD74D4" w:rsidRPr="00CD74D4">
        <w:t xml:space="preserve">I’ve </w:t>
      </w:r>
      <w:r w:rsidR="00CD74D4">
        <w:t>learned that a huge percentage of the work for Text projects are formatting</w:t>
      </w:r>
      <w:r w:rsidR="00400A5C">
        <w:t xml:space="preserve"> and processing.  While modeling is always considered the fun part, I’ve found a huge amount of iteration is required here, significantly more than tabular data.  While this could be because I’m new to NLP work, I </w:t>
      </w:r>
      <w:r w:rsidR="001C2A7E">
        <w:t>see some structural differences in working with language that makes it even more iterative.</w:t>
      </w:r>
    </w:p>
    <w:p w14:paraId="2E3ECD57" w14:textId="548B15F7" w:rsidR="00CD74D4" w:rsidRDefault="00CD74D4" w:rsidP="00A105B1">
      <w:r>
        <w:rPr>
          <w:b/>
          <w:bCs/>
        </w:rPr>
        <w:t>F</w:t>
      </w:r>
      <w:r w:rsidR="00A105B1" w:rsidRPr="00CD74D4">
        <w:rPr>
          <w:b/>
          <w:bCs/>
        </w:rPr>
        <w:t xml:space="preserve">uture </w:t>
      </w:r>
      <w:r>
        <w:rPr>
          <w:b/>
          <w:bCs/>
        </w:rPr>
        <w:t>W</w:t>
      </w:r>
      <w:r w:rsidR="00A105B1" w:rsidRPr="00CD74D4">
        <w:rPr>
          <w:b/>
          <w:bCs/>
        </w:rPr>
        <w:t>ork</w:t>
      </w:r>
      <w:r w:rsidR="009F5524">
        <w:rPr>
          <w:b/>
          <w:bCs/>
        </w:rPr>
        <w:t>:</w:t>
      </w:r>
      <w:r w:rsidR="004669FF">
        <w:t xml:space="preserve">  </w:t>
      </w:r>
      <w:r w:rsidR="001541FE">
        <w:t>I would like to do experimentation with Bert models to provide additional contextual understanding.</w:t>
      </w:r>
      <w:r w:rsidR="001541FE">
        <w:t xml:space="preserve">  </w:t>
      </w:r>
      <w:r w:rsidR="004669FF">
        <w:t xml:space="preserve">I’d like to </w:t>
      </w:r>
      <w:r w:rsidR="00AC7F32">
        <w:t>publish future versions of this analysis</w:t>
      </w:r>
      <w:r w:rsidR="001541FE">
        <w:t xml:space="preserve"> and publish to the community</w:t>
      </w:r>
      <w:r w:rsidR="00AC7F32">
        <w:t xml:space="preserve">.  </w:t>
      </w:r>
      <w:r w:rsidR="001541FE">
        <w:t>P</w:t>
      </w:r>
      <w:r w:rsidR="00AC7F32">
        <w:t xml:space="preserve">lease provide any recommendations on </w:t>
      </w:r>
      <w:r>
        <w:t>analysis.</w:t>
      </w:r>
      <w:r w:rsidR="00A10848">
        <w:t xml:space="preserve">  </w:t>
      </w:r>
    </w:p>
    <w:p w14:paraId="0DA9ACE8" w14:textId="53F90784" w:rsidR="005F7C64" w:rsidRPr="004C682F" w:rsidRDefault="00D37701" w:rsidP="00A105B1">
      <w:r w:rsidRPr="002B223F">
        <w:rPr>
          <w:b/>
          <w:bCs/>
        </w:rPr>
        <w:t xml:space="preserve">Notes on Data Cleaning: </w:t>
      </w:r>
      <w:r w:rsidR="00D02423">
        <w:rPr>
          <w:b/>
          <w:bCs/>
        </w:rPr>
        <w:t xml:space="preserve"> </w:t>
      </w:r>
      <w:r>
        <w:t xml:space="preserve">Web scraping is a </w:t>
      </w:r>
      <w:r w:rsidR="00497F8E">
        <w:t>tricky</w:t>
      </w:r>
      <w:r>
        <w:t xml:space="preserve"> business.  Even though I have the </w:t>
      </w:r>
      <w:r w:rsidR="00497F8E">
        <w:t xml:space="preserve">full </w:t>
      </w:r>
      <w:r>
        <w:t xml:space="preserve">text, I would keep finding </w:t>
      </w:r>
      <w:r w:rsidR="002975C2">
        <w:t>interesting characters</w:t>
      </w:r>
      <w:r w:rsidR="00C2585A">
        <w:t xml:space="preserve"> or long tokens where the spaces were removed</w:t>
      </w:r>
      <w:r w:rsidR="002975C2">
        <w:t>.  I found I had some very long strings that become huge tokens.  I had one that was over 200 characters.  Perhaps in the scrapping I lost spaces, I’d have to figure out where this came from. I wrote a crude rule to cut off tokens larger than 50.  I found interesting terms like</w:t>
      </w:r>
      <w:r w:rsidR="009F5524">
        <w:t xml:space="preserve"> </w:t>
      </w:r>
      <w:r w:rsidR="00707827">
        <w:t>“</w:t>
      </w:r>
      <w:r w:rsidR="002B223F" w:rsidRPr="002B223F">
        <w:t>wwwnavysportscomtickets11navyticketsbaskblhtml</w:t>
      </w:r>
      <w:r w:rsidR="00707827">
        <w:t>”</w:t>
      </w:r>
      <w:r w:rsidR="002B223F">
        <w:t xml:space="preserve">.  </w:t>
      </w:r>
      <w:r w:rsidR="009F5524">
        <w:t xml:space="preserve">This is </w:t>
      </w:r>
      <w:r w:rsidR="002B223F">
        <w:t>likely web links</w:t>
      </w:r>
      <w:r w:rsidR="00EC1252">
        <w:t xml:space="preserve"> artifacts</w:t>
      </w:r>
      <w:r w:rsidR="002B223F">
        <w:t xml:space="preserve">.  </w:t>
      </w:r>
      <w:r w:rsidR="00EC1252">
        <w:t>T</w:t>
      </w:r>
      <w:r w:rsidR="002B223F">
        <w:t xml:space="preserve">hey could provide value, but for now I just decided to cut it out of my </w:t>
      </w:r>
      <w:r w:rsidR="00B1643E">
        <w:t>pipeline</w:t>
      </w:r>
      <w:r w:rsidR="009F51F6">
        <w:t>.</w:t>
      </w:r>
      <w:r w:rsidR="00AF27C7">
        <w:t xml:space="preserve">  </w:t>
      </w:r>
      <w:r w:rsidR="00761BDB" w:rsidRPr="00B1643E">
        <w:rPr>
          <w:b/>
          <w:bCs/>
        </w:rPr>
        <w:t>Domain Stop Words:</w:t>
      </w:r>
      <w:r w:rsidR="008F0F3D">
        <w:rPr>
          <w:b/>
          <w:bCs/>
        </w:rPr>
        <w:t xml:space="preserve"> </w:t>
      </w:r>
      <w:r w:rsidR="00B1643E">
        <w:t xml:space="preserve">I have a better understanding now of how this is an iterative process, because there are terms that I’m not prepared to just remove from my pipeline, but for certain questions they may need to be removed.  </w:t>
      </w:r>
    </w:p>
    <w:sectPr w:rsidR="005F7C64" w:rsidRPr="004C68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1866C5"/>
    <w:multiLevelType w:val="multilevel"/>
    <w:tmpl w:val="9FE81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305502"/>
    <w:multiLevelType w:val="multilevel"/>
    <w:tmpl w:val="01D6C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3722341">
    <w:abstractNumId w:val="1"/>
  </w:num>
  <w:num w:numId="2" w16cid:durableId="1376004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5B1"/>
    <w:rsid w:val="000045BA"/>
    <w:rsid w:val="000225A8"/>
    <w:rsid w:val="000407E1"/>
    <w:rsid w:val="000413B1"/>
    <w:rsid w:val="00042CEF"/>
    <w:rsid w:val="00083245"/>
    <w:rsid w:val="00084DE5"/>
    <w:rsid w:val="000B7B3D"/>
    <w:rsid w:val="000D4010"/>
    <w:rsid w:val="00122E07"/>
    <w:rsid w:val="001541FE"/>
    <w:rsid w:val="00171166"/>
    <w:rsid w:val="00183523"/>
    <w:rsid w:val="00193F95"/>
    <w:rsid w:val="001A4D1D"/>
    <w:rsid w:val="001B4B98"/>
    <w:rsid w:val="001C2A7E"/>
    <w:rsid w:val="001D1833"/>
    <w:rsid w:val="001E314C"/>
    <w:rsid w:val="00226101"/>
    <w:rsid w:val="00256C2D"/>
    <w:rsid w:val="00284F90"/>
    <w:rsid w:val="002975C2"/>
    <w:rsid w:val="002A6AD3"/>
    <w:rsid w:val="002B223F"/>
    <w:rsid w:val="002F6638"/>
    <w:rsid w:val="00311EC0"/>
    <w:rsid w:val="0037106D"/>
    <w:rsid w:val="0038244D"/>
    <w:rsid w:val="00387385"/>
    <w:rsid w:val="003A55B8"/>
    <w:rsid w:val="003E2FF9"/>
    <w:rsid w:val="003F320A"/>
    <w:rsid w:val="00400A5C"/>
    <w:rsid w:val="00407ADC"/>
    <w:rsid w:val="004172E6"/>
    <w:rsid w:val="004408AE"/>
    <w:rsid w:val="00460117"/>
    <w:rsid w:val="004669FF"/>
    <w:rsid w:val="00497F8E"/>
    <w:rsid w:val="004C1DBE"/>
    <w:rsid w:val="004C682F"/>
    <w:rsid w:val="004D0E0D"/>
    <w:rsid w:val="00502DD6"/>
    <w:rsid w:val="00503972"/>
    <w:rsid w:val="0051269A"/>
    <w:rsid w:val="0051640F"/>
    <w:rsid w:val="00534263"/>
    <w:rsid w:val="00543CE4"/>
    <w:rsid w:val="00557379"/>
    <w:rsid w:val="005A061C"/>
    <w:rsid w:val="005A32DB"/>
    <w:rsid w:val="005C18F7"/>
    <w:rsid w:val="005C4DF3"/>
    <w:rsid w:val="005D73E9"/>
    <w:rsid w:val="005F1C42"/>
    <w:rsid w:val="005F7C64"/>
    <w:rsid w:val="00600B76"/>
    <w:rsid w:val="00612976"/>
    <w:rsid w:val="0064576D"/>
    <w:rsid w:val="00671074"/>
    <w:rsid w:val="006A7178"/>
    <w:rsid w:val="006B3D69"/>
    <w:rsid w:val="006D5C03"/>
    <w:rsid w:val="006E1B8B"/>
    <w:rsid w:val="006E47EE"/>
    <w:rsid w:val="00701248"/>
    <w:rsid w:val="00707827"/>
    <w:rsid w:val="007276FF"/>
    <w:rsid w:val="00730BC6"/>
    <w:rsid w:val="00737095"/>
    <w:rsid w:val="00751048"/>
    <w:rsid w:val="007536C0"/>
    <w:rsid w:val="00761BDB"/>
    <w:rsid w:val="0077316D"/>
    <w:rsid w:val="007A109A"/>
    <w:rsid w:val="007C1546"/>
    <w:rsid w:val="007E3AF2"/>
    <w:rsid w:val="007E67A3"/>
    <w:rsid w:val="00816AC2"/>
    <w:rsid w:val="00823C58"/>
    <w:rsid w:val="008622BB"/>
    <w:rsid w:val="008B223B"/>
    <w:rsid w:val="008F0F3D"/>
    <w:rsid w:val="00913130"/>
    <w:rsid w:val="0091436B"/>
    <w:rsid w:val="009310AC"/>
    <w:rsid w:val="00964BFC"/>
    <w:rsid w:val="009817CD"/>
    <w:rsid w:val="009A2323"/>
    <w:rsid w:val="009A330A"/>
    <w:rsid w:val="009C4A3E"/>
    <w:rsid w:val="009C7489"/>
    <w:rsid w:val="009D109F"/>
    <w:rsid w:val="009F51F6"/>
    <w:rsid w:val="009F5524"/>
    <w:rsid w:val="00A105B1"/>
    <w:rsid w:val="00A10848"/>
    <w:rsid w:val="00A13029"/>
    <w:rsid w:val="00A416B9"/>
    <w:rsid w:val="00A535DA"/>
    <w:rsid w:val="00AA260B"/>
    <w:rsid w:val="00AA36D5"/>
    <w:rsid w:val="00AB00E3"/>
    <w:rsid w:val="00AB65D3"/>
    <w:rsid w:val="00AC5599"/>
    <w:rsid w:val="00AC6172"/>
    <w:rsid w:val="00AC7F32"/>
    <w:rsid w:val="00AD016A"/>
    <w:rsid w:val="00AD579A"/>
    <w:rsid w:val="00AE0617"/>
    <w:rsid w:val="00AF27C7"/>
    <w:rsid w:val="00B0136F"/>
    <w:rsid w:val="00B01810"/>
    <w:rsid w:val="00B1643E"/>
    <w:rsid w:val="00B473D7"/>
    <w:rsid w:val="00B54A5A"/>
    <w:rsid w:val="00B61DBA"/>
    <w:rsid w:val="00B62023"/>
    <w:rsid w:val="00B70A2E"/>
    <w:rsid w:val="00B763BB"/>
    <w:rsid w:val="00BA40A8"/>
    <w:rsid w:val="00BB607F"/>
    <w:rsid w:val="00BC5D0A"/>
    <w:rsid w:val="00BF29AB"/>
    <w:rsid w:val="00BF574B"/>
    <w:rsid w:val="00C2585A"/>
    <w:rsid w:val="00C52414"/>
    <w:rsid w:val="00C71B3E"/>
    <w:rsid w:val="00C943BF"/>
    <w:rsid w:val="00CB5A84"/>
    <w:rsid w:val="00CC4B3D"/>
    <w:rsid w:val="00CD74D4"/>
    <w:rsid w:val="00D02423"/>
    <w:rsid w:val="00D05D36"/>
    <w:rsid w:val="00D0675E"/>
    <w:rsid w:val="00D37701"/>
    <w:rsid w:val="00D40EDA"/>
    <w:rsid w:val="00D502A5"/>
    <w:rsid w:val="00D806E6"/>
    <w:rsid w:val="00DA205E"/>
    <w:rsid w:val="00DB3C4E"/>
    <w:rsid w:val="00DB6CC1"/>
    <w:rsid w:val="00DE108A"/>
    <w:rsid w:val="00DE3A4B"/>
    <w:rsid w:val="00DF4BA4"/>
    <w:rsid w:val="00E43E46"/>
    <w:rsid w:val="00E47FE9"/>
    <w:rsid w:val="00E65459"/>
    <w:rsid w:val="00E70B6F"/>
    <w:rsid w:val="00E82F57"/>
    <w:rsid w:val="00EA16BB"/>
    <w:rsid w:val="00EB0355"/>
    <w:rsid w:val="00EB4057"/>
    <w:rsid w:val="00EB49B0"/>
    <w:rsid w:val="00EC1252"/>
    <w:rsid w:val="00EF3F1D"/>
    <w:rsid w:val="00F05AAD"/>
    <w:rsid w:val="00F6738E"/>
    <w:rsid w:val="00F71A53"/>
    <w:rsid w:val="00F732DA"/>
    <w:rsid w:val="00F84645"/>
    <w:rsid w:val="00FA3269"/>
    <w:rsid w:val="00FB2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BF41F"/>
  <w15:chartTrackingRefBased/>
  <w15:docId w15:val="{D9655548-10C6-41BE-916D-236B7A86A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5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105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105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05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05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05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05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05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05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5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05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05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5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5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5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5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5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5B1"/>
    <w:rPr>
      <w:rFonts w:eastAsiaTheme="majorEastAsia" w:cstheme="majorBidi"/>
      <w:color w:val="272727" w:themeColor="text1" w:themeTint="D8"/>
    </w:rPr>
  </w:style>
  <w:style w:type="paragraph" w:styleId="Title">
    <w:name w:val="Title"/>
    <w:basedOn w:val="Normal"/>
    <w:next w:val="Normal"/>
    <w:link w:val="TitleChar"/>
    <w:uiPriority w:val="10"/>
    <w:qFormat/>
    <w:rsid w:val="00A105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5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05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5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05B1"/>
    <w:pPr>
      <w:spacing w:before="160"/>
      <w:jc w:val="center"/>
    </w:pPr>
    <w:rPr>
      <w:i/>
      <w:iCs/>
      <w:color w:val="404040" w:themeColor="text1" w:themeTint="BF"/>
    </w:rPr>
  </w:style>
  <w:style w:type="character" w:customStyle="1" w:styleId="QuoteChar">
    <w:name w:val="Quote Char"/>
    <w:basedOn w:val="DefaultParagraphFont"/>
    <w:link w:val="Quote"/>
    <w:uiPriority w:val="29"/>
    <w:rsid w:val="00A105B1"/>
    <w:rPr>
      <w:i/>
      <w:iCs/>
      <w:color w:val="404040" w:themeColor="text1" w:themeTint="BF"/>
    </w:rPr>
  </w:style>
  <w:style w:type="paragraph" w:styleId="ListParagraph">
    <w:name w:val="List Paragraph"/>
    <w:basedOn w:val="Normal"/>
    <w:uiPriority w:val="34"/>
    <w:qFormat/>
    <w:rsid w:val="00A105B1"/>
    <w:pPr>
      <w:ind w:left="720"/>
      <w:contextualSpacing/>
    </w:pPr>
  </w:style>
  <w:style w:type="character" w:styleId="IntenseEmphasis">
    <w:name w:val="Intense Emphasis"/>
    <w:basedOn w:val="DefaultParagraphFont"/>
    <w:uiPriority w:val="21"/>
    <w:qFormat/>
    <w:rsid w:val="00A105B1"/>
    <w:rPr>
      <w:i/>
      <w:iCs/>
      <w:color w:val="0F4761" w:themeColor="accent1" w:themeShade="BF"/>
    </w:rPr>
  </w:style>
  <w:style w:type="paragraph" w:styleId="IntenseQuote">
    <w:name w:val="Intense Quote"/>
    <w:basedOn w:val="Normal"/>
    <w:next w:val="Normal"/>
    <w:link w:val="IntenseQuoteChar"/>
    <w:uiPriority w:val="30"/>
    <w:qFormat/>
    <w:rsid w:val="00A105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05B1"/>
    <w:rPr>
      <w:i/>
      <w:iCs/>
      <w:color w:val="0F4761" w:themeColor="accent1" w:themeShade="BF"/>
    </w:rPr>
  </w:style>
  <w:style w:type="character" w:styleId="IntenseReference">
    <w:name w:val="Intense Reference"/>
    <w:basedOn w:val="DefaultParagraphFont"/>
    <w:uiPriority w:val="32"/>
    <w:qFormat/>
    <w:rsid w:val="00A105B1"/>
    <w:rPr>
      <w:b/>
      <w:bCs/>
      <w:smallCaps/>
      <w:color w:val="0F4761" w:themeColor="accent1" w:themeShade="BF"/>
      <w:spacing w:val="5"/>
    </w:rPr>
  </w:style>
  <w:style w:type="paragraph" w:styleId="Caption">
    <w:name w:val="caption"/>
    <w:basedOn w:val="Normal"/>
    <w:next w:val="Normal"/>
    <w:uiPriority w:val="35"/>
    <w:unhideWhenUsed/>
    <w:qFormat/>
    <w:rsid w:val="00256C2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555322">
      <w:bodyDiv w:val="1"/>
      <w:marLeft w:val="0"/>
      <w:marRight w:val="0"/>
      <w:marTop w:val="0"/>
      <w:marBottom w:val="0"/>
      <w:divBdr>
        <w:top w:val="none" w:sz="0" w:space="0" w:color="auto"/>
        <w:left w:val="none" w:sz="0" w:space="0" w:color="auto"/>
        <w:bottom w:val="none" w:sz="0" w:space="0" w:color="auto"/>
        <w:right w:val="none" w:sz="0" w:space="0" w:color="auto"/>
      </w:divBdr>
    </w:div>
    <w:div w:id="269319876">
      <w:bodyDiv w:val="1"/>
      <w:marLeft w:val="0"/>
      <w:marRight w:val="0"/>
      <w:marTop w:val="0"/>
      <w:marBottom w:val="0"/>
      <w:divBdr>
        <w:top w:val="none" w:sz="0" w:space="0" w:color="auto"/>
        <w:left w:val="none" w:sz="0" w:space="0" w:color="auto"/>
        <w:bottom w:val="none" w:sz="0" w:space="0" w:color="auto"/>
        <w:right w:val="none" w:sz="0" w:space="0" w:color="auto"/>
      </w:divBdr>
    </w:div>
    <w:div w:id="273023042">
      <w:bodyDiv w:val="1"/>
      <w:marLeft w:val="0"/>
      <w:marRight w:val="0"/>
      <w:marTop w:val="0"/>
      <w:marBottom w:val="0"/>
      <w:divBdr>
        <w:top w:val="none" w:sz="0" w:space="0" w:color="auto"/>
        <w:left w:val="none" w:sz="0" w:space="0" w:color="auto"/>
        <w:bottom w:val="none" w:sz="0" w:space="0" w:color="auto"/>
        <w:right w:val="none" w:sz="0" w:space="0" w:color="auto"/>
      </w:divBdr>
      <w:divsChild>
        <w:div w:id="443500960">
          <w:marLeft w:val="0"/>
          <w:marRight w:val="0"/>
          <w:marTop w:val="0"/>
          <w:marBottom w:val="0"/>
          <w:divBdr>
            <w:top w:val="none" w:sz="0" w:space="0" w:color="auto"/>
            <w:left w:val="none" w:sz="0" w:space="0" w:color="auto"/>
            <w:bottom w:val="none" w:sz="0" w:space="0" w:color="auto"/>
            <w:right w:val="none" w:sz="0" w:space="0" w:color="auto"/>
          </w:divBdr>
          <w:divsChild>
            <w:div w:id="621695573">
              <w:marLeft w:val="0"/>
              <w:marRight w:val="0"/>
              <w:marTop w:val="0"/>
              <w:marBottom w:val="0"/>
              <w:divBdr>
                <w:top w:val="none" w:sz="0" w:space="0" w:color="auto"/>
                <w:left w:val="none" w:sz="0" w:space="0" w:color="auto"/>
                <w:bottom w:val="none" w:sz="0" w:space="0" w:color="auto"/>
                <w:right w:val="none" w:sz="0" w:space="0" w:color="auto"/>
              </w:divBdr>
              <w:divsChild>
                <w:div w:id="4224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714321">
      <w:bodyDiv w:val="1"/>
      <w:marLeft w:val="0"/>
      <w:marRight w:val="0"/>
      <w:marTop w:val="0"/>
      <w:marBottom w:val="0"/>
      <w:divBdr>
        <w:top w:val="none" w:sz="0" w:space="0" w:color="auto"/>
        <w:left w:val="none" w:sz="0" w:space="0" w:color="auto"/>
        <w:bottom w:val="none" w:sz="0" w:space="0" w:color="auto"/>
        <w:right w:val="none" w:sz="0" w:space="0" w:color="auto"/>
      </w:divBdr>
    </w:div>
    <w:div w:id="589781186">
      <w:bodyDiv w:val="1"/>
      <w:marLeft w:val="0"/>
      <w:marRight w:val="0"/>
      <w:marTop w:val="0"/>
      <w:marBottom w:val="0"/>
      <w:divBdr>
        <w:top w:val="none" w:sz="0" w:space="0" w:color="auto"/>
        <w:left w:val="none" w:sz="0" w:space="0" w:color="auto"/>
        <w:bottom w:val="none" w:sz="0" w:space="0" w:color="auto"/>
        <w:right w:val="none" w:sz="0" w:space="0" w:color="auto"/>
      </w:divBdr>
      <w:divsChild>
        <w:div w:id="1172602873">
          <w:marLeft w:val="0"/>
          <w:marRight w:val="0"/>
          <w:marTop w:val="0"/>
          <w:marBottom w:val="0"/>
          <w:divBdr>
            <w:top w:val="none" w:sz="0" w:space="0" w:color="auto"/>
            <w:left w:val="none" w:sz="0" w:space="0" w:color="auto"/>
            <w:bottom w:val="none" w:sz="0" w:space="0" w:color="auto"/>
            <w:right w:val="none" w:sz="0" w:space="0" w:color="auto"/>
          </w:divBdr>
          <w:divsChild>
            <w:div w:id="382603791">
              <w:marLeft w:val="0"/>
              <w:marRight w:val="0"/>
              <w:marTop w:val="0"/>
              <w:marBottom w:val="0"/>
              <w:divBdr>
                <w:top w:val="none" w:sz="0" w:space="0" w:color="auto"/>
                <w:left w:val="none" w:sz="0" w:space="0" w:color="auto"/>
                <w:bottom w:val="none" w:sz="0" w:space="0" w:color="auto"/>
                <w:right w:val="none" w:sz="0" w:space="0" w:color="auto"/>
              </w:divBdr>
              <w:divsChild>
                <w:div w:id="13374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02924">
      <w:bodyDiv w:val="1"/>
      <w:marLeft w:val="0"/>
      <w:marRight w:val="0"/>
      <w:marTop w:val="0"/>
      <w:marBottom w:val="0"/>
      <w:divBdr>
        <w:top w:val="none" w:sz="0" w:space="0" w:color="auto"/>
        <w:left w:val="none" w:sz="0" w:space="0" w:color="auto"/>
        <w:bottom w:val="none" w:sz="0" w:space="0" w:color="auto"/>
        <w:right w:val="none" w:sz="0" w:space="0" w:color="auto"/>
      </w:divBdr>
    </w:div>
    <w:div w:id="743572925">
      <w:bodyDiv w:val="1"/>
      <w:marLeft w:val="0"/>
      <w:marRight w:val="0"/>
      <w:marTop w:val="0"/>
      <w:marBottom w:val="0"/>
      <w:divBdr>
        <w:top w:val="none" w:sz="0" w:space="0" w:color="auto"/>
        <w:left w:val="none" w:sz="0" w:space="0" w:color="auto"/>
        <w:bottom w:val="none" w:sz="0" w:space="0" w:color="auto"/>
        <w:right w:val="none" w:sz="0" w:space="0" w:color="auto"/>
      </w:divBdr>
    </w:div>
    <w:div w:id="744954332">
      <w:bodyDiv w:val="1"/>
      <w:marLeft w:val="0"/>
      <w:marRight w:val="0"/>
      <w:marTop w:val="0"/>
      <w:marBottom w:val="0"/>
      <w:divBdr>
        <w:top w:val="none" w:sz="0" w:space="0" w:color="auto"/>
        <w:left w:val="none" w:sz="0" w:space="0" w:color="auto"/>
        <w:bottom w:val="none" w:sz="0" w:space="0" w:color="auto"/>
        <w:right w:val="none" w:sz="0" w:space="0" w:color="auto"/>
      </w:divBdr>
    </w:div>
    <w:div w:id="795947269">
      <w:bodyDiv w:val="1"/>
      <w:marLeft w:val="0"/>
      <w:marRight w:val="0"/>
      <w:marTop w:val="0"/>
      <w:marBottom w:val="0"/>
      <w:divBdr>
        <w:top w:val="none" w:sz="0" w:space="0" w:color="auto"/>
        <w:left w:val="none" w:sz="0" w:space="0" w:color="auto"/>
        <w:bottom w:val="none" w:sz="0" w:space="0" w:color="auto"/>
        <w:right w:val="none" w:sz="0" w:space="0" w:color="auto"/>
      </w:divBdr>
    </w:div>
    <w:div w:id="843788903">
      <w:bodyDiv w:val="1"/>
      <w:marLeft w:val="0"/>
      <w:marRight w:val="0"/>
      <w:marTop w:val="0"/>
      <w:marBottom w:val="0"/>
      <w:divBdr>
        <w:top w:val="none" w:sz="0" w:space="0" w:color="auto"/>
        <w:left w:val="none" w:sz="0" w:space="0" w:color="auto"/>
        <w:bottom w:val="none" w:sz="0" w:space="0" w:color="auto"/>
        <w:right w:val="none" w:sz="0" w:space="0" w:color="auto"/>
      </w:divBdr>
    </w:div>
    <w:div w:id="893661971">
      <w:bodyDiv w:val="1"/>
      <w:marLeft w:val="0"/>
      <w:marRight w:val="0"/>
      <w:marTop w:val="0"/>
      <w:marBottom w:val="0"/>
      <w:divBdr>
        <w:top w:val="none" w:sz="0" w:space="0" w:color="auto"/>
        <w:left w:val="none" w:sz="0" w:space="0" w:color="auto"/>
        <w:bottom w:val="none" w:sz="0" w:space="0" w:color="auto"/>
        <w:right w:val="none" w:sz="0" w:space="0" w:color="auto"/>
      </w:divBdr>
    </w:div>
    <w:div w:id="1186290377">
      <w:bodyDiv w:val="1"/>
      <w:marLeft w:val="0"/>
      <w:marRight w:val="0"/>
      <w:marTop w:val="0"/>
      <w:marBottom w:val="0"/>
      <w:divBdr>
        <w:top w:val="none" w:sz="0" w:space="0" w:color="auto"/>
        <w:left w:val="none" w:sz="0" w:space="0" w:color="auto"/>
        <w:bottom w:val="none" w:sz="0" w:space="0" w:color="auto"/>
        <w:right w:val="none" w:sz="0" w:space="0" w:color="auto"/>
      </w:divBdr>
    </w:div>
    <w:div w:id="1253052806">
      <w:bodyDiv w:val="1"/>
      <w:marLeft w:val="0"/>
      <w:marRight w:val="0"/>
      <w:marTop w:val="0"/>
      <w:marBottom w:val="0"/>
      <w:divBdr>
        <w:top w:val="none" w:sz="0" w:space="0" w:color="auto"/>
        <w:left w:val="none" w:sz="0" w:space="0" w:color="auto"/>
        <w:bottom w:val="none" w:sz="0" w:space="0" w:color="auto"/>
        <w:right w:val="none" w:sz="0" w:space="0" w:color="auto"/>
      </w:divBdr>
    </w:div>
    <w:div w:id="1273787134">
      <w:bodyDiv w:val="1"/>
      <w:marLeft w:val="0"/>
      <w:marRight w:val="0"/>
      <w:marTop w:val="0"/>
      <w:marBottom w:val="0"/>
      <w:divBdr>
        <w:top w:val="none" w:sz="0" w:space="0" w:color="auto"/>
        <w:left w:val="none" w:sz="0" w:space="0" w:color="auto"/>
        <w:bottom w:val="none" w:sz="0" w:space="0" w:color="auto"/>
        <w:right w:val="none" w:sz="0" w:space="0" w:color="auto"/>
      </w:divBdr>
      <w:divsChild>
        <w:div w:id="1867059426">
          <w:marLeft w:val="0"/>
          <w:marRight w:val="0"/>
          <w:marTop w:val="0"/>
          <w:marBottom w:val="0"/>
          <w:divBdr>
            <w:top w:val="none" w:sz="0" w:space="0" w:color="auto"/>
            <w:left w:val="none" w:sz="0" w:space="0" w:color="auto"/>
            <w:bottom w:val="none" w:sz="0" w:space="0" w:color="auto"/>
            <w:right w:val="none" w:sz="0" w:space="0" w:color="auto"/>
          </w:divBdr>
          <w:divsChild>
            <w:div w:id="1389912621">
              <w:marLeft w:val="0"/>
              <w:marRight w:val="0"/>
              <w:marTop w:val="0"/>
              <w:marBottom w:val="0"/>
              <w:divBdr>
                <w:top w:val="none" w:sz="0" w:space="0" w:color="auto"/>
                <w:left w:val="none" w:sz="0" w:space="0" w:color="auto"/>
                <w:bottom w:val="none" w:sz="0" w:space="0" w:color="auto"/>
                <w:right w:val="none" w:sz="0" w:space="0" w:color="auto"/>
              </w:divBdr>
              <w:divsChild>
                <w:div w:id="18861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564165">
      <w:bodyDiv w:val="1"/>
      <w:marLeft w:val="0"/>
      <w:marRight w:val="0"/>
      <w:marTop w:val="0"/>
      <w:marBottom w:val="0"/>
      <w:divBdr>
        <w:top w:val="none" w:sz="0" w:space="0" w:color="auto"/>
        <w:left w:val="none" w:sz="0" w:space="0" w:color="auto"/>
        <w:bottom w:val="none" w:sz="0" w:space="0" w:color="auto"/>
        <w:right w:val="none" w:sz="0" w:space="0" w:color="auto"/>
      </w:divBdr>
    </w:div>
    <w:div w:id="1385330239">
      <w:bodyDiv w:val="1"/>
      <w:marLeft w:val="0"/>
      <w:marRight w:val="0"/>
      <w:marTop w:val="0"/>
      <w:marBottom w:val="0"/>
      <w:divBdr>
        <w:top w:val="none" w:sz="0" w:space="0" w:color="auto"/>
        <w:left w:val="none" w:sz="0" w:space="0" w:color="auto"/>
        <w:bottom w:val="none" w:sz="0" w:space="0" w:color="auto"/>
        <w:right w:val="none" w:sz="0" w:space="0" w:color="auto"/>
      </w:divBdr>
    </w:div>
    <w:div w:id="1507091901">
      <w:bodyDiv w:val="1"/>
      <w:marLeft w:val="0"/>
      <w:marRight w:val="0"/>
      <w:marTop w:val="0"/>
      <w:marBottom w:val="0"/>
      <w:divBdr>
        <w:top w:val="none" w:sz="0" w:space="0" w:color="auto"/>
        <w:left w:val="none" w:sz="0" w:space="0" w:color="auto"/>
        <w:bottom w:val="none" w:sz="0" w:space="0" w:color="auto"/>
        <w:right w:val="none" w:sz="0" w:space="0" w:color="auto"/>
      </w:divBdr>
    </w:div>
    <w:div w:id="1523590643">
      <w:bodyDiv w:val="1"/>
      <w:marLeft w:val="0"/>
      <w:marRight w:val="0"/>
      <w:marTop w:val="0"/>
      <w:marBottom w:val="0"/>
      <w:divBdr>
        <w:top w:val="none" w:sz="0" w:space="0" w:color="auto"/>
        <w:left w:val="none" w:sz="0" w:space="0" w:color="auto"/>
        <w:bottom w:val="none" w:sz="0" w:space="0" w:color="auto"/>
        <w:right w:val="none" w:sz="0" w:space="0" w:color="auto"/>
      </w:divBdr>
    </w:div>
    <w:div w:id="1536382274">
      <w:bodyDiv w:val="1"/>
      <w:marLeft w:val="0"/>
      <w:marRight w:val="0"/>
      <w:marTop w:val="0"/>
      <w:marBottom w:val="0"/>
      <w:divBdr>
        <w:top w:val="none" w:sz="0" w:space="0" w:color="auto"/>
        <w:left w:val="none" w:sz="0" w:space="0" w:color="auto"/>
        <w:bottom w:val="none" w:sz="0" w:space="0" w:color="auto"/>
        <w:right w:val="none" w:sz="0" w:space="0" w:color="auto"/>
      </w:divBdr>
    </w:div>
    <w:div w:id="1589655142">
      <w:bodyDiv w:val="1"/>
      <w:marLeft w:val="0"/>
      <w:marRight w:val="0"/>
      <w:marTop w:val="0"/>
      <w:marBottom w:val="0"/>
      <w:divBdr>
        <w:top w:val="none" w:sz="0" w:space="0" w:color="auto"/>
        <w:left w:val="none" w:sz="0" w:space="0" w:color="auto"/>
        <w:bottom w:val="none" w:sz="0" w:space="0" w:color="auto"/>
        <w:right w:val="none" w:sz="0" w:space="0" w:color="auto"/>
      </w:divBdr>
      <w:divsChild>
        <w:div w:id="1419448397">
          <w:marLeft w:val="0"/>
          <w:marRight w:val="0"/>
          <w:marTop w:val="0"/>
          <w:marBottom w:val="0"/>
          <w:divBdr>
            <w:top w:val="none" w:sz="0" w:space="0" w:color="auto"/>
            <w:left w:val="none" w:sz="0" w:space="0" w:color="auto"/>
            <w:bottom w:val="none" w:sz="0" w:space="0" w:color="auto"/>
            <w:right w:val="none" w:sz="0" w:space="0" w:color="auto"/>
          </w:divBdr>
          <w:divsChild>
            <w:div w:id="1328903795">
              <w:marLeft w:val="0"/>
              <w:marRight w:val="0"/>
              <w:marTop w:val="0"/>
              <w:marBottom w:val="0"/>
              <w:divBdr>
                <w:top w:val="none" w:sz="0" w:space="0" w:color="auto"/>
                <w:left w:val="none" w:sz="0" w:space="0" w:color="auto"/>
                <w:bottom w:val="none" w:sz="0" w:space="0" w:color="auto"/>
                <w:right w:val="none" w:sz="0" w:space="0" w:color="auto"/>
              </w:divBdr>
              <w:divsChild>
                <w:div w:id="99904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18794">
      <w:bodyDiv w:val="1"/>
      <w:marLeft w:val="0"/>
      <w:marRight w:val="0"/>
      <w:marTop w:val="0"/>
      <w:marBottom w:val="0"/>
      <w:divBdr>
        <w:top w:val="none" w:sz="0" w:space="0" w:color="auto"/>
        <w:left w:val="none" w:sz="0" w:space="0" w:color="auto"/>
        <w:bottom w:val="none" w:sz="0" w:space="0" w:color="auto"/>
        <w:right w:val="none" w:sz="0" w:space="0" w:color="auto"/>
      </w:divBdr>
      <w:divsChild>
        <w:div w:id="706874361">
          <w:marLeft w:val="0"/>
          <w:marRight w:val="0"/>
          <w:marTop w:val="0"/>
          <w:marBottom w:val="0"/>
          <w:divBdr>
            <w:top w:val="none" w:sz="0" w:space="0" w:color="auto"/>
            <w:left w:val="none" w:sz="0" w:space="0" w:color="auto"/>
            <w:bottom w:val="none" w:sz="0" w:space="0" w:color="auto"/>
            <w:right w:val="none" w:sz="0" w:space="0" w:color="auto"/>
          </w:divBdr>
          <w:divsChild>
            <w:div w:id="791247985">
              <w:marLeft w:val="0"/>
              <w:marRight w:val="0"/>
              <w:marTop w:val="0"/>
              <w:marBottom w:val="0"/>
              <w:divBdr>
                <w:top w:val="none" w:sz="0" w:space="0" w:color="auto"/>
                <w:left w:val="none" w:sz="0" w:space="0" w:color="auto"/>
                <w:bottom w:val="none" w:sz="0" w:space="0" w:color="auto"/>
                <w:right w:val="none" w:sz="0" w:space="0" w:color="auto"/>
              </w:divBdr>
              <w:divsChild>
                <w:div w:id="149036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18501">
      <w:bodyDiv w:val="1"/>
      <w:marLeft w:val="0"/>
      <w:marRight w:val="0"/>
      <w:marTop w:val="0"/>
      <w:marBottom w:val="0"/>
      <w:divBdr>
        <w:top w:val="none" w:sz="0" w:space="0" w:color="auto"/>
        <w:left w:val="none" w:sz="0" w:space="0" w:color="auto"/>
        <w:bottom w:val="none" w:sz="0" w:space="0" w:color="auto"/>
        <w:right w:val="none" w:sz="0" w:space="0" w:color="auto"/>
      </w:divBdr>
    </w:div>
    <w:div w:id="1831098566">
      <w:bodyDiv w:val="1"/>
      <w:marLeft w:val="0"/>
      <w:marRight w:val="0"/>
      <w:marTop w:val="0"/>
      <w:marBottom w:val="0"/>
      <w:divBdr>
        <w:top w:val="none" w:sz="0" w:space="0" w:color="auto"/>
        <w:left w:val="none" w:sz="0" w:space="0" w:color="auto"/>
        <w:bottom w:val="none" w:sz="0" w:space="0" w:color="auto"/>
        <w:right w:val="none" w:sz="0" w:space="0" w:color="auto"/>
      </w:divBdr>
    </w:div>
    <w:div w:id="1916544801">
      <w:bodyDiv w:val="1"/>
      <w:marLeft w:val="0"/>
      <w:marRight w:val="0"/>
      <w:marTop w:val="0"/>
      <w:marBottom w:val="0"/>
      <w:divBdr>
        <w:top w:val="none" w:sz="0" w:space="0" w:color="auto"/>
        <w:left w:val="none" w:sz="0" w:space="0" w:color="auto"/>
        <w:bottom w:val="none" w:sz="0" w:space="0" w:color="auto"/>
        <w:right w:val="none" w:sz="0" w:space="0" w:color="auto"/>
      </w:divBdr>
      <w:divsChild>
        <w:div w:id="541016882">
          <w:marLeft w:val="0"/>
          <w:marRight w:val="0"/>
          <w:marTop w:val="0"/>
          <w:marBottom w:val="0"/>
          <w:divBdr>
            <w:top w:val="none" w:sz="0" w:space="0" w:color="auto"/>
            <w:left w:val="none" w:sz="0" w:space="0" w:color="auto"/>
            <w:bottom w:val="none" w:sz="0" w:space="0" w:color="auto"/>
            <w:right w:val="none" w:sz="0" w:space="0" w:color="auto"/>
          </w:divBdr>
          <w:divsChild>
            <w:div w:id="1825929802">
              <w:marLeft w:val="0"/>
              <w:marRight w:val="0"/>
              <w:marTop w:val="0"/>
              <w:marBottom w:val="0"/>
              <w:divBdr>
                <w:top w:val="none" w:sz="0" w:space="0" w:color="auto"/>
                <w:left w:val="none" w:sz="0" w:space="0" w:color="auto"/>
                <w:bottom w:val="none" w:sz="0" w:space="0" w:color="auto"/>
                <w:right w:val="none" w:sz="0" w:space="0" w:color="auto"/>
              </w:divBdr>
              <w:divsChild>
                <w:div w:id="5514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424848">
      <w:bodyDiv w:val="1"/>
      <w:marLeft w:val="0"/>
      <w:marRight w:val="0"/>
      <w:marTop w:val="0"/>
      <w:marBottom w:val="0"/>
      <w:divBdr>
        <w:top w:val="none" w:sz="0" w:space="0" w:color="auto"/>
        <w:left w:val="none" w:sz="0" w:space="0" w:color="auto"/>
        <w:bottom w:val="none" w:sz="0" w:space="0" w:color="auto"/>
        <w:right w:val="none" w:sz="0" w:space="0" w:color="auto"/>
      </w:divBdr>
    </w:div>
    <w:div w:id="211258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486</TotalTime>
  <Pages>6</Pages>
  <Words>1155</Words>
  <Characters>6586</Characters>
  <Application>Microsoft Office Word</Application>
  <DocSecurity>0</DocSecurity>
  <Lines>54</Lines>
  <Paragraphs>15</Paragraphs>
  <ScaleCrop>false</ScaleCrop>
  <Company/>
  <LinksUpToDate>false</LinksUpToDate>
  <CharactersWithSpaces>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Ballard</dc:creator>
  <cp:keywords/>
  <dc:description/>
  <cp:lastModifiedBy>Ben Ballard</cp:lastModifiedBy>
  <cp:revision>159</cp:revision>
  <dcterms:created xsi:type="dcterms:W3CDTF">2024-12-12T00:20:00Z</dcterms:created>
  <dcterms:modified xsi:type="dcterms:W3CDTF">2024-12-13T01:48:00Z</dcterms:modified>
</cp:coreProperties>
</file>