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4D607" w14:textId="77777777" w:rsidR="00456FAA" w:rsidRDefault="00456FAA" w:rsidP="00456FAA">
      <w:pPr>
        <w:spacing w:before="61"/>
        <w:jc w:val="center"/>
        <w:rPr>
          <w:rFonts w:ascii="Times New Roman"/>
          <w:b/>
          <w:color w:val="4F81BD" w:themeColor="accent1"/>
          <w:w w:val="75"/>
          <w:sz w:val="52"/>
          <w:szCs w:val="52"/>
        </w:rPr>
      </w:pPr>
      <w:r w:rsidRPr="00864E4F">
        <w:rPr>
          <w:rFonts w:ascii="Times New Roman"/>
          <w:b/>
          <w:color w:val="4F81BD" w:themeColor="accent1"/>
          <w:w w:val="75"/>
          <w:sz w:val="52"/>
          <w:szCs w:val="52"/>
        </w:rPr>
        <w:t xml:space="preserve">Enable Others </w:t>
      </w:r>
      <w:proofErr w:type="gramStart"/>
      <w:r w:rsidRPr="00864E4F">
        <w:rPr>
          <w:rFonts w:ascii="Times New Roman"/>
          <w:b/>
          <w:color w:val="4F81BD" w:themeColor="accent1"/>
          <w:w w:val="75"/>
          <w:sz w:val="52"/>
          <w:szCs w:val="52"/>
        </w:rPr>
        <w:t>To</w:t>
      </w:r>
      <w:proofErr w:type="gramEnd"/>
      <w:r w:rsidRPr="00864E4F">
        <w:rPr>
          <w:rFonts w:ascii="Times New Roman"/>
          <w:b/>
          <w:color w:val="4F81BD" w:themeColor="accent1"/>
          <w:w w:val="75"/>
          <w:sz w:val="52"/>
          <w:szCs w:val="52"/>
        </w:rPr>
        <w:t xml:space="preserve"> Act</w:t>
      </w:r>
    </w:p>
    <w:p w14:paraId="05F38CA2" w14:textId="77777777" w:rsidR="004013D5" w:rsidRPr="004013D5" w:rsidRDefault="004013D5" w:rsidP="00456FAA">
      <w:pPr>
        <w:spacing w:before="61"/>
        <w:jc w:val="center"/>
        <w:rPr>
          <w:rFonts w:ascii="Times New Roman"/>
          <w:b/>
          <w:color w:val="4F81BD" w:themeColor="accent1"/>
          <w:w w:val="75"/>
          <w:sz w:val="28"/>
          <w:szCs w:val="28"/>
        </w:rPr>
      </w:pPr>
      <w:r w:rsidRPr="004013D5">
        <w:rPr>
          <w:rFonts w:ascii="Times New Roman"/>
          <w:b/>
          <w:color w:val="4F81BD" w:themeColor="accent1"/>
          <w:w w:val="75"/>
          <w:sz w:val="28"/>
          <w:szCs w:val="28"/>
        </w:rPr>
        <w:t>ESP 490</w:t>
      </w:r>
    </w:p>
    <w:p w14:paraId="6B66DE44" w14:textId="77777777" w:rsidR="00FE6098" w:rsidRPr="004013D5" w:rsidRDefault="00FE6098" w:rsidP="00456FAA">
      <w:pPr>
        <w:spacing w:before="61"/>
        <w:jc w:val="center"/>
        <w:rPr>
          <w:rFonts w:ascii="Times New Roman"/>
          <w:b/>
          <w:color w:val="4F81BD" w:themeColor="accent1"/>
          <w:w w:val="75"/>
          <w:sz w:val="28"/>
          <w:szCs w:val="28"/>
        </w:rPr>
      </w:pPr>
    </w:p>
    <w:p w14:paraId="6469D87A" w14:textId="77777777" w:rsidR="00FE6098" w:rsidRDefault="00FE6098" w:rsidP="00FE6098">
      <w:r>
        <w:t>To what extent do you typically engage in the following behaviors?  Choose the number that best applies to each statement and record it in the blank to the left of the statement.</w:t>
      </w:r>
    </w:p>
    <w:p w14:paraId="4BA2B13D" w14:textId="77777777" w:rsidR="00FE6098" w:rsidRDefault="00FE6098" w:rsidP="00FE6098"/>
    <w:p w14:paraId="3B7640BC" w14:textId="77777777" w:rsidR="00FE6098" w:rsidRDefault="00FE6098" w:rsidP="00FE6098">
      <w:pPr>
        <w:rPr>
          <w:sz w:val="18"/>
          <w:szCs w:val="18"/>
        </w:rPr>
      </w:pPr>
      <w:r>
        <w:rPr>
          <w:sz w:val="18"/>
          <w:szCs w:val="18"/>
        </w:rPr>
        <w:t xml:space="preserve">  </w:t>
      </w:r>
      <w:r>
        <w:rPr>
          <w:sz w:val="18"/>
          <w:szCs w:val="18"/>
        </w:rPr>
        <w:tab/>
        <w:t xml:space="preserve"> 1</w:t>
      </w:r>
      <w:r>
        <w:rPr>
          <w:sz w:val="18"/>
          <w:szCs w:val="18"/>
        </w:rPr>
        <w:tab/>
        <w:t xml:space="preserve">      2</w:t>
      </w:r>
      <w:r>
        <w:rPr>
          <w:sz w:val="18"/>
          <w:szCs w:val="18"/>
        </w:rPr>
        <w:tab/>
        <w:t xml:space="preserve">       3</w:t>
      </w:r>
      <w:r>
        <w:rPr>
          <w:sz w:val="18"/>
          <w:szCs w:val="18"/>
        </w:rPr>
        <w:tab/>
        <w:t xml:space="preserve">         4</w:t>
      </w:r>
      <w:r>
        <w:rPr>
          <w:sz w:val="18"/>
          <w:szCs w:val="18"/>
        </w:rPr>
        <w:tab/>
        <w:t xml:space="preserve">           5</w:t>
      </w:r>
      <w:r>
        <w:rPr>
          <w:sz w:val="18"/>
          <w:szCs w:val="18"/>
        </w:rPr>
        <w:tab/>
        <w:t xml:space="preserve">            6</w:t>
      </w:r>
      <w:r>
        <w:rPr>
          <w:sz w:val="18"/>
          <w:szCs w:val="18"/>
        </w:rPr>
        <w:tab/>
        <w:t xml:space="preserve">              7</w:t>
      </w:r>
      <w:r>
        <w:rPr>
          <w:sz w:val="18"/>
          <w:szCs w:val="18"/>
        </w:rPr>
        <w:tab/>
        <w:t xml:space="preserve">            8</w:t>
      </w:r>
      <w:r>
        <w:rPr>
          <w:sz w:val="18"/>
          <w:szCs w:val="18"/>
        </w:rPr>
        <w:tab/>
        <w:t xml:space="preserve">             9</w:t>
      </w:r>
      <w:r>
        <w:rPr>
          <w:sz w:val="18"/>
          <w:szCs w:val="18"/>
        </w:rPr>
        <w:tab/>
        <w:t xml:space="preserve">              10</w:t>
      </w:r>
    </w:p>
    <w:p w14:paraId="429E4264" w14:textId="77777777" w:rsidR="00FE6098" w:rsidRDefault="00FE6098" w:rsidP="00FE6098">
      <w:pPr>
        <w:ind w:firstLine="720"/>
        <w:rPr>
          <w:sz w:val="16"/>
          <w:szCs w:val="16"/>
        </w:rPr>
      </w:pPr>
      <w:r>
        <w:rPr>
          <w:sz w:val="16"/>
          <w:szCs w:val="16"/>
        </w:rPr>
        <w:t>Almost          Rarely          Seldom        Once</w:t>
      </w:r>
      <w:r>
        <w:rPr>
          <w:sz w:val="16"/>
          <w:szCs w:val="16"/>
        </w:rPr>
        <w:tab/>
        <w:t xml:space="preserve">   Occasionally   Sometimes   Fairly        </w:t>
      </w:r>
      <w:proofErr w:type="gramStart"/>
      <w:r>
        <w:rPr>
          <w:sz w:val="16"/>
          <w:szCs w:val="16"/>
        </w:rPr>
        <w:t>usually</w:t>
      </w:r>
      <w:proofErr w:type="gramEnd"/>
      <w:r>
        <w:rPr>
          <w:sz w:val="16"/>
          <w:szCs w:val="16"/>
        </w:rPr>
        <w:t xml:space="preserve">          Very            Almost</w:t>
      </w:r>
    </w:p>
    <w:p w14:paraId="4C65C4DA" w14:textId="77777777" w:rsidR="00FE6098" w:rsidRDefault="00FE6098" w:rsidP="00FE6098">
      <w:pPr>
        <w:ind w:firstLine="720"/>
        <w:rPr>
          <w:sz w:val="16"/>
          <w:szCs w:val="16"/>
        </w:rPr>
      </w:pPr>
      <w:r>
        <w:rPr>
          <w:sz w:val="16"/>
          <w:szCs w:val="16"/>
        </w:rPr>
        <w:t xml:space="preserve">Never </w:t>
      </w:r>
      <w:r>
        <w:rPr>
          <w:sz w:val="16"/>
          <w:szCs w:val="16"/>
        </w:rPr>
        <w:tab/>
      </w:r>
      <w:r>
        <w:rPr>
          <w:sz w:val="16"/>
          <w:szCs w:val="16"/>
        </w:rPr>
        <w:tab/>
      </w:r>
      <w:r>
        <w:rPr>
          <w:sz w:val="16"/>
          <w:szCs w:val="16"/>
        </w:rPr>
        <w:tab/>
        <w:t xml:space="preserve">  in a while</w:t>
      </w:r>
      <w:r>
        <w:rPr>
          <w:sz w:val="16"/>
          <w:szCs w:val="16"/>
        </w:rPr>
        <w:tab/>
      </w:r>
      <w:r>
        <w:rPr>
          <w:sz w:val="16"/>
          <w:szCs w:val="16"/>
        </w:rPr>
        <w:tab/>
      </w:r>
      <w:r>
        <w:rPr>
          <w:sz w:val="16"/>
          <w:szCs w:val="16"/>
        </w:rPr>
        <w:tab/>
        <w:t xml:space="preserve">           Often</w:t>
      </w:r>
      <w:r>
        <w:rPr>
          <w:sz w:val="16"/>
          <w:szCs w:val="16"/>
        </w:rPr>
        <w:tab/>
        <w:t xml:space="preserve">       Frequently      Always</w:t>
      </w:r>
    </w:p>
    <w:p w14:paraId="773DC6D1" w14:textId="77777777" w:rsidR="00FE6098" w:rsidRDefault="00FE6098" w:rsidP="00FE6098">
      <w:pPr>
        <w:rPr>
          <w:sz w:val="16"/>
          <w:szCs w:val="16"/>
        </w:rPr>
      </w:pPr>
    </w:p>
    <w:p w14:paraId="18014826" w14:textId="77777777" w:rsidR="00FE6098" w:rsidRDefault="00FE6098" w:rsidP="00456FAA">
      <w:pPr>
        <w:pStyle w:val="BodyText"/>
        <w:spacing w:before="0"/>
        <w:ind w:left="0"/>
        <w:rPr>
          <w:sz w:val="24"/>
          <w:szCs w:val="24"/>
        </w:rPr>
      </w:pPr>
    </w:p>
    <w:p w14:paraId="043995FA" w14:textId="77777777" w:rsidR="00456FAA" w:rsidRDefault="00456FAA" w:rsidP="00456FAA">
      <w:pPr>
        <w:pStyle w:val="BodyText"/>
        <w:ind w:left="0"/>
      </w:pPr>
    </w:p>
    <w:p w14:paraId="303B45D4" w14:textId="77777777" w:rsidR="00456FAA" w:rsidRDefault="00456FAA" w:rsidP="00456FAA">
      <w:pPr>
        <w:pStyle w:val="BodyText"/>
        <w:numPr>
          <w:ilvl w:val="0"/>
          <w:numId w:val="1"/>
        </w:numPr>
      </w:pPr>
      <w:r>
        <w:t>I foster cooperative rather than competitive relationships</w:t>
      </w:r>
    </w:p>
    <w:p w14:paraId="6CF29DB8" w14:textId="7252B496" w:rsidR="00456FAA" w:rsidRDefault="00456FAA" w:rsidP="00456FAA">
      <w:pPr>
        <w:pStyle w:val="BodyText"/>
        <w:ind w:left="720"/>
      </w:pPr>
      <w:r>
        <w:t>among people I work with.</w:t>
      </w:r>
      <w:r>
        <w:tab/>
      </w:r>
      <w:r>
        <w:tab/>
      </w:r>
      <w:r>
        <w:tab/>
      </w:r>
      <w:r>
        <w:tab/>
      </w:r>
      <w:r>
        <w:tab/>
      </w:r>
      <w:r>
        <w:tab/>
        <w:t>__</w:t>
      </w:r>
      <w:r w:rsidR="00183085">
        <w:t>7</w:t>
      </w:r>
      <w:r>
        <w:t>_</w:t>
      </w:r>
    </w:p>
    <w:p w14:paraId="32999587" w14:textId="77777777" w:rsidR="00456FAA" w:rsidRDefault="00456FAA" w:rsidP="00456FAA">
      <w:pPr>
        <w:pStyle w:val="BodyText"/>
        <w:ind w:left="0"/>
      </w:pPr>
    </w:p>
    <w:p w14:paraId="490A3548" w14:textId="55680D89" w:rsidR="00456FAA" w:rsidRDefault="00456FAA" w:rsidP="00456FAA">
      <w:pPr>
        <w:pStyle w:val="BodyText"/>
        <w:numPr>
          <w:ilvl w:val="0"/>
          <w:numId w:val="2"/>
        </w:numPr>
      </w:pPr>
      <w:r>
        <w:t>I actively listen to diverse points of view.</w:t>
      </w:r>
      <w:r>
        <w:tab/>
      </w:r>
      <w:r>
        <w:tab/>
      </w:r>
      <w:r>
        <w:tab/>
      </w:r>
      <w:r>
        <w:tab/>
      </w:r>
      <w:r>
        <w:tab/>
        <w:t>__</w:t>
      </w:r>
      <w:r w:rsidR="00183085">
        <w:t>8</w:t>
      </w:r>
      <w:r>
        <w:t>__</w:t>
      </w:r>
    </w:p>
    <w:p w14:paraId="27AAF1CF" w14:textId="77777777" w:rsidR="00456FAA" w:rsidRDefault="00456FAA" w:rsidP="00456FAA">
      <w:pPr>
        <w:pStyle w:val="BodyText"/>
        <w:ind w:left="0"/>
      </w:pPr>
    </w:p>
    <w:p w14:paraId="640B6631" w14:textId="7FDB6E7C" w:rsidR="00456FAA" w:rsidRDefault="00456FAA" w:rsidP="00456FAA">
      <w:pPr>
        <w:pStyle w:val="BodyText"/>
        <w:numPr>
          <w:ilvl w:val="0"/>
          <w:numId w:val="3"/>
        </w:numPr>
      </w:pPr>
      <w:r>
        <w:t>I treat others with dignity and respect.</w:t>
      </w:r>
      <w:r>
        <w:tab/>
      </w:r>
      <w:r>
        <w:tab/>
      </w:r>
      <w:r>
        <w:tab/>
      </w:r>
      <w:r>
        <w:tab/>
      </w:r>
      <w:r>
        <w:tab/>
        <w:t>__</w:t>
      </w:r>
      <w:r w:rsidR="00183085">
        <w:t>8</w:t>
      </w:r>
      <w:r>
        <w:t>__</w:t>
      </w:r>
    </w:p>
    <w:p w14:paraId="245C5765" w14:textId="77777777" w:rsidR="00456FAA" w:rsidRDefault="00456FAA" w:rsidP="00456FAA">
      <w:pPr>
        <w:pStyle w:val="BodyText"/>
        <w:ind w:left="0"/>
      </w:pPr>
    </w:p>
    <w:p w14:paraId="05917F42" w14:textId="77777777" w:rsidR="00456FAA" w:rsidRDefault="00456FAA" w:rsidP="00456FAA">
      <w:pPr>
        <w:pStyle w:val="BodyText"/>
        <w:numPr>
          <w:ilvl w:val="0"/>
          <w:numId w:val="4"/>
        </w:numPr>
      </w:pPr>
      <w:r>
        <w:t>I support the decisions that other people in our organization make</w:t>
      </w:r>
    </w:p>
    <w:p w14:paraId="39CBB7FB" w14:textId="1A389311" w:rsidR="00456FAA" w:rsidRDefault="00456FAA" w:rsidP="00456FAA">
      <w:pPr>
        <w:pStyle w:val="BodyText"/>
        <w:ind w:left="0" w:firstLine="720"/>
      </w:pPr>
      <w:r>
        <w:t>on their own.</w:t>
      </w:r>
      <w:r>
        <w:tab/>
      </w:r>
      <w:r>
        <w:tab/>
      </w:r>
      <w:r>
        <w:tab/>
      </w:r>
      <w:r>
        <w:tab/>
      </w:r>
      <w:r>
        <w:tab/>
      </w:r>
      <w:r>
        <w:tab/>
      </w:r>
      <w:r>
        <w:tab/>
      </w:r>
      <w:r>
        <w:tab/>
        <w:t>__</w:t>
      </w:r>
      <w:r w:rsidR="00183085">
        <w:t>8</w:t>
      </w:r>
      <w:r>
        <w:t>__</w:t>
      </w:r>
    </w:p>
    <w:p w14:paraId="575DEA14" w14:textId="77777777" w:rsidR="00456FAA" w:rsidRDefault="00456FAA" w:rsidP="00456FAA">
      <w:pPr>
        <w:pStyle w:val="BodyText"/>
        <w:ind w:left="0"/>
      </w:pPr>
    </w:p>
    <w:p w14:paraId="48E9EF8F" w14:textId="77777777" w:rsidR="00456FAA" w:rsidRDefault="00456FAA" w:rsidP="00456FAA">
      <w:pPr>
        <w:pStyle w:val="BodyText"/>
        <w:numPr>
          <w:ilvl w:val="0"/>
          <w:numId w:val="5"/>
        </w:numPr>
      </w:pPr>
      <w:r>
        <w:t>I give others a great deal of freedom and choice in deciding how</w:t>
      </w:r>
    </w:p>
    <w:p w14:paraId="5198292C" w14:textId="3DC22666" w:rsidR="00456FAA" w:rsidRDefault="00456FAA" w:rsidP="00456FAA">
      <w:pPr>
        <w:pStyle w:val="BodyText"/>
        <w:ind w:left="720"/>
      </w:pPr>
      <w:r>
        <w:t xml:space="preserve">to do their work. </w:t>
      </w:r>
      <w:r>
        <w:tab/>
      </w:r>
      <w:r>
        <w:tab/>
      </w:r>
      <w:r>
        <w:tab/>
      </w:r>
      <w:r>
        <w:tab/>
      </w:r>
      <w:r>
        <w:tab/>
      </w:r>
      <w:r>
        <w:tab/>
      </w:r>
      <w:r>
        <w:tab/>
        <w:t>___</w:t>
      </w:r>
      <w:r w:rsidR="00183085">
        <w:t>9</w:t>
      </w:r>
      <w:r>
        <w:t>__</w:t>
      </w:r>
    </w:p>
    <w:p w14:paraId="55707039" w14:textId="77777777" w:rsidR="00456FAA" w:rsidRDefault="00456FAA" w:rsidP="00456FAA">
      <w:pPr>
        <w:pStyle w:val="BodyText"/>
        <w:ind w:left="0"/>
      </w:pPr>
    </w:p>
    <w:p w14:paraId="558E227B" w14:textId="4BCF56F2" w:rsidR="00456FAA" w:rsidRDefault="00456FAA" w:rsidP="00456FAA">
      <w:pPr>
        <w:pStyle w:val="BodyText"/>
        <w:numPr>
          <w:ilvl w:val="0"/>
          <w:numId w:val="6"/>
        </w:numPr>
      </w:pPr>
      <w:r>
        <w:t xml:space="preserve">I provide opportunities for others to take on leadership responsibilities. </w:t>
      </w:r>
      <w:r>
        <w:tab/>
        <w:t>_</w:t>
      </w:r>
      <w:r w:rsidR="00183085">
        <w:t>9</w:t>
      </w:r>
      <w:bookmarkStart w:id="0" w:name="_GoBack"/>
      <w:bookmarkEnd w:id="0"/>
      <w:r>
        <w:t>__</w:t>
      </w:r>
    </w:p>
    <w:p w14:paraId="48CDB87A" w14:textId="77777777" w:rsidR="00B40D8B" w:rsidRDefault="00B40D8B"/>
    <w:sectPr w:rsidR="00B4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E69"/>
    <w:multiLevelType w:val="hybridMultilevel"/>
    <w:tmpl w:val="EFFADC7C"/>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F154E4"/>
    <w:multiLevelType w:val="hybridMultilevel"/>
    <w:tmpl w:val="34446D34"/>
    <w:lvl w:ilvl="0" w:tplc="0409000F">
      <w:start w:val="19"/>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5E7FAE"/>
    <w:multiLevelType w:val="hybridMultilevel"/>
    <w:tmpl w:val="792619FC"/>
    <w:lvl w:ilvl="0" w:tplc="0409000F">
      <w:start w:val="1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03080B"/>
    <w:multiLevelType w:val="hybridMultilevel"/>
    <w:tmpl w:val="2530FF32"/>
    <w:lvl w:ilvl="0" w:tplc="0409000F">
      <w:start w:val="29"/>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F644A6"/>
    <w:multiLevelType w:val="hybridMultilevel"/>
    <w:tmpl w:val="34B8F266"/>
    <w:lvl w:ilvl="0" w:tplc="0409000F">
      <w:start w:val="9"/>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6E121B6"/>
    <w:multiLevelType w:val="hybridMultilevel"/>
    <w:tmpl w:val="D616AE78"/>
    <w:lvl w:ilvl="0" w:tplc="0409000F">
      <w:start w:val="2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FAA"/>
    <w:rsid w:val="00183085"/>
    <w:rsid w:val="001B4445"/>
    <w:rsid w:val="004013D5"/>
    <w:rsid w:val="00456FAA"/>
    <w:rsid w:val="00864E4F"/>
    <w:rsid w:val="00B40D8B"/>
    <w:rsid w:val="00FE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480C"/>
  <w15:docId w15:val="{524A4DE3-8AA4-4515-A9E9-E1B791D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56FAA"/>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56FAA"/>
    <w:pPr>
      <w:spacing w:before="73"/>
      <w:ind w:left="980"/>
    </w:pPr>
    <w:rPr>
      <w:rFonts w:ascii="Times New Roman" w:eastAsia="Times New Roman" w:hAnsi="Times New Roman"/>
      <w:sz w:val="21"/>
      <w:szCs w:val="21"/>
    </w:rPr>
  </w:style>
  <w:style w:type="character" w:customStyle="1" w:styleId="BodyTextChar">
    <w:name w:val="Body Text Char"/>
    <w:basedOn w:val="DefaultParagraphFont"/>
    <w:link w:val="BodyText"/>
    <w:uiPriority w:val="1"/>
    <w:semiHidden/>
    <w:rsid w:val="00456FAA"/>
    <w:rPr>
      <w:rFonts w:ascii="Times New Roman" w:eastAsia="Times New Roman" w:hAnsi="Times New Roman"/>
      <w:sz w:val="21"/>
      <w:szCs w:val="21"/>
    </w:rPr>
  </w:style>
  <w:style w:type="paragraph" w:customStyle="1" w:styleId="TableParagraph">
    <w:name w:val="Table Paragraph"/>
    <w:basedOn w:val="Normal"/>
    <w:uiPriority w:val="1"/>
    <w:qFormat/>
    <w:rsid w:val="00456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5822">
      <w:bodyDiv w:val="1"/>
      <w:marLeft w:val="0"/>
      <w:marRight w:val="0"/>
      <w:marTop w:val="0"/>
      <w:marBottom w:val="0"/>
      <w:divBdr>
        <w:top w:val="none" w:sz="0" w:space="0" w:color="auto"/>
        <w:left w:val="none" w:sz="0" w:space="0" w:color="auto"/>
        <w:bottom w:val="none" w:sz="0" w:space="0" w:color="auto"/>
        <w:right w:val="none" w:sz="0" w:space="0" w:color="auto"/>
      </w:divBdr>
    </w:div>
    <w:div w:id="190220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152</Words>
  <Characters>869</Characters>
  <Application>Microsoft Office Word</Application>
  <DocSecurity>0</DocSecurity>
  <Lines>7</Lines>
  <Paragraphs>2</Paragraphs>
  <ScaleCrop>false</ScaleCrop>
  <Company>Miami University</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Ballard, Michaela Iris</cp:lastModifiedBy>
  <cp:revision>11</cp:revision>
  <dcterms:created xsi:type="dcterms:W3CDTF">2014-02-26T14:23:00Z</dcterms:created>
  <dcterms:modified xsi:type="dcterms:W3CDTF">2018-11-13T16:03:00Z</dcterms:modified>
</cp:coreProperties>
</file>