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F91B0" w14:textId="77777777" w:rsidR="00293B72" w:rsidRDefault="00293B72">
      <w:pPr>
        <w:spacing w:after="80"/>
      </w:pPr>
    </w:p>
    <w:p w14:paraId="0534F757" w14:textId="77777777" w:rsidR="00293B72" w:rsidRDefault="00000000">
      <w:pPr>
        <w:spacing w:after="80"/>
        <w:jc w:val="center"/>
      </w:pPr>
      <w:r>
        <w:rPr>
          <w:rFonts w:ascii="TH SarabunPSK" w:hAnsi="TH SarabunPSK" w:cs="TH SarabunPSK"/>
          <w:b/>
          <w:color w:val="003366"/>
          <w:sz w:val="48"/>
        </w:rPr>
        <w:t>CATH LAB CLAIM AI REPORT</w:t>
      </w:r>
    </w:p>
    <w:p w14:paraId="5C017562" w14:textId="77777777" w:rsidR="00293B72" w:rsidRDefault="00000000">
      <w:pPr>
        <w:spacing w:after="80"/>
        <w:jc w:val="center"/>
      </w:pPr>
      <w:r>
        <w:rPr>
          <w:rFonts w:ascii="TH SarabunPSK" w:hAnsi="TH SarabunPSK" w:cs="TH SarabunPSK"/>
          <w:color w:val="2E74B5"/>
          <w:sz w:val="36"/>
        </w:rPr>
        <w:t>รายงานการตรวจสอบ Claim ห้องสวนหัวใจ</w:t>
      </w:r>
    </w:p>
    <w:p w14:paraId="3F0113F5" w14:textId="77777777" w:rsidR="00293B72" w:rsidRDefault="00293B72">
      <w:pPr>
        <w:spacing w:after="80"/>
      </w:pPr>
    </w:p>
    <w:p w14:paraId="2767724D" w14:textId="77777777" w:rsidR="00293B72" w:rsidRDefault="00000000">
      <w:pPr>
        <w:spacing w:after="80"/>
        <w:jc w:val="center"/>
      </w:pPr>
      <w:r>
        <w:rPr>
          <w:rFonts w:ascii="TH SarabunPSK" w:hAnsi="TH SarabunPSK" w:cs="TH SarabunPSK"/>
          <w:b/>
          <w:sz w:val="32"/>
        </w:rPr>
        <w:t>AN: 69-03556</w:t>
      </w:r>
    </w:p>
    <w:p w14:paraId="4698B4B6" w14:textId="77777777" w:rsidR="00293B72" w:rsidRDefault="00000000">
      <w:pPr>
        <w:spacing w:after="80"/>
        <w:jc w:val="center"/>
      </w:pPr>
      <w:r>
        <w:rPr>
          <w:rFonts w:ascii="TH SarabunPSK" w:hAnsi="TH SarabunPSK" w:cs="TH SarabunPSK"/>
          <w:color w:val="595959"/>
          <w:sz w:val="28"/>
        </w:rPr>
        <w:t>โรงพยาบาลพญาไทศรีราชา (11855) เขต 6 ชลบุรี</w:t>
      </w:r>
    </w:p>
    <w:p w14:paraId="6B59818E" w14:textId="77777777" w:rsidR="00293B72" w:rsidRDefault="00000000">
      <w:pPr>
        <w:spacing w:after="80"/>
        <w:jc w:val="center"/>
      </w:pPr>
      <w:r>
        <w:rPr>
          <w:rFonts w:ascii="TH SarabunPSK" w:hAnsi="TH SarabunPSK" w:cs="TH SarabunPSK"/>
          <w:color w:val="969696"/>
          <w:sz w:val="24"/>
        </w:rPr>
        <w:t>Generated by Hospital Claim AI — March 2026</w:t>
      </w:r>
    </w:p>
    <w:p w14:paraId="63CC23D0" w14:textId="77777777" w:rsidR="00293B72" w:rsidRDefault="00293B72">
      <w:pPr>
        <w:spacing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293B72" w14:paraId="6585B0E8" w14:textId="77777777">
        <w:trPr>
          <w:jc w:val="center"/>
        </w:trPr>
        <w:tc>
          <w:tcPr>
            <w:tcW w:w="2835" w:type="dxa"/>
            <w:shd w:val="clear" w:color="auto" w:fill="2E74B5"/>
          </w:tcPr>
          <w:p w14:paraId="2986CCBD" w14:textId="77777777" w:rsidR="00293B72" w:rsidRDefault="00000000"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รายการ</w:t>
            </w:r>
          </w:p>
        </w:tc>
        <w:tc>
          <w:tcPr>
            <w:tcW w:w="6803" w:type="dxa"/>
            <w:shd w:val="clear" w:color="auto" w:fill="2E74B5"/>
          </w:tcPr>
          <w:p w14:paraId="336930E6" w14:textId="77777777" w:rsidR="00293B72" w:rsidRDefault="00000000"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ข้อมูล</w:t>
            </w:r>
          </w:p>
        </w:tc>
      </w:tr>
      <w:tr w:rsidR="00293B72" w14:paraId="1D8AFDF7" w14:textId="77777777">
        <w:trPr>
          <w:jc w:val="center"/>
        </w:trPr>
        <w:tc>
          <w:tcPr>
            <w:tcW w:w="2835" w:type="dxa"/>
          </w:tcPr>
          <w:p w14:paraId="54E0ADD0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ผู้ป่วย</w:t>
            </w:r>
          </w:p>
        </w:tc>
        <w:tc>
          <w:tcPr>
            <w:tcW w:w="6803" w:type="dxa"/>
          </w:tcPr>
          <w:p w14:paraId="4A78F63A" w14:textId="38CAD493" w:rsidR="00293B72" w:rsidRDefault="00000000">
            <w:pPr>
              <w:rPr>
                <w:rFonts w:hint="cs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26"/>
              </w:rPr>
              <w:t>นาง</w:t>
            </w:r>
            <w:proofErr w:type="spellEnd"/>
            <w:r>
              <w:rPr>
                <w:rFonts w:ascii="TH SarabunPSK" w:hAnsi="TH SarabunPSK" w:cs="TH SarabunPSK"/>
                <w:sz w:val="26"/>
              </w:rPr>
              <w:t xml:space="preserve"> </w:t>
            </w:r>
            <w:proofErr w:type="spellStart"/>
            <w:r w:rsidR="00E126F9">
              <w:rPr>
                <w:rFonts w:ascii="TH SarabunPSK" w:hAnsi="TH SarabunPSK" w:cs="TH SarabunPSK"/>
                <w:sz w:val="26"/>
              </w:rPr>
              <w:t>xxxxxxx</w:t>
            </w:r>
            <w:proofErr w:type="spellEnd"/>
          </w:p>
        </w:tc>
      </w:tr>
      <w:tr w:rsidR="00293B72" w14:paraId="72A8D920" w14:textId="77777777">
        <w:trPr>
          <w:jc w:val="center"/>
        </w:trPr>
        <w:tc>
          <w:tcPr>
            <w:tcW w:w="2835" w:type="dxa"/>
          </w:tcPr>
          <w:p w14:paraId="783DBFF9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HN / AN</w:t>
            </w:r>
          </w:p>
        </w:tc>
        <w:tc>
          <w:tcPr>
            <w:tcW w:w="6803" w:type="dxa"/>
          </w:tcPr>
          <w:p w14:paraId="73FAAC17" w14:textId="1195C9DD" w:rsidR="00293B72" w:rsidRDefault="00E126F9">
            <w:r>
              <w:rPr>
                <w:rFonts w:ascii="TH SarabunPSK" w:hAnsi="TH SarabunPSK" w:cs="TH SarabunPSK"/>
                <w:sz w:val="26"/>
              </w:rPr>
              <w:t>#######</w:t>
            </w:r>
            <w:r w:rsidR="00000000">
              <w:rPr>
                <w:rFonts w:ascii="TH SarabunPSK" w:hAnsi="TH SarabunPSK" w:cs="TH SarabunPSK"/>
                <w:sz w:val="26"/>
              </w:rPr>
              <w:t xml:space="preserve"> / </w:t>
            </w:r>
            <w:r>
              <w:rPr>
                <w:rFonts w:ascii="TH SarabunPSK" w:hAnsi="TH SarabunPSK" w:cs="TH SarabunPSK"/>
                <w:sz w:val="26"/>
              </w:rPr>
              <w:t>********</w:t>
            </w:r>
          </w:p>
        </w:tc>
      </w:tr>
      <w:tr w:rsidR="00293B72" w14:paraId="20BE4C2A" w14:textId="77777777">
        <w:trPr>
          <w:jc w:val="center"/>
        </w:trPr>
        <w:tc>
          <w:tcPr>
            <w:tcW w:w="2835" w:type="dxa"/>
          </w:tcPr>
          <w:p w14:paraId="529E9AAF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สิทธิ์</w:t>
            </w:r>
          </w:p>
        </w:tc>
        <w:tc>
          <w:tcPr>
            <w:tcW w:w="6803" w:type="dxa"/>
          </w:tcPr>
          <w:p w14:paraId="29A1015E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UCS (บัตรทอง)</w:t>
            </w:r>
          </w:p>
        </w:tc>
      </w:tr>
      <w:tr w:rsidR="00293B72" w14:paraId="5249F24F" w14:textId="77777777">
        <w:trPr>
          <w:jc w:val="center"/>
        </w:trPr>
        <w:tc>
          <w:tcPr>
            <w:tcW w:w="2835" w:type="dxa"/>
          </w:tcPr>
          <w:p w14:paraId="3F7CB901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Admit → D/C</w:t>
            </w:r>
          </w:p>
        </w:tc>
        <w:tc>
          <w:tcPr>
            <w:tcW w:w="6803" w:type="dxa"/>
          </w:tcPr>
          <w:p w14:paraId="2ED23BB9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27/02/2569 11:44 → 01/03/2569 13:00 (LOS: 2 วัน)</w:t>
            </w:r>
          </w:p>
        </w:tc>
      </w:tr>
      <w:tr w:rsidR="00293B72" w14:paraId="4E82DB54" w14:textId="77777777">
        <w:trPr>
          <w:jc w:val="center"/>
        </w:trPr>
        <w:tc>
          <w:tcPr>
            <w:tcW w:w="2835" w:type="dxa"/>
          </w:tcPr>
          <w:p w14:paraId="79E1B330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DRG</w:t>
            </w:r>
          </w:p>
        </w:tc>
        <w:tc>
          <w:tcPr>
            <w:tcW w:w="6803" w:type="dxa"/>
          </w:tcPr>
          <w:p w14:paraId="62A42741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05290 — Acute MI w single vessel PTCA wo sig CCC</w:t>
            </w:r>
          </w:p>
        </w:tc>
      </w:tr>
      <w:tr w:rsidR="00293B72" w14:paraId="0339AB30" w14:textId="77777777">
        <w:trPr>
          <w:jc w:val="center"/>
        </w:trPr>
        <w:tc>
          <w:tcPr>
            <w:tcW w:w="2835" w:type="dxa"/>
          </w:tcPr>
          <w:p w14:paraId="0D2502E1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RW</w:t>
            </w:r>
          </w:p>
        </w:tc>
        <w:tc>
          <w:tcPr>
            <w:tcW w:w="6803" w:type="dxa"/>
          </w:tcPr>
          <w:p w14:paraId="5FEC31A7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8.6544</w:t>
            </w:r>
          </w:p>
        </w:tc>
      </w:tr>
      <w:tr w:rsidR="00293B72" w14:paraId="29C38FDC" w14:textId="77777777">
        <w:trPr>
          <w:jc w:val="center"/>
        </w:trPr>
        <w:tc>
          <w:tcPr>
            <w:tcW w:w="2835" w:type="dxa"/>
          </w:tcPr>
          <w:p w14:paraId="566909E8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ยอดเรียกเก็บ</w:t>
            </w:r>
          </w:p>
        </w:tc>
        <w:tc>
          <w:tcPr>
            <w:tcW w:w="6803" w:type="dxa"/>
          </w:tcPr>
          <w:p w14:paraId="16ADEF57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71,322 บาท</w:t>
            </w:r>
          </w:p>
        </w:tc>
      </w:tr>
      <w:tr w:rsidR="00293B72" w14:paraId="22F98367" w14:textId="77777777">
        <w:trPr>
          <w:jc w:val="center"/>
        </w:trPr>
        <w:tc>
          <w:tcPr>
            <w:tcW w:w="2835" w:type="dxa"/>
          </w:tcPr>
          <w:p w14:paraId="4E72A7B0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สถานะ</w:t>
            </w:r>
          </w:p>
        </w:tc>
        <w:tc>
          <w:tcPr>
            <w:tcW w:w="6803" w:type="dxa"/>
          </w:tcPr>
          <w:p w14:paraId="1F97F0B1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DENY (HC09, IP01, HC13)</w:t>
            </w:r>
          </w:p>
        </w:tc>
      </w:tr>
      <w:tr w:rsidR="00293B72" w14:paraId="4AA7E9D5" w14:textId="77777777">
        <w:trPr>
          <w:jc w:val="center"/>
        </w:trPr>
        <w:tc>
          <w:tcPr>
            <w:tcW w:w="2835" w:type="dxa"/>
          </w:tcPr>
          <w:p w14:paraId="5932DCBC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เงินที่ได้รับ</w:t>
            </w:r>
          </w:p>
        </w:tc>
        <w:tc>
          <w:tcPr>
            <w:tcW w:w="6803" w:type="dxa"/>
          </w:tcPr>
          <w:p w14:paraId="0F4AFBBB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0 บาท</w:t>
            </w:r>
          </w:p>
        </w:tc>
      </w:tr>
      <w:tr w:rsidR="00293B72" w14:paraId="323BC181" w14:textId="77777777">
        <w:trPr>
          <w:jc w:val="center"/>
        </w:trPr>
        <w:tc>
          <w:tcPr>
            <w:tcW w:w="2835" w:type="dxa"/>
          </w:tcPr>
          <w:p w14:paraId="26C2735C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เงินที่หาย</w:t>
            </w:r>
          </w:p>
        </w:tc>
        <w:tc>
          <w:tcPr>
            <w:tcW w:w="6803" w:type="dxa"/>
          </w:tcPr>
          <w:p w14:paraId="0CD0683E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71,322 บาท</w:t>
            </w:r>
          </w:p>
        </w:tc>
      </w:tr>
    </w:tbl>
    <w:p w14:paraId="397B476F" w14:textId="77777777" w:rsidR="00293B72" w:rsidRDefault="00000000">
      <w:r>
        <w:br w:type="page"/>
      </w:r>
    </w:p>
    <w:p w14:paraId="4970316F" w14:textId="77777777" w:rsidR="00293B72" w:rsidRDefault="00293B72">
      <w:pPr>
        <w:spacing w:after="80"/>
      </w:pPr>
    </w:p>
    <w:p w14:paraId="70254D6E" w14:textId="77777777" w:rsidR="00293B72" w:rsidRDefault="00000000">
      <w:pPr>
        <w:spacing w:after="120"/>
      </w:pPr>
      <w:r>
        <w:rPr>
          <w:rFonts w:ascii="TH SarabunPSK" w:hAnsi="TH SarabunPSK" w:cs="TH SarabunPSK"/>
          <w:b/>
          <w:color w:val="003366"/>
          <w:sz w:val="36"/>
        </w:rPr>
        <w:t>PART 1: CLAIM CHECK RESULT — ผลตรวจ 8 Checkpoints</w:t>
      </w:r>
    </w:p>
    <w:p w14:paraId="62187A8E" w14:textId="77777777" w:rsidR="00293B72" w:rsidRDefault="00000000">
      <w:pPr>
        <w:spacing w:after="80"/>
      </w:pPr>
      <w:r>
        <w:rPr>
          <w:rFonts w:ascii="TH SarabunPSK" w:hAnsi="TH SarabunPSK" w:cs="TH SarabunPSK"/>
          <w:color w:val="595959"/>
          <w:sz w:val="26"/>
        </w:rPr>
        <w:t>AI ตรวจเคสนี้ด้วย 8 checkpoints ตาม validation rules ของ Cath Lab</w:t>
      </w:r>
    </w:p>
    <w:p w14:paraId="602294B1" w14:textId="77777777" w:rsidR="00293B72" w:rsidRDefault="00000000">
      <w:r>
        <w:rPr>
          <w:rFonts w:ascii="TH SarabunPSK" w:hAnsi="TH SarabunPSK" w:cs="TH SarabunPSK"/>
          <w:b/>
          <w:color w:val="003366"/>
          <w:sz w:val="32"/>
        </w:rPr>
        <w:t xml:space="preserve">SCORE: </w:t>
      </w:r>
      <w:r>
        <w:rPr>
          <w:rFonts w:ascii="TH SarabunPSK" w:hAnsi="TH SarabunPSK" w:cs="TH SarabunPSK"/>
          <w:b/>
          <w:color w:val="CC6600"/>
          <w:sz w:val="32"/>
        </w:rPr>
        <w:t>60/100</w:t>
      </w:r>
      <w:r>
        <w:rPr>
          <w:rFonts w:ascii="TH SarabunPSK" w:hAnsi="TH SarabunPSK" w:cs="TH SarabunPSK"/>
          <w:sz w:val="32"/>
        </w:rPr>
        <w:t xml:space="preserve">  |  Status: </w:t>
      </w:r>
      <w:r>
        <w:rPr>
          <w:rFonts w:ascii="TH SarabunPSK" w:hAnsi="TH SarabunPSK" w:cs="TH SarabunPSK"/>
          <w:b/>
          <w:color w:val="CC6600"/>
          <w:sz w:val="32"/>
        </w:rPr>
        <w:t>ต้องแก้ก่อนส่งใหม่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6803"/>
      </w:tblGrid>
      <w:tr w:rsidR="00293B72" w14:paraId="53FAED85" w14:textId="77777777">
        <w:trPr>
          <w:jc w:val="center"/>
        </w:trPr>
        <w:tc>
          <w:tcPr>
            <w:tcW w:w="1701" w:type="dxa"/>
            <w:shd w:val="clear" w:color="auto" w:fill="2E74B5"/>
          </w:tcPr>
          <w:p w14:paraId="29AF34DA" w14:textId="77777777" w:rsidR="00293B72" w:rsidRDefault="00000000"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ระดับ</w:t>
            </w:r>
          </w:p>
        </w:tc>
        <w:tc>
          <w:tcPr>
            <w:tcW w:w="1134" w:type="dxa"/>
            <w:shd w:val="clear" w:color="auto" w:fill="2E74B5"/>
          </w:tcPr>
          <w:p w14:paraId="418B4DE9" w14:textId="77777777" w:rsidR="00293B72" w:rsidRDefault="00000000"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จำนวน</w:t>
            </w:r>
          </w:p>
        </w:tc>
        <w:tc>
          <w:tcPr>
            <w:tcW w:w="6803" w:type="dxa"/>
            <w:shd w:val="clear" w:color="auto" w:fill="2E74B5"/>
          </w:tcPr>
          <w:p w14:paraId="1838BEC3" w14:textId="77777777" w:rsidR="00293B72" w:rsidRDefault="00000000"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รายละเอียด</w:t>
            </w:r>
          </w:p>
        </w:tc>
      </w:tr>
      <w:tr w:rsidR="00293B72" w14:paraId="0A1CE237" w14:textId="77777777">
        <w:trPr>
          <w:jc w:val="center"/>
        </w:trPr>
        <w:tc>
          <w:tcPr>
            <w:tcW w:w="1701" w:type="dxa"/>
          </w:tcPr>
          <w:p w14:paraId="5C76E760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CRITICAL</w:t>
            </w:r>
          </w:p>
        </w:tc>
        <w:tc>
          <w:tcPr>
            <w:tcW w:w="1134" w:type="dxa"/>
          </w:tcPr>
          <w:p w14:paraId="58972278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2</w:t>
            </w:r>
          </w:p>
        </w:tc>
        <w:tc>
          <w:tcPr>
            <w:tcW w:w="6803" w:type="dxa"/>
          </w:tcPr>
          <w:p w14:paraId="39123235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Device (HC09) + Drug Catalog (Clopidogrel)</w:t>
            </w:r>
          </w:p>
        </w:tc>
      </w:tr>
      <w:tr w:rsidR="00293B72" w14:paraId="71410E4D" w14:textId="77777777">
        <w:trPr>
          <w:jc w:val="center"/>
        </w:trPr>
        <w:tc>
          <w:tcPr>
            <w:tcW w:w="1701" w:type="dxa"/>
          </w:tcPr>
          <w:p w14:paraId="111F0BFC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WARNING</w:t>
            </w:r>
          </w:p>
        </w:tc>
        <w:tc>
          <w:tcPr>
            <w:tcW w:w="1134" w:type="dxa"/>
          </w:tcPr>
          <w:p w14:paraId="6F1B7845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2</w:t>
            </w:r>
          </w:p>
        </w:tc>
        <w:tc>
          <w:tcPr>
            <w:tcW w:w="6803" w:type="dxa"/>
          </w:tcPr>
          <w:p w14:paraId="0BE1D1FA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CC/MCC optimization + DRG verify</w:t>
            </w:r>
          </w:p>
        </w:tc>
      </w:tr>
      <w:tr w:rsidR="00293B72" w14:paraId="5AF2F377" w14:textId="77777777">
        <w:trPr>
          <w:jc w:val="center"/>
        </w:trPr>
        <w:tc>
          <w:tcPr>
            <w:tcW w:w="1701" w:type="dxa"/>
          </w:tcPr>
          <w:p w14:paraId="67CE9FCC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PASSED</w:t>
            </w:r>
          </w:p>
        </w:tc>
        <w:tc>
          <w:tcPr>
            <w:tcW w:w="1134" w:type="dxa"/>
          </w:tcPr>
          <w:p w14:paraId="7CD550AA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4</w:t>
            </w:r>
          </w:p>
        </w:tc>
        <w:tc>
          <w:tcPr>
            <w:tcW w:w="6803" w:type="dxa"/>
          </w:tcPr>
          <w:p w14:paraId="1E8477C1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Basic data, Dx-Proc, 16-File, Timing</w:t>
            </w:r>
          </w:p>
        </w:tc>
      </w:tr>
    </w:tbl>
    <w:p w14:paraId="3572F998" w14:textId="77777777" w:rsidR="00293B72" w:rsidRDefault="00293B72">
      <w:pPr>
        <w:spacing w:after="80"/>
      </w:pPr>
    </w:p>
    <w:p w14:paraId="16DDFC23" w14:textId="77777777" w:rsidR="00293B72" w:rsidRDefault="00293B72">
      <w:pPr>
        <w:spacing w:after="80"/>
      </w:pPr>
    </w:p>
    <w:p w14:paraId="5D1E7BDE" w14:textId="77777777" w:rsidR="00293B72" w:rsidRDefault="00000000">
      <w:pPr>
        <w:spacing w:after="120"/>
      </w:pPr>
      <w:r>
        <w:rPr>
          <w:rFonts w:ascii="TH SarabunPSK" w:hAnsi="TH SarabunPSK" w:cs="TH SarabunPSK"/>
          <w:b/>
          <w:color w:val="2E74B5"/>
          <w:sz w:val="32"/>
        </w:rPr>
        <w:t>Checkpoints Detail</w:t>
      </w:r>
    </w:p>
    <w:p w14:paraId="7582D37B" w14:textId="77777777" w:rsidR="00293B72" w:rsidRDefault="00000000">
      <w:pPr>
        <w:spacing w:after="40"/>
      </w:pPr>
      <w:r>
        <w:rPr>
          <w:rFonts w:ascii="TH SarabunPSK" w:hAnsi="TH SarabunPSK" w:cs="TH SarabunPSK"/>
          <w:color w:val="008000"/>
          <w:sz w:val="28"/>
        </w:rPr>
        <w:t xml:space="preserve">✅ </w:t>
      </w:r>
      <w:r>
        <w:rPr>
          <w:rFonts w:ascii="TH SarabunPSK" w:hAnsi="TH SarabunPSK" w:cs="TH SarabunPSK"/>
          <w:b/>
          <w:sz w:val="28"/>
        </w:rPr>
        <w:t>CP1: Basic Data</w:t>
      </w:r>
      <w:r>
        <w:rPr>
          <w:rFonts w:ascii="TH SarabunPSK" w:hAnsi="TH SarabunPSK" w:cs="TH SarabunPSK"/>
          <w:b/>
          <w:color w:val="008000"/>
          <w:sz w:val="28"/>
        </w:rPr>
        <w:t xml:space="preserve"> — PASS</w:t>
      </w:r>
    </w:p>
    <w:p w14:paraId="36F7FBBD" w14:textId="77777777" w:rsidR="00293B72" w:rsidRDefault="00000000">
      <w:pPr>
        <w:spacing w:after="40"/>
      </w:pPr>
      <w:r>
        <w:rPr>
          <w:rFonts w:ascii="TH SarabunPSK" w:hAnsi="TH SarabunPSK" w:cs="TH SarabunPSK"/>
          <w:color w:val="595959"/>
          <w:sz w:val="26"/>
        </w:rPr>
        <w:t xml:space="preserve">     AN ✓ | HN ✓ | CID 13 หลัก ✓ | วันที่ถูกต้อง ✓ | LOS = 2 วัน</w:t>
      </w:r>
    </w:p>
    <w:p w14:paraId="62814445" w14:textId="77777777" w:rsidR="00293B72" w:rsidRDefault="00293B72">
      <w:pPr>
        <w:spacing w:after="80"/>
      </w:pPr>
    </w:p>
    <w:p w14:paraId="1424F744" w14:textId="77777777" w:rsidR="00293B72" w:rsidRDefault="00000000">
      <w:pPr>
        <w:spacing w:after="40"/>
      </w:pPr>
      <w:r>
        <w:rPr>
          <w:rFonts w:ascii="TH SarabunPSK" w:hAnsi="TH SarabunPSK" w:cs="TH SarabunPSK"/>
          <w:color w:val="008000"/>
          <w:sz w:val="28"/>
        </w:rPr>
        <w:t xml:space="preserve">✅ </w:t>
      </w:r>
      <w:r>
        <w:rPr>
          <w:rFonts w:ascii="TH SarabunPSK" w:hAnsi="TH SarabunPSK" w:cs="TH SarabunPSK"/>
          <w:b/>
          <w:sz w:val="28"/>
        </w:rPr>
        <w:t>CP2: Dx-Proc Match</w:t>
      </w:r>
      <w:r>
        <w:rPr>
          <w:rFonts w:ascii="TH SarabunPSK" w:hAnsi="TH SarabunPSK" w:cs="TH SarabunPSK"/>
          <w:b/>
          <w:color w:val="008000"/>
          <w:sz w:val="28"/>
        </w:rPr>
        <w:t xml:space="preserve"> — PASS</w:t>
      </w:r>
    </w:p>
    <w:p w14:paraId="692EAA44" w14:textId="77777777" w:rsidR="00293B72" w:rsidRDefault="00000000">
      <w:pPr>
        <w:spacing w:after="40"/>
      </w:pPr>
      <w:r>
        <w:rPr>
          <w:rFonts w:ascii="TH SarabunPSK" w:hAnsi="TH SarabunPSK" w:cs="TH SarabunPSK"/>
          <w:color w:val="595959"/>
          <w:sz w:val="26"/>
        </w:rPr>
        <w:t xml:space="preserve">     DRG 05290 = Acute MI + PCI → PDx (I21.x) + Proc (36.06) match ถูกต้อง</w:t>
      </w:r>
    </w:p>
    <w:p w14:paraId="3E46E63E" w14:textId="77777777" w:rsidR="00293B72" w:rsidRDefault="00293B72">
      <w:pPr>
        <w:spacing w:after="80"/>
      </w:pPr>
    </w:p>
    <w:p w14:paraId="40FBB5CF" w14:textId="77777777" w:rsidR="00293B72" w:rsidRDefault="00000000">
      <w:pPr>
        <w:spacing w:after="40"/>
      </w:pPr>
      <w:r>
        <w:rPr>
          <w:rFonts w:ascii="TH SarabunPSK" w:hAnsi="TH SarabunPSK" w:cs="TH SarabunPSK"/>
          <w:color w:val="CC0000"/>
          <w:sz w:val="28"/>
        </w:rPr>
        <w:t xml:space="preserve">🔴 </w:t>
      </w:r>
      <w:r>
        <w:rPr>
          <w:rFonts w:ascii="TH SarabunPSK" w:hAnsi="TH SarabunPSK" w:cs="TH SarabunPSK"/>
          <w:b/>
          <w:sz w:val="28"/>
        </w:rPr>
        <w:t>CP3: Device Documentation</w:t>
      </w:r>
      <w:r>
        <w:rPr>
          <w:rFonts w:ascii="TH SarabunPSK" w:hAnsi="TH SarabunPSK" w:cs="TH SarabunPSK"/>
          <w:b/>
          <w:color w:val="CC0000"/>
          <w:sz w:val="28"/>
        </w:rPr>
        <w:t xml:space="preserve"> — CRITICAL</w:t>
      </w:r>
    </w:p>
    <w:p w14:paraId="137AA583" w14:textId="77777777" w:rsidR="00293B72" w:rsidRDefault="00000000">
      <w:pPr>
        <w:spacing w:after="40"/>
      </w:pPr>
      <w:r>
        <w:rPr>
          <w:rFonts w:ascii="TH SarabunPSK" w:hAnsi="TH SarabunPSK" w:cs="TH SarabunPSK"/>
          <w:color w:val="595959"/>
          <w:sz w:val="26"/>
        </w:rPr>
        <w:t xml:space="preserve">     HC09 = อุปกรณ์/อวัยวะเทียม documentation ไม่ครบ | INST 31,490 บาท ถูกปฏิเสธ</w:t>
      </w:r>
    </w:p>
    <w:p w14:paraId="632C47DD" w14:textId="77777777" w:rsidR="00293B72" w:rsidRDefault="00000000">
      <w:pPr>
        <w:spacing w:after="20"/>
      </w:pPr>
      <w:r>
        <w:rPr>
          <w:rFonts w:ascii="TH SarabunPSK" w:hAnsi="TH SarabunPSK" w:cs="TH SarabunPSK"/>
          <w:color w:val="595959"/>
          <w:sz w:val="26"/>
        </w:rPr>
        <w:t xml:space="preserve">     สาเหตุ: ADP file CODE/Lot#/TYPE อาจไม่ตรง</w:t>
      </w:r>
    </w:p>
    <w:p w14:paraId="34CDC8BF" w14:textId="77777777" w:rsidR="00293B72" w:rsidRDefault="00000000">
      <w:pPr>
        <w:spacing w:after="20"/>
      </w:pPr>
      <w:r>
        <w:rPr>
          <w:rFonts w:ascii="TH SarabunPSK" w:hAnsi="TH SarabunPSK" w:cs="TH SarabunPSK"/>
          <w:color w:val="595959"/>
          <w:sz w:val="26"/>
        </w:rPr>
        <w:t xml:space="preserve">     แก้: ตรวจ ADP → CODE ตรง สปสช. + Lot# ตรง GPO VMI + TYPE=5</w:t>
      </w:r>
    </w:p>
    <w:p w14:paraId="559B0A99" w14:textId="77777777" w:rsidR="00293B72" w:rsidRDefault="00293B72">
      <w:pPr>
        <w:spacing w:after="80"/>
      </w:pPr>
    </w:p>
    <w:p w14:paraId="37F266CD" w14:textId="77777777" w:rsidR="00293B72" w:rsidRDefault="00000000">
      <w:pPr>
        <w:spacing w:after="40"/>
      </w:pPr>
      <w:r>
        <w:rPr>
          <w:rFonts w:ascii="TH SarabunPSK" w:hAnsi="TH SarabunPSK" w:cs="TH SarabunPSK"/>
          <w:color w:val="008000"/>
          <w:sz w:val="28"/>
        </w:rPr>
        <w:t xml:space="preserve">✅ </w:t>
      </w:r>
      <w:r>
        <w:rPr>
          <w:rFonts w:ascii="TH SarabunPSK" w:hAnsi="TH SarabunPSK" w:cs="TH SarabunPSK"/>
          <w:b/>
          <w:sz w:val="28"/>
        </w:rPr>
        <w:t>CP4: 16-File Completeness</w:t>
      </w:r>
      <w:r>
        <w:rPr>
          <w:rFonts w:ascii="TH SarabunPSK" w:hAnsi="TH SarabunPSK" w:cs="TH SarabunPSK"/>
          <w:b/>
          <w:color w:val="008000"/>
          <w:sz w:val="28"/>
        </w:rPr>
        <w:t xml:space="preserve"> — PASS</w:t>
      </w:r>
    </w:p>
    <w:p w14:paraId="695E8A6E" w14:textId="77777777" w:rsidR="00293B72" w:rsidRDefault="00000000">
      <w:pPr>
        <w:spacing w:after="40"/>
      </w:pPr>
      <w:r>
        <w:rPr>
          <w:rFonts w:ascii="TH SarabunPSK" w:hAnsi="TH SarabunPSK" w:cs="TH SarabunPSK"/>
          <w:color w:val="595959"/>
          <w:sz w:val="26"/>
        </w:rPr>
        <w:t xml:space="preserve">     ข้อมูลส่งเข้า e-Claim ได้ (มี REP กลับมา)</w:t>
      </w:r>
    </w:p>
    <w:p w14:paraId="6AF1947F" w14:textId="77777777" w:rsidR="00293B72" w:rsidRDefault="00293B72">
      <w:pPr>
        <w:spacing w:after="80"/>
      </w:pPr>
    </w:p>
    <w:p w14:paraId="50DAB39D" w14:textId="77777777" w:rsidR="00293B72" w:rsidRDefault="00000000">
      <w:pPr>
        <w:spacing w:after="40"/>
      </w:pPr>
      <w:r>
        <w:rPr>
          <w:rFonts w:ascii="TH SarabunPSK" w:hAnsi="TH SarabunPSK" w:cs="TH SarabunPSK"/>
          <w:color w:val="008000"/>
          <w:sz w:val="28"/>
        </w:rPr>
        <w:t xml:space="preserve">✅ </w:t>
      </w:r>
      <w:r>
        <w:rPr>
          <w:rFonts w:ascii="TH SarabunPSK" w:hAnsi="TH SarabunPSK" w:cs="TH SarabunPSK"/>
          <w:b/>
          <w:sz w:val="28"/>
        </w:rPr>
        <w:t>CP5: Timing &amp; Auth</w:t>
      </w:r>
      <w:r>
        <w:rPr>
          <w:rFonts w:ascii="TH SarabunPSK" w:hAnsi="TH SarabunPSK" w:cs="TH SarabunPSK"/>
          <w:b/>
          <w:color w:val="008000"/>
          <w:sz w:val="28"/>
        </w:rPr>
        <w:t xml:space="preserve"> — PASS</w:t>
      </w:r>
    </w:p>
    <w:p w14:paraId="71296207" w14:textId="77777777" w:rsidR="00293B72" w:rsidRDefault="00000000">
      <w:pPr>
        <w:spacing w:after="40"/>
      </w:pPr>
      <w:r>
        <w:rPr>
          <w:rFonts w:ascii="TH SarabunPSK" w:hAnsi="TH SarabunPSK" w:cs="TH SarabunPSK"/>
          <w:color w:val="595959"/>
          <w:sz w:val="26"/>
        </w:rPr>
        <w:t xml:space="preserve">     LOS = 2 วัน ✓ | ส่งภายในกำหนด ✓ | Authen Code ✓</w:t>
      </w:r>
    </w:p>
    <w:p w14:paraId="5BA29822" w14:textId="77777777" w:rsidR="00293B72" w:rsidRDefault="00293B72">
      <w:pPr>
        <w:spacing w:after="80"/>
      </w:pPr>
    </w:p>
    <w:p w14:paraId="07B33848" w14:textId="77777777" w:rsidR="00293B72" w:rsidRDefault="00000000">
      <w:pPr>
        <w:spacing w:after="40"/>
      </w:pPr>
      <w:r>
        <w:rPr>
          <w:rFonts w:ascii="TH SarabunPSK" w:hAnsi="TH SarabunPSK" w:cs="TH SarabunPSK"/>
          <w:color w:val="0066CC"/>
          <w:sz w:val="28"/>
        </w:rPr>
        <w:t xml:space="preserve">💡 </w:t>
      </w:r>
      <w:r>
        <w:rPr>
          <w:rFonts w:ascii="TH SarabunPSK" w:hAnsi="TH SarabunPSK" w:cs="TH SarabunPSK"/>
          <w:b/>
          <w:sz w:val="28"/>
        </w:rPr>
        <w:t>CP6: CC/MCC Optimization</w:t>
      </w:r>
      <w:r>
        <w:rPr>
          <w:rFonts w:ascii="TH SarabunPSK" w:hAnsi="TH SarabunPSK" w:cs="TH SarabunPSK"/>
          <w:b/>
          <w:color w:val="0066CC"/>
          <w:sz w:val="28"/>
        </w:rPr>
        <w:t xml:space="preserve"> — OPTIMIZATION</w:t>
      </w:r>
    </w:p>
    <w:p w14:paraId="0182D32A" w14:textId="77777777" w:rsidR="00293B72" w:rsidRDefault="00000000">
      <w:pPr>
        <w:spacing w:after="40"/>
      </w:pPr>
      <w:r>
        <w:rPr>
          <w:rFonts w:ascii="TH SarabunPSK" w:hAnsi="TH SarabunPSK" w:cs="TH SarabunPSK"/>
          <w:color w:val="595959"/>
          <w:sz w:val="26"/>
        </w:rPr>
        <w:t xml:space="preserve">     DRG 05290 (wo CCC) → ถ้าเพิ่ม CC/MCC → DRG 05291 = +23,594 บาท</w:t>
      </w:r>
    </w:p>
    <w:p w14:paraId="12EB9DCB" w14:textId="77777777" w:rsidR="00293B72" w:rsidRDefault="00000000">
      <w:pPr>
        <w:spacing w:after="20"/>
      </w:pPr>
      <w:r>
        <w:rPr>
          <w:rFonts w:ascii="TH SarabunPSK" w:hAnsi="TH SarabunPSK" w:cs="TH SarabunPSK"/>
          <w:color w:val="595959"/>
          <w:sz w:val="26"/>
        </w:rPr>
        <w:lastRenderedPageBreak/>
        <w:t xml:space="preserve">     ตรวจ: EF &lt;40%? → เพิ่ม I50.21 (MCC)</w:t>
      </w:r>
    </w:p>
    <w:p w14:paraId="74113CAD" w14:textId="77777777" w:rsidR="00293B72" w:rsidRDefault="00000000">
      <w:pPr>
        <w:spacing w:after="20"/>
      </w:pPr>
      <w:r>
        <w:rPr>
          <w:rFonts w:ascii="TH SarabunPSK" w:hAnsi="TH SarabunPSK" w:cs="TH SarabunPSK"/>
          <w:color w:val="595959"/>
          <w:sz w:val="26"/>
        </w:rPr>
        <w:t xml:space="preserve">     ตรวจ: DM? → เปลี่ยน E11.9 → E11.65 (CC)</w:t>
      </w:r>
    </w:p>
    <w:p w14:paraId="5451AC93" w14:textId="77777777" w:rsidR="00293B72" w:rsidRDefault="00000000">
      <w:pPr>
        <w:spacing w:after="20"/>
      </w:pPr>
      <w:r>
        <w:rPr>
          <w:rFonts w:ascii="TH SarabunPSK" w:hAnsi="TH SarabunPSK" w:cs="TH SarabunPSK"/>
          <w:color w:val="595959"/>
          <w:sz w:val="26"/>
        </w:rPr>
        <w:t xml:space="preserve">     ตรวจ: eGFR? → เพิ่ม N18.3/N18.4 (CC/MCC)</w:t>
      </w:r>
    </w:p>
    <w:p w14:paraId="5C565EE3" w14:textId="77777777" w:rsidR="00293B72" w:rsidRDefault="00293B72">
      <w:pPr>
        <w:spacing w:after="80"/>
      </w:pPr>
    </w:p>
    <w:p w14:paraId="78832259" w14:textId="77777777" w:rsidR="00293B72" w:rsidRDefault="00000000">
      <w:pPr>
        <w:spacing w:after="40"/>
      </w:pPr>
      <w:r>
        <w:rPr>
          <w:rFonts w:ascii="TH SarabunPSK" w:hAnsi="TH SarabunPSK" w:cs="TH SarabunPSK"/>
          <w:color w:val="CC6600"/>
          <w:sz w:val="28"/>
        </w:rPr>
        <w:t xml:space="preserve">🟡 </w:t>
      </w:r>
      <w:r>
        <w:rPr>
          <w:rFonts w:ascii="TH SarabunPSK" w:hAnsi="TH SarabunPSK" w:cs="TH SarabunPSK"/>
          <w:b/>
          <w:sz w:val="28"/>
        </w:rPr>
        <w:t>CP7: DRG Verification</w:t>
      </w:r>
      <w:r>
        <w:rPr>
          <w:rFonts w:ascii="TH SarabunPSK" w:hAnsi="TH SarabunPSK" w:cs="TH SarabunPSK"/>
          <w:b/>
          <w:color w:val="CC6600"/>
          <w:sz w:val="28"/>
        </w:rPr>
        <w:t xml:space="preserve"> — WARNING</w:t>
      </w:r>
    </w:p>
    <w:p w14:paraId="59C9A226" w14:textId="77777777" w:rsidR="00293B72" w:rsidRDefault="00000000">
      <w:pPr>
        <w:spacing w:after="40"/>
      </w:pPr>
      <w:r>
        <w:rPr>
          <w:rFonts w:ascii="TH SarabunPSK" w:hAnsi="TH SarabunPSK" w:cs="TH SarabunPSK"/>
          <w:color w:val="595959"/>
          <w:sz w:val="26"/>
        </w:rPr>
        <w:t xml:space="preserve">     DRG 05290: RW 8.6544 | WtLOS 3.57 | OT 11 วัน → LOS 2 ปกติ</w:t>
      </w:r>
    </w:p>
    <w:p w14:paraId="275E6259" w14:textId="77777777" w:rsidR="00293B72" w:rsidRDefault="00000000">
      <w:pPr>
        <w:spacing w:after="20"/>
      </w:pPr>
      <w:r>
        <w:rPr>
          <w:rFonts w:ascii="TH SarabunPSK" w:hAnsi="TH SarabunPSK" w:cs="TH SarabunPSK"/>
          <w:color w:val="595959"/>
          <w:sz w:val="26"/>
        </w:rPr>
        <w:t xml:space="preserve">     ⚠️ ถ้ามี CC/MCC ที่ยังไม่ code → DRG ควรเป็น 05291 (RW 11.4820)</w:t>
      </w:r>
    </w:p>
    <w:p w14:paraId="6AEFC24D" w14:textId="77777777" w:rsidR="00293B72" w:rsidRDefault="00293B72">
      <w:pPr>
        <w:spacing w:after="80"/>
      </w:pPr>
    </w:p>
    <w:p w14:paraId="0AFDF93D" w14:textId="77777777" w:rsidR="00293B72" w:rsidRDefault="00000000">
      <w:pPr>
        <w:spacing w:after="40"/>
      </w:pPr>
      <w:r>
        <w:rPr>
          <w:rFonts w:ascii="TH SarabunPSK" w:hAnsi="TH SarabunPSK" w:cs="TH SarabunPSK"/>
          <w:color w:val="CC0000"/>
          <w:sz w:val="28"/>
        </w:rPr>
        <w:t xml:space="preserve">🔴 </w:t>
      </w:r>
      <w:r>
        <w:rPr>
          <w:rFonts w:ascii="TH SarabunPSK" w:hAnsi="TH SarabunPSK" w:cs="TH SarabunPSK"/>
          <w:b/>
          <w:sz w:val="28"/>
        </w:rPr>
        <w:t>CP8: Drug/Lab Catalog</w:t>
      </w:r>
      <w:r>
        <w:rPr>
          <w:rFonts w:ascii="TH SarabunPSK" w:hAnsi="TH SarabunPSK" w:cs="TH SarabunPSK"/>
          <w:b/>
          <w:color w:val="CC0000"/>
          <w:sz w:val="28"/>
        </w:rPr>
        <w:t xml:space="preserve"> — CRITICAL</w:t>
      </w:r>
    </w:p>
    <w:p w14:paraId="4C4F56FA" w14:textId="77777777" w:rsidR="00293B72" w:rsidRDefault="00000000">
      <w:pPr>
        <w:spacing w:after="40"/>
      </w:pPr>
      <w:r>
        <w:rPr>
          <w:rFonts w:ascii="TH SarabunPSK" w:hAnsi="TH SarabunPSK" w:cs="TH SarabunPSK"/>
          <w:color w:val="595959"/>
          <w:sz w:val="26"/>
        </w:rPr>
        <w:t xml:space="preserve">     CLOPIDOGREL_DRUG ถูกปฏิเสธ — TMT code ไม่ตรง Drug Catalogue</w:t>
      </w:r>
    </w:p>
    <w:p w14:paraId="1AC8890B" w14:textId="77777777" w:rsidR="00293B72" w:rsidRDefault="00000000">
      <w:pPr>
        <w:spacing w:after="20"/>
      </w:pPr>
      <w:r>
        <w:rPr>
          <w:rFonts w:ascii="TH SarabunPSK" w:hAnsi="TH SarabunPSK" w:cs="TH SarabunPSK"/>
          <w:color w:val="595959"/>
          <w:sz w:val="26"/>
        </w:rPr>
        <w:t xml:space="preserve">     แก้: ตรวจ HospDrugCode → TMT mapping ใน drug.nhso.go.th</w:t>
      </w:r>
    </w:p>
    <w:p w14:paraId="1A3E24C5" w14:textId="77777777" w:rsidR="00293B72" w:rsidRDefault="00293B72">
      <w:pPr>
        <w:spacing w:after="80"/>
      </w:pPr>
    </w:p>
    <w:p w14:paraId="5D154EC4" w14:textId="77777777" w:rsidR="00293B72" w:rsidRDefault="00000000">
      <w:r>
        <w:br w:type="page"/>
      </w:r>
    </w:p>
    <w:p w14:paraId="157B8DB2" w14:textId="77777777" w:rsidR="00293B72" w:rsidRDefault="00293B72">
      <w:pPr>
        <w:spacing w:after="80"/>
      </w:pPr>
    </w:p>
    <w:p w14:paraId="3FF7ACFF" w14:textId="77777777" w:rsidR="00293B72" w:rsidRDefault="00000000">
      <w:pPr>
        <w:spacing w:after="120"/>
      </w:pPr>
      <w:r>
        <w:rPr>
          <w:rFonts w:ascii="TH SarabunPSK" w:hAnsi="TH SarabunPSK" w:cs="TH SarabunPSK"/>
          <w:b/>
          <w:color w:val="003366"/>
          <w:sz w:val="36"/>
        </w:rPr>
        <w:t>PART 2: DENY ANALYSIS — วิเคราะห์สาเหตุ Deny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293B72" w14:paraId="58525F09" w14:textId="77777777">
        <w:trPr>
          <w:jc w:val="center"/>
        </w:trPr>
        <w:tc>
          <w:tcPr>
            <w:tcW w:w="2268" w:type="dxa"/>
            <w:shd w:val="clear" w:color="auto" w:fill="2E74B5"/>
          </w:tcPr>
          <w:p w14:paraId="1BB4897B" w14:textId="77777777" w:rsidR="00293B72" w:rsidRDefault="00000000"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หัวข้อ</w:t>
            </w:r>
          </w:p>
        </w:tc>
        <w:tc>
          <w:tcPr>
            <w:tcW w:w="7370" w:type="dxa"/>
            <w:shd w:val="clear" w:color="auto" w:fill="2E74B5"/>
          </w:tcPr>
          <w:p w14:paraId="780AFB29" w14:textId="77777777" w:rsidR="00293B72" w:rsidRDefault="00000000"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ผลวิเคราะห์</w:t>
            </w:r>
          </w:p>
        </w:tc>
      </w:tr>
      <w:tr w:rsidR="00293B72" w14:paraId="2DE38F96" w14:textId="77777777">
        <w:trPr>
          <w:jc w:val="center"/>
        </w:trPr>
        <w:tc>
          <w:tcPr>
            <w:tcW w:w="2268" w:type="dxa"/>
          </w:tcPr>
          <w:p w14:paraId="6B14C1F2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Category</w:t>
            </w:r>
          </w:p>
        </w:tc>
        <w:tc>
          <w:tcPr>
            <w:tcW w:w="7370" w:type="dxa"/>
          </w:tcPr>
          <w:p w14:paraId="16614D6A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Device Documentation + Drug Catalog Mismatch</w:t>
            </w:r>
          </w:p>
        </w:tc>
      </w:tr>
      <w:tr w:rsidR="00293B72" w14:paraId="476A6825" w14:textId="77777777">
        <w:trPr>
          <w:jc w:val="center"/>
        </w:trPr>
        <w:tc>
          <w:tcPr>
            <w:tcW w:w="2268" w:type="dxa"/>
          </w:tcPr>
          <w:p w14:paraId="0E082A30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Severity</w:t>
            </w:r>
          </w:p>
        </w:tc>
        <w:tc>
          <w:tcPr>
            <w:tcW w:w="7370" w:type="dxa"/>
          </w:tcPr>
          <w:p w14:paraId="6A472BDB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HIGH (71,322 บาท)</w:t>
            </w:r>
          </w:p>
        </w:tc>
      </w:tr>
      <w:tr w:rsidR="00293B72" w14:paraId="7CCAC016" w14:textId="77777777">
        <w:trPr>
          <w:jc w:val="center"/>
        </w:trPr>
        <w:tc>
          <w:tcPr>
            <w:tcW w:w="2268" w:type="dxa"/>
          </w:tcPr>
          <w:p w14:paraId="582A2962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Recovery Chance</w:t>
            </w:r>
          </w:p>
        </w:tc>
        <w:tc>
          <w:tcPr>
            <w:tcW w:w="7370" w:type="dxa"/>
          </w:tcPr>
          <w:p w14:paraId="64827B8D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85%</w:t>
            </w:r>
          </w:p>
        </w:tc>
      </w:tr>
      <w:tr w:rsidR="00293B72" w14:paraId="4FD32986" w14:textId="77777777">
        <w:trPr>
          <w:jc w:val="center"/>
        </w:trPr>
        <w:tc>
          <w:tcPr>
            <w:tcW w:w="2268" w:type="dxa"/>
          </w:tcPr>
          <w:p w14:paraId="09381377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Recommended Action</w:t>
            </w:r>
          </w:p>
        </w:tc>
        <w:tc>
          <w:tcPr>
            <w:tcW w:w="7370" w:type="dxa"/>
          </w:tcPr>
          <w:p w14:paraId="474F7F4B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AUTO_FIX — แก้ข้อมูลแล้วส่งใหม่</w:t>
            </w:r>
          </w:p>
        </w:tc>
      </w:tr>
      <w:tr w:rsidR="00293B72" w14:paraId="79EF5137" w14:textId="77777777">
        <w:trPr>
          <w:jc w:val="center"/>
        </w:trPr>
        <w:tc>
          <w:tcPr>
            <w:tcW w:w="2268" w:type="dxa"/>
          </w:tcPr>
          <w:p w14:paraId="72ECEC3E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Confidence</w:t>
            </w:r>
          </w:p>
        </w:tc>
        <w:tc>
          <w:tcPr>
            <w:tcW w:w="7370" w:type="dxa"/>
          </w:tcPr>
          <w:p w14:paraId="062FFC51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88%</w:t>
            </w:r>
          </w:p>
        </w:tc>
      </w:tr>
    </w:tbl>
    <w:p w14:paraId="6D0BA81C" w14:textId="77777777" w:rsidR="00293B72" w:rsidRDefault="00293B72">
      <w:pPr>
        <w:spacing w:after="80"/>
      </w:pPr>
    </w:p>
    <w:p w14:paraId="733D210C" w14:textId="77777777" w:rsidR="00293B72" w:rsidRDefault="00293B72">
      <w:pPr>
        <w:spacing w:after="80"/>
      </w:pPr>
    </w:p>
    <w:p w14:paraId="0B29B256" w14:textId="77777777" w:rsidR="00293B72" w:rsidRDefault="00000000">
      <w:pPr>
        <w:spacing w:after="120"/>
      </w:pPr>
      <w:r>
        <w:rPr>
          <w:rFonts w:ascii="TH SarabunPSK" w:hAnsi="TH SarabunPSK" w:cs="TH SarabunPSK"/>
          <w:b/>
          <w:color w:val="2E74B5"/>
          <w:sz w:val="32"/>
        </w:rPr>
        <w:t>Deny Codes Explained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2268"/>
        <w:gridCol w:w="3969"/>
      </w:tblGrid>
      <w:tr w:rsidR="00293B72" w14:paraId="4DBD21B0" w14:textId="77777777">
        <w:trPr>
          <w:jc w:val="center"/>
        </w:trPr>
        <w:tc>
          <w:tcPr>
            <w:tcW w:w="1134" w:type="dxa"/>
            <w:shd w:val="clear" w:color="auto" w:fill="2E74B5"/>
          </w:tcPr>
          <w:p w14:paraId="59AB5326" w14:textId="77777777" w:rsidR="00293B72" w:rsidRDefault="00000000"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รหัส</w:t>
            </w:r>
          </w:p>
        </w:tc>
        <w:tc>
          <w:tcPr>
            <w:tcW w:w="2268" w:type="dxa"/>
            <w:shd w:val="clear" w:color="auto" w:fill="2E74B5"/>
          </w:tcPr>
          <w:p w14:paraId="1CA1C4B4" w14:textId="77777777" w:rsidR="00293B72" w:rsidRDefault="00000000"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ความหมาย</w:t>
            </w:r>
          </w:p>
        </w:tc>
        <w:tc>
          <w:tcPr>
            <w:tcW w:w="2268" w:type="dxa"/>
            <w:shd w:val="clear" w:color="auto" w:fill="2E74B5"/>
          </w:tcPr>
          <w:p w14:paraId="0503F673" w14:textId="77777777" w:rsidR="00293B72" w:rsidRDefault="00000000"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สาเหตุ</w:t>
            </w:r>
          </w:p>
        </w:tc>
        <w:tc>
          <w:tcPr>
            <w:tcW w:w="3969" w:type="dxa"/>
            <w:shd w:val="clear" w:color="auto" w:fill="2E74B5"/>
          </w:tcPr>
          <w:p w14:paraId="04125114" w14:textId="77777777" w:rsidR="00293B72" w:rsidRDefault="00000000"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วิธีแก้</w:t>
            </w:r>
          </w:p>
        </w:tc>
      </w:tr>
      <w:tr w:rsidR="00293B72" w14:paraId="528F155D" w14:textId="77777777">
        <w:trPr>
          <w:jc w:val="center"/>
        </w:trPr>
        <w:tc>
          <w:tcPr>
            <w:tcW w:w="1134" w:type="dxa"/>
          </w:tcPr>
          <w:p w14:paraId="6BC24A55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HC09</w:t>
            </w:r>
          </w:p>
        </w:tc>
        <w:tc>
          <w:tcPr>
            <w:tcW w:w="2268" w:type="dxa"/>
          </w:tcPr>
          <w:p w14:paraId="17AA8037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อุปกรณ์/อวัยวะเทียม</w:t>
            </w:r>
          </w:p>
        </w:tc>
        <w:tc>
          <w:tcPr>
            <w:tcW w:w="2268" w:type="dxa"/>
          </w:tcPr>
          <w:p w14:paraId="03056FA9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ADP file CODE/Lot# ไม่ตรง</w:t>
            </w:r>
          </w:p>
        </w:tc>
        <w:tc>
          <w:tcPr>
            <w:tcW w:w="3969" w:type="dxa"/>
          </w:tcPr>
          <w:p w14:paraId="02996A49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ตรวจ ADP + GPO VMI</w:t>
            </w:r>
          </w:p>
        </w:tc>
      </w:tr>
      <w:tr w:rsidR="00293B72" w14:paraId="3F474AA2" w14:textId="77777777">
        <w:trPr>
          <w:jc w:val="center"/>
        </w:trPr>
        <w:tc>
          <w:tcPr>
            <w:tcW w:w="1134" w:type="dxa"/>
          </w:tcPr>
          <w:p w14:paraId="56336D04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HC13</w:t>
            </w:r>
          </w:p>
        </w:tc>
        <w:tc>
          <w:tcPr>
            <w:tcW w:w="2268" w:type="dxa"/>
          </w:tcPr>
          <w:p w14:paraId="0DEA1BA8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เงื่อนไข HC เพิ่มเติม</w:t>
            </w:r>
          </w:p>
        </w:tc>
        <w:tc>
          <w:tcPr>
            <w:tcW w:w="2268" w:type="dxa"/>
          </w:tcPr>
          <w:p w14:paraId="6933B067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เอกสาร device ไม่ครบ</w:t>
            </w:r>
          </w:p>
        </w:tc>
        <w:tc>
          <w:tcPr>
            <w:tcW w:w="3969" w:type="dxa"/>
          </w:tcPr>
          <w:p w14:paraId="7F035E58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ส่งเอกสารเพิ่ม</w:t>
            </w:r>
          </w:p>
        </w:tc>
      </w:tr>
      <w:tr w:rsidR="00293B72" w14:paraId="0CB68364" w14:textId="77777777">
        <w:trPr>
          <w:jc w:val="center"/>
        </w:trPr>
        <w:tc>
          <w:tcPr>
            <w:tcW w:w="1134" w:type="dxa"/>
          </w:tcPr>
          <w:p w14:paraId="2D06FBA6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IP01</w:t>
            </w:r>
          </w:p>
        </w:tc>
        <w:tc>
          <w:tcPr>
            <w:tcW w:w="2268" w:type="dxa"/>
          </w:tcPr>
          <w:p w14:paraId="7FF0DE20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การจ่าย IP ในเขต</w:t>
            </w:r>
          </w:p>
        </w:tc>
        <w:tc>
          <w:tcPr>
            <w:tcW w:w="2268" w:type="dxa"/>
          </w:tcPr>
          <w:p w14:paraId="56867520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ถูก deny พ่วง HC09</w:t>
            </w:r>
          </w:p>
        </w:tc>
        <w:tc>
          <w:tcPr>
            <w:tcW w:w="3969" w:type="dxa"/>
          </w:tcPr>
          <w:p w14:paraId="7F481E12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แก้ HC09 แล้วจะผ่าน</w:t>
            </w:r>
          </w:p>
        </w:tc>
      </w:tr>
      <w:tr w:rsidR="00293B72" w14:paraId="2FDE6892" w14:textId="77777777">
        <w:trPr>
          <w:jc w:val="center"/>
        </w:trPr>
        <w:tc>
          <w:tcPr>
            <w:tcW w:w="1134" w:type="dxa"/>
          </w:tcPr>
          <w:p w14:paraId="50DB478D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CLOPI...</w:t>
            </w:r>
          </w:p>
        </w:tc>
        <w:tc>
          <w:tcPr>
            <w:tcW w:w="2268" w:type="dxa"/>
          </w:tcPr>
          <w:p w14:paraId="0754DD38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Drug Catalog Mismatch</w:t>
            </w:r>
          </w:p>
        </w:tc>
        <w:tc>
          <w:tcPr>
            <w:tcW w:w="2268" w:type="dxa"/>
          </w:tcPr>
          <w:p w14:paraId="5DB75D85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TMT code ไม่ตรง</w:t>
            </w:r>
          </w:p>
        </w:tc>
        <w:tc>
          <w:tcPr>
            <w:tcW w:w="3969" w:type="dxa"/>
          </w:tcPr>
          <w:p w14:paraId="5E8BAFA6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แก้ mapping ใน Drug Catalogue</w:t>
            </w:r>
          </w:p>
        </w:tc>
      </w:tr>
    </w:tbl>
    <w:p w14:paraId="025E66C9" w14:textId="77777777" w:rsidR="00293B72" w:rsidRDefault="00293B72">
      <w:pPr>
        <w:spacing w:after="80"/>
      </w:pPr>
    </w:p>
    <w:p w14:paraId="7A99D3E7" w14:textId="77777777" w:rsidR="00293B72" w:rsidRDefault="00293B72">
      <w:pPr>
        <w:spacing w:after="80"/>
      </w:pPr>
    </w:p>
    <w:p w14:paraId="7A634F89" w14:textId="77777777" w:rsidR="00293B72" w:rsidRDefault="00000000">
      <w:pPr>
        <w:spacing w:after="120"/>
      </w:pPr>
      <w:r>
        <w:rPr>
          <w:rFonts w:ascii="TH SarabunPSK" w:hAnsi="TH SarabunPSK" w:cs="TH SarabunPSK"/>
          <w:b/>
          <w:color w:val="2E74B5"/>
          <w:sz w:val="32"/>
        </w:rPr>
        <w:t>Action Plan</w:t>
      </w:r>
    </w:p>
    <w:p w14:paraId="4EEF2CE2" w14:textId="77777777" w:rsidR="00293B72" w:rsidRDefault="00000000">
      <w:pPr>
        <w:spacing w:after="40"/>
      </w:pPr>
      <w:r>
        <w:rPr>
          <w:rFonts w:ascii="TH SarabunPSK" w:hAnsi="TH SarabunPSK" w:cs="TH SarabunPSK"/>
          <w:b/>
          <w:sz w:val="28"/>
        </w:rPr>
        <w:t>1. แก้ ADP file (HC09)</w:t>
      </w:r>
    </w:p>
    <w:p w14:paraId="4899CC84" w14:textId="77777777" w:rsidR="00293B72" w:rsidRDefault="00000000">
      <w:pPr>
        <w:spacing w:after="120"/>
      </w:pPr>
      <w:r>
        <w:rPr>
          <w:rFonts w:ascii="TH SarabunPSK" w:hAnsi="TH SarabunPSK" w:cs="TH SarabunPSK"/>
          <w:color w:val="595959"/>
          <w:sz w:val="26"/>
        </w:rPr>
        <w:t xml:space="preserve">   เปิด ADP → ตรวจ TYPE=5, CODE ตรง สปสช., Lot# ตรง GPO VMI, Qty ตรง Cath report</w:t>
      </w:r>
    </w:p>
    <w:p w14:paraId="4F47CBCE" w14:textId="77777777" w:rsidR="00293B72" w:rsidRDefault="00000000">
      <w:pPr>
        <w:spacing w:after="40"/>
      </w:pPr>
      <w:r>
        <w:rPr>
          <w:rFonts w:ascii="TH SarabunPSK" w:hAnsi="TH SarabunPSK" w:cs="TH SarabunPSK"/>
          <w:b/>
          <w:sz w:val="28"/>
        </w:rPr>
        <w:t>2. แก้ Drug Catalog</w:t>
      </w:r>
    </w:p>
    <w:p w14:paraId="10626E3D" w14:textId="77777777" w:rsidR="00293B72" w:rsidRDefault="00000000">
      <w:pPr>
        <w:spacing w:after="120"/>
      </w:pPr>
      <w:r>
        <w:rPr>
          <w:rFonts w:ascii="TH SarabunPSK" w:hAnsi="TH SarabunPSK" w:cs="TH SarabunPSK"/>
          <w:color w:val="595959"/>
          <w:sz w:val="26"/>
        </w:rPr>
        <w:t xml:space="preserve">   เข้า drug.nhso.go.th → ตรวจ Clopidogrel TMT mapping → แก้ HospDrugCode → TMTID</w:t>
      </w:r>
    </w:p>
    <w:p w14:paraId="2B2BC9D1" w14:textId="77777777" w:rsidR="00293B72" w:rsidRDefault="00000000">
      <w:pPr>
        <w:spacing w:after="40"/>
      </w:pPr>
      <w:r>
        <w:rPr>
          <w:rFonts w:ascii="TH SarabunPSK" w:hAnsi="TH SarabunPSK" w:cs="TH SarabunPSK"/>
          <w:b/>
          <w:sz w:val="28"/>
        </w:rPr>
        <w:t>3. เพิ่ม CC/MCC (optional)</w:t>
      </w:r>
    </w:p>
    <w:p w14:paraId="49EA1E7B" w14:textId="77777777" w:rsidR="00293B72" w:rsidRDefault="00000000">
      <w:pPr>
        <w:spacing w:after="120"/>
      </w:pPr>
      <w:r>
        <w:rPr>
          <w:rFonts w:ascii="TH SarabunPSK" w:hAnsi="TH SarabunPSK" w:cs="TH SarabunPSK"/>
          <w:color w:val="595959"/>
          <w:sz w:val="26"/>
        </w:rPr>
        <w:t xml:space="preserve">   เปิด chart → DM/HF/CKD/AF → เพิ่ม SDx → DRG 05290 → 05291 (+23,594 บาท)</w:t>
      </w:r>
    </w:p>
    <w:p w14:paraId="35A0406E" w14:textId="77777777" w:rsidR="00293B72" w:rsidRDefault="00000000">
      <w:pPr>
        <w:spacing w:after="40"/>
      </w:pPr>
      <w:r>
        <w:rPr>
          <w:rFonts w:ascii="TH SarabunPSK" w:hAnsi="TH SarabunPSK" w:cs="TH SarabunPSK"/>
          <w:b/>
          <w:sz w:val="28"/>
        </w:rPr>
        <w:t>4. Generate 16-file ใหม่</w:t>
      </w:r>
    </w:p>
    <w:p w14:paraId="5FD49D71" w14:textId="77777777" w:rsidR="00293B72" w:rsidRDefault="00000000">
      <w:pPr>
        <w:spacing w:after="120"/>
      </w:pPr>
      <w:r>
        <w:rPr>
          <w:rFonts w:ascii="TH SarabunPSK" w:hAnsi="TH SarabunPSK" w:cs="TH SarabunPSK"/>
          <w:color w:val="595959"/>
          <w:sz w:val="26"/>
        </w:rPr>
        <w:t xml:space="preserve">   Export จาก SSB/HIS → ตรวจอีกรอบ → Upload e-Claim</w:t>
      </w:r>
    </w:p>
    <w:p w14:paraId="7AA8DDF3" w14:textId="77777777" w:rsidR="00293B72" w:rsidRDefault="00293B72">
      <w:pPr>
        <w:spacing w:after="80"/>
      </w:pPr>
    </w:p>
    <w:p w14:paraId="3B57B4AE" w14:textId="77777777" w:rsidR="00293B72" w:rsidRDefault="00293B72">
      <w:pPr>
        <w:spacing w:after="80"/>
      </w:pPr>
    </w:p>
    <w:p w14:paraId="2EBB455D" w14:textId="77777777" w:rsidR="00293B72" w:rsidRDefault="00000000">
      <w:pPr>
        <w:spacing w:after="120"/>
      </w:pPr>
      <w:r>
        <w:rPr>
          <w:rFonts w:ascii="TH SarabunPSK" w:hAnsi="TH SarabunPSK" w:cs="TH SarabunPSK"/>
          <w:b/>
          <w:color w:val="2E74B5"/>
          <w:sz w:val="32"/>
        </w:rPr>
        <w:t>Revenue Impact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34"/>
        <w:gridCol w:w="1134"/>
        <w:gridCol w:w="2268"/>
        <w:gridCol w:w="2268"/>
      </w:tblGrid>
      <w:tr w:rsidR="00293B72" w14:paraId="65174A5D" w14:textId="77777777">
        <w:trPr>
          <w:jc w:val="center"/>
        </w:trPr>
        <w:tc>
          <w:tcPr>
            <w:tcW w:w="2268" w:type="dxa"/>
            <w:shd w:val="clear" w:color="auto" w:fill="2E74B5"/>
          </w:tcPr>
          <w:p w14:paraId="6160C591" w14:textId="77777777" w:rsidR="00293B72" w:rsidRDefault="00000000"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Scenario</w:t>
            </w:r>
          </w:p>
        </w:tc>
        <w:tc>
          <w:tcPr>
            <w:tcW w:w="1134" w:type="dxa"/>
            <w:shd w:val="clear" w:color="auto" w:fill="2E74B5"/>
          </w:tcPr>
          <w:p w14:paraId="58884223" w14:textId="77777777" w:rsidR="00293B72" w:rsidRDefault="00000000"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DRG</w:t>
            </w:r>
          </w:p>
        </w:tc>
        <w:tc>
          <w:tcPr>
            <w:tcW w:w="1134" w:type="dxa"/>
            <w:shd w:val="clear" w:color="auto" w:fill="2E74B5"/>
          </w:tcPr>
          <w:p w14:paraId="7E5E1938" w14:textId="77777777" w:rsidR="00293B72" w:rsidRDefault="00000000"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RW</w:t>
            </w:r>
          </w:p>
        </w:tc>
        <w:tc>
          <w:tcPr>
            <w:tcW w:w="2268" w:type="dxa"/>
            <w:shd w:val="clear" w:color="auto" w:fill="2E74B5"/>
          </w:tcPr>
          <w:p w14:paraId="7AFA77BF" w14:textId="77777777" w:rsidR="00293B72" w:rsidRDefault="00000000"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Payment (บาท)</w:t>
            </w:r>
          </w:p>
        </w:tc>
        <w:tc>
          <w:tcPr>
            <w:tcW w:w="2268" w:type="dxa"/>
            <w:shd w:val="clear" w:color="auto" w:fill="2E74B5"/>
          </w:tcPr>
          <w:p w14:paraId="75D0C4B5" w14:textId="77777777" w:rsidR="00293B72" w:rsidRDefault="00000000"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ผลต่าง</w:t>
            </w:r>
          </w:p>
        </w:tc>
      </w:tr>
      <w:tr w:rsidR="00293B72" w14:paraId="17A088B2" w14:textId="77777777">
        <w:trPr>
          <w:jc w:val="center"/>
        </w:trPr>
        <w:tc>
          <w:tcPr>
            <w:tcW w:w="2268" w:type="dxa"/>
          </w:tcPr>
          <w:p w14:paraId="498CC04E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lastRenderedPageBreak/>
              <w:t>ตอนนี้ (DENY)</w:t>
            </w:r>
          </w:p>
        </w:tc>
        <w:tc>
          <w:tcPr>
            <w:tcW w:w="1134" w:type="dxa"/>
          </w:tcPr>
          <w:p w14:paraId="37BA471B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05290</w:t>
            </w:r>
          </w:p>
        </w:tc>
        <w:tc>
          <w:tcPr>
            <w:tcW w:w="1134" w:type="dxa"/>
          </w:tcPr>
          <w:p w14:paraId="00469753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8.6544</w:t>
            </w:r>
          </w:p>
        </w:tc>
        <w:tc>
          <w:tcPr>
            <w:tcW w:w="2268" w:type="dxa"/>
          </w:tcPr>
          <w:p w14:paraId="2F280DB1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0</w:t>
            </w:r>
          </w:p>
        </w:tc>
        <w:tc>
          <w:tcPr>
            <w:tcW w:w="2268" w:type="dxa"/>
          </w:tcPr>
          <w:p w14:paraId="2EA1FE2B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-71,322</w:t>
            </w:r>
          </w:p>
        </w:tc>
      </w:tr>
      <w:tr w:rsidR="00293B72" w14:paraId="4A834AC6" w14:textId="77777777">
        <w:trPr>
          <w:jc w:val="center"/>
        </w:trPr>
        <w:tc>
          <w:tcPr>
            <w:tcW w:w="2268" w:type="dxa"/>
          </w:tcPr>
          <w:p w14:paraId="04A8DCAD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ถ้าแก้ HC09+Drug</w:t>
            </w:r>
          </w:p>
        </w:tc>
        <w:tc>
          <w:tcPr>
            <w:tcW w:w="1134" w:type="dxa"/>
          </w:tcPr>
          <w:p w14:paraId="5D267B50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05290</w:t>
            </w:r>
          </w:p>
        </w:tc>
        <w:tc>
          <w:tcPr>
            <w:tcW w:w="1134" w:type="dxa"/>
          </w:tcPr>
          <w:p w14:paraId="28559B2F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8.6544</w:t>
            </w:r>
          </w:p>
        </w:tc>
        <w:tc>
          <w:tcPr>
            <w:tcW w:w="2268" w:type="dxa"/>
          </w:tcPr>
          <w:p w14:paraId="772F1BDC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72,264</w:t>
            </w:r>
          </w:p>
        </w:tc>
        <w:tc>
          <w:tcPr>
            <w:tcW w:w="2268" w:type="dxa"/>
          </w:tcPr>
          <w:p w14:paraId="654CB331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+72,264</w:t>
            </w:r>
          </w:p>
        </w:tc>
      </w:tr>
      <w:tr w:rsidR="00293B72" w14:paraId="077A75A5" w14:textId="77777777">
        <w:trPr>
          <w:jc w:val="center"/>
        </w:trPr>
        <w:tc>
          <w:tcPr>
            <w:tcW w:w="2268" w:type="dxa"/>
          </w:tcPr>
          <w:p w14:paraId="29D85DF4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ถ้าแก้ + เพิ่ม CC/MCC</w:t>
            </w:r>
          </w:p>
        </w:tc>
        <w:tc>
          <w:tcPr>
            <w:tcW w:w="1134" w:type="dxa"/>
          </w:tcPr>
          <w:p w14:paraId="6C99332D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05291</w:t>
            </w:r>
          </w:p>
        </w:tc>
        <w:tc>
          <w:tcPr>
            <w:tcW w:w="1134" w:type="dxa"/>
          </w:tcPr>
          <w:p w14:paraId="4C4D47DF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11.4820</w:t>
            </w:r>
          </w:p>
        </w:tc>
        <w:tc>
          <w:tcPr>
            <w:tcW w:w="2268" w:type="dxa"/>
          </w:tcPr>
          <w:p w14:paraId="4BCB1FE3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95,858</w:t>
            </w:r>
          </w:p>
        </w:tc>
        <w:tc>
          <w:tcPr>
            <w:tcW w:w="2268" w:type="dxa"/>
          </w:tcPr>
          <w:p w14:paraId="4A931431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+95,858</w:t>
            </w:r>
          </w:p>
        </w:tc>
      </w:tr>
    </w:tbl>
    <w:p w14:paraId="7FFFE63F" w14:textId="77777777" w:rsidR="00293B72" w:rsidRDefault="00000000">
      <w:r>
        <w:br w:type="page"/>
      </w:r>
    </w:p>
    <w:p w14:paraId="1730FEA4" w14:textId="77777777" w:rsidR="00293B72" w:rsidRDefault="00293B72">
      <w:pPr>
        <w:spacing w:after="80"/>
      </w:pPr>
    </w:p>
    <w:p w14:paraId="4DA5A7E1" w14:textId="77777777" w:rsidR="00293B72" w:rsidRDefault="00000000">
      <w:pPr>
        <w:spacing w:after="120"/>
      </w:pPr>
      <w:r>
        <w:rPr>
          <w:rFonts w:ascii="TH SarabunPSK" w:hAnsi="TH SarabunPSK" w:cs="TH SarabunPSK"/>
          <w:b/>
          <w:color w:val="003366"/>
          <w:sz w:val="36"/>
        </w:rPr>
        <w:t>PART 3: หนังสืออุทธรณ์ (Appeal Letter)</w:t>
      </w:r>
    </w:p>
    <w:p w14:paraId="67263575" w14:textId="77777777" w:rsidR="00293B72" w:rsidRDefault="00000000">
      <w:pPr>
        <w:spacing w:after="80"/>
      </w:pPr>
      <w:r>
        <w:rPr>
          <w:rFonts w:ascii="TH SarabunPSK" w:hAnsi="TH SarabunPSK" w:cs="TH SarabunPSK"/>
          <w:color w:val="595959"/>
          <w:sz w:val="26"/>
        </w:rPr>
        <w:t>หนังสือฉบับนี้พร้อมใช้งาน — ให้แพทย์ตรวจ clinical content → ผอ. เซ็น → ส่ง สปสช. เขต 6</w:t>
      </w:r>
    </w:p>
    <w:p w14:paraId="3FDDB7B9" w14:textId="77777777" w:rsidR="00293B72" w:rsidRDefault="00293B72">
      <w:pPr>
        <w:spacing w:after="80"/>
      </w:pPr>
    </w:p>
    <w:p w14:paraId="37DE1577" w14:textId="77777777" w:rsidR="00293B72" w:rsidRDefault="00000000">
      <w:pPr>
        <w:spacing w:after="80"/>
      </w:pPr>
      <w:r>
        <w:rPr>
          <w:rFonts w:ascii="TH SarabunPSK" w:hAnsi="TH SarabunPSK" w:cs="TH SarabunPSK"/>
          <w:sz w:val="28"/>
        </w:rPr>
        <w:t>ที่ พศ.11855/...........</w:t>
      </w:r>
    </w:p>
    <w:p w14:paraId="5DEA473A" w14:textId="77777777" w:rsidR="00293B72" w:rsidRDefault="00000000">
      <w:pPr>
        <w:jc w:val="right"/>
      </w:pPr>
      <w:r>
        <w:rPr>
          <w:rFonts w:ascii="TH SarabunPSK" w:hAnsi="TH SarabunPSK" w:cs="TH SarabunPSK"/>
          <w:sz w:val="28"/>
        </w:rPr>
        <w:t>โรงพยาบาลพญาไทศรีราชา</w:t>
      </w:r>
      <w:r>
        <w:rPr>
          <w:rFonts w:ascii="TH SarabunPSK" w:hAnsi="TH SarabunPSK" w:cs="TH SarabunPSK"/>
          <w:sz w:val="28"/>
        </w:rPr>
        <w:br/>
        <w:t>222 หมู่ 4 ถ.สุขุมวิท ต.ศรีราชา</w:t>
      </w:r>
      <w:r>
        <w:rPr>
          <w:rFonts w:ascii="TH SarabunPSK" w:hAnsi="TH SarabunPSK" w:cs="TH SarabunPSK"/>
          <w:sz w:val="28"/>
        </w:rPr>
        <w:br/>
        <w:t>อ.ศรีราชา จ.ชลบุรี 20110</w:t>
      </w:r>
    </w:p>
    <w:p w14:paraId="7FBB6378" w14:textId="77777777" w:rsidR="00293B72" w:rsidRDefault="00000000">
      <w:pPr>
        <w:spacing w:after="80"/>
        <w:jc w:val="right"/>
      </w:pPr>
      <w:r>
        <w:rPr>
          <w:rFonts w:ascii="TH SarabunPSK" w:hAnsi="TH SarabunPSK" w:cs="TH SarabunPSK"/>
          <w:sz w:val="28"/>
        </w:rPr>
        <w:t>วันที่ .......... มีนาคม 2569</w:t>
      </w:r>
    </w:p>
    <w:p w14:paraId="52E3E5E8" w14:textId="77777777" w:rsidR="00293B72" w:rsidRDefault="00293B72">
      <w:pPr>
        <w:spacing w:after="80"/>
      </w:pPr>
    </w:p>
    <w:p w14:paraId="0BF7E41B" w14:textId="77777777" w:rsidR="00293B72" w:rsidRDefault="00000000">
      <w:pPr>
        <w:spacing w:after="80"/>
      </w:pPr>
      <w:r>
        <w:rPr>
          <w:rFonts w:ascii="TH SarabunPSK" w:hAnsi="TH SarabunPSK" w:cs="TH SarabunPSK"/>
          <w:b/>
          <w:sz w:val="28"/>
        </w:rPr>
        <w:t>เรื่อง  ขอทบทวนผลการตรวจสอบการขอรับค่าใช้จ่ายเพื่อบริการสาธารณสุข</w:t>
      </w:r>
    </w:p>
    <w:p w14:paraId="3FF685B9" w14:textId="77777777" w:rsidR="00293B72" w:rsidRDefault="00000000">
      <w:pPr>
        <w:spacing w:after="80"/>
      </w:pPr>
      <w:r>
        <w:rPr>
          <w:rFonts w:ascii="TH SarabunPSK" w:hAnsi="TH SarabunPSK" w:cs="TH SarabunPSK"/>
          <w:b/>
          <w:sz w:val="28"/>
        </w:rPr>
        <w:t>เรียน  ผู้อำนวยการสำนักงานหลักประกันสุขภาพแห่งชาติ เขต 6 ระยอง</w:t>
      </w:r>
    </w:p>
    <w:p w14:paraId="6F74E099" w14:textId="77777777" w:rsidR="00293B72" w:rsidRDefault="00293B72">
      <w:pPr>
        <w:spacing w:after="80"/>
      </w:pPr>
    </w:p>
    <w:p w14:paraId="71D937FA" w14:textId="77777777" w:rsidR="00293B72" w:rsidRDefault="00000000">
      <w:pPr>
        <w:spacing w:after="80"/>
      </w:pPr>
      <w:r>
        <w:rPr>
          <w:rFonts w:ascii="TH SarabunPSK" w:hAnsi="TH SarabunPSK" w:cs="TH SarabunPSK"/>
          <w:sz w:val="28"/>
        </w:rPr>
        <w:t xml:space="preserve">        ตามที่โรงพยาบาลพญาไทศรีราชา รหัสหน่วยบริการ 11855 ได้ส่งข้อมูลการขอรับค่าใช้จ่ายเพื่อบริการสาธารณสุข สำหรับผู้ป่วย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293B72" w14:paraId="1D1F7D65" w14:textId="77777777">
        <w:trPr>
          <w:jc w:val="center"/>
        </w:trPr>
        <w:tc>
          <w:tcPr>
            <w:tcW w:w="2835" w:type="dxa"/>
            <w:shd w:val="clear" w:color="auto" w:fill="2E74B5"/>
          </w:tcPr>
          <w:p w14:paraId="35456F54" w14:textId="77777777" w:rsidR="00293B72" w:rsidRDefault="00000000"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รายการ</w:t>
            </w:r>
          </w:p>
        </w:tc>
        <w:tc>
          <w:tcPr>
            <w:tcW w:w="6803" w:type="dxa"/>
            <w:shd w:val="clear" w:color="auto" w:fill="2E74B5"/>
          </w:tcPr>
          <w:p w14:paraId="43CCA695" w14:textId="77777777" w:rsidR="00293B72" w:rsidRDefault="00000000">
            <w:r>
              <w:rPr>
                <w:rFonts w:ascii="TH SarabunPSK" w:hAnsi="TH SarabunPSK" w:cs="TH SarabunPSK"/>
                <w:b/>
                <w:color w:val="FFFFFF"/>
                <w:sz w:val="26"/>
              </w:rPr>
              <w:t>ข้อมูล</w:t>
            </w:r>
          </w:p>
        </w:tc>
      </w:tr>
      <w:tr w:rsidR="00293B72" w14:paraId="0CB65B4D" w14:textId="77777777">
        <w:trPr>
          <w:jc w:val="center"/>
        </w:trPr>
        <w:tc>
          <w:tcPr>
            <w:tcW w:w="2835" w:type="dxa"/>
          </w:tcPr>
          <w:p w14:paraId="5C1A484F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HN / AN</w:t>
            </w:r>
          </w:p>
        </w:tc>
        <w:tc>
          <w:tcPr>
            <w:tcW w:w="6803" w:type="dxa"/>
          </w:tcPr>
          <w:p w14:paraId="7754D683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69-09349 / 69-03556</w:t>
            </w:r>
          </w:p>
        </w:tc>
      </w:tr>
      <w:tr w:rsidR="00293B72" w14:paraId="3148504A" w14:textId="77777777">
        <w:trPr>
          <w:jc w:val="center"/>
        </w:trPr>
        <w:tc>
          <w:tcPr>
            <w:tcW w:w="2835" w:type="dxa"/>
          </w:tcPr>
          <w:p w14:paraId="4AD94841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เลขประจำตัวประชาชน</w:t>
            </w:r>
          </w:p>
        </w:tc>
        <w:tc>
          <w:tcPr>
            <w:tcW w:w="6803" w:type="dxa"/>
          </w:tcPr>
          <w:p w14:paraId="0CB5B0B2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2411300021503</w:t>
            </w:r>
          </w:p>
        </w:tc>
      </w:tr>
      <w:tr w:rsidR="00293B72" w14:paraId="0F778CB6" w14:textId="77777777">
        <w:trPr>
          <w:jc w:val="center"/>
        </w:trPr>
        <w:tc>
          <w:tcPr>
            <w:tcW w:w="2835" w:type="dxa"/>
          </w:tcPr>
          <w:p w14:paraId="3E3D067E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วันที่รับเข้า — จำหน่าย</w:t>
            </w:r>
          </w:p>
        </w:tc>
        <w:tc>
          <w:tcPr>
            <w:tcW w:w="6803" w:type="dxa"/>
          </w:tcPr>
          <w:p w14:paraId="462EE0EC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27 ก.พ. 2569 — 1 มี.ค. 2569</w:t>
            </w:r>
          </w:p>
        </w:tc>
      </w:tr>
      <w:tr w:rsidR="00293B72" w14:paraId="05DD9C13" w14:textId="77777777">
        <w:trPr>
          <w:jc w:val="center"/>
        </w:trPr>
        <w:tc>
          <w:tcPr>
            <w:tcW w:w="2835" w:type="dxa"/>
          </w:tcPr>
          <w:p w14:paraId="785DE6D3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การวินิจฉัย</w:t>
            </w:r>
          </w:p>
        </w:tc>
        <w:tc>
          <w:tcPr>
            <w:tcW w:w="6803" w:type="dxa"/>
          </w:tcPr>
          <w:p w14:paraId="456D1C25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I21.0 Acute transmural MI of anterior wall</w:t>
            </w:r>
          </w:p>
        </w:tc>
      </w:tr>
      <w:tr w:rsidR="00293B72" w14:paraId="06466F35" w14:textId="77777777">
        <w:trPr>
          <w:jc w:val="center"/>
        </w:trPr>
        <w:tc>
          <w:tcPr>
            <w:tcW w:w="2835" w:type="dxa"/>
          </w:tcPr>
          <w:p w14:paraId="21B93635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หัตถการ</w:t>
            </w:r>
          </w:p>
        </w:tc>
        <w:tc>
          <w:tcPr>
            <w:tcW w:w="6803" w:type="dxa"/>
          </w:tcPr>
          <w:p w14:paraId="596156A9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36.06 Coronary stent insertion</w:t>
            </w:r>
            <w:r>
              <w:rPr>
                <w:rFonts w:ascii="TH SarabunPSK" w:hAnsi="TH SarabunPSK" w:cs="TH SarabunPSK"/>
                <w:sz w:val="26"/>
              </w:rPr>
              <w:br/>
              <w:t>37.22 Left heart cath</w:t>
            </w:r>
            <w:r>
              <w:rPr>
                <w:rFonts w:ascii="TH SarabunPSK" w:hAnsi="TH SarabunPSK" w:cs="TH SarabunPSK"/>
                <w:sz w:val="26"/>
              </w:rPr>
              <w:br/>
              <w:t>88.56 Coronary angiography</w:t>
            </w:r>
          </w:p>
        </w:tc>
      </w:tr>
      <w:tr w:rsidR="00293B72" w14:paraId="5A94CE84" w14:textId="77777777">
        <w:trPr>
          <w:jc w:val="center"/>
        </w:trPr>
        <w:tc>
          <w:tcPr>
            <w:tcW w:w="2835" w:type="dxa"/>
          </w:tcPr>
          <w:p w14:paraId="5725079D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DRG / RW</w:t>
            </w:r>
          </w:p>
        </w:tc>
        <w:tc>
          <w:tcPr>
            <w:tcW w:w="6803" w:type="dxa"/>
          </w:tcPr>
          <w:p w14:paraId="42A1F730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05290 / 8.6544</w:t>
            </w:r>
          </w:p>
        </w:tc>
      </w:tr>
      <w:tr w:rsidR="00293B72" w14:paraId="014C094C" w14:textId="77777777">
        <w:trPr>
          <w:jc w:val="center"/>
        </w:trPr>
        <w:tc>
          <w:tcPr>
            <w:tcW w:w="2835" w:type="dxa"/>
          </w:tcPr>
          <w:p w14:paraId="19C3953E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ยอดเรียกเก็บ</w:t>
            </w:r>
          </w:p>
        </w:tc>
        <w:tc>
          <w:tcPr>
            <w:tcW w:w="6803" w:type="dxa"/>
          </w:tcPr>
          <w:p w14:paraId="7F412597" w14:textId="77777777" w:rsidR="00293B72" w:rsidRDefault="00000000">
            <w:r>
              <w:rPr>
                <w:rFonts w:ascii="TH SarabunPSK" w:hAnsi="TH SarabunPSK" w:cs="TH SarabunPSK"/>
                <w:sz w:val="26"/>
              </w:rPr>
              <w:t>71,322.00 บาท</w:t>
            </w:r>
          </w:p>
        </w:tc>
      </w:tr>
    </w:tbl>
    <w:p w14:paraId="5D0D4A40" w14:textId="77777777" w:rsidR="00293B72" w:rsidRDefault="00293B72">
      <w:pPr>
        <w:spacing w:after="80"/>
      </w:pPr>
    </w:p>
    <w:p w14:paraId="61E66871" w14:textId="77777777" w:rsidR="00293B72" w:rsidRDefault="00000000">
      <w:pPr>
        <w:spacing w:after="80"/>
      </w:pPr>
      <w:r>
        <w:rPr>
          <w:rFonts w:ascii="TH SarabunPSK" w:hAnsi="TH SarabunPSK" w:cs="TH SarabunPSK"/>
          <w:sz w:val="28"/>
        </w:rPr>
        <w:t xml:space="preserve">        ทางโรงพยาบาลได้รับแจ้งว่าข้อมูลดังกล่าวไม่ผ่านการตรวจสอบ โดยรหัสปฏิเสธ HC09 (อุปกรณ์/อวัยวะเทียม), HC13 (เงื่อนไข HC เพิ่มเติม), IP01 รวมถึงรายการยา Clopidogrel ถูกปฏิเสธเนื่องจากรหัสยาไม่ตรง Drug Catalogue</w:t>
      </w:r>
    </w:p>
    <w:p w14:paraId="5F41B1A2" w14:textId="77777777" w:rsidR="00293B72" w:rsidRDefault="00293B72">
      <w:pPr>
        <w:spacing w:after="80"/>
      </w:pPr>
    </w:p>
    <w:p w14:paraId="764873FB" w14:textId="77777777" w:rsidR="00293B72" w:rsidRDefault="00000000">
      <w:pPr>
        <w:spacing w:after="80"/>
      </w:pPr>
      <w:r>
        <w:rPr>
          <w:rFonts w:ascii="TH SarabunPSK" w:hAnsi="TH SarabunPSK" w:cs="TH SarabunPSK"/>
          <w:b/>
          <w:sz w:val="30"/>
        </w:rPr>
        <w:t>ข้อชี้แจง</w:t>
      </w:r>
    </w:p>
    <w:p w14:paraId="5496661C" w14:textId="77777777" w:rsidR="00293B72" w:rsidRDefault="00000000">
      <w:pPr>
        <w:spacing w:after="80"/>
      </w:pPr>
      <w:r>
        <w:rPr>
          <w:rFonts w:ascii="TH SarabunPSK" w:hAnsi="TH SarabunPSK" w:cs="TH SarabunPSK"/>
          <w:b/>
          <w:sz w:val="28"/>
        </w:rPr>
        <w:t>1. ความจำเป็นทางคลินิก</w:t>
      </w:r>
    </w:p>
    <w:p w14:paraId="28D818AA" w14:textId="77777777" w:rsidR="00293B72" w:rsidRDefault="00000000">
      <w:pPr>
        <w:spacing w:after="80"/>
      </w:pPr>
      <w:r>
        <w:rPr>
          <w:rFonts w:ascii="TH SarabunPSK" w:hAnsi="TH SarabunPSK" w:cs="TH SarabunPSK"/>
          <w:sz w:val="28"/>
        </w:rPr>
        <w:lastRenderedPageBreak/>
        <w:t xml:space="preserve">        ผู้ป่วยรายนี้เข้ารับการรักษาด้วยอาการเจ็บหน้าอกรุนแรง ตรวจ EKG พบ ST elevation V1-V4 ร่วมกับ Troponin สูงกว่าค่าปกติอย่างมีนัยสำคัญ วินิจฉัยเป็น STEMI anterior wall จึงทำ Primary PCI ซึ่งเป็นมาตรฐานการรักษาตามแนวทางสมาคมแพทย์โรคหัวใจแห่งประเทศไทย และ ACC/AHA 2025 Guideline for Acute Coronary Syndromes</w:t>
      </w:r>
    </w:p>
    <w:p w14:paraId="0536F918" w14:textId="77777777" w:rsidR="00293B72" w:rsidRDefault="00000000">
      <w:pPr>
        <w:spacing w:after="80"/>
      </w:pPr>
      <w:r>
        <w:rPr>
          <w:rFonts w:ascii="TH SarabunPSK" w:hAnsi="TH SarabunPSK" w:cs="TH SarabunPSK"/>
          <w:b/>
          <w:sz w:val="28"/>
        </w:rPr>
        <w:t>2. อุปกรณ์ที่ใช้ (HC09/HC13)</w:t>
      </w:r>
    </w:p>
    <w:p w14:paraId="28FEBE33" w14:textId="77777777" w:rsidR="00293B72" w:rsidRDefault="00000000">
      <w:pPr>
        <w:spacing w:after="80"/>
      </w:pPr>
      <w:r>
        <w:rPr>
          <w:rFonts w:ascii="TH SarabunPSK" w:hAnsi="TH SarabunPSK" w:cs="TH SarabunPSK"/>
          <w:sz w:val="28"/>
        </w:rPr>
        <w:t xml:space="preserve">        ใช้ Coronary stent 1 ชิ้น จัดซื้อผ่าน GPO VMI/SMI ตามระเบียบ สปสช. ได้ตรวจสอบและแก้ไข ADP file แล้ว: TYPE=5 ✓, CODE ตรง สปสช. ✓, Serial/Lot ตรง GPO VMI ✓, จำนวนตรง Cath report ✓</w:t>
      </w:r>
    </w:p>
    <w:p w14:paraId="4FD37202" w14:textId="77777777" w:rsidR="00293B72" w:rsidRDefault="00000000">
      <w:pPr>
        <w:spacing w:after="80"/>
      </w:pPr>
      <w:r>
        <w:rPr>
          <w:rFonts w:ascii="TH SarabunPSK" w:hAnsi="TH SarabunPSK" w:cs="TH SarabunPSK"/>
          <w:b/>
          <w:sz w:val="28"/>
        </w:rPr>
        <w:t>3. รายการยา Clopidogrel</w:t>
      </w:r>
    </w:p>
    <w:p w14:paraId="7DC99B80" w14:textId="77777777" w:rsidR="00293B72" w:rsidRDefault="00000000">
      <w:pPr>
        <w:spacing w:after="80"/>
      </w:pPr>
      <w:r>
        <w:rPr>
          <w:rFonts w:ascii="TH SarabunPSK" w:hAnsi="TH SarabunPSK" w:cs="TH SarabunPSK"/>
          <w:sz w:val="28"/>
        </w:rPr>
        <w:t xml:space="preserve">        ตรวจพบว่ารหัสยาใน HIS ไม่ตรงกับ TMT ใน Drug Catalogue สปสช. ได้แก้ไข mapping HospDrugCode → TMTID เรียบร้อยแล้ว</w:t>
      </w:r>
    </w:p>
    <w:p w14:paraId="3A5F8977" w14:textId="77777777" w:rsidR="00293B72" w:rsidRDefault="00000000">
      <w:pPr>
        <w:spacing w:after="80"/>
      </w:pPr>
      <w:r>
        <w:rPr>
          <w:rFonts w:ascii="TH SarabunPSK" w:hAnsi="TH SarabunPSK" w:cs="TH SarabunPSK"/>
          <w:b/>
          <w:sz w:val="28"/>
        </w:rPr>
        <w:t>4. ข้อมูลที่แก้ไข</w:t>
      </w:r>
    </w:p>
    <w:p w14:paraId="7E297FC1" w14:textId="77777777" w:rsidR="00293B72" w:rsidRDefault="00000000">
      <w:pPr>
        <w:spacing w:after="80"/>
      </w:pPr>
      <w:r>
        <w:rPr>
          <w:rFonts w:ascii="TH SarabunPSK" w:hAnsi="TH SarabunPSK" w:cs="TH SarabunPSK"/>
          <w:sz w:val="28"/>
        </w:rPr>
        <w:t xml:space="preserve">        แก้ไข ADP file (อุปกรณ์) และ DRU file (ยา) ครบถ้วน จัดส่งพร้อมหนังสือฉบับนี้</w:t>
      </w:r>
    </w:p>
    <w:p w14:paraId="1917140A" w14:textId="77777777" w:rsidR="00293B72" w:rsidRDefault="00293B72">
      <w:pPr>
        <w:spacing w:after="80"/>
      </w:pPr>
    </w:p>
    <w:p w14:paraId="25687FF4" w14:textId="77777777" w:rsidR="00293B72" w:rsidRDefault="00000000">
      <w:pPr>
        <w:spacing w:after="80"/>
      </w:pPr>
      <w:r>
        <w:rPr>
          <w:rFonts w:ascii="TH SarabunPSK" w:hAnsi="TH SarabunPSK" w:cs="TH SarabunPSK"/>
          <w:b/>
          <w:sz w:val="28"/>
        </w:rPr>
        <w:t>เอกสารแนบ</w:t>
      </w:r>
    </w:p>
    <w:p w14:paraId="35016F96" w14:textId="77777777" w:rsidR="00293B72" w:rsidRDefault="00000000">
      <w:pPr>
        <w:spacing w:after="80"/>
      </w:pPr>
      <w:r>
        <w:rPr>
          <w:rFonts w:ascii="TH SarabunPSK" w:hAnsi="TH SarabunPSK" w:cs="TH SarabunPSK"/>
          <w:sz w:val="26"/>
        </w:rPr>
        <w:t xml:space="preserve">   1. สำเนาเวชระเบียนผู้ป่วยใน</w:t>
      </w:r>
    </w:p>
    <w:p w14:paraId="13228CF6" w14:textId="77777777" w:rsidR="00293B72" w:rsidRDefault="00000000">
      <w:pPr>
        <w:spacing w:after="80"/>
      </w:pPr>
      <w:r>
        <w:rPr>
          <w:rFonts w:ascii="TH SarabunPSK" w:hAnsi="TH SarabunPSK" w:cs="TH SarabunPSK"/>
          <w:sz w:val="26"/>
        </w:rPr>
        <w:t xml:space="preserve">   2. Cardiac Catheterization Report</w:t>
      </w:r>
    </w:p>
    <w:p w14:paraId="2F866713" w14:textId="77777777" w:rsidR="00293B72" w:rsidRDefault="00000000">
      <w:pPr>
        <w:spacing w:after="80"/>
      </w:pPr>
      <w:r>
        <w:rPr>
          <w:rFonts w:ascii="TH SarabunPSK" w:hAnsi="TH SarabunPSK" w:cs="TH SarabunPSK"/>
          <w:sz w:val="26"/>
        </w:rPr>
        <w:t xml:space="preserve">   3. ผล EKG (ก่อนและหลัง PCI)</w:t>
      </w:r>
    </w:p>
    <w:p w14:paraId="522D1619" w14:textId="77777777" w:rsidR="00293B72" w:rsidRDefault="00000000">
      <w:pPr>
        <w:spacing w:after="80"/>
      </w:pPr>
      <w:r>
        <w:rPr>
          <w:rFonts w:ascii="TH SarabunPSK" w:hAnsi="TH SarabunPSK" w:cs="TH SarabunPSK"/>
          <w:sz w:val="26"/>
        </w:rPr>
        <w:t xml:space="preserve">   4. ผลตรวจ Troponin</w:t>
      </w:r>
    </w:p>
    <w:p w14:paraId="26B5A0E3" w14:textId="77777777" w:rsidR="00293B72" w:rsidRDefault="00000000">
      <w:pPr>
        <w:spacing w:after="80"/>
      </w:pPr>
      <w:r>
        <w:rPr>
          <w:rFonts w:ascii="TH SarabunPSK" w:hAnsi="TH SarabunPSK" w:cs="TH SarabunPSK"/>
          <w:sz w:val="26"/>
        </w:rPr>
        <w:t xml:space="preserve">   5. Procedure Note</w:t>
      </w:r>
    </w:p>
    <w:p w14:paraId="20E9FC35" w14:textId="77777777" w:rsidR="00293B72" w:rsidRDefault="00000000">
      <w:pPr>
        <w:spacing w:after="80"/>
      </w:pPr>
      <w:r>
        <w:rPr>
          <w:rFonts w:ascii="TH SarabunPSK" w:hAnsi="TH SarabunPSK" w:cs="TH SarabunPSK"/>
          <w:sz w:val="26"/>
        </w:rPr>
        <w:t xml:space="preserve">   6. GPO VMI record (Lot/Serial confirmation)</w:t>
      </w:r>
    </w:p>
    <w:p w14:paraId="4B7D4BA1" w14:textId="77777777" w:rsidR="00293B72" w:rsidRDefault="00000000">
      <w:pPr>
        <w:spacing w:after="80"/>
      </w:pPr>
      <w:r>
        <w:rPr>
          <w:rFonts w:ascii="TH SarabunPSK" w:hAnsi="TH SarabunPSK" w:cs="TH SarabunPSK"/>
          <w:sz w:val="26"/>
        </w:rPr>
        <w:t xml:space="preserve">   7. แฟ้ม ADP ที่แก้ไขแล้ว</w:t>
      </w:r>
    </w:p>
    <w:p w14:paraId="20CB392E" w14:textId="77777777" w:rsidR="00293B72" w:rsidRDefault="00000000">
      <w:pPr>
        <w:spacing w:after="80"/>
      </w:pPr>
      <w:r>
        <w:rPr>
          <w:rFonts w:ascii="TH SarabunPSK" w:hAnsi="TH SarabunPSK" w:cs="TH SarabunPSK"/>
          <w:sz w:val="26"/>
        </w:rPr>
        <w:t xml:space="preserve">   8. แฟ้ม DRU ที่แก้ไข mapping แล้ว</w:t>
      </w:r>
    </w:p>
    <w:p w14:paraId="2F5D5D73" w14:textId="77777777" w:rsidR="00293B72" w:rsidRDefault="00000000">
      <w:pPr>
        <w:spacing w:after="80"/>
      </w:pPr>
      <w:r>
        <w:rPr>
          <w:rFonts w:ascii="TH SarabunPSK" w:hAnsi="TH SarabunPSK" w:cs="TH SarabunPSK"/>
          <w:sz w:val="26"/>
        </w:rPr>
        <w:t xml:space="preserve">   9. ข้อมูล 16 แฟ้มที่แก้ไขแล้ว (.ecd)</w:t>
      </w:r>
    </w:p>
    <w:p w14:paraId="2BD6C00C" w14:textId="77777777" w:rsidR="00293B72" w:rsidRDefault="00293B72">
      <w:pPr>
        <w:spacing w:after="80"/>
      </w:pPr>
    </w:p>
    <w:p w14:paraId="689259D5" w14:textId="77777777" w:rsidR="00293B72" w:rsidRDefault="00000000">
      <w:pPr>
        <w:spacing w:after="80"/>
      </w:pPr>
      <w:r>
        <w:rPr>
          <w:rFonts w:ascii="TH SarabunPSK" w:hAnsi="TH SarabunPSK" w:cs="TH SarabunPSK"/>
          <w:sz w:val="28"/>
        </w:rPr>
        <w:t xml:space="preserve">        จึงเรียนมาเพื่อโปรดพิจารณาทบทวนผลการตรวจสอบ และขอให้ดำเนินการจ่ายชดเชยค่าบริการตามหลักเกณฑ์ที่กำหนด จะเป็นพระคุณยิ่ง</w:t>
      </w:r>
    </w:p>
    <w:p w14:paraId="518D398A" w14:textId="77777777" w:rsidR="00293B72" w:rsidRDefault="00293B72">
      <w:pPr>
        <w:spacing w:after="80"/>
      </w:pPr>
    </w:p>
    <w:p w14:paraId="31E531F5" w14:textId="77777777" w:rsidR="00293B72" w:rsidRDefault="00000000">
      <w:pPr>
        <w:spacing w:after="80"/>
        <w:jc w:val="center"/>
      </w:pPr>
      <w:r>
        <w:rPr>
          <w:rFonts w:ascii="TH SarabunPSK" w:hAnsi="TH SarabunPSK" w:cs="TH SarabunPSK"/>
          <w:sz w:val="28"/>
        </w:rPr>
        <w:t>ขอแสดงความนับถือ</w:t>
      </w:r>
    </w:p>
    <w:p w14:paraId="40BA6124" w14:textId="77777777" w:rsidR="00293B72" w:rsidRDefault="00293B72">
      <w:pPr>
        <w:spacing w:after="80"/>
      </w:pPr>
    </w:p>
    <w:p w14:paraId="492D7373" w14:textId="77777777" w:rsidR="00293B72" w:rsidRDefault="00000000">
      <w:pPr>
        <w:spacing w:after="80"/>
        <w:jc w:val="center"/>
      </w:pPr>
      <w:r>
        <w:rPr>
          <w:rFonts w:ascii="TH SarabunPSK" w:hAnsi="TH SarabunPSK" w:cs="TH SarabunPSK"/>
          <w:sz w:val="28"/>
        </w:rPr>
        <w:lastRenderedPageBreak/>
        <w:t>(ลงนาม) .............................................</w:t>
      </w:r>
    </w:p>
    <w:p w14:paraId="6FB2E6A7" w14:textId="77777777" w:rsidR="00293B72" w:rsidRDefault="00000000">
      <w:pPr>
        <w:spacing w:after="80"/>
        <w:jc w:val="center"/>
      </w:pPr>
      <w:r>
        <w:rPr>
          <w:rFonts w:ascii="TH SarabunPSK" w:hAnsi="TH SarabunPSK" w:cs="TH SarabunPSK"/>
          <w:sz w:val="28"/>
        </w:rPr>
        <w:t>(................................................................)</w:t>
      </w:r>
    </w:p>
    <w:p w14:paraId="3D4799BE" w14:textId="77777777" w:rsidR="00293B72" w:rsidRDefault="00000000">
      <w:pPr>
        <w:spacing w:after="80"/>
        <w:jc w:val="center"/>
      </w:pPr>
      <w:r>
        <w:rPr>
          <w:rFonts w:ascii="TH SarabunPSK" w:hAnsi="TH SarabunPSK" w:cs="TH SarabunPSK"/>
          <w:sz w:val="28"/>
        </w:rPr>
        <w:t>ตำแหน่ง ผู้อำนวยการโรงพยาบาลพญาไทศรีราชา</w:t>
      </w:r>
    </w:p>
    <w:sectPr w:rsidR="00293B72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762480">
    <w:abstractNumId w:val="8"/>
  </w:num>
  <w:num w:numId="2" w16cid:durableId="1380009423">
    <w:abstractNumId w:val="6"/>
  </w:num>
  <w:num w:numId="3" w16cid:durableId="1673335609">
    <w:abstractNumId w:val="5"/>
  </w:num>
  <w:num w:numId="4" w16cid:durableId="609095168">
    <w:abstractNumId w:val="4"/>
  </w:num>
  <w:num w:numId="5" w16cid:durableId="267280286">
    <w:abstractNumId w:val="7"/>
  </w:num>
  <w:num w:numId="6" w16cid:durableId="1792699681">
    <w:abstractNumId w:val="3"/>
  </w:num>
  <w:num w:numId="7" w16cid:durableId="43993660">
    <w:abstractNumId w:val="2"/>
  </w:num>
  <w:num w:numId="8" w16cid:durableId="1701737824">
    <w:abstractNumId w:val="1"/>
  </w:num>
  <w:num w:numId="9" w16cid:durableId="1295019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B72"/>
    <w:rsid w:val="0029639D"/>
    <w:rsid w:val="00326F90"/>
    <w:rsid w:val="005F0C5D"/>
    <w:rsid w:val="00AA1D8D"/>
    <w:rsid w:val="00B47730"/>
    <w:rsid w:val="00CB0664"/>
    <w:rsid w:val="00E126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E140BE"/>
  <w14:defaultImageDpi w14:val="300"/>
  <w15:docId w15:val="{444CB4D0-14E6-544E-81E4-94E455587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1001</Words>
  <Characters>4640</Characters>
  <Application>Microsoft Office Word</Application>
  <DocSecurity>0</DocSecurity>
  <Lines>232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Kasemson Kasemwong</cp:lastModifiedBy>
  <cp:revision>2</cp:revision>
  <dcterms:created xsi:type="dcterms:W3CDTF">2013-12-23T23:15:00Z</dcterms:created>
  <dcterms:modified xsi:type="dcterms:W3CDTF">2026-03-30T18:07:00Z</dcterms:modified>
  <cp:category/>
</cp:coreProperties>
</file>