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F9C5" w14:textId="77777777" w:rsidR="008A4B53" w:rsidRDefault="008A4B53">
      <w:pPr>
        <w:spacing w:after="120"/>
      </w:pPr>
    </w:p>
    <w:p w14:paraId="4ADED3E1" w14:textId="77777777" w:rsidR="008A4B53" w:rsidRDefault="008A4B53">
      <w:pPr>
        <w:spacing w:after="120"/>
      </w:pPr>
    </w:p>
    <w:p w14:paraId="61734C5B" w14:textId="77777777" w:rsidR="008A4B53" w:rsidRDefault="008A4B53">
      <w:pPr>
        <w:spacing w:after="120"/>
      </w:pPr>
    </w:p>
    <w:p w14:paraId="1F45354C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1F4E79"/>
          <w:sz w:val="72"/>
        </w:rPr>
        <w:t>Hospital Claim AI</w:t>
      </w:r>
    </w:p>
    <w:p w14:paraId="3D1A7036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color w:val="4472C4"/>
          <w:sz w:val="40"/>
        </w:rPr>
        <w:t>ระบบ AI ช่วยลด Deny Rate และเพิ่มรายได้จากการเบิก สปสช.</w:t>
      </w:r>
    </w:p>
    <w:p w14:paraId="3A4FAC06" w14:textId="77777777" w:rsidR="008A4B53" w:rsidRDefault="008A4B53">
      <w:pPr>
        <w:spacing w:after="120"/>
      </w:pPr>
    </w:p>
    <w:p w14:paraId="1D8724F1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b/>
          <w:sz w:val="44"/>
        </w:rPr>
        <w:t>โรงพยาบาลพญาไทศรีราชา</w:t>
      </w:r>
    </w:p>
    <w:p w14:paraId="64A10552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color w:val="666666"/>
          <w:sz w:val="32"/>
        </w:rPr>
        <w:t>รหัสหน่วยบริการ 11855 | เขต สปสช. 6 ระยอง</w:t>
      </w:r>
    </w:p>
    <w:p w14:paraId="1055F77B" w14:textId="77777777" w:rsidR="008A4B53" w:rsidRDefault="008A4B53">
      <w:pPr>
        <w:spacing w:after="120"/>
      </w:pPr>
    </w:p>
    <w:p w14:paraId="4D03D13F" w14:textId="77777777" w:rsidR="008A4B53" w:rsidRDefault="008A4B53">
      <w:pPr>
        <w:spacing w:after="120"/>
      </w:pPr>
    </w:p>
    <w:p w14:paraId="267F3422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color w:val="666666"/>
          <w:sz w:val="36"/>
        </w:rPr>
        <w:t>มีนาคม 2569</w:t>
      </w:r>
    </w:p>
    <w:p w14:paraId="78FFB272" w14:textId="77777777" w:rsidR="008A4B53" w:rsidRDefault="00000000">
      <w:r>
        <w:br w:type="page"/>
      </w:r>
    </w:p>
    <w:p w14:paraId="046DC52A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สารบัญ</w:t>
      </w:r>
    </w:p>
    <w:p w14:paraId="02319894" w14:textId="77777777" w:rsidR="008A4B53" w:rsidRDefault="008A4B53">
      <w:pPr>
        <w:spacing w:after="120"/>
      </w:pPr>
    </w:p>
    <w:p w14:paraId="43B721B5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1. ปัญหาที่พบ — Deny Rate สูง สูญเสียรายได้</w:t>
      </w:r>
    </w:p>
    <w:p w14:paraId="63950295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2. Hospital Claim AI คืออะไร</w:t>
      </w:r>
    </w:p>
    <w:p w14:paraId="6690F933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3. ฟีเจอร์หลัก 6 ด้าน</w:t>
      </w:r>
    </w:p>
    <w:p w14:paraId="62B50905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4. ตัวอย่างการใช้งานจริง</w:t>
      </w:r>
    </w:p>
    <w:p w14:paraId="5627E972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5. ความรู้ที่ AI ใช้ (Knowledge Base)</w:t>
      </w:r>
    </w:p>
    <w:p w14:paraId="54339214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6. เทคโนโลยีที่ใช้</w:t>
      </w:r>
    </w:p>
    <w:p w14:paraId="5977F709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7. แผนการพัฒนา (Roadmap)</w:t>
      </w:r>
    </w:p>
    <w:p w14:paraId="6A4CF214" w14:textId="77777777" w:rsidR="008A4B53" w:rsidRDefault="00000000">
      <w:pPr>
        <w:spacing w:after="160"/>
      </w:pPr>
      <w:r>
        <w:rPr>
          <w:rFonts w:ascii="TH SarabunPSK" w:hAnsi="TH SarabunPSK" w:cs="TH SarabunPSK"/>
          <w:sz w:val="32"/>
        </w:rPr>
        <w:t>8. ผลที่คาดหวัง (ROI)</w:t>
      </w:r>
    </w:p>
    <w:p w14:paraId="24EFD2FE" w14:textId="77777777" w:rsidR="008A4B53" w:rsidRDefault="00000000">
      <w:r>
        <w:br w:type="page"/>
      </w:r>
    </w:p>
    <w:p w14:paraId="1F7E1911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1. ปัญหาที่พบ</w:t>
      </w:r>
    </w:p>
    <w:p w14:paraId="43945CE5" w14:textId="77777777" w:rsidR="008A4B53" w:rsidRDefault="008A4B53">
      <w:pPr>
        <w:spacing w:after="120"/>
      </w:pPr>
    </w:p>
    <w:p w14:paraId="2DBC8E1E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สถานการณ์ปัจจุบัน:</w:t>
      </w:r>
    </w:p>
    <w:p w14:paraId="35A4CEF8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Deny Rate เฉลี่ย 8-12% ของ claim ทั้งหมด</w:t>
      </w:r>
    </w:p>
    <w:p w14:paraId="0EA4D12B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แผนก Cath Lab มี deny rate สูงกว่าค่าเฉลี่ย เนื่องจากเคสซับซ้อน มูลค่าสูง</w:t>
      </w:r>
    </w:p>
    <w:p w14:paraId="63F926A0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สาเหตุ deny ที่พบบ่อย: เอกสารอุปกรณ์ไม่ครบ (HC09/HC13), ICD coding ไม่ตรง, ส่งเกินกำหนด</w:t>
      </w:r>
    </w:p>
    <w:p w14:paraId="684BB751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การอุทธรณ์ใช้เวลานาน ต้องค้นหาข้อมูลหลายระบบ</w:t>
      </w:r>
    </w:p>
    <w:p w14:paraId="3BC48D8C" w14:textId="77777777" w:rsidR="008A4B53" w:rsidRDefault="008A4B53">
      <w:pPr>
        <w:spacing w:after="120"/>
      </w:pPr>
    </w:p>
    <w:p w14:paraId="7E76F5A5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ผลกระทบ: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A4B53" w14:paraId="5D0FA6E1" w14:textId="77777777">
        <w:trPr>
          <w:jc w:val="center"/>
        </w:trPr>
        <w:tc>
          <w:tcPr>
            <w:tcW w:w="4535" w:type="dxa"/>
            <w:shd w:val="clear" w:color="auto" w:fill="1F4E79"/>
          </w:tcPr>
          <w:p w14:paraId="34BAA737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รายการ</w:t>
            </w:r>
          </w:p>
        </w:tc>
        <w:tc>
          <w:tcPr>
            <w:tcW w:w="4535" w:type="dxa"/>
            <w:shd w:val="clear" w:color="auto" w:fill="1F4E79"/>
          </w:tcPr>
          <w:p w14:paraId="77ADAE96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มูลค่าโดยประมาณ</w:t>
            </w:r>
          </w:p>
        </w:tc>
      </w:tr>
      <w:tr w:rsidR="008A4B53" w14:paraId="342FB484" w14:textId="77777777">
        <w:trPr>
          <w:jc w:val="center"/>
        </w:trPr>
        <w:tc>
          <w:tcPr>
            <w:tcW w:w="4535" w:type="dxa"/>
          </w:tcPr>
          <w:p w14:paraId="3C81DF4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เคส Cath Lab เฉลี่ย/เดือน</w:t>
            </w:r>
          </w:p>
        </w:tc>
        <w:tc>
          <w:tcPr>
            <w:tcW w:w="4535" w:type="dxa"/>
          </w:tcPr>
          <w:p w14:paraId="5D5F82F4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30-50 เคส</w:t>
            </w:r>
          </w:p>
        </w:tc>
      </w:tr>
      <w:tr w:rsidR="008A4B53" w14:paraId="2AC79565" w14:textId="77777777">
        <w:trPr>
          <w:jc w:val="center"/>
        </w:trPr>
        <w:tc>
          <w:tcPr>
            <w:tcW w:w="4535" w:type="dxa"/>
          </w:tcPr>
          <w:p w14:paraId="252CF8A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มูลค่าเฉลี่ย/เคส</w:t>
            </w:r>
          </w:p>
        </w:tc>
        <w:tc>
          <w:tcPr>
            <w:tcW w:w="4535" w:type="dxa"/>
          </w:tcPr>
          <w:p w14:paraId="494D050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50,000-80,000 บาท</w:t>
            </w:r>
          </w:p>
        </w:tc>
      </w:tr>
      <w:tr w:rsidR="008A4B53" w14:paraId="555DA94F" w14:textId="77777777">
        <w:trPr>
          <w:jc w:val="center"/>
        </w:trPr>
        <w:tc>
          <w:tcPr>
            <w:tcW w:w="4535" w:type="dxa"/>
          </w:tcPr>
          <w:p w14:paraId="45BB1D1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Deny Rate ปัจจุบัน</w:t>
            </w:r>
          </w:p>
        </w:tc>
        <w:tc>
          <w:tcPr>
            <w:tcW w:w="4535" w:type="dxa"/>
          </w:tcPr>
          <w:p w14:paraId="36577CD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~10%</w:t>
            </w:r>
          </w:p>
        </w:tc>
      </w:tr>
      <w:tr w:rsidR="008A4B53" w14:paraId="3D509A79" w14:textId="77777777">
        <w:trPr>
          <w:jc w:val="center"/>
        </w:trPr>
        <w:tc>
          <w:tcPr>
            <w:tcW w:w="4535" w:type="dxa"/>
          </w:tcPr>
          <w:p w14:paraId="05352E0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รายได้ที่สูญเสีย/เดือน</w:t>
            </w:r>
          </w:p>
        </w:tc>
        <w:tc>
          <w:tcPr>
            <w:tcW w:w="4535" w:type="dxa"/>
          </w:tcPr>
          <w:p w14:paraId="6434168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~150,000-400,000 บาท</w:t>
            </w:r>
          </w:p>
        </w:tc>
      </w:tr>
      <w:tr w:rsidR="008A4B53" w14:paraId="53BDB42B" w14:textId="77777777">
        <w:trPr>
          <w:jc w:val="center"/>
        </w:trPr>
        <w:tc>
          <w:tcPr>
            <w:tcW w:w="4535" w:type="dxa"/>
          </w:tcPr>
          <w:p w14:paraId="5842E99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รายได้ที่สูญเสีย/ปี</w:t>
            </w:r>
          </w:p>
        </w:tc>
        <w:tc>
          <w:tcPr>
            <w:tcW w:w="4535" w:type="dxa"/>
          </w:tcPr>
          <w:p w14:paraId="1A08840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~1.8-4.8 ล้านบาท</w:t>
            </w:r>
          </w:p>
        </w:tc>
      </w:tr>
    </w:tbl>
    <w:p w14:paraId="2FB5B53B" w14:textId="77777777" w:rsidR="008A4B53" w:rsidRDefault="00000000">
      <w:r>
        <w:br w:type="page"/>
      </w:r>
    </w:p>
    <w:p w14:paraId="68F66994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2. Hospital Claim AI คืออะไร</w:t>
      </w:r>
    </w:p>
    <w:p w14:paraId="503D481A" w14:textId="77777777" w:rsidR="008A4B53" w:rsidRDefault="008A4B53">
      <w:pPr>
        <w:spacing w:after="120"/>
      </w:pPr>
    </w:p>
    <w:p w14:paraId="5A03F884" w14:textId="77777777" w:rsidR="008A4B53" w:rsidRDefault="00000000">
      <w:pPr>
        <w:spacing w:after="120"/>
      </w:pPr>
      <w:r>
        <w:rPr>
          <w:rFonts w:ascii="TH SarabunPSK" w:hAnsi="TH SarabunPSK" w:cs="TH SarabunPSK"/>
          <w:sz w:val="28"/>
        </w:rPr>
        <w:t>ระบบ AI ที่ช่วยเจ้าหน้าที่เบิกประกัน (Coder/UR) ทำงานได้เร็วขึ้น แม่นยำขึ้น โดย:</w:t>
      </w:r>
    </w:p>
    <w:p w14:paraId="6561CF72" w14:textId="77777777" w:rsidR="008A4B53" w:rsidRDefault="008A4B53">
      <w:pPr>
        <w:spacing w:after="120"/>
      </w:pPr>
    </w:p>
    <w:p w14:paraId="74602D0A" w14:textId="77777777" w:rsidR="008A4B53" w:rsidRDefault="00000000">
      <w:pPr>
        <w:pStyle w:val="ListNumber"/>
      </w:pPr>
      <w:r>
        <w:rPr>
          <w:rFonts w:ascii="TH SarabunPSK" w:hAnsi="TH SarabunPSK" w:cs="TH SarabunPSK"/>
          <w:sz w:val="28"/>
        </w:rPr>
        <w:t>ตรวจสอบ claim อัตโนมัติ ก่อนส่ง สปสช. — ลดโอกาสถูก deny</w:t>
      </w:r>
    </w:p>
    <w:p w14:paraId="28ACD6AA" w14:textId="77777777" w:rsidR="008A4B53" w:rsidRDefault="00000000">
      <w:pPr>
        <w:pStyle w:val="ListNumber"/>
      </w:pPr>
      <w:r>
        <w:rPr>
          <w:rFonts w:ascii="TH SarabunPSK" w:hAnsi="TH SarabunPSK" w:cs="TH SarabunPSK"/>
          <w:sz w:val="28"/>
        </w:rPr>
        <w:t>วิเคราะห์สาเหตุ deny — หา root cause + แนะนำวิธีแก้</w:t>
      </w:r>
    </w:p>
    <w:p w14:paraId="09B3FF2B" w14:textId="77777777" w:rsidR="008A4B53" w:rsidRDefault="00000000">
      <w:pPr>
        <w:pStyle w:val="ListNumber"/>
      </w:pPr>
      <w:r>
        <w:rPr>
          <w:rFonts w:ascii="TH SarabunPSK" w:hAnsi="TH SarabunPSK" w:cs="TH SarabunPSK"/>
          <w:sz w:val="28"/>
        </w:rPr>
        <w:t>ทำนายโอกาสถูก deny — ก่อนส่งเบิก รู้ล่วงหน้า</w:t>
      </w:r>
    </w:p>
    <w:p w14:paraId="5950CC11" w14:textId="77777777" w:rsidR="008A4B53" w:rsidRDefault="00000000">
      <w:pPr>
        <w:pStyle w:val="ListNumber"/>
      </w:pPr>
      <w:r>
        <w:rPr>
          <w:rFonts w:ascii="TH SarabunPSK" w:hAnsi="TH SarabunPSK" w:cs="TH SarabunPSK"/>
          <w:sz w:val="28"/>
        </w:rPr>
        <w:t>ร่างหนังสืออุทธรณ์ — ภาษาราชการไทย พร้อมพิมพ์ลงนามส่ง</w:t>
      </w:r>
    </w:p>
    <w:p w14:paraId="0BB191E7" w14:textId="77777777" w:rsidR="008A4B53" w:rsidRDefault="00000000">
      <w:pPr>
        <w:pStyle w:val="ListNumber"/>
      </w:pPr>
      <w:r>
        <w:rPr>
          <w:rFonts w:ascii="TH SarabunPSK" w:hAnsi="TH SarabunPSK" w:cs="TH SarabunPSK"/>
          <w:sz w:val="28"/>
        </w:rPr>
        <w:t>แปลง Clinical Notes เป็น ICD codes — อัตโนมัติ</w:t>
      </w:r>
    </w:p>
    <w:p w14:paraId="363709B5" w14:textId="77777777" w:rsidR="008A4B53" w:rsidRDefault="00000000">
      <w:pPr>
        <w:pStyle w:val="ListNumber"/>
      </w:pPr>
      <w:r>
        <w:rPr>
          <w:rFonts w:ascii="TH SarabunPSK" w:hAnsi="TH SarabunPSK" w:cs="TH SarabunPSK"/>
          <w:sz w:val="28"/>
        </w:rPr>
        <w:t>ตรวจหลายเคสพร้อมกัน — เรียงตาม priority มูลค่า</w:t>
      </w:r>
    </w:p>
    <w:p w14:paraId="787C46D5" w14:textId="77777777" w:rsidR="008A4B53" w:rsidRDefault="008A4B53">
      <w:pPr>
        <w:spacing w:after="120"/>
      </w:pPr>
    </w:p>
    <w:p w14:paraId="52B650AA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007030"/>
          <w:sz w:val="36"/>
        </w:rPr>
        <w:t>เป้าหมาย: ลด Deny Rate จาก 10% เหลือ 3%</w:t>
      </w:r>
    </w:p>
    <w:p w14:paraId="37416A31" w14:textId="77777777" w:rsidR="008A4B53" w:rsidRDefault="00000000">
      <w:r>
        <w:br w:type="page"/>
      </w:r>
    </w:p>
    <w:p w14:paraId="6393AADF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3. ฟีเจอร์หลัก 6 ด้าน</w:t>
      </w:r>
    </w:p>
    <w:p w14:paraId="330F1B62" w14:textId="77777777" w:rsidR="008A4B53" w:rsidRDefault="008A4B53">
      <w:pPr>
        <w:spacing w:after="120"/>
      </w:pPr>
    </w:p>
    <w:p w14:paraId="659A476E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3.1 ตรวจเคสก่อนส่งเบิก (Pre-submission Check)</w:t>
      </w:r>
    </w:p>
    <w:p w14:paraId="6AB33614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ตรวจ 8 Checkpoints อัตโนมัติ: ข้อมูลพื้นฐาน, Dx-Proc match, เอกสารอุปกรณ์, 16-File, Timing, CC/MCC, DRG, Drug/Lab</w:t>
      </w:r>
    </w:p>
    <w:p w14:paraId="782E856A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ให้คะแนน 0-100 พร้อมบอก CRITICAL / WARNING / PASS</w:t>
      </w:r>
    </w:p>
    <w:p w14:paraId="2BC11FC8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 CC/MCC optimization เพื่อเพิ่ม DRG weight</w:t>
      </w:r>
    </w:p>
    <w:p w14:paraId="2AED0144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check</w:t>
      </w:r>
    </w:p>
    <w:p w14:paraId="61565DBA" w14:textId="77777777" w:rsidR="008A4B53" w:rsidRDefault="008A4B53">
      <w:pPr>
        <w:spacing w:after="120"/>
      </w:pPr>
    </w:p>
    <w:p w14:paraId="4956821C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3.2 วิเคราะห์เคสถูก Deny (Post-denial Analysis)</w:t>
      </w:r>
    </w:p>
    <w:p w14:paraId="16CA4856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รับ deny codes (HC09, HC13, IP01, C438, etc.) → หา root cause</w:t>
      </w:r>
    </w:p>
    <w:p w14:paraId="6945CEC0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จำแนก 6 categories: device, coding, drug, eligibility, timing, payment</w:t>
      </w:r>
    </w:p>
    <w:p w14:paraId="36198ED7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 fix steps ที่ actionable + ประเมิน recovery chance</w:t>
      </w:r>
    </w:p>
    <w:p w14:paraId="0D89A7F3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deny</w:t>
      </w:r>
    </w:p>
    <w:p w14:paraId="74FCC095" w14:textId="77777777" w:rsidR="008A4B53" w:rsidRDefault="008A4B53">
      <w:pPr>
        <w:spacing w:after="120"/>
      </w:pPr>
    </w:p>
    <w:p w14:paraId="1F7513E2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3.3 ทำนาย Deny ก่อนส่ง (Deny Predictor)</w:t>
      </w:r>
    </w:p>
    <w:p w14:paraId="69889366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วิเคราะห์ 10 Risk Factors ให้คะแนน 0-100%</w:t>
      </w:r>
    </w:p>
    <w:p w14:paraId="378BA924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Verdict: SAFE (&lt;20%), CAUTION (20-50%), HIGH_RISK (50-80%), ALMOST_CERTAIN (&gt;80%)</w:t>
      </w:r>
    </w:p>
    <w:p w14:paraId="03E491F0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บอก estimated loss if denied + recommendation</w:t>
      </w:r>
    </w:p>
    <w:p w14:paraId="72BF5F14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predict</w:t>
      </w:r>
    </w:p>
    <w:p w14:paraId="32AF79A1" w14:textId="77777777" w:rsidR="008A4B53" w:rsidRDefault="008A4B53">
      <w:pPr>
        <w:spacing w:after="120"/>
      </w:pPr>
    </w:p>
    <w:p w14:paraId="10D9D69B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3.4 ร่างหนังสืออุทธรณ์ (Appeal Drafter)</w:t>
      </w:r>
    </w:p>
    <w:p w14:paraId="100AA5DE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ร่างหนังสือภาษาราชการไทย พร้อมส่ง สปสช. เขต 6</w:t>
      </w:r>
    </w:p>
    <w:p w14:paraId="0389F9EA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อ้างอิงหลักเกณฑ์ สปสช. + เหตุผล clinical + guideline</w:t>
      </w:r>
    </w:p>
    <w:p w14:paraId="5F452554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แนะนำเอกสารแนบตามประเภท deny</w:t>
      </w:r>
    </w:p>
    <w:p w14:paraId="7AB5DE81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สร้างไฟล์ DOCX พร้อมพิมพ์ลงนาม (ฟอนต์ TH SarabunPSK มาตรฐานราชการ)</w:t>
      </w:r>
    </w:p>
    <w:p w14:paraId="2E25F6A5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appeal</w:t>
      </w:r>
    </w:p>
    <w:p w14:paraId="0173F47B" w14:textId="77777777" w:rsidR="008A4B53" w:rsidRDefault="008A4B53">
      <w:pPr>
        <w:spacing w:after="120"/>
      </w:pPr>
    </w:p>
    <w:p w14:paraId="5876D2AC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lastRenderedPageBreak/>
        <w:t>3.5 แปลง Clinical Notes เป็น ICD Codes (Smart Coder)</w:t>
      </w:r>
    </w:p>
    <w:p w14:paraId="617CEEF8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รับ clinical notes ภาษาไทย/อังกฤษ → แนะนำ ICD-10-TM + ICD-9-CM</w:t>
      </w:r>
    </w:p>
    <w:p w14:paraId="10E88746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ระบุ PDx, SDx (พร้อม CC/MCC), Procedures</w:t>
      </w:r>
    </w:p>
    <w:p w14:paraId="439A407A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ประมาณ DRG + RW + expected payment</w:t>
      </w:r>
    </w:p>
    <w:p w14:paraId="0FA85D11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code</w:t>
      </w:r>
    </w:p>
    <w:p w14:paraId="4907195C" w14:textId="77777777" w:rsidR="008A4B53" w:rsidRDefault="008A4B53">
      <w:pPr>
        <w:spacing w:after="120"/>
      </w:pPr>
    </w:p>
    <w:p w14:paraId="3064C380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3.6 ตรวจหลายเคสพร้อมกัน (Batch Optimizer)</w:t>
      </w:r>
    </w:p>
    <w:p w14:paraId="24ACE09D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Upload CSV จาก e-Claim → AI ตรวจทุกเคส</w:t>
      </w:r>
    </w:p>
    <w:p w14:paraId="1731BC15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จัดกลุ่ม: denied / at_risk / optimizable / ready</w:t>
      </w:r>
    </w:p>
    <w:p w14:paraId="6A092B52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เรียง priority ตามมูลค่า (แก้เคสแพงก่อน)</w:t>
      </w:r>
    </w:p>
    <w:p w14:paraId="7CCFE3BE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สรุป total charge, denied, recoverable, optimization potential</w:t>
      </w:r>
    </w:p>
    <w:p w14:paraId="4E60F2FF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batch</w:t>
      </w:r>
    </w:p>
    <w:p w14:paraId="78570DF4" w14:textId="77777777" w:rsidR="008A4B53" w:rsidRDefault="00000000">
      <w:r>
        <w:br w:type="page"/>
      </w:r>
    </w:p>
    <w:p w14:paraId="3EBF4A5E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4. ตัวอย่างการใช้งานจริง</w:t>
      </w:r>
    </w:p>
    <w:p w14:paraId="4B94D43C" w14:textId="77777777" w:rsidR="008A4B53" w:rsidRDefault="008A4B53">
      <w:pPr>
        <w:spacing w:after="120"/>
      </w:pPr>
    </w:p>
    <w:p w14:paraId="279EE4B4" w14:textId="1E0BC65D" w:rsidR="008A4B53" w:rsidRDefault="00000000">
      <w:pPr>
        <w:spacing w:after="120"/>
      </w:pPr>
      <w:proofErr w:type="spellStart"/>
      <w:r>
        <w:rPr>
          <w:rFonts w:ascii="TH SarabunPSK" w:hAnsi="TH SarabunPSK" w:cs="TH SarabunPSK"/>
          <w:b/>
          <w:sz w:val="32"/>
        </w:rPr>
        <w:t>เคส</w:t>
      </w:r>
      <w:proofErr w:type="spellEnd"/>
      <w:r>
        <w:rPr>
          <w:rFonts w:ascii="TH SarabunPSK" w:hAnsi="TH SarabunPSK" w:cs="TH SarabunPSK"/>
          <w:b/>
          <w:sz w:val="32"/>
        </w:rPr>
        <w:t xml:space="preserve">: AN </w:t>
      </w:r>
      <w:r w:rsidR="0045335A">
        <w:rPr>
          <w:rFonts w:ascii="TH SarabunPSK" w:hAnsi="TH SarabunPSK" w:cs="TH SarabunPSK"/>
          <w:b/>
          <w:sz w:val="32"/>
          <w:lang w:bidi="th-TH"/>
        </w:rPr>
        <w:t>XX-XXXXX</w:t>
      </w:r>
      <w:r>
        <w:rPr>
          <w:rFonts w:ascii="TH SarabunPSK" w:hAnsi="TH SarabunPSK" w:cs="TH SarabunPSK"/>
          <w:b/>
          <w:sz w:val="32"/>
        </w:rPr>
        <w:t xml:space="preserve"> — STEMI Anterior + Primary PCI</w:t>
      </w:r>
    </w:p>
    <w:p w14:paraId="15B89E3E" w14:textId="77777777" w:rsidR="008A4B53" w:rsidRDefault="008A4B53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A4B53" w14:paraId="1349FF6C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669B639F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รายการ</w:t>
            </w:r>
          </w:p>
        </w:tc>
        <w:tc>
          <w:tcPr>
            <w:tcW w:w="6236" w:type="dxa"/>
            <w:shd w:val="clear" w:color="auto" w:fill="1F4E79"/>
          </w:tcPr>
          <w:p w14:paraId="7249C651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ข้อมูล</w:t>
            </w:r>
          </w:p>
        </w:tc>
      </w:tr>
      <w:tr w:rsidR="008A4B53" w14:paraId="06A83A7A" w14:textId="77777777">
        <w:trPr>
          <w:jc w:val="center"/>
        </w:trPr>
        <w:tc>
          <w:tcPr>
            <w:tcW w:w="2835" w:type="dxa"/>
          </w:tcPr>
          <w:p w14:paraId="18D89E9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HN</w:t>
            </w:r>
          </w:p>
        </w:tc>
        <w:tc>
          <w:tcPr>
            <w:tcW w:w="6236" w:type="dxa"/>
          </w:tcPr>
          <w:p w14:paraId="4948BDDA" w14:textId="633915F5" w:rsidR="008A4B53" w:rsidRDefault="0045335A">
            <w:r>
              <w:rPr>
                <w:rFonts w:ascii="TH SarabunPSK" w:hAnsi="TH SarabunPSK" w:cs="TH SarabunPSK"/>
                <w:b/>
                <w:sz w:val="32"/>
                <w:lang w:bidi="th-TH"/>
              </w:rPr>
              <w:t>XX-XXXXX</w:t>
            </w:r>
          </w:p>
        </w:tc>
      </w:tr>
      <w:tr w:rsidR="008A4B53" w14:paraId="5C542B82" w14:textId="77777777">
        <w:trPr>
          <w:jc w:val="center"/>
        </w:trPr>
        <w:tc>
          <w:tcPr>
            <w:tcW w:w="2835" w:type="dxa"/>
          </w:tcPr>
          <w:p w14:paraId="7ED80B7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AN</w:t>
            </w:r>
          </w:p>
        </w:tc>
        <w:tc>
          <w:tcPr>
            <w:tcW w:w="6236" w:type="dxa"/>
          </w:tcPr>
          <w:p w14:paraId="413D00CA" w14:textId="109029BF" w:rsidR="008A4B53" w:rsidRDefault="0045335A">
            <w:r>
              <w:rPr>
                <w:rFonts w:ascii="TH SarabunPSK" w:hAnsi="TH SarabunPSK" w:cs="TH SarabunPSK"/>
                <w:b/>
                <w:sz w:val="32"/>
                <w:lang w:bidi="th-TH"/>
              </w:rPr>
              <w:t>XX-XXXXX</w:t>
            </w:r>
          </w:p>
        </w:tc>
      </w:tr>
      <w:tr w:rsidR="008A4B53" w14:paraId="6114C0F7" w14:textId="77777777">
        <w:trPr>
          <w:jc w:val="center"/>
        </w:trPr>
        <w:tc>
          <w:tcPr>
            <w:tcW w:w="2835" w:type="dxa"/>
          </w:tcPr>
          <w:p w14:paraId="24160A2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วันที่ Admit</w:t>
            </w:r>
          </w:p>
        </w:tc>
        <w:tc>
          <w:tcPr>
            <w:tcW w:w="6236" w:type="dxa"/>
          </w:tcPr>
          <w:p w14:paraId="7C90FBB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27 ก.พ. 2569</w:t>
            </w:r>
          </w:p>
        </w:tc>
      </w:tr>
      <w:tr w:rsidR="008A4B53" w14:paraId="07507E26" w14:textId="77777777">
        <w:trPr>
          <w:jc w:val="center"/>
        </w:trPr>
        <w:tc>
          <w:tcPr>
            <w:tcW w:w="2835" w:type="dxa"/>
          </w:tcPr>
          <w:p w14:paraId="743BB3B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วันที่ D/C</w:t>
            </w:r>
          </w:p>
        </w:tc>
        <w:tc>
          <w:tcPr>
            <w:tcW w:w="6236" w:type="dxa"/>
          </w:tcPr>
          <w:p w14:paraId="316B956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1 มี.ค. 2569</w:t>
            </w:r>
          </w:p>
        </w:tc>
      </w:tr>
      <w:tr w:rsidR="008A4B53" w14:paraId="21BD697A" w14:textId="77777777">
        <w:trPr>
          <w:jc w:val="center"/>
        </w:trPr>
        <w:tc>
          <w:tcPr>
            <w:tcW w:w="2835" w:type="dxa"/>
          </w:tcPr>
          <w:p w14:paraId="36041B7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PDx</w:t>
            </w:r>
          </w:p>
        </w:tc>
        <w:tc>
          <w:tcPr>
            <w:tcW w:w="6236" w:type="dxa"/>
          </w:tcPr>
          <w:p w14:paraId="569EB61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I21.0 — Acute transmural MI of anterior wall</w:t>
            </w:r>
          </w:p>
        </w:tc>
      </w:tr>
      <w:tr w:rsidR="008A4B53" w14:paraId="75A7C166" w14:textId="77777777">
        <w:trPr>
          <w:jc w:val="center"/>
        </w:trPr>
        <w:tc>
          <w:tcPr>
            <w:tcW w:w="2835" w:type="dxa"/>
          </w:tcPr>
          <w:p w14:paraId="7A84393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Procedures</w:t>
            </w:r>
          </w:p>
        </w:tc>
        <w:tc>
          <w:tcPr>
            <w:tcW w:w="6236" w:type="dxa"/>
          </w:tcPr>
          <w:p w14:paraId="3D94199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36.06 (Stent insertion), 37.22 (L heart cath), 88.56 (Coronary arteriography)</w:t>
            </w:r>
          </w:p>
        </w:tc>
      </w:tr>
      <w:tr w:rsidR="008A4B53" w14:paraId="1AA5555E" w14:textId="77777777">
        <w:trPr>
          <w:jc w:val="center"/>
        </w:trPr>
        <w:tc>
          <w:tcPr>
            <w:tcW w:w="2835" w:type="dxa"/>
          </w:tcPr>
          <w:p w14:paraId="3FB361B0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DRG</w:t>
            </w:r>
          </w:p>
        </w:tc>
        <w:tc>
          <w:tcPr>
            <w:tcW w:w="6236" w:type="dxa"/>
          </w:tcPr>
          <w:p w14:paraId="5FB76B8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05290 — Acute MI w single vessel PTCA wo sig CCC</w:t>
            </w:r>
          </w:p>
        </w:tc>
      </w:tr>
      <w:tr w:rsidR="008A4B53" w14:paraId="180826D1" w14:textId="77777777">
        <w:trPr>
          <w:jc w:val="center"/>
        </w:trPr>
        <w:tc>
          <w:tcPr>
            <w:tcW w:w="2835" w:type="dxa"/>
          </w:tcPr>
          <w:p w14:paraId="53C8AE8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RW</w:t>
            </w:r>
          </w:p>
        </w:tc>
        <w:tc>
          <w:tcPr>
            <w:tcW w:w="6236" w:type="dxa"/>
          </w:tcPr>
          <w:p w14:paraId="54DC071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8.6544</w:t>
            </w:r>
          </w:p>
        </w:tc>
      </w:tr>
      <w:tr w:rsidR="008A4B53" w14:paraId="18F50244" w14:textId="77777777">
        <w:trPr>
          <w:jc w:val="center"/>
        </w:trPr>
        <w:tc>
          <w:tcPr>
            <w:tcW w:w="2835" w:type="dxa"/>
          </w:tcPr>
          <w:p w14:paraId="0BC5DB4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ยอดเรียกเก็บ</w:t>
            </w:r>
          </w:p>
        </w:tc>
        <w:tc>
          <w:tcPr>
            <w:tcW w:w="6236" w:type="dxa"/>
          </w:tcPr>
          <w:p w14:paraId="4079BA8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71,322 บาท</w:t>
            </w:r>
          </w:p>
        </w:tc>
      </w:tr>
    </w:tbl>
    <w:p w14:paraId="0A64B9E8" w14:textId="77777777" w:rsidR="008A4B53" w:rsidRDefault="008A4B53">
      <w:pPr>
        <w:spacing w:after="120"/>
      </w:pPr>
    </w:p>
    <w:p w14:paraId="553CAC88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ผลจาก AI:</w:t>
      </w:r>
    </w:p>
    <w:p w14:paraId="13B3C08A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ตรวจ 8 checkpoints → พบ: HC09 (อุปกรณ์), HC13 (เอกสาร), Clopidogrel drug code ไม่ตรง</w:t>
      </w:r>
    </w:p>
    <w:p w14:paraId="71EE2D85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แนะนำแก้ ADP file (TYPE=5, Serial/Lot ตรง GPO VMI) + DRU file (TMT code)</w:t>
      </w:r>
    </w:p>
    <w:p w14:paraId="59553AC8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Deny Prediction: HIGH_RISK 65% → หลังแก้: SAFE 12%</w:t>
      </w:r>
    </w:p>
    <w:p w14:paraId="35BCE10D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ร่างหนังสืออุทธรณ์ DOCX พร้อมพิมพ์ลงนาม</w:t>
      </w:r>
    </w:p>
    <w:p w14:paraId="2A1273C2" w14:textId="77777777" w:rsidR="008A4B53" w:rsidRDefault="00000000">
      <w:r>
        <w:br w:type="page"/>
      </w:r>
    </w:p>
    <w:p w14:paraId="20EFB09F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5. ความรู้ที่ AI ใช้ (Knowledge Base)</w:t>
      </w:r>
    </w:p>
    <w:p w14:paraId="265780C1" w14:textId="77777777" w:rsidR="008A4B53" w:rsidRDefault="008A4B53">
      <w:pPr>
        <w:spacing w:after="120"/>
      </w:pPr>
    </w:p>
    <w:p w14:paraId="05F34069" w14:textId="77777777" w:rsidR="008A4B53" w:rsidRDefault="00000000">
      <w:pPr>
        <w:spacing w:after="120"/>
      </w:pPr>
      <w:r>
        <w:rPr>
          <w:rFonts w:ascii="TH SarabunPSK" w:hAnsi="TH SarabunPSK" w:cs="TH SarabunPSK"/>
          <w:sz w:val="28"/>
        </w:rPr>
        <w:t>AI ไม่ได้เดา — ใช้ความรู้จากแหล่งจริงทั้งหมด:</w:t>
      </w:r>
    </w:p>
    <w:p w14:paraId="5FFABCE2" w14:textId="77777777" w:rsidR="008A4B53" w:rsidRDefault="008A4B53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8A4B53" w14:paraId="193B90D2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312D018B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แหล่งความรู้</w:t>
            </w:r>
          </w:p>
        </w:tc>
        <w:tc>
          <w:tcPr>
            <w:tcW w:w="1701" w:type="dxa"/>
            <w:shd w:val="clear" w:color="auto" w:fill="1F4E79"/>
          </w:tcPr>
          <w:p w14:paraId="26A10A5D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จำนวน</w:t>
            </w:r>
          </w:p>
        </w:tc>
        <w:tc>
          <w:tcPr>
            <w:tcW w:w="4535" w:type="dxa"/>
            <w:shd w:val="clear" w:color="auto" w:fill="1F4E79"/>
          </w:tcPr>
          <w:p w14:paraId="0B175599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เนื้อหา</w:t>
            </w:r>
          </w:p>
        </w:tc>
      </w:tr>
      <w:tr w:rsidR="008A4B53" w14:paraId="766341A2" w14:textId="77777777">
        <w:trPr>
          <w:jc w:val="center"/>
        </w:trPr>
        <w:tc>
          <w:tcPr>
            <w:tcW w:w="2835" w:type="dxa"/>
          </w:tcPr>
          <w:p w14:paraId="1D2F91A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หลักเกณฑ์ สปสช.</w:t>
            </w:r>
          </w:p>
        </w:tc>
        <w:tc>
          <w:tcPr>
            <w:tcW w:w="1701" w:type="dxa"/>
          </w:tcPr>
          <w:p w14:paraId="44F33A1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16 ไฟล์</w:t>
            </w:r>
          </w:p>
        </w:tc>
        <w:tc>
          <w:tcPr>
            <w:tcW w:w="4535" w:type="dxa"/>
          </w:tcPr>
          <w:p w14:paraId="420935D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ประกาศ, ระเบียบ, drug catalog, instrument catalog</w:t>
            </w:r>
          </w:p>
        </w:tc>
      </w:tr>
      <w:tr w:rsidR="008A4B53" w14:paraId="382E77EC" w14:textId="77777777">
        <w:trPr>
          <w:jc w:val="center"/>
        </w:trPr>
        <w:tc>
          <w:tcPr>
            <w:tcW w:w="2835" w:type="dxa"/>
          </w:tcPr>
          <w:p w14:paraId="58D9DD7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ความรู้ตามแผนก</w:t>
            </w:r>
          </w:p>
        </w:tc>
        <w:tc>
          <w:tcPr>
            <w:tcW w:w="1701" w:type="dxa"/>
          </w:tcPr>
          <w:p w14:paraId="3911CA3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11 ไฟล์</w:t>
            </w:r>
          </w:p>
        </w:tc>
        <w:tc>
          <w:tcPr>
            <w:tcW w:w="4535" w:type="dxa"/>
          </w:tcPr>
          <w:p w14:paraId="7A876B5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Cath Lab, OR, Chemo, ICU, ER, Dialysis, OPD/NCD</w:t>
            </w:r>
          </w:p>
        </w:tc>
      </w:tr>
      <w:tr w:rsidR="008A4B53" w14:paraId="572DD3AD" w14:textId="77777777">
        <w:trPr>
          <w:jc w:val="center"/>
        </w:trPr>
        <w:tc>
          <w:tcPr>
            <w:tcW w:w="2835" w:type="dxa"/>
          </w:tcPr>
          <w:p w14:paraId="69BB67E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YouTube สปสช.</w:t>
            </w:r>
          </w:p>
        </w:tc>
        <w:tc>
          <w:tcPr>
            <w:tcW w:w="1701" w:type="dxa"/>
          </w:tcPr>
          <w:p w14:paraId="558F1570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5+ videos</w:t>
            </w:r>
          </w:p>
        </w:tc>
        <w:tc>
          <w:tcPr>
            <w:tcW w:w="4535" w:type="dxa"/>
          </w:tcPr>
          <w:p w14:paraId="6D364CD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สกัด transcript จาก @nhsothailand</w:t>
            </w:r>
          </w:p>
        </w:tc>
      </w:tr>
      <w:tr w:rsidR="008A4B53" w14:paraId="107A0576" w14:textId="77777777">
        <w:trPr>
          <w:jc w:val="center"/>
        </w:trPr>
        <w:tc>
          <w:tcPr>
            <w:tcW w:w="2835" w:type="dxa"/>
          </w:tcPr>
          <w:p w14:paraId="141E875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Thai DRG v6.3.3</w:t>
            </w:r>
          </w:p>
        </w:tc>
        <w:tc>
          <w:tcPr>
            <w:tcW w:w="1701" w:type="dxa"/>
          </w:tcPr>
          <w:p w14:paraId="7239DE6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Cardiac table</w:t>
            </w:r>
          </w:p>
        </w:tc>
        <w:tc>
          <w:tcPr>
            <w:tcW w:w="4535" w:type="dxa"/>
          </w:tcPr>
          <w:p w14:paraId="311512A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RW, WtLOS, OT, payment estimate</w:t>
            </w:r>
          </w:p>
        </w:tc>
      </w:tr>
      <w:tr w:rsidR="008A4B53" w14:paraId="39DA57EA" w14:textId="77777777">
        <w:trPr>
          <w:jc w:val="center"/>
        </w:trPr>
        <w:tc>
          <w:tcPr>
            <w:tcW w:w="2835" w:type="dxa"/>
          </w:tcPr>
          <w:p w14:paraId="34304374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ICD-10-TM / ICD-9-CM</w:t>
            </w:r>
          </w:p>
        </w:tc>
        <w:tc>
          <w:tcPr>
            <w:tcW w:w="1701" w:type="dxa"/>
          </w:tcPr>
          <w:p w14:paraId="3A988CD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Code sets</w:t>
            </w:r>
          </w:p>
        </w:tc>
        <w:tc>
          <w:tcPr>
            <w:tcW w:w="4535" w:type="dxa"/>
          </w:tcPr>
          <w:p w14:paraId="095FC37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Cardiac codes + CC/MCC mapping</w:t>
            </w:r>
          </w:p>
        </w:tc>
      </w:tr>
      <w:tr w:rsidR="008A4B53" w14:paraId="4FE6C617" w14:textId="77777777">
        <w:trPr>
          <w:jc w:val="center"/>
        </w:trPr>
        <w:tc>
          <w:tcPr>
            <w:tcW w:w="2835" w:type="dxa"/>
          </w:tcPr>
          <w:p w14:paraId="086B81E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Deny Code Database</w:t>
            </w:r>
          </w:p>
        </w:tc>
        <w:tc>
          <w:tcPr>
            <w:tcW w:w="1701" w:type="dxa"/>
          </w:tcPr>
          <w:p w14:paraId="1F624E5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15+ codes</w:t>
            </w:r>
          </w:p>
        </w:tc>
        <w:tc>
          <w:tcPr>
            <w:tcW w:w="4535" w:type="dxa"/>
          </w:tcPr>
          <w:p w14:paraId="1964ED0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HC, IP, D, C codes + วิธีแก้</w:t>
            </w:r>
          </w:p>
        </w:tc>
      </w:tr>
    </w:tbl>
    <w:p w14:paraId="634A4D4D" w14:textId="77777777" w:rsidR="008A4B53" w:rsidRDefault="008A4B53">
      <w:pPr>
        <w:spacing w:after="120"/>
      </w:pPr>
    </w:p>
    <w:p w14:paraId="348460DC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ครอบคลุม 9 แผนก: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1701"/>
      </w:tblGrid>
      <w:tr w:rsidR="008A4B53" w14:paraId="29A93270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5584A240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แผนก</w:t>
            </w:r>
          </w:p>
        </w:tc>
        <w:tc>
          <w:tcPr>
            <w:tcW w:w="2835" w:type="dxa"/>
            <w:shd w:val="clear" w:color="auto" w:fill="1F4E79"/>
          </w:tcPr>
          <w:p w14:paraId="5C515248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Skill</w:t>
            </w:r>
          </w:p>
        </w:tc>
        <w:tc>
          <w:tcPr>
            <w:tcW w:w="1701" w:type="dxa"/>
            <w:shd w:val="clear" w:color="auto" w:fill="1F4E79"/>
          </w:tcPr>
          <w:p w14:paraId="36CE769D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สถานะ</w:t>
            </w:r>
          </w:p>
        </w:tc>
      </w:tr>
      <w:tr w:rsidR="008A4B53" w14:paraId="3B811C52" w14:textId="77777777">
        <w:trPr>
          <w:jc w:val="center"/>
        </w:trPr>
        <w:tc>
          <w:tcPr>
            <w:tcW w:w="2835" w:type="dxa"/>
          </w:tcPr>
          <w:p w14:paraId="5B00BE8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Cath Lab (สวนหัวใจ)</w:t>
            </w:r>
          </w:p>
        </w:tc>
        <w:tc>
          <w:tcPr>
            <w:tcW w:w="2835" w:type="dxa"/>
          </w:tcPr>
          <w:p w14:paraId="4699A0E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cathlab-claim-checker</w:t>
            </w:r>
          </w:p>
        </w:tc>
        <w:tc>
          <w:tcPr>
            <w:tcW w:w="1701" w:type="dxa"/>
          </w:tcPr>
          <w:p w14:paraId="0EBE745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1E2B4CDD" w14:textId="77777777">
        <w:trPr>
          <w:jc w:val="center"/>
        </w:trPr>
        <w:tc>
          <w:tcPr>
            <w:tcW w:w="2835" w:type="dxa"/>
          </w:tcPr>
          <w:p w14:paraId="632847E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OR/Surgery (ผ่าตัด)</w:t>
            </w:r>
          </w:p>
        </w:tc>
        <w:tc>
          <w:tcPr>
            <w:tcW w:w="2835" w:type="dxa"/>
          </w:tcPr>
          <w:p w14:paraId="1B5B927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or-surgery-checker</w:t>
            </w:r>
          </w:p>
        </w:tc>
        <w:tc>
          <w:tcPr>
            <w:tcW w:w="1701" w:type="dxa"/>
          </w:tcPr>
          <w:p w14:paraId="230F548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5305B167" w14:textId="77777777">
        <w:trPr>
          <w:jc w:val="center"/>
        </w:trPr>
        <w:tc>
          <w:tcPr>
            <w:tcW w:w="2835" w:type="dxa"/>
          </w:tcPr>
          <w:p w14:paraId="7E30712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Chemo (เคมีบำบัด)</w:t>
            </w:r>
          </w:p>
        </w:tc>
        <w:tc>
          <w:tcPr>
            <w:tcW w:w="2835" w:type="dxa"/>
          </w:tcPr>
          <w:p w14:paraId="2370FDB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chemo-checker</w:t>
            </w:r>
          </w:p>
        </w:tc>
        <w:tc>
          <w:tcPr>
            <w:tcW w:w="1701" w:type="dxa"/>
          </w:tcPr>
          <w:p w14:paraId="40C14F2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3C7003D9" w14:textId="77777777">
        <w:trPr>
          <w:jc w:val="center"/>
        </w:trPr>
        <w:tc>
          <w:tcPr>
            <w:tcW w:w="2835" w:type="dxa"/>
          </w:tcPr>
          <w:p w14:paraId="1C73A56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ICU/NICU (วิกฤต)</w:t>
            </w:r>
          </w:p>
        </w:tc>
        <w:tc>
          <w:tcPr>
            <w:tcW w:w="2835" w:type="dxa"/>
          </w:tcPr>
          <w:p w14:paraId="1B9CD98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icu-checker</w:t>
            </w:r>
          </w:p>
        </w:tc>
        <w:tc>
          <w:tcPr>
            <w:tcW w:w="1701" w:type="dxa"/>
          </w:tcPr>
          <w:p w14:paraId="6B51CE9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48285149" w14:textId="77777777">
        <w:trPr>
          <w:jc w:val="center"/>
        </w:trPr>
        <w:tc>
          <w:tcPr>
            <w:tcW w:w="2835" w:type="dxa"/>
          </w:tcPr>
          <w:p w14:paraId="3050791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ER/UCEP (ฉุกเฉิน)</w:t>
            </w:r>
          </w:p>
        </w:tc>
        <w:tc>
          <w:tcPr>
            <w:tcW w:w="2835" w:type="dxa"/>
          </w:tcPr>
          <w:p w14:paraId="1A43533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er-ucep-checker</w:t>
            </w:r>
          </w:p>
        </w:tc>
        <w:tc>
          <w:tcPr>
            <w:tcW w:w="1701" w:type="dxa"/>
          </w:tcPr>
          <w:p w14:paraId="23DBF3E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03AAFAFB" w14:textId="77777777">
        <w:trPr>
          <w:jc w:val="center"/>
        </w:trPr>
        <w:tc>
          <w:tcPr>
            <w:tcW w:w="2835" w:type="dxa"/>
          </w:tcPr>
          <w:p w14:paraId="4DC3471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Dialysis (ฟอกไต)</w:t>
            </w:r>
          </w:p>
        </w:tc>
        <w:tc>
          <w:tcPr>
            <w:tcW w:w="2835" w:type="dxa"/>
          </w:tcPr>
          <w:p w14:paraId="578B3AE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dialysis-checker</w:t>
            </w:r>
          </w:p>
        </w:tc>
        <w:tc>
          <w:tcPr>
            <w:tcW w:w="1701" w:type="dxa"/>
          </w:tcPr>
          <w:p w14:paraId="1360CD2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75E4F5CD" w14:textId="77777777">
        <w:trPr>
          <w:jc w:val="center"/>
        </w:trPr>
        <w:tc>
          <w:tcPr>
            <w:tcW w:w="2835" w:type="dxa"/>
          </w:tcPr>
          <w:p w14:paraId="516B304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OPD/NCD (โรคเรื้อรัง)</w:t>
            </w:r>
          </w:p>
        </w:tc>
        <w:tc>
          <w:tcPr>
            <w:tcW w:w="2835" w:type="dxa"/>
          </w:tcPr>
          <w:p w14:paraId="1828A78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opd-ncd-checker</w:t>
            </w:r>
          </w:p>
        </w:tc>
        <w:tc>
          <w:tcPr>
            <w:tcW w:w="1701" w:type="dxa"/>
          </w:tcPr>
          <w:p w14:paraId="6AAFD0AA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485A6609" w14:textId="77777777">
        <w:trPr>
          <w:jc w:val="center"/>
        </w:trPr>
        <w:tc>
          <w:tcPr>
            <w:tcW w:w="2835" w:type="dxa"/>
          </w:tcPr>
          <w:p w14:paraId="6BB6B6D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ทุกแผนก (ทั่วไป)</w:t>
            </w:r>
          </w:p>
        </w:tc>
        <w:tc>
          <w:tcPr>
            <w:tcW w:w="2835" w:type="dxa"/>
          </w:tcPr>
          <w:p w14:paraId="5B90B88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claim-validator</w:t>
            </w:r>
          </w:p>
        </w:tc>
        <w:tc>
          <w:tcPr>
            <w:tcW w:w="1701" w:type="dxa"/>
          </w:tcPr>
          <w:p w14:paraId="5A0336C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8A4B53" w14:paraId="3DE12395" w14:textId="77777777">
        <w:trPr>
          <w:jc w:val="center"/>
        </w:trPr>
        <w:tc>
          <w:tcPr>
            <w:tcW w:w="2835" w:type="dxa"/>
          </w:tcPr>
          <w:p w14:paraId="4F09420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ICD Coding</w:t>
            </w:r>
          </w:p>
        </w:tc>
        <w:tc>
          <w:tcPr>
            <w:tcW w:w="2835" w:type="dxa"/>
          </w:tcPr>
          <w:p w14:paraId="31361F4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smart-coder + icd-coding</w:t>
            </w:r>
          </w:p>
        </w:tc>
        <w:tc>
          <w:tcPr>
            <w:tcW w:w="1701" w:type="dxa"/>
          </w:tcPr>
          <w:p w14:paraId="045B4E8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</w:tbl>
    <w:p w14:paraId="011ED2FD" w14:textId="77777777" w:rsidR="008A4B53" w:rsidRDefault="00000000">
      <w:r>
        <w:br w:type="page"/>
      </w:r>
    </w:p>
    <w:p w14:paraId="1690EECF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6. เทคโนโลยีที่ใช้</w:t>
      </w:r>
    </w:p>
    <w:p w14:paraId="512625D5" w14:textId="77777777" w:rsidR="008A4B53" w:rsidRDefault="008A4B53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8A4B53" w14:paraId="04AA0B78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F864F48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ส่วน</w:t>
            </w:r>
          </w:p>
        </w:tc>
        <w:tc>
          <w:tcPr>
            <w:tcW w:w="2835" w:type="dxa"/>
            <w:shd w:val="clear" w:color="auto" w:fill="1F4E79"/>
          </w:tcPr>
          <w:p w14:paraId="1E9C58CC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เทคโนโลยี</w:t>
            </w:r>
          </w:p>
        </w:tc>
        <w:tc>
          <w:tcPr>
            <w:tcW w:w="3969" w:type="dxa"/>
            <w:shd w:val="clear" w:color="auto" w:fill="1F4E79"/>
          </w:tcPr>
          <w:p w14:paraId="6F074334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หน้าที่</w:t>
            </w:r>
          </w:p>
        </w:tc>
      </w:tr>
      <w:tr w:rsidR="008A4B53" w14:paraId="23800B22" w14:textId="77777777">
        <w:trPr>
          <w:jc w:val="center"/>
        </w:trPr>
        <w:tc>
          <w:tcPr>
            <w:tcW w:w="2268" w:type="dxa"/>
          </w:tcPr>
          <w:p w14:paraId="0A86AB8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AI Engine</w:t>
            </w:r>
          </w:p>
        </w:tc>
        <w:tc>
          <w:tcPr>
            <w:tcW w:w="2835" w:type="dxa"/>
          </w:tcPr>
          <w:p w14:paraId="6B6EFE9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Claude API (Anthropic)</w:t>
            </w:r>
          </w:p>
        </w:tc>
        <w:tc>
          <w:tcPr>
            <w:tcW w:w="3969" w:type="dxa"/>
          </w:tcPr>
          <w:p w14:paraId="1C2A72BA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วิเคราะห์เคส, สร้าง appeal, coding</w:t>
            </w:r>
          </w:p>
        </w:tc>
      </w:tr>
      <w:tr w:rsidR="008A4B53" w14:paraId="403FF9DF" w14:textId="77777777">
        <w:trPr>
          <w:jc w:val="center"/>
        </w:trPr>
        <w:tc>
          <w:tcPr>
            <w:tcW w:w="2268" w:type="dxa"/>
          </w:tcPr>
          <w:p w14:paraId="0237EEB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Rule Engine</w:t>
            </w:r>
          </w:p>
        </w:tc>
        <w:tc>
          <w:tcPr>
            <w:tcW w:w="2835" w:type="dxa"/>
          </w:tcPr>
          <w:p w14:paraId="36CDDAB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Python (8 checkpoints)</w:t>
            </w:r>
          </w:p>
        </w:tc>
        <w:tc>
          <w:tcPr>
            <w:tcW w:w="3969" w:type="dxa"/>
          </w:tcPr>
          <w:p w14:paraId="124D72F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ตรวจสอบ deterministic ไม่ต้องรอ AI</w:t>
            </w:r>
          </w:p>
        </w:tc>
      </w:tr>
      <w:tr w:rsidR="008A4B53" w14:paraId="03521140" w14:textId="77777777">
        <w:trPr>
          <w:jc w:val="center"/>
        </w:trPr>
        <w:tc>
          <w:tcPr>
            <w:tcW w:w="2268" w:type="dxa"/>
          </w:tcPr>
          <w:p w14:paraId="7161A3D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Backend</w:t>
            </w:r>
          </w:p>
        </w:tc>
        <w:tc>
          <w:tcPr>
            <w:tcW w:w="2835" w:type="dxa"/>
          </w:tcPr>
          <w:p w14:paraId="49D697E4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FastAPI + PostgreSQL</w:t>
            </w:r>
          </w:p>
        </w:tc>
        <w:tc>
          <w:tcPr>
            <w:tcW w:w="3969" w:type="dxa"/>
          </w:tcPr>
          <w:p w14:paraId="488DCF2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API server + ฐานข้อมูล</w:t>
            </w:r>
          </w:p>
        </w:tc>
      </w:tr>
      <w:tr w:rsidR="008A4B53" w14:paraId="75BDB352" w14:textId="77777777">
        <w:trPr>
          <w:jc w:val="center"/>
        </w:trPr>
        <w:tc>
          <w:tcPr>
            <w:tcW w:w="2268" w:type="dxa"/>
          </w:tcPr>
          <w:p w14:paraId="7E6C6930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Frontend</w:t>
            </w:r>
          </w:p>
        </w:tc>
        <w:tc>
          <w:tcPr>
            <w:tcW w:w="2835" w:type="dxa"/>
          </w:tcPr>
          <w:p w14:paraId="200C455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React + TailwindCSS</w:t>
            </w:r>
          </w:p>
        </w:tc>
        <w:tc>
          <w:tcPr>
            <w:tcW w:w="3969" w:type="dxa"/>
          </w:tcPr>
          <w:p w14:paraId="11CCB80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Dashboard สำหรับเจ้าหน้าที่</w:t>
            </w:r>
          </w:p>
        </w:tc>
      </w:tr>
      <w:tr w:rsidR="008A4B53" w14:paraId="6F69BDD7" w14:textId="77777777">
        <w:trPr>
          <w:jc w:val="center"/>
        </w:trPr>
        <w:tc>
          <w:tcPr>
            <w:tcW w:w="2268" w:type="dxa"/>
          </w:tcPr>
          <w:p w14:paraId="0995408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HIS Connector</w:t>
            </w:r>
          </w:p>
        </w:tc>
        <w:tc>
          <w:tcPr>
            <w:tcW w:w="2835" w:type="dxa"/>
          </w:tcPr>
          <w:p w14:paraId="3DD88E7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SSB REST API</w:t>
            </w:r>
          </w:p>
        </w:tc>
        <w:tc>
          <w:tcPr>
            <w:tcW w:w="3969" w:type="dxa"/>
          </w:tcPr>
          <w:p w14:paraId="37DE8A3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ดึงข้อมูลจาก HIS อัตโนมัติ</w:t>
            </w:r>
          </w:p>
        </w:tc>
      </w:tr>
      <w:tr w:rsidR="008A4B53" w14:paraId="5DCA5950" w14:textId="77777777">
        <w:trPr>
          <w:jc w:val="center"/>
        </w:trPr>
        <w:tc>
          <w:tcPr>
            <w:tcW w:w="2268" w:type="dxa"/>
          </w:tcPr>
          <w:p w14:paraId="46A4DB1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Auth</w:t>
            </w:r>
          </w:p>
        </w:tc>
        <w:tc>
          <w:tcPr>
            <w:tcW w:w="2835" w:type="dxa"/>
          </w:tcPr>
          <w:p w14:paraId="3D75D01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JWT (5 roles)</w:t>
            </w:r>
          </w:p>
        </w:tc>
        <w:tc>
          <w:tcPr>
            <w:tcW w:w="3969" w:type="dxa"/>
          </w:tcPr>
          <w:p w14:paraId="6BBD71F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admin, coder, dept_head, finance, readonly</w:t>
            </w:r>
          </w:p>
        </w:tc>
      </w:tr>
      <w:tr w:rsidR="008A4B53" w14:paraId="02B5497A" w14:textId="77777777">
        <w:trPr>
          <w:jc w:val="center"/>
        </w:trPr>
        <w:tc>
          <w:tcPr>
            <w:tcW w:w="2268" w:type="dxa"/>
          </w:tcPr>
          <w:p w14:paraId="36D135A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Notifications</w:t>
            </w:r>
          </w:p>
        </w:tc>
        <w:tc>
          <w:tcPr>
            <w:tcW w:w="2835" w:type="dxa"/>
          </w:tcPr>
          <w:p w14:paraId="1303BDC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LINE Bot SDK</w:t>
            </w:r>
          </w:p>
        </w:tc>
        <w:tc>
          <w:tcPr>
            <w:tcW w:w="3969" w:type="dxa"/>
          </w:tcPr>
          <w:p w14:paraId="1194560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แจ้งเตือนทีมเมื่อมี deny</w:t>
            </w:r>
          </w:p>
        </w:tc>
      </w:tr>
      <w:tr w:rsidR="008A4B53" w14:paraId="798A78DB" w14:textId="77777777">
        <w:trPr>
          <w:jc w:val="center"/>
        </w:trPr>
        <w:tc>
          <w:tcPr>
            <w:tcW w:w="2268" w:type="dxa"/>
          </w:tcPr>
          <w:p w14:paraId="7FD0754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Reports</w:t>
            </w:r>
          </w:p>
        </w:tc>
        <w:tc>
          <w:tcPr>
            <w:tcW w:w="2835" w:type="dxa"/>
          </w:tcPr>
          <w:p w14:paraId="7B2F37B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Excel + DOCX</w:t>
            </w:r>
          </w:p>
        </w:tc>
        <w:tc>
          <w:tcPr>
            <w:tcW w:w="3969" w:type="dxa"/>
          </w:tcPr>
          <w:p w14:paraId="5D78ACC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รายงาน + หนังสืออุทธรณ์</w:t>
            </w:r>
          </w:p>
        </w:tc>
      </w:tr>
    </w:tbl>
    <w:p w14:paraId="504B6CD5" w14:textId="77777777" w:rsidR="008A4B53" w:rsidRDefault="008A4B53">
      <w:pPr>
        <w:spacing w:after="120"/>
      </w:pPr>
    </w:p>
    <w:p w14:paraId="789B0A35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สถาปัตยกรรมระบบ:</w:t>
      </w:r>
    </w:p>
    <w:p w14:paraId="6EE3837E" w14:textId="77777777" w:rsidR="008A4B53" w:rsidRDefault="008A4B53">
      <w:pPr>
        <w:spacing w:after="120"/>
      </w:pPr>
    </w:p>
    <w:p w14:paraId="29387CB9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sz w:val="32"/>
        </w:rPr>
        <w:t>HIS (SSB)  →  AI Server  →  Dashboard (เจ้าหน้าที่)</w:t>
      </w:r>
    </w:p>
    <w:p w14:paraId="77159A19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sz w:val="32"/>
        </w:rPr>
        <w:t xml:space="preserve">                    ↓</w:t>
      </w:r>
    </w:p>
    <w:p w14:paraId="12C5A992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sz w:val="32"/>
        </w:rPr>
        <w:t xml:space="preserve">           LINE Bot แจ้งเตือน</w:t>
      </w:r>
    </w:p>
    <w:p w14:paraId="4406FC83" w14:textId="77777777" w:rsidR="008A4B53" w:rsidRDefault="00000000">
      <w:r>
        <w:br w:type="page"/>
      </w:r>
    </w:p>
    <w:p w14:paraId="5B120973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7. แผนการพัฒนา (Roadmap)</w:t>
      </w:r>
    </w:p>
    <w:p w14:paraId="5E017524" w14:textId="77777777" w:rsidR="008A4B53" w:rsidRDefault="008A4B53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969"/>
        <w:gridCol w:w="1701"/>
      </w:tblGrid>
      <w:tr w:rsidR="008A4B53" w14:paraId="243BD00D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78F7C349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Phase</w:t>
            </w:r>
          </w:p>
        </w:tc>
        <w:tc>
          <w:tcPr>
            <w:tcW w:w="1701" w:type="dxa"/>
            <w:shd w:val="clear" w:color="auto" w:fill="1F4E79"/>
          </w:tcPr>
          <w:p w14:paraId="540BC639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ระยะเวลา</w:t>
            </w:r>
          </w:p>
        </w:tc>
        <w:tc>
          <w:tcPr>
            <w:tcW w:w="3969" w:type="dxa"/>
            <w:shd w:val="clear" w:color="auto" w:fill="1F4E79"/>
          </w:tcPr>
          <w:p w14:paraId="62C0588A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สิ่งที่ทำ</w:t>
            </w:r>
          </w:p>
        </w:tc>
        <w:tc>
          <w:tcPr>
            <w:tcW w:w="1701" w:type="dxa"/>
            <w:shd w:val="clear" w:color="auto" w:fill="1F4E79"/>
          </w:tcPr>
          <w:p w14:paraId="08118C30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สถานะ</w:t>
            </w:r>
          </w:p>
        </w:tc>
      </w:tr>
      <w:tr w:rsidR="008A4B53" w14:paraId="741630BC" w14:textId="77777777">
        <w:trPr>
          <w:jc w:val="center"/>
        </w:trPr>
        <w:tc>
          <w:tcPr>
            <w:tcW w:w="1701" w:type="dxa"/>
          </w:tcPr>
          <w:p w14:paraId="25A9488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Phase 1</w:t>
            </w:r>
          </w:p>
        </w:tc>
        <w:tc>
          <w:tcPr>
            <w:tcW w:w="1701" w:type="dxa"/>
          </w:tcPr>
          <w:p w14:paraId="6A51548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  <w:tc>
          <w:tcPr>
            <w:tcW w:w="3969" w:type="dxa"/>
          </w:tcPr>
          <w:p w14:paraId="4D24192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Rule Engine 8 checkpoints + AI Engine + 20 Skills</w:t>
            </w:r>
          </w:p>
        </w:tc>
        <w:tc>
          <w:tcPr>
            <w:tcW w:w="1701" w:type="dxa"/>
          </w:tcPr>
          <w:p w14:paraId="7CE4E44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</w:tr>
      <w:tr w:rsidR="008A4B53" w14:paraId="34041442" w14:textId="77777777">
        <w:trPr>
          <w:jc w:val="center"/>
        </w:trPr>
        <w:tc>
          <w:tcPr>
            <w:tcW w:w="1701" w:type="dxa"/>
          </w:tcPr>
          <w:p w14:paraId="12589E4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Phase 2</w:t>
            </w:r>
          </w:p>
        </w:tc>
        <w:tc>
          <w:tcPr>
            <w:tcW w:w="1701" w:type="dxa"/>
          </w:tcPr>
          <w:p w14:paraId="6CBDA924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  <w:tc>
          <w:tcPr>
            <w:tcW w:w="3969" w:type="dxa"/>
          </w:tcPr>
          <w:p w14:paraId="430EBA9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API 7 endpoints + Deny Predictor + Smart Coder + Batch Optimizer</w:t>
            </w:r>
          </w:p>
        </w:tc>
        <w:tc>
          <w:tcPr>
            <w:tcW w:w="1701" w:type="dxa"/>
          </w:tcPr>
          <w:p w14:paraId="271A38D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</w:tr>
      <w:tr w:rsidR="008A4B53" w14:paraId="4EC6D062" w14:textId="77777777">
        <w:trPr>
          <w:jc w:val="center"/>
        </w:trPr>
        <w:tc>
          <w:tcPr>
            <w:tcW w:w="1701" w:type="dxa"/>
          </w:tcPr>
          <w:p w14:paraId="1B89F4A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Phase 3</w:t>
            </w:r>
          </w:p>
        </w:tc>
        <w:tc>
          <w:tcPr>
            <w:tcW w:w="1701" w:type="dxa"/>
          </w:tcPr>
          <w:p w14:paraId="167A975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  <w:tc>
          <w:tcPr>
            <w:tcW w:w="3969" w:type="dxa"/>
          </w:tcPr>
          <w:p w14:paraId="780D7A3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Appeal Drafter + DOCX generation + Knowledge Base 11 แผนก</w:t>
            </w:r>
          </w:p>
        </w:tc>
        <w:tc>
          <w:tcPr>
            <w:tcW w:w="1701" w:type="dxa"/>
          </w:tcPr>
          <w:p w14:paraId="381668F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</w:tr>
      <w:tr w:rsidR="008A4B53" w14:paraId="6433BC21" w14:textId="77777777">
        <w:trPr>
          <w:jc w:val="center"/>
        </w:trPr>
        <w:tc>
          <w:tcPr>
            <w:tcW w:w="1701" w:type="dxa"/>
          </w:tcPr>
          <w:p w14:paraId="3C351FF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Phase 4</w:t>
            </w:r>
          </w:p>
        </w:tc>
        <w:tc>
          <w:tcPr>
            <w:tcW w:w="1701" w:type="dxa"/>
          </w:tcPr>
          <w:p w14:paraId="5D17EA7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กำลังทำ</w:t>
            </w:r>
          </w:p>
        </w:tc>
        <w:tc>
          <w:tcPr>
            <w:tcW w:w="3969" w:type="dxa"/>
          </w:tcPr>
          <w:p w14:paraId="798AF01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Dashboard (React) + LINE Bot notifications</w:t>
            </w:r>
          </w:p>
        </w:tc>
        <w:tc>
          <w:tcPr>
            <w:tcW w:w="1701" w:type="dxa"/>
          </w:tcPr>
          <w:p w14:paraId="62294472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กำลังทำ</w:t>
            </w:r>
          </w:p>
        </w:tc>
      </w:tr>
      <w:tr w:rsidR="008A4B53" w14:paraId="68DA991E" w14:textId="77777777">
        <w:trPr>
          <w:jc w:val="center"/>
        </w:trPr>
        <w:tc>
          <w:tcPr>
            <w:tcW w:w="1701" w:type="dxa"/>
          </w:tcPr>
          <w:p w14:paraId="2FC51B5A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Phase 5</w:t>
            </w:r>
          </w:p>
        </w:tc>
        <w:tc>
          <w:tcPr>
            <w:tcW w:w="1701" w:type="dxa"/>
          </w:tcPr>
          <w:p w14:paraId="37B70B9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อนาคต</w:t>
            </w:r>
          </w:p>
        </w:tc>
        <w:tc>
          <w:tcPr>
            <w:tcW w:w="3969" w:type="dxa"/>
          </w:tcPr>
          <w:p w14:paraId="0445373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เชื่อม HIS (SSB) intranet → auto check ทุกเคส</w:t>
            </w:r>
          </w:p>
        </w:tc>
        <w:tc>
          <w:tcPr>
            <w:tcW w:w="1701" w:type="dxa"/>
          </w:tcPr>
          <w:p w14:paraId="6E630C4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วางแผน</w:t>
            </w:r>
          </w:p>
        </w:tc>
      </w:tr>
      <w:tr w:rsidR="008A4B53" w14:paraId="35F76189" w14:textId="77777777">
        <w:trPr>
          <w:jc w:val="center"/>
        </w:trPr>
        <w:tc>
          <w:tcPr>
            <w:tcW w:w="1701" w:type="dxa"/>
          </w:tcPr>
          <w:p w14:paraId="2530FCE0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Phase 6</w:t>
            </w:r>
          </w:p>
        </w:tc>
        <w:tc>
          <w:tcPr>
            <w:tcW w:w="1701" w:type="dxa"/>
          </w:tcPr>
          <w:p w14:paraId="6361E33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อนาคต</w:t>
            </w:r>
          </w:p>
        </w:tc>
        <w:tc>
          <w:tcPr>
            <w:tcW w:w="3969" w:type="dxa"/>
          </w:tcPr>
          <w:p w14:paraId="3D564D2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Full automation: auto check → auto fix → auto submit</w:t>
            </w:r>
          </w:p>
        </w:tc>
        <w:tc>
          <w:tcPr>
            <w:tcW w:w="1701" w:type="dxa"/>
          </w:tcPr>
          <w:p w14:paraId="32DBD140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วางแผน</w:t>
            </w:r>
          </w:p>
        </w:tc>
      </w:tr>
    </w:tbl>
    <w:p w14:paraId="6E65A413" w14:textId="77777777" w:rsidR="008A4B53" w:rsidRDefault="008A4B53">
      <w:pPr>
        <w:spacing w:after="120"/>
      </w:pPr>
    </w:p>
    <w:p w14:paraId="4C546EE7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แผน Automation 3 ระดับ:</w:t>
      </w:r>
    </w:p>
    <w:p w14:paraId="5E2F7373" w14:textId="77777777" w:rsidR="008A4B53" w:rsidRDefault="008A4B53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8A4B53" w14:paraId="5B35E81F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5D6CF351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ระดับ</w:t>
            </w:r>
          </w:p>
        </w:tc>
        <w:tc>
          <w:tcPr>
            <w:tcW w:w="3402" w:type="dxa"/>
            <w:shd w:val="clear" w:color="auto" w:fill="1F4E79"/>
          </w:tcPr>
          <w:p w14:paraId="37BF63E3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รูปแบบ</w:t>
            </w:r>
          </w:p>
        </w:tc>
        <w:tc>
          <w:tcPr>
            <w:tcW w:w="3402" w:type="dxa"/>
            <w:shd w:val="clear" w:color="auto" w:fill="1F4E79"/>
          </w:tcPr>
          <w:p w14:paraId="4467BFCD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ต้องทำ</w:t>
            </w:r>
          </w:p>
        </w:tc>
      </w:tr>
      <w:tr w:rsidR="008A4B53" w14:paraId="1080B412" w14:textId="77777777">
        <w:trPr>
          <w:jc w:val="center"/>
        </w:trPr>
        <w:tc>
          <w:tcPr>
            <w:tcW w:w="2268" w:type="dxa"/>
          </w:tcPr>
          <w:p w14:paraId="3E16E67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Level 1: Semi-auto</w:t>
            </w:r>
          </w:p>
        </w:tc>
        <w:tc>
          <w:tcPr>
            <w:tcW w:w="3402" w:type="dxa"/>
          </w:tcPr>
          <w:p w14:paraId="0F956BE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เจ้าหน้าที่พิมพ์คำสั่ง → AI วิเคราะห์</w:t>
            </w:r>
          </w:p>
        </w:tc>
        <w:tc>
          <w:tcPr>
            <w:tcW w:w="3402" w:type="dxa"/>
          </w:tcPr>
          <w:p w14:paraId="725A627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ใช้ได้เลยตอนนี้</w:t>
            </w:r>
          </w:p>
        </w:tc>
      </w:tr>
      <w:tr w:rsidR="008A4B53" w14:paraId="0E33DF9A" w14:textId="77777777">
        <w:trPr>
          <w:jc w:val="center"/>
        </w:trPr>
        <w:tc>
          <w:tcPr>
            <w:tcW w:w="2268" w:type="dxa"/>
          </w:tcPr>
          <w:p w14:paraId="3488D09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Level 2: API auto</w:t>
            </w:r>
          </w:p>
        </w:tc>
        <w:tc>
          <w:tcPr>
            <w:tcW w:w="3402" w:type="dxa"/>
          </w:tcPr>
          <w:p w14:paraId="7FB7C1B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HIS ส่งเคส → AI ตรวจ → แจ้ง LINE</w:t>
            </w:r>
          </w:p>
        </w:tc>
        <w:tc>
          <w:tcPr>
            <w:tcW w:w="3402" w:type="dxa"/>
          </w:tcPr>
          <w:p w14:paraId="4790846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วาง AI server ใน LAN เดียวกับ SSB</w:t>
            </w:r>
          </w:p>
        </w:tc>
      </w:tr>
      <w:tr w:rsidR="008A4B53" w14:paraId="59872435" w14:textId="77777777">
        <w:trPr>
          <w:jc w:val="center"/>
        </w:trPr>
        <w:tc>
          <w:tcPr>
            <w:tcW w:w="2268" w:type="dxa"/>
          </w:tcPr>
          <w:p w14:paraId="7715C04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Level 3: Full auto</w:t>
            </w:r>
          </w:p>
        </w:tc>
        <w:tc>
          <w:tcPr>
            <w:tcW w:w="3402" w:type="dxa"/>
          </w:tcPr>
          <w:p w14:paraId="187F545E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Auto check → fix → submit → appeal</w:t>
            </w:r>
          </w:p>
        </w:tc>
        <w:tc>
          <w:tcPr>
            <w:tcW w:w="3402" w:type="dxa"/>
          </w:tcPr>
          <w:p w14:paraId="67D4608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ต้องมี human approval ก่อน submit</w:t>
            </w:r>
          </w:p>
        </w:tc>
      </w:tr>
    </w:tbl>
    <w:p w14:paraId="3084DBF2" w14:textId="77777777" w:rsidR="008A4B53" w:rsidRDefault="00000000">
      <w:r>
        <w:br w:type="page"/>
      </w:r>
    </w:p>
    <w:p w14:paraId="73F6B2D2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8. ผลที่คาดหวัง (ROI)</w:t>
      </w:r>
    </w:p>
    <w:p w14:paraId="5A370F4F" w14:textId="77777777" w:rsidR="008A4B53" w:rsidRDefault="008A4B53">
      <w:pPr>
        <w:spacing w:after="120"/>
      </w:pPr>
    </w:p>
    <w:p w14:paraId="0D532EA2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ถ้าลด Deny Rate จาก 10% เหลือ 3%:</w:t>
      </w:r>
    </w:p>
    <w:p w14:paraId="4B30A3AA" w14:textId="77777777" w:rsidR="008A4B53" w:rsidRDefault="008A4B53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2268"/>
      </w:tblGrid>
      <w:tr w:rsidR="008A4B53" w14:paraId="1C82B796" w14:textId="77777777">
        <w:trPr>
          <w:jc w:val="center"/>
        </w:trPr>
        <w:tc>
          <w:tcPr>
            <w:tcW w:w="2835" w:type="dxa"/>
            <w:shd w:val="clear" w:color="auto" w:fill="006030"/>
          </w:tcPr>
          <w:p w14:paraId="24038E0C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w="1984" w:type="dxa"/>
            <w:shd w:val="clear" w:color="auto" w:fill="006030"/>
          </w:tcPr>
          <w:p w14:paraId="376D1B4E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ก่อนใช้ AI</w:t>
            </w:r>
          </w:p>
        </w:tc>
        <w:tc>
          <w:tcPr>
            <w:tcW w:w="1984" w:type="dxa"/>
            <w:shd w:val="clear" w:color="auto" w:fill="006030"/>
          </w:tcPr>
          <w:p w14:paraId="6FBD5AF8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หลังใช้ AI</w:t>
            </w:r>
          </w:p>
        </w:tc>
        <w:tc>
          <w:tcPr>
            <w:tcW w:w="2268" w:type="dxa"/>
            <w:shd w:val="clear" w:color="auto" w:fill="006030"/>
          </w:tcPr>
          <w:p w14:paraId="4E57E1EA" w14:textId="77777777" w:rsidR="008A4B53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ผลต่าง</w:t>
            </w:r>
          </w:p>
        </w:tc>
      </w:tr>
      <w:tr w:rsidR="008A4B53" w14:paraId="47F59740" w14:textId="77777777">
        <w:trPr>
          <w:jc w:val="center"/>
        </w:trPr>
        <w:tc>
          <w:tcPr>
            <w:tcW w:w="2835" w:type="dxa"/>
          </w:tcPr>
          <w:p w14:paraId="5DC9A65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Deny Rate</w:t>
            </w:r>
          </w:p>
        </w:tc>
        <w:tc>
          <w:tcPr>
            <w:tcW w:w="1984" w:type="dxa"/>
          </w:tcPr>
          <w:p w14:paraId="1BFF684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~10%</w:t>
            </w:r>
          </w:p>
        </w:tc>
        <w:tc>
          <w:tcPr>
            <w:tcW w:w="1984" w:type="dxa"/>
          </w:tcPr>
          <w:p w14:paraId="3050D56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~3%</w:t>
            </w:r>
          </w:p>
        </w:tc>
        <w:tc>
          <w:tcPr>
            <w:tcW w:w="2268" w:type="dxa"/>
          </w:tcPr>
          <w:p w14:paraId="2818515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-7%</w:t>
            </w:r>
          </w:p>
        </w:tc>
      </w:tr>
      <w:tr w:rsidR="008A4B53" w14:paraId="03842122" w14:textId="77777777">
        <w:trPr>
          <w:jc w:val="center"/>
        </w:trPr>
        <w:tc>
          <w:tcPr>
            <w:tcW w:w="2835" w:type="dxa"/>
          </w:tcPr>
          <w:p w14:paraId="33B85CE0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เคส deny/เดือน (50 เคส)</w:t>
            </w:r>
          </w:p>
        </w:tc>
        <w:tc>
          <w:tcPr>
            <w:tcW w:w="1984" w:type="dxa"/>
          </w:tcPr>
          <w:p w14:paraId="42CFC30F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~5 เคส</w:t>
            </w:r>
          </w:p>
        </w:tc>
        <w:tc>
          <w:tcPr>
            <w:tcW w:w="1984" w:type="dxa"/>
          </w:tcPr>
          <w:p w14:paraId="377AED7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~1.5 เคส</w:t>
            </w:r>
          </w:p>
        </w:tc>
        <w:tc>
          <w:tcPr>
            <w:tcW w:w="2268" w:type="dxa"/>
          </w:tcPr>
          <w:p w14:paraId="01F3DD79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-3.5 เคส</w:t>
            </w:r>
          </w:p>
        </w:tc>
      </w:tr>
      <w:tr w:rsidR="008A4B53" w14:paraId="297B43C8" w14:textId="77777777">
        <w:trPr>
          <w:jc w:val="center"/>
        </w:trPr>
        <w:tc>
          <w:tcPr>
            <w:tcW w:w="2835" w:type="dxa"/>
          </w:tcPr>
          <w:p w14:paraId="7EF7D557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มูลค่า deny/เดือน</w:t>
            </w:r>
          </w:p>
        </w:tc>
        <w:tc>
          <w:tcPr>
            <w:tcW w:w="1984" w:type="dxa"/>
          </w:tcPr>
          <w:p w14:paraId="04C06018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~300,000 บาท</w:t>
            </w:r>
          </w:p>
        </w:tc>
        <w:tc>
          <w:tcPr>
            <w:tcW w:w="1984" w:type="dxa"/>
          </w:tcPr>
          <w:p w14:paraId="63331D5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~90,000 บาท</w:t>
            </w:r>
          </w:p>
        </w:tc>
        <w:tc>
          <w:tcPr>
            <w:tcW w:w="2268" w:type="dxa"/>
          </w:tcPr>
          <w:p w14:paraId="3AFA2571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ลด 210,000 บาท</w:t>
            </w:r>
          </w:p>
        </w:tc>
      </w:tr>
      <w:tr w:rsidR="008A4B53" w14:paraId="42ECE6A0" w14:textId="77777777">
        <w:trPr>
          <w:jc w:val="center"/>
        </w:trPr>
        <w:tc>
          <w:tcPr>
            <w:tcW w:w="2835" w:type="dxa"/>
          </w:tcPr>
          <w:p w14:paraId="78E4206D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รายได้เพิ่ม/ปี</w:t>
            </w:r>
          </w:p>
        </w:tc>
        <w:tc>
          <w:tcPr>
            <w:tcW w:w="1984" w:type="dxa"/>
          </w:tcPr>
          <w:p w14:paraId="62BCEE75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—</w:t>
            </w:r>
          </w:p>
        </w:tc>
        <w:tc>
          <w:tcPr>
            <w:tcW w:w="1984" w:type="dxa"/>
          </w:tcPr>
          <w:p w14:paraId="0514D7E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—</w:t>
            </w:r>
          </w:p>
        </w:tc>
        <w:tc>
          <w:tcPr>
            <w:tcW w:w="2268" w:type="dxa"/>
          </w:tcPr>
          <w:p w14:paraId="0BAB3A6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~2.5 ล้านบาท</w:t>
            </w:r>
          </w:p>
        </w:tc>
      </w:tr>
      <w:tr w:rsidR="008A4B53" w14:paraId="350B0716" w14:textId="77777777">
        <w:trPr>
          <w:jc w:val="center"/>
        </w:trPr>
        <w:tc>
          <w:tcPr>
            <w:tcW w:w="2835" w:type="dxa"/>
          </w:tcPr>
          <w:p w14:paraId="1558541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เวลาตรวจ claim/เคส</w:t>
            </w:r>
          </w:p>
        </w:tc>
        <w:tc>
          <w:tcPr>
            <w:tcW w:w="1984" w:type="dxa"/>
          </w:tcPr>
          <w:p w14:paraId="789F4A53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15-30 นาที</w:t>
            </w:r>
          </w:p>
        </w:tc>
        <w:tc>
          <w:tcPr>
            <w:tcW w:w="1984" w:type="dxa"/>
          </w:tcPr>
          <w:p w14:paraId="11F34D0A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2-5 นาที</w:t>
            </w:r>
          </w:p>
        </w:tc>
        <w:tc>
          <w:tcPr>
            <w:tcW w:w="2268" w:type="dxa"/>
          </w:tcPr>
          <w:p w14:paraId="3DDF27EA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ลด 80%</w:t>
            </w:r>
          </w:p>
        </w:tc>
      </w:tr>
      <w:tr w:rsidR="008A4B53" w14:paraId="5BE986A0" w14:textId="77777777">
        <w:trPr>
          <w:jc w:val="center"/>
        </w:trPr>
        <w:tc>
          <w:tcPr>
            <w:tcW w:w="2835" w:type="dxa"/>
          </w:tcPr>
          <w:p w14:paraId="031BB0FC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เวลาร่างอุทธรณ์/เคส</w:t>
            </w:r>
          </w:p>
        </w:tc>
        <w:tc>
          <w:tcPr>
            <w:tcW w:w="1984" w:type="dxa"/>
          </w:tcPr>
          <w:p w14:paraId="58616CCA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1-2 ชั่วโมง</w:t>
            </w:r>
          </w:p>
        </w:tc>
        <w:tc>
          <w:tcPr>
            <w:tcW w:w="1984" w:type="dxa"/>
          </w:tcPr>
          <w:p w14:paraId="2C9778E6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5 นาที</w:t>
            </w:r>
          </w:p>
        </w:tc>
        <w:tc>
          <w:tcPr>
            <w:tcW w:w="2268" w:type="dxa"/>
          </w:tcPr>
          <w:p w14:paraId="4A05CF2B" w14:textId="77777777" w:rsidR="008A4B53" w:rsidRDefault="00000000">
            <w:r>
              <w:rPr>
                <w:rFonts w:ascii="TH SarabunPSK" w:hAnsi="TH SarabunPSK" w:cs="TH SarabunPSK"/>
                <w:sz w:val="28"/>
              </w:rPr>
              <w:t>ลด 90%</w:t>
            </w:r>
          </w:p>
        </w:tc>
      </w:tr>
    </w:tbl>
    <w:p w14:paraId="28DE9872" w14:textId="77777777" w:rsidR="008A4B53" w:rsidRDefault="008A4B53">
      <w:pPr>
        <w:spacing w:after="120"/>
      </w:pPr>
    </w:p>
    <w:p w14:paraId="7E8B0B9A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ประโยชน์เพิ่มเติม:</w:t>
      </w:r>
    </w:p>
    <w:p w14:paraId="37490A02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CC/MCC Optimization — เพิ่ม DRG weight ได้อีก 5-15% ของ RW ต่อเคส</w:t>
      </w:r>
    </w:p>
    <w:p w14:paraId="0811BA55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ลดภาระเจ้าหน้าที่ — ลด burnout, ลดความผิดพลาดจากคน</w:t>
      </w:r>
    </w:p>
    <w:p w14:paraId="2B260CEC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Audit trail — ทุกเคสมี log ว่า AI แนะนำอะไร คนอนุมัติเมื่อไหร่</w:t>
      </w:r>
    </w:p>
    <w:p w14:paraId="6DCA7C7E" w14:textId="77777777" w:rsidR="008A4B53" w:rsidRDefault="00000000">
      <w:pPr>
        <w:pStyle w:val="ListBullet"/>
      </w:pPr>
      <w:r>
        <w:rPr>
          <w:rFonts w:ascii="TH SarabunPSK" w:hAnsi="TH SarabunPSK" w:cs="TH SarabunPSK"/>
          <w:sz w:val="28"/>
        </w:rPr>
        <w:t>Knowledge สะสม — ยิ่งใช้ยิ่งฉลาด อัพเดตความรู้ได้ตลอด</w:t>
      </w:r>
    </w:p>
    <w:p w14:paraId="0C16E7E9" w14:textId="77777777" w:rsidR="008A4B53" w:rsidRDefault="008A4B53">
      <w:pPr>
        <w:spacing w:after="120"/>
      </w:pPr>
    </w:p>
    <w:p w14:paraId="65CB8BF7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007030"/>
          <w:sz w:val="40"/>
        </w:rPr>
        <w:t>รายได้เพิ่ม ~2.5 ล้านบาท/ปี  |  เวลาลด 80-90%</w:t>
      </w:r>
    </w:p>
    <w:p w14:paraId="4CC57705" w14:textId="77777777" w:rsidR="008A4B53" w:rsidRDefault="00000000">
      <w:r>
        <w:br w:type="page"/>
      </w:r>
    </w:p>
    <w:p w14:paraId="4E73D10F" w14:textId="77777777" w:rsidR="008A4B53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สรุป</w:t>
      </w:r>
    </w:p>
    <w:p w14:paraId="4C2808E9" w14:textId="77777777" w:rsidR="008A4B53" w:rsidRDefault="008A4B53">
      <w:pPr>
        <w:spacing w:after="120"/>
      </w:pPr>
    </w:p>
    <w:p w14:paraId="36EAB207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b/>
          <w:sz w:val="36"/>
        </w:rPr>
        <w:t>Hospital Claim AI สำหรับ รพ.พญาไทศรีราชา</w:t>
      </w:r>
    </w:p>
    <w:p w14:paraId="64BC9926" w14:textId="77777777" w:rsidR="008A4B53" w:rsidRDefault="008A4B53">
      <w:pPr>
        <w:spacing w:after="120"/>
      </w:pPr>
    </w:p>
    <w:p w14:paraId="324C2225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20 AI Skills  </w:t>
      </w:r>
      <w:r>
        <w:rPr>
          <w:rFonts w:ascii="TH SarabunPSK" w:hAnsi="TH SarabunPSK" w:cs="TH SarabunPSK"/>
          <w:sz w:val="32"/>
        </w:rPr>
        <w:t>— ครอบคลุม 9 แผนก ตรวจ claim ทุกประเภท</w:t>
      </w:r>
    </w:p>
    <w:p w14:paraId="2DC6A907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8 Checkpoints  </w:t>
      </w:r>
      <w:r>
        <w:rPr>
          <w:rFonts w:ascii="TH SarabunPSK" w:hAnsi="TH SarabunPSK" w:cs="TH SarabunPSK"/>
          <w:sz w:val="32"/>
        </w:rPr>
        <w:t>— ตรวจอัตโนมัติก่อนส่งเบิก ลดโอกาส deny</w:t>
      </w:r>
    </w:p>
    <w:p w14:paraId="394F453D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10 Risk Factors  </w:t>
      </w:r>
      <w:r>
        <w:rPr>
          <w:rFonts w:ascii="TH SarabunPSK" w:hAnsi="TH SarabunPSK" w:cs="TH SarabunPSK"/>
          <w:sz w:val="32"/>
        </w:rPr>
        <w:t>— ทำนายโอกาสถูก deny ก่อนส่ง</w:t>
      </w:r>
    </w:p>
    <w:p w14:paraId="31200AE1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6 คำสั่ง /claim  </w:t>
      </w:r>
      <w:r>
        <w:rPr>
          <w:rFonts w:ascii="TH SarabunPSK" w:hAnsi="TH SarabunPSK" w:cs="TH SarabunPSK"/>
          <w:sz w:val="32"/>
        </w:rPr>
        <w:t>— ใช้งานง่าย เจ้าหน้าที่เรียนรู้ได้เร็ว</w:t>
      </w:r>
    </w:p>
    <w:p w14:paraId="354E2BC9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DOCX Appeal  </w:t>
      </w:r>
      <w:r>
        <w:rPr>
          <w:rFonts w:ascii="TH SarabunPSK" w:hAnsi="TH SarabunPSK" w:cs="TH SarabunPSK"/>
          <w:sz w:val="32"/>
        </w:rPr>
        <w:t>— หนังสืออุทธรณ์พร้อมพิมพ์ลงนามส่ง สปสช.</w:t>
      </w:r>
    </w:p>
    <w:p w14:paraId="12F293E4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Knowledge Base  </w:t>
      </w:r>
      <w:r>
        <w:rPr>
          <w:rFonts w:ascii="TH SarabunPSK" w:hAnsi="TH SarabunPSK" w:cs="TH SarabunPSK"/>
          <w:sz w:val="32"/>
        </w:rPr>
        <w:t>— 27+ ไฟล์ความรู้ อัพเดตได้ตลอด</w:t>
      </w:r>
    </w:p>
    <w:p w14:paraId="7F204B72" w14:textId="77777777" w:rsidR="008A4B53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Semi-auto → Full auto  </w:t>
      </w:r>
      <w:r>
        <w:rPr>
          <w:rFonts w:ascii="TH SarabunPSK" w:hAnsi="TH SarabunPSK" w:cs="TH SarabunPSK"/>
          <w:sz w:val="32"/>
        </w:rPr>
        <w:t>— เริ่มใช้ได้เลย พัฒนาต่อเป็น auto ได้</w:t>
      </w:r>
    </w:p>
    <w:p w14:paraId="14FB4868" w14:textId="77777777" w:rsidR="008A4B53" w:rsidRDefault="008A4B53">
      <w:pPr>
        <w:spacing w:after="120"/>
      </w:pPr>
    </w:p>
    <w:p w14:paraId="07157827" w14:textId="77777777" w:rsidR="008A4B53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1F4E79"/>
          <w:sz w:val="48"/>
        </w:rPr>
        <w:t>ขอบคุณครับ</w:t>
      </w:r>
    </w:p>
    <w:sectPr w:rsidR="008A4B5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177188">
    <w:abstractNumId w:val="8"/>
  </w:num>
  <w:num w:numId="2" w16cid:durableId="504246776">
    <w:abstractNumId w:val="6"/>
  </w:num>
  <w:num w:numId="3" w16cid:durableId="1145241740">
    <w:abstractNumId w:val="5"/>
  </w:num>
  <w:num w:numId="4" w16cid:durableId="618953220">
    <w:abstractNumId w:val="4"/>
  </w:num>
  <w:num w:numId="5" w16cid:durableId="1423993785">
    <w:abstractNumId w:val="7"/>
  </w:num>
  <w:num w:numId="6" w16cid:durableId="1378238377">
    <w:abstractNumId w:val="3"/>
  </w:num>
  <w:num w:numId="7" w16cid:durableId="139808340">
    <w:abstractNumId w:val="2"/>
  </w:num>
  <w:num w:numId="8" w16cid:durableId="1733968887">
    <w:abstractNumId w:val="1"/>
  </w:num>
  <w:num w:numId="9" w16cid:durableId="44099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35A"/>
    <w:rsid w:val="008A4B53"/>
    <w:rsid w:val="00AA1D8D"/>
    <w:rsid w:val="00B47730"/>
    <w:rsid w:val="00CB0664"/>
    <w:rsid w:val="00DB1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4B987"/>
  <w14:defaultImageDpi w14:val="300"/>
  <w15:docId w15:val="{F2138E0A-DC2D-6E48-A47D-E7EA0733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1237</Words>
  <Characters>5818</Characters>
  <Application>Microsoft Office Word</Application>
  <DocSecurity>0</DocSecurity>
  <Lines>342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Kasemson Kasemwong</cp:lastModifiedBy>
  <cp:revision>2</cp:revision>
  <dcterms:created xsi:type="dcterms:W3CDTF">2013-12-23T23:15:00Z</dcterms:created>
  <dcterms:modified xsi:type="dcterms:W3CDTF">2026-03-28T13:25:00Z</dcterms:modified>
  <cp:category/>
</cp:coreProperties>
</file>