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RENT-2026-4558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2026-10-01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ตำบลวิชิต / Wichit, อำเภอเมือง /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นางสาว จงจิต สุทธิช่วย / Miss Jongjit Sutthichuay</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นางสาว จงจิต สุทธิช่วย / Miss Jongjit Sutthichuay</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ตำบลวิชิต / Wichit อำเภอ อำเภอเมือง /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ตำบลวิชิต / Wichit, District อำเภอเมือง /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Marcus Aurelius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Singaporean หมายเลขโทรศัพท์ (Phone) +65 9123 4567</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 Phanason Thepanusorn หมู่ที่ 2 ตำบล ตำบลวิชิต / Wichit อำเภอ อำเภอเมือง / Mueang จังหวัด Phuket รหัสไปรษณีย์ 83000 ต่อไปนี้ในสัญญาเรียกว่า "ทรัพย์สิน" อัตราค่าเช่าเดือนละ 250,000 บาท ( สองแสนห้าหมื่นบาทถ้วน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 Phanason Thepanusorn Moo 2, Sub-District ตำบลวิชิต / Wichit, District อำเภอเมือง / Mueang, Province Phuket Postal code 83000 Hereafter referred to in the contract as The Premises, which The Landlord agrees to rent 250,000 Baht ( Two hundred Fifty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2026-10-15 หมดอายุสัญญาวันที่ 2027-10-14</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2026-10-15 till Date 2027-10-14</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250,000 บาท ( สองแสนห้าหมื่นบาทถ้วน ) โดยจ่ายภายในวันที่ 23 ของแต่ละเดือนปฏิทิน ผ่านบัญชี Kasikorn Bank หมายเลขบัญชี 132-8-78628-8 ชื่อบัญชี นางสาว กัญญาณัฐ ช่วยชัย / Miss Kanyanat Chuaychai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250,000 Baht ( Two hundred Fifty thousand baht ), which The Tenant agrees to transfer on the 23 day of each calendar month to The Landlord's bank account Bank Kasikorn Bank Account No.: 132-8-78628-8 Account Name นางสาว กัญญาณัฐ ช่วยชัย / Miss Kanyanat Chuaychai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500,000 บาท ( ห้าแสนบาทถ้วน ) และค่าเช่าล่วงหน้าจำนวน 250,000 บาท ( สองแสนห้าหมื่นบาทถ้วน ) รวมเป็นเงิน 750,000 บาท ( เจ็ดแสนห้าหมื่นบาทถ้วน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500,000 Baht ( Five hundred thousand baht ) and rental fee in advance in amount of 250,000 Baht ( Two hundred Fifty thousand baht ) in a total of 750,000 Baht (Seven hundred Fifty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Administrator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Marcus Aurelius</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Singaporean</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+65 9123 4567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Marcus Aurelius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นางสาว จงจิต สุทธิช่วย / Miss Jongjit Sutthichuay</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ต.ตำบลวิชิต / Wichit อ.อำเภอเมือง / 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ตำบลวิชิต / Wichit อำเภอ อำเภอเมือง /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prop-1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RENT-2026-4558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2026-09-30T07:10:24.794Z</dcterms:created>
  <dcterms:modified xsi:type="dcterms:W3CDTF">2026-09-30T07:10:24.794Z</dcterms:modified>
</cp:coreProperties>
</file>

<file path=docProps/custom.xml><?xml version="1.0" encoding="utf-8"?>
<Properties xmlns="http://schemas.openxmlformats.org/officeDocument/2006/custom-properties" xmlns:vt="http://schemas.openxmlformats.org/officeDocument/2006/docPropsVTypes"/>
</file>