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8043" w14:textId="77777777" w:rsidR="00AA3558" w:rsidRPr="00AA3558" w:rsidRDefault="00AA3558" w:rsidP="00AA3558">
      <w:r w:rsidRPr="00AA3558">
        <w:t xml:space="preserve">1. </w:t>
      </w:r>
      <w:r w:rsidRPr="00AA3558">
        <w:rPr>
          <w:rFonts w:ascii="Segoe UI Emoji" w:hAnsi="Segoe UI Emoji" w:cs="Segoe UI Emoji"/>
        </w:rPr>
        <w:t>📱</w:t>
      </w:r>
      <w:r w:rsidRPr="00AA3558">
        <w:t xml:space="preserve"> Aplicación Móvil</w:t>
      </w:r>
    </w:p>
    <w:p w14:paraId="1AA77E08" w14:textId="77777777" w:rsidR="00AA3558" w:rsidRPr="00AA3558" w:rsidRDefault="00AA3558" w:rsidP="00AA3558">
      <w:pPr>
        <w:numPr>
          <w:ilvl w:val="0"/>
          <w:numId w:val="1"/>
        </w:numPr>
      </w:pPr>
      <w:r w:rsidRPr="00AA3558">
        <w:rPr>
          <w:b/>
          <w:bCs/>
        </w:rPr>
        <w:t>Sustitución de # por Folio:</w:t>
      </w:r>
    </w:p>
    <w:p w14:paraId="269ABDC4" w14:textId="77777777" w:rsidR="00AA3558" w:rsidRPr="00AA3558" w:rsidRDefault="00AA3558" w:rsidP="00AA3558">
      <w:pPr>
        <w:numPr>
          <w:ilvl w:val="1"/>
          <w:numId w:val="1"/>
        </w:numPr>
      </w:pPr>
      <w:r w:rsidRPr="00AA3558">
        <w:t>Se modificó la visualización en </w:t>
      </w:r>
    </w:p>
    <w:p w14:paraId="196EDF46" w14:textId="3B83F37D" w:rsidR="00AA3558" w:rsidRPr="00AA3558" w:rsidRDefault="00AA3558" w:rsidP="00AA3558">
      <w:r w:rsidRPr="00AA3558">
        <mc:AlternateContent>
          <mc:Choice Requires="wps">
            <w:drawing>
              <wp:inline distT="0" distB="0" distL="0" distR="0" wp14:anchorId="0A4BF309" wp14:editId="0613AA96">
                <wp:extent cx="304800" cy="304800"/>
                <wp:effectExtent l="0" t="0" r="0" b="0"/>
                <wp:docPr id="456270216" name="Rectángulo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0B6A8" id="Rectángulo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783674" w14:textId="77777777" w:rsidR="00AA3558" w:rsidRPr="00AA3558" w:rsidRDefault="00AA3558" w:rsidP="00AA3558">
      <w:r w:rsidRPr="00AA3558">
        <w:t>DetalleInvestigacionScreen.js y </w:t>
      </w:r>
    </w:p>
    <w:p w14:paraId="17CDD88F" w14:textId="4FCE990C" w:rsidR="00AA3558" w:rsidRPr="00AA3558" w:rsidRDefault="00AA3558" w:rsidP="00AA3558">
      <w:r w:rsidRPr="00AA3558">
        <mc:AlternateContent>
          <mc:Choice Requires="wps">
            <w:drawing>
              <wp:inline distT="0" distB="0" distL="0" distR="0" wp14:anchorId="1EB74A15" wp14:editId="451B9FCF">
                <wp:extent cx="304800" cy="304800"/>
                <wp:effectExtent l="0" t="0" r="0" b="0"/>
                <wp:docPr id="880710612" name="Rectángulo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7375D" id="Rectángulo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F9A650" w14:textId="77777777" w:rsidR="00AA3558" w:rsidRPr="00AA3558" w:rsidRDefault="00AA3558" w:rsidP="00AA3558">
      <w:r w:rsidRPr="00AA3558">
        <w:t>VisitasScreen.js para mostrar Folio: {id} en lugar de #{id}.</w:t>
      </w:r>
    </w:p>
    <w:p w14:paraId="5A6E2606" w14:textId="77777777" w:rsidR="00AA3558" w:rsidRPr="00AA3558" w:rsidRDefault="00AA3558" w:rsidP="00AA3558">
      <w:pPr>
        <w:numPr>
          <w:ilvl w:val="1"/>
          <w:numId w:val="1"/>
        </w:numPr>
      </w:pPr>
      <w:r w:rsidRPr="00AA3558">
        <w:t xml:space="preserve">Se actualizó la impresión del </w:t>
      </w:r>
      <w:proofErr w:type="gramStart"/>
      <w:r w:rsidRPr="00AA3558">
        <w:t>ticket</w:t>
      </w:r>
      <w:proofErr w:type="gramEnd"/>
      <w:r w:rsidRPr="00AA3558">
        <w:t xml:space="preserve"> en </w:t>
      </w:r>
    </w:p>
    <w:p w14:paraId="4EB5A1A6" w14:textId="36C54E2B" w:rsidR="00AA3558" w:rsidRPr="00AA3558" w:rsidRDefault="00AA3558" w:rsidP="00AA3558">
      <w:r w:rsidRPr="00AA3558">
        <mc:AlternateContent>
          <mc:Choice Requires="wps">
            <w:drawing>
              <wp:inline distT="0" distB="0" distL="0" distR="0" wp14:anchorId="78A1C8BD" wp14:editId="763051F6">
                <wp:extent cx="304800" cy="304800"/>
                <wp:effectExtent l="0" t="0" r="0" b="0"/>
                <wp:docPr id="599707024" name="Rectángulo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57B58" id="Rectángulo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07459B" w14:textId="77777777" w:rsidR="00AA3558" w:rsidRPr="00AA3558" w:rsidRDefault="00AA3558" w:rsidP="00AA3558">
      <w:r w:rsidRPr="00AA3558">
        <w:t xml:space="preserve">CapturaFormatoScreen.js con el encabezado formal FOLIO </w:t>
      </w:r>
      <w:proofErr w:type="gramStart"/>
      <w:r w:rsidRPr="00AA3558">
        <w:t>INVESTIGACIÓN:.</w:t>
      </w:r>
      <w:proofErr w:type="gramEnd"/>
    </w:p>
    <w:p w14:paraId="17061F28" w14:textId="77777777" w:rsidR="00AA3558" w:rsidRPr="00AA3558" w:rsidRDefault="00AA3558" w:rsidP="00AA3558">
      <w:r w:rsidRPr="00AA3558">
        <w:pict w14:anchorId="719EF4F1">
          <v:rect id="_x0000_i1120" style="width:732pt;height:.75pt" o:hrpct="0" o:hralign="center" o:hrstd="t" o:hr="t" fillcolor="#a0a0a0" stroked="f"/>
        </w:pict>
      </w:r>
    </w:p>
    <w:p w14:paraId="60E5FED2" w14:textId="77777777" w:rsidR="00AA3558" w:rsidRPr="00AA3558" w:rsidRDefault="00AA3558" w:rsidP="00AA3558">
      <w:r w:rsidRPr="00AA3558">
        <w:t xml:space="preserve">2. </w:t>
      </w:r>
      <w:r w:rsidRPr="00AA3558">
        <w:rPr>
          <w:rFonts w:ascii="Segoe UI Emoji" w:hAnsi="Segoe UI Emoji" w:cs="Segoe UI Emoji"/>
        </w:rPr>
        <w:t>🛡️</w:t>
      </w:r>
      <w:r w:rsidRPr="00AA3558">
        <w:t xml:space="preserve"> Diagnóstico y Resolución del Bloqueo en Base de Datos (PostgreSQL)</w:t>
      </w:r>
    </w:p>
    <w:p w14:paraId="726DAE74" w14:textId="77777777" w:rsidR="00AA3558" w:rsidRPr="00AA3558" w:rsidRDefault="00AA3558" w:rsidP="00AA3558">
      <w:pPr>
        <w:numPr>
          <w:ilvl w:val="0"/>
          <w:numId w:val="2"/>
        </w:numPr>
      </w:pPr>
      <w:r w:rsidRPr="00AA3558">
        <w:rPr>
          <w:b/>
          <w:bCs/>
        </w:rPr>
        <w:t xml:space="preserve">Incidente de pantalla en blanco / </w:t>
      </w:r>
      <w:proofErr w:type="gramStart"/>
      <w:r w:rsidRPr="00AA3558">
        <w:rPr>
          <w:b/>
          <w:bCs/>
        </w:rPr>
        <w:t>app</w:t>
      </w:r>
      <w:proofErr w:type="gramEnd"/>
      <w:r w:rsidRPr="00AA3558">
        <w:rPr>
          <w:b/>
          <w:bCs/>
        </w:rPr>
        <w:t xml:space="preserve"> sin datos:</w:t>
      </w:r>
    </w:p>
    <w:p w14:paraId="74CA951E" w14:textId="77777777" w:rsidR="00AA3558" w:rsidRPr="00AA3558" w:rsidRDefault="00AA3558" w:rsidP="00AA3558">
      <w:pPr>
        <w:numPr>
          <w:ilvl w:val="1"/>
          <w:numId w:val="2"/>
        </w:numPr>
      </w:pPr>
      <w:r w:rsidRPr="00AA3558">
        <w:t xml:space="preserve">Se diagnosticó por qué la </w:t>
      </w:r>
      <w:proofErr w:type="gramStart"/>
      <w:r w:rsidRPr="00AA3558">
        <w:t>app</w:t>
      </w:r>
      <w:proofErr w:type="gramEnd"/>
      <w:r w:rsidRPr="00AA3558">
        <w:t xml:space="preserve"> y el </w:t>
      </w:r>
      <w:proofErr w:type="spellStart"/>
      <w:r w:rsidRPr="00AA3558">
        <w:t>backend</w:t>
      </w:r>
      <w:proofErr w:type="spellEnd"/>
      <w:r w:rsidRPr="00AA3558">
        <w:t xml:space="preserve"> se quedaban esperando respuesta (</w:t>
      </w:r>
      <w:proofErr w:type="spellStart"/>
      <w:r w:rsidRPr="00AA3558">
        <w:t>timeout</w:t>
      </w:r>
      <w:proofErr w:type="spellEnd"/>
      <w:r w:rsidRPr="00AA3558">
        <w:t>).</w:t>
      </w:r>
    </w:p>
    <w:p w14:paraId="1AC79F34" w14:textId="77777777" w:rsidR="00AA3558" w:rsidRPr="00AA3558" w:rsidRDefault="00AA3558" w:rsidP="00AA3558">
      <w:pPr>
        <w:numPr>
          <w:ilvl w:val="1"/>
          <w:numId w:val="2"/>
        </w:numPr>
      </w:pPr>
      <w:r w:rsidRPr="00AA3558">
        <w:t>Se detectó un proceso colgado (PID 241255) en PostgreSQL que retenía un bloqueo exclusivo (</w:t>
      </w:r>
      <w:proofErr w:type="spellStart"/>
      <w:r w:rsidRPr="00AA3558">
        <w:t>ExclusiveLock</w:t>
      </w:r>
      <w:proofErr w:type="spellEnd"/>
      <w:r w:rsidRPr="00AA3558">
        <w:t xml:space="preserve">) sobre la tabla investigaciones en estado idle in </w:t>
      </w:r>
      <w:proofErr w:type="spellStart"/>
      <w:r w:rsidRPr="00AA3558">
        <w:t>transaction</w:t>
      </w:r>
      <w:proofErr w:type="spellEnd"/>
      <w:r w:rsidRPr="00AA3558">
        <w:t>.</w:t>
      </w:r>
    </w:p>
    <w:p w14:paraId="773358BE" w14:textId="77777777" w:rsidR="00AA3558" w:rsidRPr="00AA3558" w:rsidRDefault="00AA3558" w:rsidP="00AA3558">
      <w:pPr>
        <w:numPr>
          <w:ilvl w:val="1"/>
          <w:numId w:val="2"/>
        </w:numPr>
      </w:pPr>
      <w:r w:rsidRPr="00AA3558">
        <w:t>Se terminó el proceso colgado y se configuró </w:t>
      </w:r>
      <w:proofErr w:type="spellStart"/>
      <w:r w:rsidRPr="00AA3558">
        <w:t>idle_in_transaction_session_timeout</w:t>
      </w:r>
      <w:proofErr w:type="spellEnd"/>
      <w:r w:rsidRPr="00AA3558">
        <w:t xml:space="preserve"> = '60s' para evitar que conexiones inactivas vuelvan a bloquear la base de datos.</w:t>
      </w:r>
    </w:p>
    <w:p w14:paraId="07E05C79" w14:textId="77777777" w:rsidR="00AA3558" w:rsidRPr="00AA3558" w:rsidRDefault="00AA3558" w:rsidP="00AA3558">
      <w:pPr>
        <w:numPr>
          <w:ilvl w:val="1"/>
          <w:numId w:val="2"/>
        </w:numPr>
      </w:pPr>
      <w:r w:rsidRPr="00AA3558">
        <w:rPr>
          <w:b/>
          <w:bCs/>
        </w:rPr>
        <w:t>Análisis de seguridad:</w:t>
      </w:r>
      <w:r w:rsidRPr="00AA3558">
        <w:t> Se descartó cualquier ataque malicioso externo; se trató de una transacción abierta no finalizada (</w:t>
      </w:r>
      <w:proofErr w:type="spellStart"/>
      <w:r w:rsidRPr="00AA3558">
        <w:t>commit</w:t>
      </w:r>
      <w:proofErr w:type="spellEnd"/>
      <w:r w:rsidRPr="00AA3558">
        <w:t>/</w:t>
      </w:r>
      <w:proofErr w:type="spellStart"/>
      <w:r w:rsidRPr="00AA3558">
        <w:t>rollback</w:t>
      </w:r>
      <w:proofErr w:type="spellEnd"/>
      <w:r w:rsidRPr="00AA3558">
        <w:t>) de una operación previa.</w:t>
      </w:r>
    </w:p>
    <w:p w14:paraId="454853B7" w14:textId="77777777" w:rsidR="00AA3558" w:rsidRPr="00AA3558" w:rsidRDefault="00AA3558" w:rsidP="00AA3558">
      <w:r w:rsidRPr="00AA3558">
        <w:pict w14:anchorId="7A27AC2C">
          <v:rect id="_x0000_i1121" style="width:732pt;height:.75pt" o:hrpct="0" o:hralign="center" o:hrstd="t" o:hr="t" fillcolor="#a0a0a0" stroked="f"/>
        </w:pict>
      </w:r>
    </w:p>
    <w:p w14:paraId="02C07172" w14:textId="77777777" w:rsidR="00AA3558" w:rsidRPr="00AA3558" w:rsidRDefault="00AA3558" w:rsidP="00AA3558">
      <w:r w:rsidRPr="00AA3558">
        <w:t xml:space="preserve">3. </w:t>
      </w:r>
      <w:r w:rsidRPr="00AA3558">
        <w:rPr>
          <w:rFonts w:ascii="Segoe UI Emoji" w:hAnsi="Segoe UI Emoji" w:cs="Segoe UI Emoji"/>
        </w:rPr>
        <w:t>🗑️</w:t>
      </w:r>
      <w:r w:rsidRPr="00AA3558">
        <w:t xml:space="preserve"> Eliminación Lógica Exclusiva para el Rol de Validador</w:t>
      </w:r>
    </w:p>
    <w:p w14:paraId="2BCCCD59" w14:textId="77777777" w:rsidR="00AA3558" w:rsidRPr="00AA3558" w:rsidRDefault="00AA3558" w:rsidP="00AA3558">
      <w:pPr>
        <w:numPr>
          <w:ilvl w:val="0"/>
          <w:numId w:val="3"/>
        </w:numPr>
      </w:pPr>
      <w:r w:rsidRPr="00AA3558">
        <w:rPr>
          <w:b/>
          <w:bCs/>
        </w:rPr>
        <w:t>Funcionalidad de baja de investigaciones:</w:t>
      </w:r>
    </w:p>
    <w:p w14:paraId="6AEEAC3E" w14:textId="77777777" w:rsidR="00AA3558" w:rsidRPr="00AA3558" w:rsidRDefault="00AA3558" w:rsidP="00AA3558">
      <w:pPr>
        <w:numPr>
          <w:ilvl w:val="1"/>
          <w:numId w:val="3"/>
        </w:numPr>
      </w:pPr>
      <w:r w:rsidRPr="00AA3558">
        <w:lastRenderedPageBreak/>
        <w:t>Se configuró el permiso ELIMINAR_INVESTIGACION restringido exclusivamente al rol </w:t>
      </w:r>
      <w:r w:rsidRPr="00AA3558">
        <w:rPr>
          <w:b/>
          <w:bCs/>
        </w:rPr>
        <w:t>validador</w:t>
      </w:r>
      <w:r w:rsidRPr="00AA3558">
        <w:t> (y </w:t>
      </w:r>
      <w:proofErr w:type="spellStart"/>
      <w:r w:rsidRPr="00AA3558">
        <w:t>superadmin</w:t>
      </w:r>
      <w:proofErr w:type="spellEnd"/>
      <w:r w:rsidRPr="00AA3558">
        <w:t>).</w:t>
      </w:r>
    </w:p>
    <w:p w14:paraId="6152C05B" w14:textId="77777777" w:rsidR="00AA3558" w:rsidRPr="00AA3558" w:rsidRDefault="00AA3558" w:rsidP="00AA3558">
      <w:pPr>
        <w:numPr>
          <w:ilvl w:val="1"/>
          <w:numId w:val="3"/>
        </w:numPr>
      </w:pPr>
      <w:r w:rsidRPr="00AA3558">
        <w:t>No elimina físicamente el registro: cambia el estado a </w:t>
      </w:r>
      <w:r w:rsidRPr="00AA3558">
        <w:rPr>
          <w:b/>
          <w:bCs/>
        </w:rPr>
        <w:t>CANCELADA</w:t>
      </w:r>
      <w:r w:rsidRPr="00AA3558">
        <w:t> (</w:t>
      </w:r>
      <w:proofErr w:type="spellStart"/>
      <w:r w:rsidRPr="00AA3558">
        <w:t>soft-delete</w:t>
      </w:r>
      <w:proofErr w:type="spellEnd"/>
      <w:r w:rsidRPr="00AA3558">
        <w:t>), liberando el crédito o paquete activo.</w:t>
      </w:r>
    </w:p>
    <w:p w14:paraId="3EAA4A63" w14:textId="77777777" w:rsidR="00AA3558" w:rsidRPr="00AA3558" w:rsidRDefault="00AA3558" w:rsidP="00AA3558">
      <w:pPr>
        <w:numPr>
          <w:ilvl w:val="1"/>
          <w:numId w:val="3"/>
        </w:numPr>
      </w:pPr>
      <w:r w:rsidRPr="00AA3558">
        <w:rPr>
          <w:b/>
          <w:bCs/>
        </w:rPr>
        <w:t>Modal de confirmación:</w:t>
      </w:r>
      <w:r w:rsidRPr="00AA3558">
        <w:t> En la web se añadió un modal que exige ingresar el motivo de cancelación.</w:t>
      </w:r>
    </w:p>
    <w:p w14:paraId="25F47DF3" w14:textId="77777777" w:rsidR="00AA3558" w:rsidRPr="00AA3558" w:rsidRDefault="00AA3558" w:rsidP="00AA3558">
      <w:pPr>
        <w:numPr>
          <w:ilvl w:val="1"/>
          <w:numId w:val="3"/>
        </w:numPr>
      </w:pPr>
      <w:r w:rsidRPr="00AA3558">
        <w:rPr>
          <w:b/>
          <w:bCs/>
        </w:rPr>
        <w:t>Auditoría:</w:t>
      </w:r>
      <w:r w:rsidRPr="00AA3558">
        <w:t> Cada cancelación se registra en la bitácora con usuario, fecha, motivo y datos previos.</w:t>
      </w:r>
    </w:p>
    <w:p w14:paraId="2F909FC8" w14:textId="77777777" w:rsidR="00AA3558" w:rsidRPr="00AA3558" w:rsidRDefault="00AA3558" w:rsidP="00AA3558">
      <w:r w:rsidRPr="00AA3558">
        <w:pict w14:anchorId="5F05001B">
          <v:rect id="_x0000_i1122" style="width:732pt;height:.75pt" o:hrpct="0" o:hralign="center" o:hrstd="t" o:hr="t" fillcolor="#a0a0a0" stroked="f"/>
        </w:pict>
      </w:r>
    </w:p>
    <w:p w14:paraId="5A4E8097" w14:textId="77777777" w:rsidR="00AA3558" w:rsidRPr="00AA3558" w:rsidRDefault="00AA3558" w:rsidP="00AA3558">
      <w:r w:rsidRPr="00AA3558">
        <w:t xml:space="preserve">4. </w:t>
      </w:r>
      <w:r w:rsidRPr="00AA3558">
        <w:rPr>
          <w:rFonts w:ascii="Segoe UI Emoji" w:hAnsi="Segoe UI Emoji" w:cs="Segoe UI Emoji"/>
        </w:rPr>
        <w:t>⏱️</w:t>
      </w:r>
      <w:r w:rsidRPr="00AA3558">
        <w:t xml:space="preserve"> Orden Cronológico y Filtro de 90 Días</w:t>
      </w:r>
    </w:p>
    <w:p w14:paraId="10A7FEE5" w14:textId="77777777" w:rsidR="00AA3558" w:rsidRPr="00AA3558" w:rsidRDefault="00AA3558" w:rsidP="00AA3558">
      <w:pPr>
        <w:numPr>
          <w:ilvl w:val="0"/>
          <w:numId w:val="4"/>
        </w:numPr>
      </w:pPr>
      <w:r w:rsidRPr="00AA3558">
        <w:rPr>
          <w:b/>
          <w:bCs/>
        </w:rPr>
        <w:t>Orden de más nuevas a más antiguas:</w:t>
      </w:r>
    </w:p>
    <w:p w14:paraId="17EA4919" w14:textId="77777777" w:rsidR="00AA3558" w:rsidRPr="00AA3558" w:rsidRDefault="00AA3558" w:rsidP="00AA3558">
      <w:pPr>
        <w:numPr>
          <w:ilvl w:val="1"/>
          <w:numId w:val="4"/>
        </w:numPr>
      </w:pPr>
      <w:r w:rsidRPr="00AA3558">
        <w:t>La cola activa en </w:t>
      </w:r>
    </w:p>
    <w:p w14:paraId="1202F683" w14:textId="1AE72677" w:rsidR="00AA3558" w:rsidRPr="00AA3558" w:rsidRDefault="00AA3558" w:rsidP="00AA3558">
      <w:r w:rsidRPr="00AA3558">
        <mc:AlternateContent>
          <mc:Choice Requires="wps">
            <w:drawing>
              <wp:inline distT="0" distB="0" distL="0" distR="0" wp14:anchorId="5DE1E9D8" wp14:editId="62D184F9">
                <wp:extent cx="304800" cy="304800"/>
                <wp:effectExtent l="0" t="0" r="0" b="0"/>
                <wp:docPr id="803656354" name="Rectángulo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4FD6C" id="Rectángulo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B7BC6F" w14:textId="77777777" w:rsidR="00AA3558" w:rsidRPr="00AA3558" w:rsidRDefault="00AA3558" w:rsidP="00AA3558">
      <w:r w:rsidRPr="00AA3558">
        <w:t>investigaciones.controller.js ahora ordena descendentemente (DESC) por fecha de creación/captura.</w:t>
      </w:r>
    </w:p>
    <w:p w14:paraId="21C4B4AF" w14:textId="77777777" w:rsidR="00AA3558" w:rsidRPr="00AA3558" w:rsidRDefault="00AA3558" w:rsidP="00AA3558">
      <w:pPr>
        <w:numPr>
          <w:ilvl w:val="0"/>
          <w:numId w:val="4"/>
        </w:numPr>
      </w:pPr>
      <w:r w:rsidRPr="00AA3558">
        <w:rPr>
          <w:b/>
          <w:bCs/>
        </w:rPr>
        <w:t>Filtro de 90 días:</w:t>
      </w:r>
    </w:p>
    <w:p w14:paraId="1254668F" w14:textId="77777777" w:rsidR="00AA3558" w:rsidRPr="00AA3558" w:rsidRDefault="00AA3558" w:rsidP="00AA3558">
      <w:pPr>
        <w:numPr>
          <w:ilvl w:val="1"/>
          <w:numId w:val="4"/>
        </w:numPr>
      </w:pPr>
      <w:r w:rsidRPr="00AA3558">
        <w:t>Por defecto, la cola activa oculta registros de más de 90 días para que la pantalla sea rápida y ágil.</w:t>
      </w:r>
    </w:p>
    <w:p w14:paraId="4AEF2C47" w14:textId="77777777" w:rsidR="00AA3558" w:rsidRPr="00AA3558" w:rsidRDefault="00AA3558" w:rsidP="00AA3558">
      <w:pPr>
        <w:numPr>
          <w:ilvl w:val="1"/>
          <w:numId w:val="4"/>
        </w:numPr>
      </w:pPr>
      <w:r w:rsidRPr="00AA3558">
        <w:t>Se añadió la opción </w:t>
      </w:r>
      <w:r w:rsidRPr="00AA3558">
        <w:rPr>
          <w:b/>
          <w:bCs/>
        </w:rPr>
        <w:t>"Ver Todas (Histórico Completo)"</w:t>
      </w:r>
      <w:r w:rsidRPr="00AA3558">
        <w:t> en el selector para consultar investigaciones antiguas cuando sea necesario.</w:t>
      </w:r>
    </w:p>
    <w:p w14:paraId="54827FB3" w14:textId="77777777" w:rsidR="00AA3558" w:rsidRPr="00AA3558" w:rsidRDefault="00AA3558" w:rsidP="00AA3558">
      <w:r w:rsidRPr="00AA3558">
        <w:pict w14:anchorId="3ED4DBBC">
          <v:rect id="_x0000_i1124" style="width:732pt;height:.75pt" o:hrpct="0" o:hralign="center" o:hrstd="t" o:hr="t" fillcolor="#a0a0a0" stroked="f"/>
        </w:pict>
      </w:r>
    </w:p>
    <w:p w14:paraId="2D69E30D" w14:textId="77777777" w:rsidR="00AA3558" w:rsidRPr="00AA3558" w:rsidRDefault="00AA3558" w:rsidP="00AA3558">
      <w:r w:rsidRPr="00AA3558">
        <w:t xml:space="preserve">5. </w:t>
      </w:r>
      <w:r w:rsidRPr="00AA3558">
        <w:rPr>
          <w:rFonts w:ascii="Segoe UI Emoji" w:hAnsi="Segoe UI Emoji" w:cs="Segoe UI Emoji"/>
        </w:rPr>
        <w:t>💻</w:t>
      </w:r>
      <w:r w:rsidRPr="00AA3558">
        <w:t xml:space="preserve"> Página Web: Cambio de # por Folio</w:t>
      </w:r>
    </w:p>
    <w:p w14:paraId="52382836" w14:textId="77777777" w:rsidR="00AA3558" w:rsidRPr="00AA3558" w:rsidRDefault="00AA3558" w:rsidP="00AA3558">
      <w:pPr>
        <w:numPr>
          <w:ilvl w:val="0"/>
          <w:numId w:val="5"/>
        </w:numPr>
      </w:pPr>
      <w:r w:rsidRPr="00AA3558">
        <w:t>En el catálogo de </w:t>
      </w:r>
    </w:p>
    <w:p w14:paraId="4F6B8C30" w14:textId="5E9C5022" w:rsidR="00AA3558" w:rsidRPr="00AA3558" w:rsidRDefault="00AA3558" w:rsidP="00AA3558">
      <w:r w:rsidRPr="00AA3558">
        <mc:AlternateContent>
          <mc:Choice Requires="wps">
            <w:drawing>
              <wp:inline distT="0" distB="0" distL="0" distR="0" wp14:anchorId="06FE9417" wp14:editId="1319C4B7">
                <wp:extent cx="304800" cy="304800"/>
                <wp:effectExtent l="0" t="0" r="0" b="0"/>
                <wp:docPr id="1273923494" name="Rectángulo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6EEF4" id="Rectángulo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EDEED8" w14:textId="77777777" w:rsidR="00AA3558" w:rsidRPr="00AA3558" w:rsidRDefault="00AA3558" w:rsidP="00AA3558">
      <w:proofErr w:type="spellStart"/>
      <w:r w:rsidRPr="00AA3558">
        <w:t>InvestigacionesPage.jsx</w:t>
      </w:r>
      <w:proofErr w:type="spellEnd"/>
      <w:r w:rsidRPr="00AA3558">
        <w:t>, se reemplazó el # por la leyenda clara </w:t>
      </w:r>
      <w:r w:rsidRPr="00AA3558">
        <w:rPr>
          <w:b/>
          <w:bCs/>
        </w:rPr>
        <w:t>Folio: 167200</w:t>
      </w:r>
      <w:r w:rsidRPr="00AA3558">
        <w:t> en la primera columna, modales de asignación y notificaciones.</w:t>
      </w:r>
    </w:p>
    <w:p w14:paraId="21F0B368" w14:textId="77777777" w:rsidR="00AA3558" w:rsidRPr="00AA3558" w:rsidRDefault="00AA3558" w:rsidP="00AA3558">
      <w:pPr>
        <w:numPr>
          <w:ilvl w:val="0"/>
          <w:numId w:val="5"/>
        </w:numPr>
      </w:pPr>
      <w:r w:rsidRPr="00AA3558">
        <w:t>Se integró e importó formalmente la librería </w:t>
      </w:r>
      <w:proofErr w:type="spellStart"/>
      <w:r w:rsidRPr="00AA3558">
        <w:t>clsx</w:t>
      </w:r>
      <w:proofErr w:type="spellEnd"/>
      <w:r w:rsidRPr="00AA3558">
        <w:t> en </w:t>
      </w:r>
    </w:p>
    <w:p w14:paraId="2A1F55A7" w14:textId="7F4576E3" w:rsidR="00AA3558" w:rsidRPr="00AA3558" w:rsidRDefault="00AA3558" w:rsidP="00AA3558">
      <w:r w:rsidRPr="00AA3558">
        <w:lastRenderedPageBreak/>
        <mc:AlternateContent>
          <mc:Choice Requires="wps">
            <w:drawing>
              <wp:inline distT="0" distB="0" distL="0" distR="0" wp14:anchorId="6F83F332" wp14:editId="2F3E2CB2">
                <wp:extent cx="304800" cy="304800"/>
                <wp:effectExtent l="0" t="0" r="0" b="0"/>
                <wp:docPr id="1483254178" name="Rectángulo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9273F" id="Rectángulo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25BC57" w14:textId="77777777" w:rsidR="00AA3558" w:rsidRPr="00AA3558" w:rsidRDefault="00AA3558" w:rsidP="00AA3558">
      <w:proofErr w:type="spellStart"/>
      <w:proofErr w:type="gramStart"/>
      <w:r w:rsidRPr="00AA3558">
        <w:t>package.json</w:t>
      </w:r>
      <w:proofErr w:type="spellEnd"/>
      <w:proofErr w:type="gramEnd"/>
      <w:r w:rsidRPr="00AA3558">
        <w:t> para garantizar compilación limpia.</w:t>
      </w:r>
    </w:p>
    <w:p w14:paraId="35B712D3" w14:textId="77777777" w:rsidR="00AA3558" w:rsidRPr="00AA3558" w:rsidRDefault="00AA3558" w:rsidP="00AA3558">
      <w:r w:rsidRPr="00AA3558">
        <w:pict w14:anchorId="3415B1E3">
          <v:rect id="_x0000_i1127" style="width:732pt;height:.75pt" o:hrpct="0" o:hralign="center" o:hrstd="t" o:hr="t" fillcolor="#a0a0a0" stroked="f"/>
        </w:pict>
      </w:r>
    </w:p>
    <w:p w14:paraId="4B59EB7D" w14:textId="77777777" w:rsidR="00AA3558" w:rsidRPr="00AA3558" w:rsidRDefault="00AA3558" w:rsidP="00AA3558">
      <w:r w:rsidRPr="00AA3558">
        <w:t xml:space="preserve">6. </w:t>
      </w:r>
      <w:r w:rsidRPr="00AA3558">
        <w:rPr>
          <w:rFonts w:ascii="Segoe UI Emoji" w:hAnsi="Segoe UI Emoji" w:cs="Segoe UI Emoji"/>
        </w:rPr>
        <w:t>🔒</w:t>
      </w:r>
      <w:r w:rsidRPr="00AA3558">
        <w:t xml:space="preserve"> Flujo de Supervisión y Asignación de Analistas (Norma Bermejo)</w:t>
      </w:r>
    </w:p>
    <w:p w14:paraId="53ABF526" w14:textId="77777777" w:rsidR="00AA3558" w:rsidRPr="00AA3558" w:rsidRDefault="00AA3558" w:rsidP="00AA3558">
      <w:pPr>
        <w:numPr>
          <w:ilvl w:val="0"/>
          <w:numId w:val="6"/>
        </w:numPr>
      </w:pPr>
      <w:r w:rsidRPr="00AA3558">
        <w:rPr>
          <w:b/>
          <w:bCs/>
        </w:rPr>
        <w:t>Problema corregido:</w:t>
      </w:r>
    </w:p>
    <w:p w14:paraId="06E88B60" w14:textId="77777777" w:rsidR="00AA3558" w:rsidRPr="00AA3558" w:rsidRDefault="00AA3558" w:rsidP="00AA3558">
      <w:pPr>
        <w:numPr>
          <w:ilvl w:val="1"/>
          <w:numId w:val="6"/>
        </w:numPr>
      </w:pPr>
      <w:r w:rsidRPr="00AA3558">
        <w:t>A todos los usuarios con rol de analista les aparecían </w:t>
      </w:r>
      <w:r w:rsidRPr="00AA3558">
        <w:rPr>
          <w:b/>
          <w:bCs/>
        </w:rPr>
        <w:t>todas</w:t>
      </w:r>
      <w:r w:rsidRPr="00AA3558">
        <w:t> las investigaciones validadas de la cooperativa.</w:t>
      </w:r>
    </w:p>
    <w:p w14:paraId="223789D0" w14:textId="77777777" w:rsidR="00AA3558" w:rsidRPr="00AA3558" w:rsidRDefault="00AA3558" w:rsidP="00AA3558">
      <w:pPr>
        <w:numPr>
          <w:ilvl w:val="0"/>
          <w:numId w:val="6"/>
        </w:numPr>
      </w:pPr>
      <w:r w:rsidRPr="00AA3558">
        <w:rPr>
          <w:b/>
          <w:bCs/>
        </w:rPr>
        <w:t>Solución implementada:</w:t>
      </w:r>
    </w:p>
    <w:p w14:paraId="47AEC348" w14:textId="77777777" w:rsidR="00AA3558" w:rsidRPr="00AA3558" w:rsidRDefault="00AA3558" w:rsidP="00AA3558">
      <w:pPr>
        <w:numPr>
          <w:ilvl w:val="1"/>
          <w:numId w:val="6"/>
        </w:numPr>
      </w:pPr>
      <w:r w:rsidRPr="00AA3558">
        <w:t xml:space="preserve">Se ajustó el </w:t>
      </w:r>
      <w:proofErr w:type="spellStart"/>
      <w:r w:rsidRPr="00AA3558">
        <w:t>backend</w:t>
      </w:r>
      <w:proofErr w:type="spellEnd"/>
      <w:r w:rsidRPr="00AA3558">
        <w:t xml:space="preserve"> para que un analista común únicamente vea las investigaciones validadas </w:t>
      </w:r>
      <w:r w:rsidRPr="00AA3558">
        <w:rPr>
          <w:b/>
          <w:bCs/>
        </w:rPr>
        <w:t>que le fueron asignadas directamente a él</w:t>
      </w:r>
      <w:r w:rsidRPr="00AA3558">
        <w:t> (</w:t>
      </w:r>
      <w:proofErr w:type="spellStart"/>
      <w:proofErr w:type="gramStart"/>
      <w:r w:rsidRPr="00AA3558">
        <w:t>inv.analista</w:t>
      </w:r>
      <w:proofErr w:type="gramEnd"/>
      <w:r w:rsidRPr="00AA3558">
        <w:t>_id</w:t>
      </w:r>
      <w:proofErr w:type="spellEnd"/>
      <w:r w:rsidRPr="00AA3558">
        <w:t xml:space="preserve"> = </w:t>
      </w:r>
      <w:proofErr w:type="spellStart"/>
      <w:r w:rsidRPr="00AA3558">
        <w:t>req.user.id</w:t>
      </w:r>
      <w:proofErr w:type="spellEnd"/>
      <w:r w:rsidRPr="00AA3558">
        <w:t>).</w:t>
      </w:r>
    </w:p>
    <w:p w14:paraId="16868F61" w14:textId="77777777" w:rsidR="00AA3558" w:rsidRPr="00AA3558" w:rsidRDefault="00AA3558" w:rsidP="00AA3558">
      <w:pPr>
        <w:numPr>
          <w:ilvl w:val="1"/>
          <w:numId w:val="6"/>
        </w:numPr>
      </w:pPr>
      <w:r w:rsidRPr="00AA3558">
        <w:t xml:space="preserve">Se protegió el detalle por URL con 403 </w:t>
      </w:r>
      <w:proofErr w:type="spellStart"/>
      <w:r w:rsidRPr="00AA3558">
        <w:t>Forbidden</w:t>
      </w:r>
      <w:proofErr w:type="spellEnd"/>
      <w:r w:rsidRPr="00AA3558">
        <w:t> si un analista intenta consultar un folio ajeno.</w:t>
      </w:r>
    </w:p>
    <w:p w14:paraId="43373722" w14:textId="77777777" w:rsidR="00AA3558" w:rsidRPr="00AA3558" w:rsidRDefault="00AA3558" w:rsidP="00AA3558">
      <w:pPr>
        <w:numPr>
          <w:ilvl w:val="1"/>
          <w:numId w:val="6"/>
        </w:numPr>
      </w:pPr>
      <w:r w:rsidRPr="00AA3558">
        <w:t>Se preservó el acceso global a </w:t>
      </w:r>
      <w:r w:rsidRPr="00AA3558">
        <w:rPr>
          <w:b/>
          <w:bCs/>
        </w:rPr>
        <w:t>NORMA LIZETTE BERMEJO PALOS</w:t>
      </w:r>
      <w:r w:rsidRPr="00AA3558">
        <w:t> para que ella, como supervisora, reciba todas las investigaciones validadas y las distribuya a su equipo (por sucursal, lote o individual).</w:t>
      </w:r>
    </w:p>
    <w:p w14:paraId="384AE45A" w14:textId="77777777" w:rsidR="00AA3558" w:rsidRPr="00AA3558" w:rsidRDefault="00AA3558" w:rsidP="00AA3558">
      <w:r w:rsidRPr="00AA3558">
        <w:pict w14:anchorId="3F561A85">
          <v:rect id="_x0000_i1128" style="width:732pt;height:.75pt" o:hrpct="0" o:hralign="center" o:hrstd="t" o:hr="t" fillcolor="#a0a0a0" stroked="f"/>
        </w:pict>
      </w:r>
    </w:p>
    <w:p w14:paraId="2C2711BC" w14:textId="77777777" w:rsidR="00AA3558" w:rsidRPr="00AA3558" w:rsidRDefault="00AA3558" w:rsidP="00AA3558">
      <w:r w:rsidRPr="00AA3558">
        <w:t xml:space="preserve">7. </w:t>
      </w:r>
      <w:r w:rsidRPr="00AA3558">
        <w:rPr>
          <w:rFonts w:ascii="Segoe UI Emoji" w:hAnsi="Segoe UI Emoji" w:cs="Segoe UI Emoji"/>
        </w:rPr>
        <w:t>🟢</w:t>
      </w:r>
      <w:r w:rsidRPr="00AA3558">
        <w:t xml:space="preserve"> Nuevo Filtro: "Paquete Completado" en la Web</w:t>
      </w:r>
    </w:p>
    <w:p w14:paraId="71E0263F" w14:textId="77777777" w:rsidR="00AA3558" w:rsidRPr="00AA3558" w:rsidRDefault="00AA3558" w:rsidP="00AA3558">
      <w:pPr>
        <w:numPr>
          <w:ilvl w:val="0"/>
          <w:numId w:val="7"/>
        </w:numPr>
      </w:pPr>
      <w:r w:rsidRPr="00AA3558">
        <w:t>Se incorporó un nuevo selector en la barra de herramientas de </w:t>
      </w:r>
    </w:p>
    <w:p w14:paraId="3F282DA2" w14:textId="2C1F3DAF" w:rsidR="00AA3558" w:rsidRPr="00AA3558" w:rsidRDefault="00AA3558" w:rsidP="00AA3558">
      <w:r w:rsidRPr="00AA3558">
        <mc:AlternateContent>
          <mc:Choice Requires="wps">
            <w:drawing>
              <wp:inline distT="0" distB="0" distL="0" distR="0" wp14:anchorId="65443DFA" wp14:editId="7FE916DE">
                <wp:extent cx="304800" cy="304800"/>
                <wp:effectExtent l="0" t="0" r="0" b="0"/>
                <wp:docPr id="1331131636" name="Rectángulo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12B85" id="Rectángulo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6B6550" w14:textId="77777777" w:rsidR="00AA3558" w:rsidRPr="00AA3558" w:rsidRDefault="00AA3558" w:rsidP="00AA3558">
      <w:proofErr w:type="spellStart"/>
      <w:r w:rsidRPr="00AA3558">
        <w:t>InvestigacionesPage.jsx</w:t>
      </w:r>
      <w:proofErr w:type="spellEnd"/>
      <w:r w:rsidRPr="00AA3558">
        <w:t>:</w:t>
      </w:r>
    </w:p>
    <w:p w14:paraId="4A1A7026" w14:textId="77777777" w:rsidR="00AA3558" w:rsidRPr="00AA3558" w:rsidRDefault="00AA3558" w:rsidP="00AA3558">
      <w:pPr>
        <w:numPr>
          <w:ilvl w:val="1"/>
          <w:numId w:val="7"/>
        </w:numPr>
      </w:pPr>
      <w:r w:rsidRPr="00AA3558">
        <w:rPr>
          <w:rFonts w:ascii="Segoe UI Emoji" w:hAnsi="Segoe UI Emoji" w:cs="Segoe UI Emoji"/>
          <w:b/>
          <w:bCs/>
        </w:rPr>
        <w:t>📦</w:t>
      </w:r>
      <w:r w:rsidRPr="00AA3558">
        <w:rPr>
          <w:b/>
          <w:bCs/>
        </w:rPr>
        <w:t xml:space="preserve"> Todos los paquetes:</w:t>
      </w:r>
      <w:r w:rsidRPr="00AA3558">
        <w:t> Vista habitual.</w:t>
      </w:r>
    </w:p>
    <w:p w14:paraId="734D4395" w14:textId="77777777" w:rsidR="00AA3558" w:rsidRPr="00AA3558" w:rsidRDefault="00AA3558" w:rsidP="00AA3558">
      <w:pPr>
        <w:numPr>
          <w:ilvl w:val="1"/>
          <w:numId w:val="7"/>
        </w:numPr>
      </w:pPr>
      <w:r w:rsidRPr="00AA3558">
        <w:rPr>
          <w:rFonts w:ascii="Segoe UI Emoji" w:hAnsi="Segoe UI Emoji" w:cs="Segoe UI Emoji"/>
          <w:b/>
          <w:bCs/>
        </w:rPr>
        <w:t>🟢</w:t>
      </w:r>
      <w:r w:rsidRPr="00AA3558">
        <w:rPr>
          <w:b/>
          <w:bCs/>
        </w:rPr>
        <w:t xml:space="preserve"> Paquete Completado (100% visitas en campo):</w:t>
      </w:r>
      <w:r w:rsidRPr="00AA3558">
        <w:t> Muestra únicamente créditos donde todas las visitas (solicitante y avales) ya fueron terminadas en campo (</w:t>
      </w:r>
      <w:r w:rsidRPr="00AA3558">
        <w:rPr>
          <w:rFonts w:ascii="Segoe UI Emoji" w:hAnsi="Segoe UI Emoji" w:cs="Segoe UI Emoji"/>
        </w:rPr>
        <w:t>🟢</w:t>
      </w:r>
      <w:r w:rsidRPr="00AA3558">
        <w:t xml:space="preserve"> Paquete X/X), listas para ser validadas.</w:t>
      </w:r>
    </w:p>
    <w:p w14:paraId="7626ACE7" w14:textId="77777777" w:rsidR="00AA3558" w:rsidRPr="00AA3558" w:rsidRDefault="00AA3558" w:rsidP="00AA3558">
      <w:pPr>
        <w:numPr>
          <w:ilvl w:val="1"/>
          <w:numId w:val="7"/>
        </w:numPr>
      </w:pPr>
      <w:r w:rsidRPr="00AA3558">
        <w:rPr>
          <w:rFonts w:ascii="Segoe UI Emoji" w:hAnsi="Segoe UI Emoji" w:cs="Segoe UI Emoji"/>
          <w:b/>
          <w:bCs/>
        </w:rPr>
        <w:t>⏳</w:t>
      </w:r>
      <w:r w:rsidRPr="00AA3558">
        <w:rPr>
          <w:b/>
          <w:bCs/>
        </w:rPr>
        <w:t xml:space="preserve"> Paquete En Espera (Faltan visitas):</w:t>
      </w:r>
      <w:r w:rsidRPr="00AA3558">
        <w:t xml:space="preserve"> Filtra los paquetes incompletos </w:t>
      </w:r>
      <w:proofErr w:type="gramStart"/>
      <w:r w:rsidRPr="00AA3558">
        <w:t>(</w:t>
      </w:r>
      <w:r w:rsidRPr="00AA3558">
        <w:rPr>
          <w:rFonts w:ascii="Segoe UI Emoji" w:hAnsi="Segoe UI Emoji" w:cs="Segoe UI Emoji"/>
        </w:rPr>
        <w:t>⏳</w:t>
      </w:r>
      <w:r w:rsidRPr="00AA3558">
        <w:t xml:space="preserve"> Paquete</w:t>
      </w:r>
      <w:proofErr w:type="gramEnd"/>
      <w:r w:rsidRPr="00AA3558">
        <w:t xml:space="preserve"> X/Y).</w:t>
      </w:r>
    </w:p>
    <w:p w14:paraId="44C40AD6" w14:textId="77777777" w:rsidR="00AA3558" w:rsidRPr="00AA3558" w:rsidRDefault="00AA3558" w:rsidP="00AA3558">
      <w:pPr>
        <w:numPr>
          <w:ilvl w:val="1"/>
          <w:numId w:val="7"/>
        </w:numPr>
      </w:pPr>
      <w:r w:rsidRPr="00AA3558">
        <w:rPr>
          <w:rFonts w:ascii="Segoe UI Emoji" w:hAnsi="Segoe UI Emoji" w:cs="Segoe UI Emoji"/>
          <w:b/>
          <w:bCs/>
        </w:rPr>
        <w:lastRenderedPageBreak/>
        <w:t>✅</w:t>
      </w:r>
      <w:r w:rsidRPr="00AA3558">
        <w:rPr>
          <w:b/>
          <w:bCs/>
        </w:rPr>
        <w:t xml:space="preserve"> Cualquier crédito completado (100%):</w:t>
      </w:r>
      <w:r w:rsidRPr="00AA3558">
        <w:t> Incluye tanto paquetes como créditos individuales.</w:t>
      </w:r>
    </w:p>
    <w:p w14:paraId="2FE08364" w14:textId="77777777" w:rsidR="00AA3558" w:rsidRPr="00AA3558" w:rsidRDefault="00AA3558" w:rsidP="00AA3558">
      <w:pPr>
        <w:numPr>
          <w:ilvl w:val="1"/>
          <w:numId w:val="7"/>
        </w:numPr>
      </w:pPr>
      <w:r w:rsidRPr="00AA3558">
        <w:t>Incluye botón de descarte rápido [</w:t>
      </w:r>
      <w:r w:rsidRPr="00AA3558">
        <w:rPr>
          <w:rFonts w:ascii="Segoe UI Symbol" w:hAnsi="Segoe UI Symbol" w:cs="Segoe UI Symbol"/>
        </w:rPr>
        <w:t>✕</w:t>
      </w:r>
      <w:r w:rsidRPr="00AA3558">
        <w:t xml:space="preserve"> Quitar filtro paquete].</w:t>
      </w:r>
    </w:p>
    <w:p w14:paraId="531D7063" w14:textId="77777777" w:rsidR="00AA3558" w:rsidRPr="00AA3558" w:rsidRDefault="00AA3558" w:rsidP="00AA3558">
      <w:r w:rsidRPr="00AA3558">
        <w:pict w14:anchorId="060A7B9D">
          <v:rect id="_x0000_i1130" style="width:732pt;height:.75pt" o:hrpct="0" o:hralign="center" o:hrstd="t" o:hr="t" fillcolor="#a0a0a0" stroked="f"/>
        </w:pict>
      </w:r>
    </w:p>
    <w:p w14:paraId="2B6D76BC" w14:textId="77777777" w:rsidR="00AA3558" w:rsidRPr="00AA3558" w:rsidRDefault="00AA3558" w:rsidP="00AA3558">
      <w:r w:rsidRPr="00AA3558">
        <w:t xml:space="preserve">8. </w:t>
      </w:r>
      <w:r w:rsidRPr="00AA3558">
        <w:rPr>
          <w:rFonts w:ascii="Segoe UI Emoji" w:hAnsi="Segoe UI Emoji" w:cs="Segoe UI Emoji"/>
        </w:rPr>
        <w:t>🗺️</w:t>
      </w:r>
      <w:r w:rsidRPr="00AA3558">
        <w:t xml:space="preserve"> Reincorporación del Módulo de Mapa GPS para Norma Bermejo</w:t>
      </w:r>
    </w:p>
    <w:p w14:paraId="2170CBF0" w14:textId="77777777" w:rsidR="00AA3558" w:rsidRPr="00AA3558" w:rsidRDefault="00AA3558" w:rsidP="00AA3558">
      <w:pPr>
        <w:numPr>
          <w:ilvl w:val="0"/>
          <w:numId w:val="8"/>
        </w:numPr>
      </w:pPr>
      <w:r w:rsidRPr="00AA3558">
        <w:rPr>
          <w:b/>
          <w:bCs/>
        </w:rPr>
        <w:t>Problema corregido:</w:t>
      </w:r>
    </w:p>
    <w:p w14:paraId="7F4C6E28" w14:textId="77777777" w:rsidR="00AA3558" w:rsidRPr="00AA3558" w:rsidRDefault="00AA3558" w:rsidP="00AA3558">
      <w:pPr>
        <w:numPr>
          <w:ilvl w:val="1"/>
          <w:numId w:val="8"/>
        </w:numPr>
      </w:pPr>
      <w:r w:rsidRPr="00AA3558">
        <w:t>A Norma Lizette Bermejo Palos le había desaparecido el acceso a </w:t>
      </w:r>
      <w:r w:rsidRPr="00AA3558">
        <w:rPr>
          <w:b/>
          <w:bCs/>
        </w:rPr>
        <w:t>"Mapa GPS"</w:t>
      </w:r>
      <w:r w:rsidRPr="00AA3558">
        <w:t> en el menú lateral porque su cuenta tenía asignado el rol de analista.</w:t>
      </w:r>
    </w:p>
    <w:p w14:paraId="322AE8AC" w14:textId="77777777" w:rsidR="00AA3558" w:rsidRPr="00AA3558" w:rsidRDefault="00AA3558" w:rsidP="00AA3558">
      <w:pPr>
        <w:numPr>
          <w:ilvl w:val="0"/>
          <w:numId w:val="8"/>
        </w:numPr>
      </w:pPr>
      <w:r w:rsidRPr="00AA3558">
        <w:rPr>
          <w:b/>
          <w:bCs/>
        </w:rPr>
        <w:t>Solución implementada:</w:t>
      </w:r>
    </w:p>
    <w:p w14:paraId="332CD6F1" w14:textId="77777777" w:rsidR="00AA3558" w:rsidRPr="00AA3558" w:rsidRDefault="00AA3558" w:rsidP="00AA3558">
      <w:pPr>
        <w:numPr>
          <w:ilvl w:val="1"/>
          <w:numId w:val="8"/>
        </w:numPr>
      </w:pPr>
      <w:r w:rsidRPr="00AA3558">
        <w:t>En </w:t>
      </w:r>
    </w:p>
    <w:p w14:paraId="5A3EA7D4" w14:textId="11B2BB0D" w:rsidR="00AA3558" w:rsidRPr="00AA3558" w:rsidRDefault="00AA3558" w:rsidP="00AA3558">
      <w:r w:rsidRPr="00AA3558">
        <mc:AlternateContent>
          <mc:Choice Requires="wps">
            <w:drawing>
              <wp:inline distT="0" distB="0" distL="0" distR="0" wp14:anchorId="5B34D6B4" wp14:editId="05FB387D">
                <wp:extent cx="304800" cy="304800"/>
                <wp:effectExtent l="0" t="0" r="0" b="0"/>
                <wp:docPr id="529343056" name="Rectángulo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47242" id="Rectángulo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B94669" w14:textId="77777777" w:rsidR="00AA3558" w:rsidRPr="00AA3558" w:rsidRDefault="00AA3558" w:rsidP="00AA3558">
      <w:proofErr w:type="spellStart"/>
      <w:r w:rsidRPr="00AA3558">
        <w:t>App.jsx</w:t>
      </w:r>
      <w:proofErr w:type="spellEnd"/>
      <w:r w:rsidRPr="00AA3558">
        <w:t> y </w:t>
      </w:r>
    </w:p>
    <w:p w14:paraId="4ECEEE2E" w14:textId="50538398" w:rsidR="00AA3558" w:rsidRPr="00AA3558" w:rsidRDefault="00AA3558" w:rsidP="00AA3558">
      <w:r w:rsidRPr="00AA3558">
        <mc:AlternateContent>
          <mc:Choice Requires="wps">
            <w:drawing>
              <wp:inline distT="0" distB="0" distL="0" distR="0" wp14:anchorId="151D98BA" wp14:editId="19C25C16">
                <wp:extent cx="304800" cy="304800"/>
                <wp:effectExtent l="0" t="0" r="0" b="0"/>
                <wp:docPr id="1747238766" name="Rectángulo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5258B" id="Rectángulo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9431DA" w14:textId="77777777" w:rsidR="00AA3558" w:rsidRPr="00AA3558" w:rsidRDefault="00AA3558" w:rsidP="00AA3558">
      <w:proofErr w:type="spellStart"/>
      <w:r w:rsidRPr="00AA3558">
        <w:t>Sidebar.jsx</w:t>
      </w:r>
      <w:proofErr w:type="spellEnd"/>
      <w:r w:rsidRPr="00AA3558">
        <w:t>, se agregó la autorización explícita para que Norma pueda ver y acceder a:</w:t>
      </w:r>
    </w:p>
    <w:p w14:paraId="17495B8E" w14:textId="77777777" w:rsidR="00AA3558" w:rsidRPr="00AA3558" w:rsidRDefault="00AA3558" w:rsidP="00AA3558">
      <w:pPr>
        <w:numPr>
          <w:ilvl w:val="2"/>
          <w:numId w:val="8"/>
        </w:numPr>
      </w:pPr>
      <w:r w:rsidRPr="00AA3558">
        <w:rPr>
          <w:rFonts w:ascii="Segoe UI Emoji" w:hAnsi="Segoe UI Emoji" w:cs="Segoe UI Emoji"/>
        </w:rPr>
        <w:t>📍</w:t>
      </w:r>
      <w:r w:rsidRPr="00AA3558">
        <w:t> </w:t>
      </w:r>
      <w:r w:rsidRPr="00AA3558">
        <w:rPr>
          <w:b/>
          <w:bCs/>
        </w:rPr>
        <w:t>Mapa GPS</w:t>
      </w:r>
      <w:r w:rsidRPr="00AA3558">
        <w:t> (ubicación satelital y monitoreo en tiempo real de investigadores).</w:t>
      </w:r>
    </w:p>
    <w:p w14:paraId="744A04AA" w14:textId="77777777" w:rsidR="00AA3558" w:rsidRPr="00AA3558" w:rsidRDefault="00AA3558" w:rsidP="00AA3558">
      <w:pPr>
        <w:numPr>
          <w:ilvl w:val="2"/>
          <w:numId w:val="8"/>
        </w:numPr>
      </w:pPr>
      <w:r w:rsidRPr="00AA3558">
        <w:rPr>
          <w:rFonts w:ascii="Segoe UI Emoji" w:hAnsi="Segoe UI Emoji" w:cs="Segoe UI Emoji"/>
        </w:rPr>
        <w:t>👥</w:t>
      </w:r>
      <w:r w:rsidRPr="00AA3558">
        <w:t> </w:t>
      </w:r>
      <w:r w:rsidRPr="00AA3558">
        <w:rPr>
          <w:b/>
          <w:bCs/>
        </w:rPr>
        <w:t>Investigadores</w:t>
      </w:r>
      <w:r w:rsidRPr="00AA3558">
        <w:t> (catálogo general).</w:t>
      </w:r>
    </w:p>
    <w:p w14:paraId="56A1E2CB" w14:textId="77777777" w:rsidR="00AA3558" w:rsidRPr="00AA3558" w:rsidRDefault="00AA3558" w:rsidP="00AA3558">
      <w:pPr>
        <w:numPr>
          <w:ilvl w:val="1"/>
          <w:numId w:val="8"/>
        </w:numPr>
      </w:pPr>
      <w:r w:rsidRPr="00AA3558">
        <w:t>En </w:t>
      </w:r>
    </w:p>
    <w:p w14:paraId="1B867B76" w14:textId="648FCD31" w:rsidR="00AA3558" w:rsidRPr="00AA3558" w:rsidRDefault="00AA3558" w:rsidP="00AA3558">
      <w:r w:rsidRPr="00AA3558">
        <mc:AlternateContent>
          <mc:Choice Requires="wps">
            <w:drawing>
              <wp:inline distT="0" distB="0" distL="0" distR="0" wp14:anchorId="2B78C92D" wp14:editId="2E5DEE68">
                <wp:extent cx="304800" cy="304800"/>
                <wp:effectExtent l="0" t="0" r="0" b="0"/>
                <wp:docPr id="879187565" name="Rectá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6A172" id="Rectángulo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3B1F0F" w14:textId="77777777" w:rsidR="00AA3558" w:rsidRPr="00AA3558" w:rsidRDefault="00AA3558" w:rsidP="00AA3558">
      <w:r w:rsidRPr="00AA3558">
        <w:t xml:space="preserve">investigadores.controller.js se autorizó el </w:t>
      </w:r>
      <w:proofErr w:type="spellStart"/>
      <w:r w:rsidRPr="00AA3558">
        <w:t>endpoint</w:t>
      </w:r>
      <w:proofErr w:type="spellEnd"/>
      <w:r w:rsidRPr="00AA3558">
        <w:t xml:space="preserve"> de ubicaciones por </w:t>
      </w:r>
      <w:proofErr w:type="spellStart"/>
      <w:r w:rsidRPr="00AA3558">
        <w:t>WebSockets</w:t>
      </w:r>
      <w:proofErr w:type="spellEnd"/>
      <w:r w:rsidRPr="00AA3558">
        <w:t>/API.</w:t>
      </w:r>
    </w:p>
    <w:p w14:paraId="78D5FE88" w14:textId="77777777" w:rsidR="00232233" w:rsidRDefault="00232233"/>
    <w:sectPr w:rsidR="002322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2E53"/>
    <w:multiLevelType w:val="multilevel"/>
    <w:tmpl w:val="ABF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02032D"/>
    <w:multiLevelType w:val="multilevel"/>
    <w:tmpl w:val="033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4473DA"/>
    <w:multiLevelType w:val="multilevel"/>
    <w:tmpl w:val="983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2E4573"/>
    <w:multiLevelType w:val="multilevel"/>
    <w:tmpl w:val="0B5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3A1468"/>
    <w:multiLevelType w:val="multilevel"/>
    <w:tmpl w:val="3282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9E42BE"/>
    <w:multiLevelType w:val="multilevel"/>
    <w:tmpl w:val="5A6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9F52B8"/>
    <w:multiLevelType w:val="multilevel"/>
    <w:tmpl w:val="3EC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B251B0"/>
    <w:multiLevelType w:val="multilevel"/>
    <w:tmpl w:val="382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5921697">
    <w:abstractNumId w:val="3"/>
  </w:num>
  <w:num w:numId="2" w16cid:durableId="211355668">
    <w:abstractNumId w:val="2"/>
  </w:num>
  <w:num w:numId="3" w16cid:durableId="248006003">
    <w:abstractNumId w:val="4"/>
  </w:num>
  <w:num w:numId="4" w16cid:durableId="404452558">
    <w:abstractNumId w:val="1"/>
  </w:num>
  <w:num w:numId="5" w16cid:durableId="1086148815">
    <w:abstractNumId w:val="6"/>
  </w:num>
  <w:num w:numId="6" w16cid:durableId="2053143975">
    <w:abstractNumId w:val="7"/>
  </w:num>
  <w:num w:numId="7" w16cid:durableId="2056999064">
    <w:abstractNumId w:val="5"/>
  </w:num>
  <w:num w:numId="8" w16cid:durableId="108719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58"/>
    <w:rsid w:val="00232233"/>
    <w:rsid w:val="00800E0E"/>
    <w:rsid w:val="00AA3558"/>
    <w:rsid w:val="00C0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B0D6"/>
  <w15:chartTrackingRefBased/>
  <w15:docId w15:val="{08950E62-7382-4701-BF37-963BFE45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641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Especialista</dc:creator>
  <cp:keywords/>
  <dc:description/>
  <cp:lastModifiedBy>Soporte Especialista</cp:lastModifiedBy>
  <cp:revision>1</cp:revision>
  <dcterms:created xsi:type="dcterms:W3CDTF">2026-09-25T14:27:00Z</dcterms:created>
  <dcterms:modified xsi:type="dcterms:W3CDTF">2026-09-25T14:32:00Z</dcterms:modified>
</cp:coreProperties>
</file>