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27F" w:rsidRDefault="00ED427F" w:rsidP="00ED427F">
      <w:pPr>
        <w:pStyle w:val="Heading1"/>
        <w:rPr>
          <w:color w:val="auto"/>
        </w:rPr>
      </w:pPr>
      <w:r>
        <w:rPr>
          <w:b w:val="0"/>
          <w:sz w:val="36"/>
        </w:rPr>
        <w:t xml:space="preserve"> </w:t>
      </w:r>
      <w:r>
        <w:t>Book Review</w:t>
      </w:r>
    </w:p>
    <w:p w:rsidR="00ED427F" w:rsidRDefault="00ED427F" w:rsidP="00ED427F">
      <w:pPr>
        <w:pStyle w:val="Heading2"/>
      </w:pPr>
      <w:r>
        <w:rPr>
          <w:rStyle w:val="whitespace-normal"/>
        </w:rPr>
        <w:t>Pakistan: Political Roots &amp; Development 1947–1999</w:t>
      </w:r>
    </w:p>
    <w:p w:rsidR="00ED427F" w:rsidRDefault="00ED427F" w:rsidP="00ED427F">
      <w:pPr>
        <w:pStyle w:val="Heading3"/>
      </w:pPr>
      <w:r>
        <w:t>Book Information</w:t>
      </w:r>
    </w:p>
    <w:p w:rsidR="00ED427F" w:rsidRDefault="00ED427F" w:rsidP="00ED427F">
      <w:pPr>
        <w:pStyle w:val="NormalWeb"/>
      </w:pPr>
      <w:r>
        <w:rPr>
          <w:rStyle w:val="Strong"/>
        </w:rPr>
        <w:t>Book Title:</w:t>
      </w:r>
      <w:r>
        <w:t xml:space="preserve"> </w:t>
      </w:r>
      <w:r>
        <w:rPr>
          <w:rStyle w:val="Emphasis"/>
        </w:rPr>
        <w:t>Pakistan: Political Roots &amp; Development 1947–1999</w:t>
      </w:r>
      <w:r>
        <w:br/>
      </w:r>
      <w:r>
        <w:rPr>
          <w:rStyle w:val="Strong"/>
        </w:rPr>
        <w:t>Author:</w:t>
      </w:r>
      <w:r>
        <w:t xml:space="preserve"> </w:t>
      </w:r>
      <w:proofErr w:type="spellStart"/>
      <w:r>
        <w:rPr>
          <w:rStyle w:val="whitespace-normal"/>
        </w:rPr>
        <w:t>Safdar</w:t>
      </w:r>
      <w:proofErr w:type="spellEnd"/>
      <w:r>
        <w:rPr>
          <w:rStyle w:val="whitespace-normal"/>
        </w:rPr>
        <w:t xml:space="preserve"> Mahmood</w:t>
      </w:r>
      <w:r>
        <w:br/>
      </w:r>
      <w:r>
        <w:rPr>
          <w:rStyle w:val="Strong"/>
        </w:rPr>
        <w:t>Publisher:</w:t>
      </w:r>
      <w:r>
        <w:t xml:space="preserve"> </w:t>
      </w:r>
      <w:r>
        <w:rPr>
          <w:rStyle w:val="whitespace-normal"/>
        </w:rPr>
        <w:t>Oxford University Press</w:t>
      </w:r>
      <w:r>
        <w:t xml:space="preserve"> / Asif </w:t>
      </w:r>
      <w:proofErr w:type="spellStart"/>
      <w:r>
        <w:t>Javed</w:t>
      </w:r>
      <w:proofErr w:type="spellEnd"/>
      <w:r>
        <w:t xml:space="preserve"> Publishers</w:t>
      </w:r>
      <w:r>
        <w:br/>
      </w:r>
      <w:r>
        <w:rPr>
          <w:rStyle w:val="Strong"/>
        </w:rPr>
        <w:t>Subject:</w:t>
      </w:r>
      <w:r>
        <w:t xml:space="preserve"> Political History, Government, and Constitution of Pakistan</w:t>
      </w:r>
    </w:p>
    <w:p w:rsidR="00ED427F" w:rsidRDefault="00ED427F" w:rsidP="00ED427F">
      <w:r>
        <w:pict>
          <v:rect id="_x0000_i1025" style="width:0;height:1.5pt" o:hralign="center" o:hrstd="t" o:hr="t" fillcolor="#a0a0a0" stroked="f"/>
        </w:pict>
      </w:r>
    </w:p>
    <w:p w:rsidR="00ED427F" w:rsidRDefault="00ED427F" w:rsidP="00ED427F">
      <w:pPr>
        <w:pStyle w:val="Heading1"/>
      </w:pPr>
      <w:r>
        <w:t>Introduction</w:t>
      </w:r>
    </w:p>
    <w:p w:rsidR="00ED427F" w:rsidRDefault="00ED427F" w:rsidP="00ED427F">
      <w:pPr>
        <w:pStyle w:val="NormalWeb"/>
      </w:pPr>
      <w:r>
        <w:rPr>
          <w:rStyle w:val="whitespace-normal"/>
        </w:rPr>
        <w:t>Pakistan: Political Roots &amp; Development 1947–1999</w:t>
      </w:r>
      <w:r>
        <w:t xml:space="preserve"> is an important and informative book about the political history of Pakistan. The author, Dr. </w:t>
      </w:r>
      <w:proofErr w:type="spellStart"/>
      <w:r>
        <w:t>Safdar</w:t>
      </w:r>
      <w:proofErr w:type="spellEnd"/>
      <w:r>
        <w:t xml:space="preserve"> Mahmood, explains the major political events of Pakistan from independence in 1947 to the military takeover in 1999. The book covers democratic governments, military rule, constitutional changes, political conflicts, and the separation of East Pakistan.</w:t>
      </w:r>
    </w:p>
    <w:p w:rsidR="00ED427F" w:rsidRDefault="00ED427F" w:rsidP="00ED427F">
      <w:pPr>
        <w:pStyle w:val="NormalWeb"/>
      </w:pPr>
      <w:r>
        <w:t>After reading this book, I understood how political instability, weak democratic systems, and power struggles affected Pakistan’s development. The writer explains history in a simple and clear way, which makes the book useful for students of Pakistan Studies, Political Science, and History.</w:t>
      </w:r>
    </w:p>
    <w:p w:rsidR="00ED427F" w:rsidRDefault="00ED427F" w:rsidP="00ED427F">
      <w:pPr>
        <w:pStyle w:val="NormalWeb"/>
      </w:pPr>
      <w:r>
        <w:t>The main purpose of the book is to explain why Pakistan faced repeated political crises and why democracy remained weak during the first fifty years of the country.</w:t>
      </w:r>
    </w:p>
    <w:p w:rsidR="00ED427F" w:rsidRDefault="00ED427F" w:rsidP="00ED427F">
      <w:r>
        <w:pict>
          <v:rect id="_x0000_i1026" style="width:0;height:1.5pt" o:hralign="center" o:hrstd="t" o:hr="t" fillcolor="#a0a0a0" stroked="f"/>
        </w:pict>
      </w:r>
    </w:p>
    <w:p w:rsidR="00ED427F" w:rsidRDefault="00ED427F" w:rsidP="00ED427F">
      <w:pPr>
        <w:pStyle w:val="Heading1"/>
      </w:pPr>
      <w:r>
        <w:t>Main Discussion of the Book</w:t>
      </w:r>
    </w:p>
    <w:p w:rsidR="00ED427F" w:rsidRDefault="00ED427F" w:rsidP="00ED427F">
      <w:pPr>
        <w:pStyle w:val="Heading2"/>
      </w:pPr>
      <w:r>
        <w:t>Creation of Pakistan and Early Problems (1947–1958)</w:t>
      </w:r>
    </w:p>
    <w:p w:rsidR="00ED427F" w:rsidRDefault="00ED427F" w:rsidP="00ED427F">
      <w:pPr>
        <w:pStyle w:val="NormalWeb"/>
      </w:pPr>
      <w:r>
        <w:t xml:space="preserve">The book starts with the creation of Pakistan under the leadership of </w:t>
      </w:r>
      <w:r>
        <w:rPr>
          <w:rStyle w:val="whitespace-normal"/>
        </w:rPr>
        <w:t>Muhammad Ali Jinnah</w:t>
      </w:r>
      <w:r>
        <w:t>. The author explains that after independence Pakistan faced many serious problems such as refugee settlement, shortage of money, weak administration, and conflicts with India.</w:t>
      </w:r>
    </w:p>
    <w:p w:rsidR="00ED427F" w:rsidRDefault="00ED427F" w:rsidP="00ED427F">
      <w:pPr>
        <w:pStyle w:val="NormalWeb"/>
      </w:pPr>
      <w:r>
        <w:t xml:space="preserve">The deaths of Jinnah and </w:t>
      </w:r>
      <w:proofErr w:type="spellStart"/>
      <w:r>
        <w:rPr>
          <w:rStyle w:val="whitespace-normal"/>
        </w:rPr>
        <w:t>Liaquat</w:t>
      </w:r>
      <w:proofErr w:type="spellEnd"/>
      <w:r>
        <w:rPr>
          <w:rStyle w:val="whitespace-normal"/>
        </w:rPr>
        <w:t xml:space="preserve"> Ali Khan</w:t>
      </w:r>
      <w:r>
        <w:t xml:space="preserve"> created a leadership crisis. According to the author, the politicians of that time failed to build strong democratic institutions. Because of this weakness, civil servants and the military became powerful in politics.</w:t>
      </w:r>
    </w:p>
    <w:p w:rsidR="00ED427F" w:rsidRDefault="00ED427F" w:rsidP="00ED427F">
      <w:pPr>
        <w:pStyle w:val="NormalWeb"/>
      </w:pPr>
      <w:r>
        <w:t>The book also discusses the delay in making the first constitution. Pakistan got its first constitution in 1956, almost nine years after independence. The author believes this delay badly damaged democracy and political stability.</w:t>
      </w:r>
    </w:p>
    <w:p w:rsidR="00ED427F" w:rsidRDefault="00ED427F" w:rsidP="00ED427F">
      <w:pPr>
        <w:pStyle w:val="NormalWeb"/>
      </w:pPr>
      <w:r>
        <w:t>Finally, political conflicts increased and martial law was imposed in 1958.</w:t>
      </w:r>
    </w:p>
    <w:p w:rsidR="00ED427F" w:rsidRDefault="00ED427F" w:rsidP="00ED427F">
      <w:r>
        <w:lastRenderedPageBreak/>
        <w:pict>
          <v:rect id="_x0000_i1027" style="width:0;height:1.5pt" o:hralign="center" o:hrstd="t" o:hr="t" fillcolor="#a0a0a0" stroked="f"/>
        </w:pict>
      </w:r>
    </w:p>
    <w:p w:rsidR="00ED427F" w:rsidRDefault="00ED427F" w:rsidP="00ED427F">
      <w:pPr>
        <w:pStyle w:val="Heading2"/>
      </w:pPr>
      <w:proofErr w:type="spellStart"/>
      <w:r>
        <w:t>Ayub</w:t>
      </w:r>
      <w:proofErr w:type="spellEnd"/>
      <w:r>
        <w:t xml:space="preserve"> Khan’s Government and Political Changes</w:t>
      </w:r>
    </w:p>
    <w:p w:rsidR="00ED427F" w:rsidRDefault="00ED427F" w:rsidP="00ED427F">
      <w:pPr>
        <w:pStyle w:val="NormalWeb"/>
      </w:pPr>
      <w:r>
        <w:t xml:space="preserve">The author gives detailed information about the rule of </w:t>
      </w:r>
      <w:proofErr w:type="spellStart"/>
      <w:r>
        <w:rPr>
          <w:rStyle w:val="whitespace-normal"/>
        </w:rPr>
        <w:t>Ayub</w:t>
      </w:r>
      <w:proofErr w:type="spellEnd"/>
      <w:r>
        <w:rPr>
          <w:rStyle w:val="whitespace-normal"/>
        </w:rPr>
        <w:t xml:space="preserve"> Khan</w:t>
      </w:r>
      <w:r>
        <w:t xml:space="preserve">. He explains that </w:t>
      </w:r>
      <w:proofErr w:type="spellStart"/>
      <w:r>
        <w:t>Ayub</w:t>
      </w:r>
      <w:proofErr w:type="spellEnd"/>
      <w:r>
        <w:t xml:space="preserve"> Khan introduced economic reforms, industrial development, and the Basic Democracies system. During this period Pakistan showed economic progress and modernization.</w:t>
      </w:r>
    </w:p>
    <w:p w:rsidR="00ED427F" w:rsidRDefault="00ED427F" w:rsidP="00ED427F">
      <w:pPr>
        <w:pStyle w:val="NormalWeb"/>
      </w:pPr>
      <w:r>
        <w:t xml:space="preserve">However, the author also criticizes </w:t>
      </w:r>
      <w:proofErr w:type="spellStart"/>
      <w:r>
        <w:t>Ayub</w:t>
      </w:r>
      <w:proofErr w:type="spellEnd"/>
      <w:r>
        <w:t xml:space="preserve"> Khan because he controlled political power in an authoritarian way. Political parties had limited freedom and ordinary people could not fully participate in politics.</w:t>
      </w:r>
    </w:p>
    <w:p w:rsidR="00ED427F" w:rsidRDefault="00ED427F" w:rsidP="00ED427F">
      <w:pPr>
        <w:pStyle w:val="NormalWeb"/>
      </w:pPr>
      <w:r>
        <w:t>The book explains that economic growth mainly benefited rich people and industrial groups while poor regions remained ignored. This created anger in East Pakistan.</w:t>
      </w:r>
    </w:p>
    <w:p w:rsidR="00ED427F" w:rsidRDefault="00ED427F" w:rsidP="00ED427F">
      <w:pPr>
        <w:pStyle w:val="NormalWeb"/>
      </w:pPr>
      <w:r>
        <w:t xml:space="preserve">The 1965 war with India also weakened </w:t>
      </w:r>
      <w:proofErr w:type="spellStart"/>
      <w:r>
        <w:t>Ayub</w:t>
      </w:r>
      <w:proofErr w:type="spellEnd"/>
      <w:r>
        <w:t xml:space="preserve"> Khan’s popularity and political position.</w:t>
      </w:r>
    </w:p>
    <w:p w:rsidR="00ED427F" w:rsidRDefault="00ED427F" w:rsidP="00ED427F">
      <w:r>
        <w:pict>
          <v:rect id="_x0000_i1028" style="width:0;height:1.5pt" o:hralign="center" o:hrstd="t" o:hr="t" fillcolor="#a0a0a0" stroked="f"/>
        </w:pict>
      </w:r>
    </w:p>
    <w:p w:rsidR="00ED427F" w:rsidRDefault="00ED427F" w:rsidP="00ED427F">
      <w:pPr>
        <w:pStyle w:val="Heading2"/>
      </w:pPr>
      <w:r>
        <w:t>Separation of East Pakistan (1971)</w:t>
      </w:r>
    </w:p>
    <w:p w:rsidR="00ED427F" w:rsidRDefault="00ED427F" w:rsidP="00ED427F">
      <w:pPr>
        <w:pStyle w:val="NormalWeb"/>
      </w:pPr>
      <w:r>
        <w:t xml:space="preserve">One of the most important parts of the book is the discussion about the separation of East Pakistan and the creation of </w:t>
      </w:r>
      <w:r>
        <w:rPr>
          <w:rStyle w:val="whitespace-normal"/>
        </w:rPr>
        <w:t>Bangladesh</w:t>
      </w:r>
      <w:r>
        <w:t xml:space="preserve"> in 1971.</w:t>
      </w:r>
    </w:p>
    <w:p w:rsidR="00ED427F" w:rsidRDefault="00ED427F" w:rsidP="00ED427F">
      <w:pPr>
        <w:pStyle w:val="NormalWeb"/>
      </w:pPr>
      <w:r>
        <w:t>The author explains that East Pakistan was treated unfairly in politics, economy, and administration. The Bengali people demanded equal rights, but the rulers in West Pakistan failed to solve their problems.</w:t>
      </w:r>
    </w:p>
    <w:p w:rsidR="00ED427F" w:rsidRDefault="00ED427F" w:rsidP="00ED427F">
      <w:pPr>
        <w:pStyle w:val="NormalWeb"/>
      </w:pPr>
      <w:r>
        <w:t>After the 1970 elections, the majority party from East Pakistan was not allowed to form the government. This political mistake increased tensions and finally led to civil war and the breakup of Pakistan.</w:t>
      </w:r>
    </w:p>
    <w:p w:rsidR="00ED427F" w:rsidRDefault="00ED427F" w:rsidP="00ED427F">
      <w:pPr>
        <w:pStyle w:val="NormalWeb"/>
      </w:pPr>
      <w:r>
        <w:t>The writer considers the 1971 tragedy one of the biggest failures in Pakistan’s political history.</w:t>
      </w:r>
    </w:p>
    <w:p w:rsidR="00ED427F" w:rsidRDefault="00ED427F" w:rsidP="00ED427F">
      <w:r>
        <w:pict>
          <v:rect id="_x0000_i1029" style="width:0;height:1.5pt" o:hralign="center" o:hrstd="t" o:hr="t" fillcolor="#a0a0a0" stroked="f"/>
        </w:pict>
      </w:r>
    </w:p>
    <w:p w:rsidR="00ED427F" w:rsidRDefault="00ED427F" w:rsidP="00ED427F">
      <w:pPr>
        <w:pStyle w:val="Heading2"/>
      </w:pPr>
      <w:proofErr w:type="spellStart"/>
      <w:r>
        <w:t>Zulfikar</w:t>
      </w:r>
      <w:proofErr w:type="spellEnd"/>
      <w:r>
        <w:t xml:space="preserve"> Ali Bhutto and the 1973 Constitution</w:t>
      </w:r>
    </w:p>
    <w:p w:rsidR="00ED427F" w:rsidRDefault="00ED427F" w:rsidP="00ED427F">
      <w:pPr>
        <w:pStyle w:val="NormalWeb"/>
      </w:pPr>
      <w:r>
        <w:t xml:space="preserve">The book then discusses the government of </w:t>
      </w:r>
      <w:proofErr w:type="spellStart"/>
      <w:r>
        <w:rPr>
          <w:rStyle w:val="whitespace-normal"/>
        </w:rPr>
        <w:t>Zulfikar</w:t>
      </w:r>
      <w:proofErr w:type="spellEnd"/>
      <w:r>
        <w:rPr>
          <w:rStyle w:val="whitespace-normal"/>
        </w:rPr>
        <w:t xml:space="preserve"> Ali Bhutto</w:t>
      </w:r>
      <w:r>
        <w:t>. The author appreciates Bhutto for rebuilding national confidence after 1971 and for introducing the 1973 Constitution, which became the foundation of Pakistan’s parliamentary democracy.</w:t>
      </w:r>
    </w:p>
    <w:p w:rsidR="00ED427F" w:rsidRDefault="00ED427F" w:rsidP="00ED427F">
      <w:pPr>
        <w:pStyle w:val="NormalWeb"/>
      </w:pPr>
      <w:r>
        <w:t>The book also highlights Bhutto’s foreign policy and efforts for Islamic unity.</w:t>
      </w:r>
    </w:p>
    <w:p w:rsidR="00ED427F" w:rsidRDefault="00ED427F" w:rsidP="00ED427F">
      <w:pPr>
        <w:pStyle w:val="NormalWeb"/>
      </w:pPr>
      <w:r>
        <w:t>However, the author criticizes Bhutto for becoming authoritarian and suppressing opposition parties. Political unrest increased, and eventually the military took power again in 1977.</w:t>
      </w:r>
    </w:p>
    <w:p w:rsidR="00ED427F" w:rsidRDefault="00ED427F" w:rsidP="00ED427F">
      <w:r>
        <w:pict>
          <v:rect id="_x0000_i1030" style="width:0;height:1.5pt" o:hralign="center" o:hrstd="t" o:hr="t" fillcolor="#a0a0a0" stroked="f"/>
        </w:pict>
      </w:r>
    </w:p>
    <w:p w:rsidR="00ED427F" w:rsidRDefault="00ED427F" w:rsidP="00ED427F">
      <w:pPr>
        <w:pStyle w:val="Heading2"/>
      </w:pPr>
      <w:r>
        <w:lastRenderedPageBreak/>
        <w:t>Zia-</w:t>
      </w:r>
      <w:proofErr w:type="spellStart"/>
      <w:r>
        <w:t>ul</w:t>
      </w:r>
      <w:proofErr w:type="spellEnd"/>
      <w:r>
        <w:t>-</w:t>
      </w:r>
      <w:proofErr w:type="spellStart"/>
      <w:r>
        <w:t>Haq</w:t>
      </w:r>
      <w:proofErr w:type="spellEnd"/>
      <w:r>
        <w:t xml:space="preserve"> and Islamization</w:t>
      </w:r>
    </w:p>
    <w:p w:rsidR="00ED427F" w:rsidRDefault="00ED427F" w:rsidP="00ED427F">
      <w:pPr>
        <w:pStyle w:val="NormalWeb"/>
      </w:pPr>
      <w:r>
        <w:t xml:space="preserve">The era of </w:t>
      </w:r>
      <w:r>
        <w:rPr>
          <w:rStyle w:val="whitespace-normal"/>
        </w:rPr>
        <w:t>Muhammad Zia-</w:t>
      </w:r>
      <w:proofErr w:type="spellStart"/>
      <w:r>
        <w:rPr>
          <w:rStyle w:val="whitespace-normal"/>
        </w:rPr>
        <w:t>ul</w:t>
      </w:r>
      <w:proofErr w:type="spellEnd"/>
      <w:r>
        <w:rPr>
          <w:rStyle w:val="whitespace-normal"/>
        </w:rPr>
        <w:t>-</w:t>
      </w:r>
      <w:proofErr w:type="spellStart"/>
      <w:r>
        <w:rPr>
          <w:rStyle w:val="whitespace-normal"/>
        </w:rPr>
        <w:t>Haq</w:t>
      </w:r>
      <w:proofErr w:type="spellEnd"/>
      <w:r>
        <w:t xml:space="preserve"> is discussed in detail. The book explains how Zia introduced Islamization policies in laws, education, and society.</w:t>
      </w:r>
    </w:p>
    <w:p w:rsidR="00ED427F" w:rsidRDefault="00ED427F" w:rsidP="00ED427F">
      <w:pPr>
        <w:pStyle w:val="NormalWeb"/>
      </w:pPr>
      <w:r>
        <w:t>The author also talks about the Afghan War and foreign involvement in Pakistan during the 1980s. According to the book, this period greatly changed Pakistani society and increased the role of religion in politics.</w:t>
      </w:r>
    </w:p>
    <w:p w:rsidR="00ED427F" w:rsidRDefault="00ED427F" w:rsidP="00ED427F">
      <w:pPr>
        <w:pStyle w:val="NormalWeb"/>
      </w:pPr>
      <w:r>
        <w:t>Although some people supported Zia’s policies, others believed that democracy became weaker during his rule.</w:t>
      </w:r>
    </w:p>
    <w:p w:rsidR="00ED427F" w:rsidRDefault="00ED427F" w:rsidP="00ED427F">
      <w:r>
        <w:pict>
          <v:rect id="_x0000_i1031" style="width:0;height:1.5pt" o:hralign="center" o:hrstd="t" o:hr="t" fillcolor="#a0a0a0" stroked="f"/>
        </w:pict>
      </w:r>
    </w:p>
    <w:p w:rsidR="00ED427F" w:rsidRDefault="00ED427F" w:rsidP="00ED427F">
      <w:pPr>
        <w:pStyle w:val="Heading2"/>
      </w:pPr>
      <w:r>
        <w:t>Democratic Governments of the 1990s</w:t>
      </w:r>
    </w:p>
    <w:p w:rsidR="00ED427F" w:rsidRDefault="00ED427F" w:rsidP="00ED427F">
      <w:pPr>
        <w:pStyle w:val="NormalWeb"/>
      </w:pPr>
      <w:r>
        <w:t>The final chapters discuss the democratic governments of the 1990s led by:</w:t>
      </w:r>
    </w:p>
    <w:p w:rsidR="00ED427F" w:rsidRDefault="00ED427F" w:rsidP="00ED427F">
      <w:pPr>
        <w:numPr>
          <w:ilvl w:val="0"/>
          <w:numId w:val="2"/>
        </w:numPr>
        <w:spacing w:before="100" w:beforeAutospacing="1" w:after="100" w:afterAutospacing="1" w:line="240" w:lineRule="auto"/>
        <w:jc w:val="left"/>
      </w:pPr>
      <w:r>
        <w:rPr>
          <w:rStyle w:val="whitespace-normal"/>
        </w:rPr>
        <w:t>Benazir Bhutto</w:t>
      </w:r>
      <w:r>
        <w:t xml:space="preserve"> </w:t>
      </w:r>
    </w:p>
    <w:p w:rsidR="00ED427F" w:rsidRDefault="00ED427F" w:rsidP="00ED427F">
      <w:pPr>
        <w:numPr>
          <w:ilvl w:val="0"/>
          <w:numId w:val="2"/>
        </w:numPr>
        <w:spacing w:before="100" w:beforeAutospacing="1" w:after="100" w:afterAutospacing="1" w:line="240" w:lineRule="auto"/>
        <w:jc w:val="left"/>
      </w:pPr>
      <w:r>
        <w:rPr>
          <w:rStyle w:val="whitespace-normal"/>
        </w:rPr>
        <w:t>Nawaz Sharif</w:t>
      </w:r>
      <w:r>
        <w:t xml:space="preserve"> </w:t>
      </w:r>
    </w:p>
    <w:p w:rsidR="00ED427F" w:rsidRDefault="00ED427F" w:rsidP="00ED427F">
      <w:pPr>
        <w:pStyle w:val="NormalWeb"/>
      </w:pPr>
      <w:r>
        <w:t>The author explains that both leaders failed to create political stability because of corruption allegations, personal rivalry, and continuous conflicts between institutions.</w:t>
      </w:r>
    </w:p>
    <w:p w:rsidR="00ED427F" w:rsidRDefault="00ED427F" w:rsidP="00ED427F">
      <w:pPr>
        <w:pStyle w:val="NormalWeb"/>
      </w:pPr>
      <w:r>
        <w:t>Governments were repeatedly dismissed before completing their terms. The military remained influential in politics, and democracy stayed weak.</w:t>
      </w:r>
    </w:p>
    <w:p w:rsidR="00ED427F" w:rsidRDefault="00ED427F" w:rsidP="00ED427F">
      <w:pPr>
        <w:pStyle w:val="NormalWeb"/>
      </w:pPr>
      <w:r>
        <w:t>The book ends with the 1999 military takeover, which again changed Pakistan’s political system.</w:t>
      </w:r>
    </w:p>
    <w:p w:rsidR="00ED427F" w:rsidRDefault="00ED427F" w:rsidP="00ED427F">
      <w:r>
        <w:pict>
          <v:rect id="_x0000_i1032" style="width:0;height:1.5pt" o:hralign="center" o:hrstd="t" o:hr="t" fillcolor="#a0a0a0" stroked="f"/>
        </w:pict>
      </w:r>
    </w:p>
    <w:p w:rsidR="00ED427F" w:rsidRDefault="00ED427F" w:rsidP="00ED427F">
      <w:pPr>
        <w:pStyle w:val="Heading1"/>
      </w:pPr>
      <w:r>
        <w:t>Main Themes of the Book</w:t>
      </w:r>
    </w:p>
    <w:p w:rsidR="00ED427F" w:rsidRDefault="00ED427F" w:rsidP="00ED427F">
      <w:pPr>
        <w:pStyle w:val="NormalWeb"/>
      </w:pPr>
      <w:r>
        <w:t>The book focuses on several important themes:</w:t>
      </w:r>
    </w:p>
    <w:p w:rsidR="00ED427F" w:rsidRDefault="00ED427F" w:rsidP="00ED427F">
      <w:pPr>
        <w:pStyle w:val="Heading3"/>
      </w:pPr>
      <w:r>
        <w:t>Weak Democracy</w:t>
      </w:r>
    </w:p>
    <w:p w:rsidR="00ED427F" w:rsidRDefault="00ED427F" w:rsidP="00ED427F">
      <w:pPr>
        <w:pStyle w:val="NormalWeb"/>
      </w:pPr>
      <w:r>
        <w:t>The author believes that democracy remained weak because political leaders failed to respect democratic values and institutions.</w:t>
      </w:r>
    </w:p>
    <w:p w:rsidR="00ED427F" w:rsidRDefault="00ED427F" w:rsidP="00ED427F">
      <w:pPr>
        <w:pStyle w:val="Heading3"/>
      </w:pPr>
      <w:r>
        <w:t>Military Interference</w:t>
      </w:r>
    </w:p>
    <w:p w:rsidR="00ED427F" w:rsidRDefault="00ED427F" w:rsidP="00ED427F">
      <w:pPr>
        <w:pStyle w:val="NormalWeb"/>
      </w:pPr>
      <w:r>
        <w:t>Another major theme is the increasing role of the military in politics due to weak civilian governments.</w:t>
      </w:r>
    </w:p>
    <w:p w:rsidR="00ED427F" w:rsidRDefault="00ED427F" w:rsidP="00ED427F">
      <w:pPr>
        <w:pStyle w:val="Heading3"/>
      </w:pPr>
      <w:r>
        <w:lastRenderedPageBreak/>
        <w:t>Constitutional Problems</w:t>
      </w:r>
    </w:p>
    <w:p w:rsidR="00ED427F" w:rsidRDefault="00ED427F" w:rsidP="00ED427F">
      <w:pPr>
        <w:pStyle w:val="NormalWeb"/>
      </w:pPr>
      <w:r>
        <w:t>The writer explains how constitutional changes, suspension of constitutions, and political conflicts created instability in Pakistan.</w:t>
      </w:r>
    </w:p>
    <w:p w:rsidR="00ED427F" w:rsidRDefault="00ED427F" w:rsidP="00ED427F">
      <w:pPr>
        <w:pStyle w:val="Heading3"/>
      </w:pPr>
      <w:r>
        <w:t>Failure of Leadership</w:t>
      </w:r>
    </w:p>
    <w:p w:rsidR="00ED427F" w:rsidRDefault="00ED427F" w:rsidP="00ED427F">
      <w:pPr>
        <w:pStyle w:val="NormalWeb"/>
      </w:pPr>
      <w:r>
        <w:t>The book shows that many leaders focused more on personal power than national development.</w:t>
      </w:r>
    </w:p>
    <w:p w:rsidR="00ED427F" w:rsidRDefault="00ED427F" w:rsidP="00ED427F">
      <w:r>
        <w:pict>
          <v:rect id="_x0000_i1033" style="width:0;height:1.5pt" o:hralign="center" o:hrstd="t" o:hr="t" fillcolor="#a0a0a0" stroked="f"/>
        </w:pict>
      </w:r>
    </w:p>
    <w:p w:rsidR="00ED427F" w:rsidRDefault="00ED427F" w:rsidP="00ED427F">
      <w:pPr>
        <w:pStyle w:val="Heading1"/>
      </w:pPr>
      <w:r>
        <w:t>Writing Style</w:t>
      </w:r>
    </w:p>
    <w:p w:rsidR="00ED427F" w:rsidRDefault="00ED427F" w:rsidP="00ED427F">
      <w:pPr>
        <w:pStyle w:val="NormalWeb"/>
      </w:pPr>
      <w:r>
        <w:t xml:space="preserve">Dr. </w:t>
      </w:r>
      <w:proofErr w:type="spellStart"/>
      <w:r>
        <w:t>Safdar</w:t>
      </w:r>
      <w:proofErr w:type="spellEnd"/>
      <w:r>
        <w:t xml:space="preserve"> Mahmood uses simple and easy language. The book is written in a clear and organized manner, which makes it understandable for students and general readers.</w:t>
      </w:r>
    </w:p>
    <w:p w:rsidR="00ED427F" w:rsidRDefault="00ED427F" w:rsidP="00ED427F">
      <w:pPr>
        <w:pStyle w:val="NormalWeb"/>
      </w:pPr>
      <w:r>
        <w:t>The author explains political events step-by-step and connects them with their causes and effects. While the book is very informative, some parts are more descriptive than analytical.</w:t>
      </w:r>
    </w:p>
    <w:p w:rsidR="00ED427F" w:rsidRDefault="00ED427F" w:rsidP="00ED427F">
      <w:r>
        <w:pict>
          <v:rect id="_x0000_i1034" style="width:0;height:1.5pt" o:hralign="center" o:hrstd="t" o:hr="t" fillcolor="#a0a0a0" stroked="f"/>
        </w:pict>
      </w:r>
    </w:p>
    <w:p w:rsidR="00ED427F" w:rsidRDefault="00ED427F" w:rsidP="00ED427F">
      <w:pPr>
        <w:pStyle w:val="Heading1"/>
      </w:pPr>
      <w:r>
        <w:t>Strengths and Weaknesses</w:t>
      </w:r>
    </w:p>
    <w:p w:rsidR="00ED427F" w:rsidRDefault="00ED427F" w:rsidP="00ED427F">
      <w:pPr>
        <w:pStyle w:val="Heading2"/>
      </w:pPr>
      <w:r>
        <w:t>Strengths</w:t>
      </w:r>
    </w:p>
    <w:p w:rsidR="00ED427F" w:rsidRDefault="00ED427F" w:rsidP="00ED427F">
      <w:pPr>
        <w:numPr>
          <w:ilvl w:val="0"/>
          <w:numId w:val="3"/>
        </w:numPr>
        <w:spacing w:before="100" w:beforeAutospacing="1" w:after="100" w:afterAutospacing="1" w:line="240" w:lineRule="auto"/>
        <w:jc w:val="left"/>
      </w:pPr>
      <w:r>
        <w:t xml:space="preserve">Covers Pakistan’s political history from 1947 to 1999 completely. </w:t>
      </w:r>
    </w:p>
    <w:p w:rsidR="00ED427F" w:rsidRDefault="00ED427F" w:rsidP="00ED427F">
      <w:pPr>
        <w:numPr>
          <w:ilvl w:val="0"/>
          <w:numId w:val="3"/>
        </w:numPr>
        <w:spacing w:before="100" w:beforeAutospacing="1" w:after="100" w:afterAutospacing="1" w:line="240" w:lineRule="auto"/>
        <w:jc w:val="left"/>
      </w:pPr>
      <w:r>
        <w:t xml:space="preserve">Explains constitutions and political events in easy words. </w:t>
      </w:r>
    </w:p>
    <w:p w:rsidR="00ED427F" w:rsidRDefault="00ED427F" w:rsidP="00ED427F">
      <w:pPr>
        <w:numPr>
          <w:ilvl w:val="0"/>
          <w:numId w:val="3"/>
        </w:numPr>
        <w:spacing w:before="100" w:beforeAutospacing="1" w:after="100" w:afterAutospacing="1" w:line="240" w:lineRule="auto"/>
        <w:jc w:val="left"/>
      </w:pPr>
      <w:r>
        <w:t xml:space="preserve">Gives balanced discussion about military and civilian rulers. </w:t>
      </w:r>
    </w:p>
    <w:p w:rsidR="00ED427F" w:rsidRDefault="00ED427F" w:rsidP="00ED427F">
      <w:pPr>
        <w:numPr>
          <w:ilvl w:val="0"/>
          <w:numId w:val="3"/>
        </w:numPr>
        <w:spacing w:before="100" w:beforeAutospacing="1" w:after="100" w:afterAutospacing="1" w:line="240" w:lineRule="auto"/>
        <w:jc w:val="left"/>
      </w:pPr>
      <w:r>
        <w:t xml:space="preserve">Useful for students of Pakistan Studies and History. </w:t>
      </w:r>
    </w:p>
    <w:p w:rsidR="00ED427F" w:rsidRDefault="00ED427F" w:rsidP="00ED427F">
      <w:pPr>
        <w:pStyle w:val="Heading2"/>
      </w:pPr>
      <w:r>
        <w:t>Weaknesses</w:t>
      </w:r>
    </w:p>
    <w:p w:rsidR="00ED427F" w:rsidRDefault="00ED427F" w:rsidP="00ED427F">
      <w:pPr>
        <w:numPr>
          <w:ilvl w:val="0"/>
          <w:numId w:val="4"/>
        </w:numPr>
        <w:spacing w:before="100" w:beforeAutospacing="1" w:after="100" w:afterAutospacing="1" w:line="240" w:lineRule="auto"/>
        <w:jc w:val="left"/>
      </w:pPr>
      <w:r>
        <w:t xml:space="preserve">The author sometimes criticizes politicians more than military institutions. </w:t>
      </w:r>
    </w:p>
    <w:p w:rsidR="00ED427F" w:rsidRDefault="00ED427F" w:rsidP="00ED427F">
      <w:pPr>
        <w:numPr>
          <w:ilvl w:val="0"/>
          <w:numId w:val="4"/>
        </w:numPr>
        <w:spacing w:before="100" w:beforeAutospacing="1" w:after="100" w:afterAutospacing="1" w:line="240" w:lineRule="auto"/>
        <w:jc w:val="left"/>
      </w:pPr>
      <w:r>
        <w:t xml:space="preserve">Economic and social issues are not discussed deeply. </w:t>
      </w:r>
    </w:p>
    <w:p w:rsidR="00ED427F" w:rsidRDefault="00ED427F" w:rsidP="00ED427F">
      <w:pPr>
        <w:numPr>
          <w:ilvl w:val="0"/>
          <w:numId w:val="4"/>
        </w:numPr>
        <w:spacing w:before="100" w:beforeAutospacing="1" w:after="100" w:afterAutospacing="1" w:line="240" w:lineRule="auto"/>
        <w:jc w:val="left"/>
      </w:pPr>
      <w:r>
        <w:t xml:space="preserve">Some chapters focus mainly on political leaders instead of common people. </w:t>
      </w:r>
    </w:p>
    <w:p w:rsidR="00ED427F" w:rsidRDefault="00ED427F" w:rsidP="00ED427F">
      <w:pPr>
        <w:spacing w:after="0"/>
        <w:ind w:left="0" w:firstLine="0"/>
      </w:pPr>
      <w:r>
        <w:pict>
          <v:rect id="_x0000_i1035" style="width:0;height:1.5pt" o:hralign="center" o:hrstd="t" o:hr="t" fillcolor="#a0a0a0" stroked="f"/>
        </w:pict>
      </w:r>
    </w:p>
    <w:p w:rsidR="00ED427F" w:rsidRDefault="00ED427F" w:rsidP="00ED427F">
      <w:pPr>
        <w:pStyle w:val="Heading1"/>
      </w:pPr>
      <w:r>
        <w:t>Conclusion</w:t>
      </w:r>
    </w:p>
    <w:p w:rsidR="00ED427F" w:rsidRDefault="00ED427F" w:rsidP="00ED427F">
      <w:pPr>
        <w:pStyle w:val="NormalWeb"/>
      </w:pPr>
      <w:r>
        <w:t xml:space="preserve">After reading </w:t>
      </w:r>
      <w:r>
        <w:rPr>
          <w:rStyle w:val="whitespace-normal"/>
        </w:rPr>
        <w:t>Pakistan: Political Roots &amp; Development 1947–1999</w:t>
      </w:r>
      <w:r>
        <w:t>, I learned that Pakistan’s political problems developed because democratic institutions remained weak and constitutional rules were often ignored. The book explains how military rule, political conflicts, and poor leadership affected the country’s progress.</w:t>
      </w:r>
    </w:p>
    <w:p w:rsidR="00ED427F" w:rsidRDefault="00ED427F" w:rsidP="00ED427F">
      <w:pPr>
        <w:pStyle w:val="NormalWeb"/>
      </w:pPr>
      <w:r>
        <w:lastRenderedPageBreak/>
        <w:t>Overall, this book is very helpful for understanding Pakistan’s political history. It connects important historical events with political lessons and helps readers understand the reasons behind Pakistan’s instability. I found the book informative, easy to understand, and valuable for students and researchers interested in Pakistan Studies.</w:t>
      </w:r>
    </w:p>
    <w:p w:rsidR="00AC2421" w:rsidRDefault="00AC2421">
      <w:pPr>
        <w:ind w:left="-5"/>
      </w:pPr>
      <w:bookmarkStart w:id="0" w:name="_GoBack"/>
      <w:bookmarkEnd w:id="0"/>
    </w:p>
    <w:sectPr w:rsidR="00AC2421">
      <w:headerReference w:type="even" r:id="rId7"/>
      <w:headerReference w:type="default" r:id="rId8"/>
      <w:footerReference w:type="even" r:id="rId9"/>
      <w:footerReference w:type="default" r:id="rId10"/>
      <w:headerReference w:type="first" r:id="rId11"/>
      <w:footerReference w:type="first" r:id="rId12"/>
      <w:pgSz w:w="11906" w:h="16838"/>
      <w:pgMar w:top="1450" w:right="1431" w:bottom="1543" w:left="1440" w:header="485" w:footer="4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43AF" w:rsidRDefault="004343AF">
      <w:pPr>
        <w:spacing w:after="0" w:line="240" w:lineRule="auto"/>
      </w:pPr>
      <w:r>
        <w:separator/>
      </w:r>
    </w:p>
  </w:endnote>
  <w:endnote w:type="continuationSeparator" w:id="0">
    <w:p w:rsidR="004343AF" w:rsidRDefault="00434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421" w:rsidRDefault="004343AF">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304292</wp:posOffset>
              </wp:positionH>
              <wp:positionV relativeFrom="page">
                <wp:posOffset>10384028</wp:posOffset>
              </wp:positionV>
              <wp:extent cx="6951091" cy="6096"/>
              <wp:effectExtent l="0" t="0" r="0" b="0"/>
              <wp:wrapSquare wrapText="bothSides"/>
              <wp:docPr id="7492" name="Group 7492"/>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7493" name="Shape 7493"/>
                      <wps:cNvSpPr/>
                      <wps:spPr>
                        <a:xfrm>
                          <a:off x="0" y="0"/>
                          <a:ext cx="6951091" cy="0"/>
                        </a:xfrm>
                        <a:custGeom>
                          <a:avLst/>
                          <a:gdLst/>
                          <a:ahLst/>
                          <a:cxnLst/>
                          <a:rect l="0" t="0" r="0" b="0"/>
                          <a:pathLst>
                            <a:path w="6951091">
                              <a:moveTo>
                                <a:pt x="0" y="0"/>
                              </a:moveTo>
                              <a:lnTo>
                                <a:pt x="6951091" y="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2" style="width:547.33pt;height:0.48pt;position:absolute;mso-position-horizontal-relative:page;mso-position-horizontal:absolute;margin-left:23.96pt;mso-position-vertical-relative:page;margin-top:817.64pt;" coordsize="69510,60">
              <v:shape id="Shape 7493" style="position:absolute;width:69510;height:0;left:0;top:0;" coordsize="6951091,0" path="m0,0l6951091,0">
                <v:stroke weight="0.48pt" endcap="flat" dashstyle="1 1"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421" w:rsidRDefault="004343AF">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304292</wp:posOffset>
              </wp:positionH>
              <wp:positionV relativeFrom="page">
                <wp:posOffset>10384028</wp:posOffset>
              </wp:positionV>
              <wp:extent cx="6951091" cy="6096"/>
              <wp:effectExtent l="0" t="0" r="0" b="0"/>
              <wp:wrapSquare wrapText="bothSides"/>
              <wp:docPr id="7477" name="Group 7477"/>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7478" name="Shape 7478"/>
                      <wps:cNvSpPr/>
                      <wps:spPr>
                        <a:xfrm>
                          <a:off x="0" y="0"/>
                          <a:ext cx="6951091" cy="0"/>
                        </a:xfrm>
                        <a:custGeom>
                          <a:avLst/>
                          <a:gdLst/>
                          <a:ahLst/>
                          <a:cxnLst/>
                          <a:rect l="0" t="0" r="0" b="0"/>
                          <a:pathLst>
                            <a:path w="6951091">
                              <a:moveTo>
                                <a:pt x="0" y="0"/>
                              </a:moveTo>
                              <a:lnTo>
                                <a:pt x="6951091" y="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77" style="width:547.33pt;height:0.48pt;position:absolute;mso-position-horizontal-relative:page;mso-position-horizontal:absolute;margin-left:23.96pt;mso-position-vertical-relative:page;margin-top:817.64pt;" coordsize="69510,60">
              <v:shape id="Shape 7478" style="position:absolute;width:69510;height:0;left:0;top:0;" coordsize="6951091,0" path="m0,0l6951091,0">
                <v:stroke weight="0.48pt" endcap="flat" dashstyle="1 1"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421" w:rsidRDefault="004343AF">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304292</wp:posOffset>
              </wp:positionH>
              <wp:positionV relativeFrom="page">
                <wp:posOffset>10384028</wp:posOffset>
              </wp:positionV>
              <wp:extent cx="6951091" cy="6096"/>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7463" name="Shape 7463"/>
                      <wps:cNvSpPr/>
                      <wps:spPr>
                        <a:xfrm>
                          <a:off x="0" y="0"/>
                          <a:ext cx="6951091" cy="0"/>
                        </a:xfrm>
                        <a:custGeom>
                          <a:avLst/>
                          <a:gdLst/>
                          <a:ahLst/>
                          <a:cxnLst/>
                          <a:rect l="0" t="0" r="0" b="0"/>
                          <a:pathLst>
                            <a:path w="6951091">
                              <a:moveTo>
                                <a:pt x="0" y="0"/>
                              </a:moveTo>
                              <a:lnTo>
                                <a:pt x="6951091" y="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62" style="width:547.33pt;height:0.48pt;position:absolute;mso-position-horizontal-relative:page;mso-position-horizontal:absolute;margin-left:23.96pt;mso-position-vertical-relative:page;margin-top:817.64pt;" coordsize="69510,60">
              <v:shape id="Shape 7463" style="position:absolute;width:69510;height:0;left:0;top:0;" coordsize="6951091,0" path="m0,0l6951091,0">
                <v:stroke weight="0.48pt" endcap="flat" dashstyle="1 1" joinstyle="bevel"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43AF" w:rsidRDefault="004343AF">
      <w:pPr>
        <w:spacing w:after="0" w:line="240" w:lineRule="auto"/>
      </w:pPr>
      <w:r>
        <w:separator/>
      </w:r>
    </w:p>
  </w:footnote>
  <w:footnote w:type="continuationSeparator" w:id="0">
    <w:p w:rsidR="004343AF" w:rsidRDefault="00434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421" w:rsidRDefault="004343AF">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304292</wp:posOffset>
              </wp:positionH>
              <wp:positionV relativeFrom="page">
                <wp:posOffset>307848</wp:posOffset>
              </wp:positionV>
              <wp:extent cx="6951091" cy="6096"/>
              <wp:effectExtent l="0" t="0" r="0" b="0"/>
              <wp:wrapSquare wrapText="bothSides"/>
              <wp:docPr id="7483" name="Group 7483"/>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7484" name="Shape 7484"/>
                      <wps:cNvSpPr/>
                      <wps:spPr>
                        <a:xfrm>
                          <a:off x="0" y="0"/>
                          <a:ext cx="6951091" cy="0"/>
                        </a:xfrm>
                        <a:custGeom>
                          <a:avLst/>
                          <a:gdLst/>
                          <a:ahLst/>
                          <a:cxnLst/>
                          <a:rect l="0" t="0" r="0" b="0"/>
                          <a:pathLst>
                            <a:path w="6951091">
                              <a:moveTo>
                                <a:pt x="0" y="0"/>
                              </a:moveTo>
                              <a:lnTo>
                                <a:pt x="6951091" y="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83" style="width:547.33pt;height:0.48pt;position:absolute;mso-position-horizontal-relative:page;mso-position-horizontal:absolute;margin-left:23.96pt;mso-position-vertical-relative:page;margin-top:24.24pt;" coordsize="69510,60">
              <v:shape id="Shape 7484" style="position:absolute;width:69510;height:0;left:0;top:0;" coordsize="6951091,0" path="m0,0l6951091,0">
                <v:stroke weight="0.48pt" endcap="flat" dashstyle="1 1" joinstyle="bevel" on="true" color="#000000"/>
                <v:fill on="false" color="#000000" opacity="0"/>
              </v:shape>
              <w10:wrap type="square"/>
            </v:group>
          </w:pict>
        </mc:Fallback>
      </mc:AlternateContent>
    </w:r>
  </w:p>
  <w:p w:rsidR="00AC2421" w:rsidRDefault="004343AF">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307340</wp:posOffset>
              </wp:positionH>
              <wp:positionV relativeFrom="page">
                <wp:posOffset>304800</wp:posOffset>
              </wp:positionV>
              <wp:extent cx="6944995" cy="10082276"/>
              <wp:effectExtent l="0" t="0" r="0" b="0"/>
              <wp:wrapNone/>
              <wp:docPr id="7485" name="Group 7485"/>
              <wp:cNvGraphicFramePr/>
              <a:graphic xmlns:a="http://schemas.openxmlformats.org/drawingml/2006/main">
                <a:graphicData uri="http://schemas.microsoft.com/office/word/2010/wordprocessingGroup">
                  <wpg:wgp>
                    <wpg:cNvGrpSpPr/>
                    <wpg:grpSpPr>
                      <a:xfrm>
                        <a:off x="0" y="0"/>
                        <a:ext cx="6944995" cy="10082276"/>
                        <a:chOff x="0" y="0"/>
                        <a:chExt cx="6944995" cy="10082276"/>
                      </a:xfrm>
                    </wpg:grpSpPr>
                    <wps:wsp>
                      <wps:cNvPr id="7486" name="Shape 7486"/>
                      <wps:cNvSpPr/>
                      <wps:spPr>
                        <a:xfrm>
                          <a:off x="0" y="0"/>
                          <a:ext cx="0" cy="10082276"/>
                        </a:xfrm>
                        <a:custGeom>
                          <a:avLst/>
                          <a:gdLst/>
                          <a:ahLst/>
                          <a:cxnLst/>
                          <a:rect l="0" t="0" r="0" b="0"/>
                          <a:pathLst>
                            <a:path h="10082276">
                              <a:moveTo>
                                <a:pt x="0" y="0"/>
                              </a:moveTo>
                              <a:lnTo>
                                <a:pt x="0" y="10082276"/>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s:wsp>
                      <wps:cNvPr id="7487" name="Shape 7487"/>
                      <wps:cNvSpPr/>
                      <wps:spPr>
                        <a:xfrm>
                          <a:off x="6944995" y="6096"/>
                          <a:ext cx="0" cy="10076180"/>
                        </a:xfrm>
                        <a:custGeom>
                          <a:avLst/>
                          <a:gdLst/>
                          <a:ahLst/>
                          <a:cxnLst/>
                          <a:rect l="0" t="0" r="0" b="0"/>
                          <a:pathLst>
                            <a:path h="10076180">
                              <a:moveTo>
                                <a:pt x="0" y="0"/>
                              </a:moveTo>
                              <a:lnTo>
                                <a:pt x="0" y="1007618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85" style="width:546.85pt;height:793.88pt;position:absolute;z-index:-2147483648;mso-position-horizontal-relative:page;mso-position-horizontal:absolute;margin-left:24.2pt;mso-position-vertical-relative:page;margin-top:24pt;" coordsize="69449,100822">
              <v:shape id="Shape 7486" style="position:absolute;width:0;height:100822;left:0;top:0;" coordsize="0,10082276" path="m0,0l0,10082276">
                <v:stroke weight="0.48pt" endcap="flat" dashstyle="1 1" joinstyle="bevel" on="true" color="#000000"/>
                <v:fill on="false" color="#000000" opacity="0"/>
              </v:shape>
              <v:shape id="Shape 7487" style="position:absolute;width:0;height:100761;left:69449;top:60;" coordsize="0,10076180" path="m0,0l0,10076180">
                <v:stroke weight="0.48pt" endcap="flat" dashstyle="1 1"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421" w:rsidRDefault="004343AF">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304292</wp:posOffset>
              </wp:positionH>
              <wp:positionV relativeFrom="page">
                <wp:posOffset>307848</wp:posOffset>
              </wp:positionV>
              <wp:extent cx="6951091" cy="6096"/>
              <wp:effectExtent l="0" t="0" r="0" b="0"/>
              <wp:wrapSquare wrapText="bothSides"/>
              <wp:docPr id="7468" name="Group 7468"/>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7469" name="Shape 7469"/>
                      <wps:cNvSpPr/>
                      <wps:spPr>
                        <a:xfrm>
                          <a:off x="0" y="0"/>
                          <a:ext cx="6951091" cy="0"/>
                        </a:xfrm>
                        <a:custGeom>
                          <a:avLst/>
                          <a:gdLst/>
                          <a:ahLst/>
                          <a:cxnLst/>
                          <a:rect l="0" t="0" r="0" b="0"/>
                          <a:pathLst>
                            <a:path w="6951091">
                              <a:moveTo>
                                <a:pt x="0" y="0"/>
                              </a:moveTo>
                              <a:lnTo>
                                <a:pt x="6951091" y="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68" style="width:547.33pt;height:0.48pt;position:absolute;mso-position-horizontal-relative:page;mso-position-horizontal:absolute;margin-left:23.96pt;mso-position-vertical-relative:page;margin-top:24.24pt;" coordsize="69510,60">
              <v:shape id="Shape 7469" style="position:absolute;width:69510;height:0;left:0;top:0;" coordsize="6951091,0" path="m0,0l6951091,0">
                <v:stroke weight="0.48pt" endcap="flat" dashstyle="1 1" joinstyle="bevel" on="true" color="#000000"/>
                <v:fill on="false" color="#000000" opacity="0"/>
              </v:shape>
              <w10:wrap type="square"/>
            </v:group>
          </w:pict>
        </mc:Fallback>
      </mc:AlternateContent>
    </w:r>
  </w:p>
  <w:p w:rsidR="00AC2421" w:rsidRDefault="004343AF">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307340</wp:posOffset>
              </wp:positionH>
              <wp:positionV relativeFrom="page">
                <wp:posOffset>304800</wp:posOffset>
              </wp:positionV>
              <wp:extent cx="6944995" cy="10082276"/>
              <wp:effectExtent l="0" t="0" r="0" b="0"/>
              <wp:wrapNone/>
              <wp:docPr id="7470" name="Group 7470"/>
              <wp:cNvGraphicFramePr/>
              <a:graphic xmlns:a="http://schemas.openxmlformats.org/drawingml/2006/main">
                <a:graphicData uri="http://schemas.microsoft.com/office/word/2010/wordprocessingGroup">
                  <wpg:wgp>
                    <wpg:cNvGrpSpPr/>
                    <wpg:grpSpPr>
                      <a:xfrm>
                        <a:off x="0" y="0"/>
                        <a:ext cx="6944995" cy="10082276"/>
                        <a:chOff x="0" y="0"/>
                        <a:chExt cx="6944995" cy="10082276"/>
                      </a:xfrm>
                    </wpg:grpSpPr>
                    <wps:wsp>
                      <wps:cNvPr id="7471" name="Shape 7471"/>
                      <wps:cNvSpPr/>
                      <wps:spPr>
                        <a:xfrm>
                          <a:off x="0" y="0"/>
                          <a:ext cx="0" cy="10082276"/>
                        </a:xfrm>
                        <a:custGeom>
                          <a:avLst/>
                          <a:gdLst/>
                          <a:ahLst/>
                          <a:cxnLst/>
                          <a:rect l="0" t="0" r="0" b="0"/>
                          <a:pathLst>
                            <a:path h="10082276">
                              <a:moveTo>
                                <a:pt x="0" y="0"/>
                              </a:moveTo>
                              <a:lnTo>
                                <a:pt x="0" y="10082276"/>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s:wsp>
                      <wps:cNvPr id="7472" name="Shape 7472"/>
                      <wps:cNvSpPr/>
                      <wps:spPr>
                        <a:xfrm>
                          <a:off x="6944995" y="6096"/>
                          <a:ext cx="0" cy="10076180"/>
                        </a:xfrm>
                        <a:custGeom>
                          <a:avLst/>
                          <a:gdLst/>
                          <a:ahLst/>
                          <a:cxnLst/>
                          <a:rect l="0" t="0" r="0" b="0"/>
                          <a:pathLst>
                            <a:path h="10076180">
                              <a:moveTo>
                                <a:pt x="0" y="0"/>
                              </a:moveTo>
                              <a:lnTo>
                                <a:pt x="0" y="1007618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70" style="width:546.85pt;height:793.88pt;position:absolute;z-index:-2147483648;mso-position-horizontal-relative:page;mso-position-horizontal:absolute;margin-left:24.2pt;mso-position-vertical-relative:page;margin-top:24pt;" coordsize="69449,100822">
              <v:shape id="Shape 7471" style="position:absolute;width:0;height:100822;left:0;top:0;" coordsize="0,10082276" path="m0,0l0,10082276">
                <v:stroke weight="0.48pt" endcap="flat" dashstyle="1 1" joinstyle="bevel" on="true" color="#000000"/>
                <v:fill on="false" color="#000000" opacity="0"/>
              </v:shape>
              <v:shape id="Shape 7472" style="position:absolute;width:0;height:100761;left:69449;top:60;" coordsize="0,10076180" path="m0,0l0,10076180">
                <v:stroke weight="0.48pt" endcap="flat" dashstyle="1 1"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421" w:rsidRDefault="004343AF">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304292</wp:posOffset>
              </wp:positionH>
              <wp:positionV relativeFrom="page">
                <wp:posOffset>307848</wp:posOffset>
              </wp:positionV>
              <wp:extent cx="6951091" cy="6096"/>
              <wp:effectExtent l="0" t="0" r="0" b="0"/>
              <wp:wrapSquare wrapText="bothSides"/>
              <wp:docPr id="7453" name="Group 7453"/>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7454" name="Shape 7454"/>
                      <wps:cNvSpPr/>
                      <wps:spPr>
                        <a:xfrm>
                          <a:off x="0" y="0"/>
                          <a:ext cx="6951091" cy="0"/>
                        </a:xfrm>
                        <a:custGeom>
                          <a:avLst/>
                          <a:gdLst/>
                          <a:ahLst/>
                          <a:cxnLst/>
                          <a:rect l="0" t="0" r="0" b="0"/>
                          <a:pathLst>
                            <a:path w="6951091">
                              <a:moveTo>
                                <a:pt x="0" y="0"/>
                              </a:moveTo>
                              <a:lnTo>
                                <a:pt x="6951091" y="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53" style="width:547.33pt;height:0.48pt;position:absolute;mso-position-horizontal-relative:page;mso-position-horizontal:absolute;margin-left:23.96pt;mso-position-vertical-relative:page;margin-top:24.24pt;" coordsize="69510,60">
              <v:shape id="Shape 7454" style="position:absolute;width:69510;height:0;left:0;top:0;" coordsize="6951091,0" path="m0,0l6951091,0">
                <v:stroke weight="0.48pt" endcap="flat" dashstyle="1 1" joinstyle="bevel" on="true" color="#000000"/>
                <v:fill on="false" color="#000000" opacity="0"/>
              </v:shape>
              <w10:wrap type="square"/>
            </v:group>
          </w:pict>
        </mc:Fallback>
      </mc:AlternateContent>
    </w:r>
  </w:p>
  <w:p w:rsidR="00AC2421" w:rsidRDefault="004343AF">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307340</wp:posOffset>
              </wp:positionH>
              <wp:positionV relativeFrom="page">
                <wp:posOffset>304800</wp:posOffset>
              </wp:positionV>
              <wp:extent cx="6944995" cy="10082276"/>
              <wp:effectExtent l="0" t="0" r="0" b="0"/>
              <wp:wrapNone/>
              <wp:docPr id="7455" name="Group 7455"/>
              <wp:cNvGraphicFramePr/>
              <a:graphic xmlns:a="http://schemas.openxmlformats.org/drawingml/2006/main">
                <a:graphicData uri="http://schemas.microsoft.com/office/word/2010/wordprocessingGroup">
                  <wpg:wgp>
                    <wpg:cNvGrpSpPr/>
                    <wpg:grpSpPr>
                      <a:xfrm>
                        <a:off x="0" y="0"/>
                        <a:ext cx="6944995" cy="10082276"/>
                        <a:chOff x="0" y="0"/>
                        <a:chExt cx="6944995" cy="10082276"/>
                      </a:xfrm>
                    </wpg:grpSpPr>
                    <wps:wsp>
                      <wps:cNvPr id="7456" name="Shape 7456"/>
                      <wps:cNvSpPr/>
                      <wps:spPr>
                        <a:xfrm>
                          <a:off x="0" y="0"/>
                          <a:ext cx="0" cy="10082276"/>
                        </a:xfrm>
                        <a:custGeom>
                          <a:avLst/>
                          <a:gdLst/>
                          <a:ahLst/>
                          <a:cxnLst/>
                          <a:rect l="0" t="0" r="0" b="0"/>
                          <a:pathLst>
                            <a:path h="10082276">
                              <a:moveTo>
                                <a:pt x="0" y="0"/>
                              </a:moveTo>
                              <a:lnTo>
                                <a:pt x="0" y="10082276"/>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s:wsp>
                      <wps:cNvPr id="7457" name="Shape 7457"/>
                      <wps:cNvSpPr/>
                      <wps:spPr>
                        <a:xfrm>
                          <a:off x="6944995" y="6096"/>
                          <a:ext cx="0" cy="10076180"/>
                        </a:xfrm>
                        <a:custGeom>
                          <a:avLst/>
                          <a:gdLst/>
                          <a:ahLst/>
                          <a:cxnLst/>
                          <a:rect l="0" t="0" r="0" b="0"/>
                          <a:pathLst>
                            <a:path h="10076180">
                              <a:moveTo>
                                <a:pt x="0" y="0"/>
                              </a:moveTo>
                              <a:lnTo>
                                <a:pt x="0" y="10076180"/>
                              </a:lnTo>
                            </a:path>
                          </a:pathLst>
                        </a:custGeom>
                        <a:ln w="6096" cap="flat">
                          <a:custDash>
                            <a:ds d="48000" sp="48000"/>
                          </a:custDash>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55" style="width:546.85pt;height:793.88pt;position:absolute;z-index:-2147483648;mso-position-horizontal-relative:page;mso-position-horizontal:absolute;margin-left:24.2pt;mso-position-vertical-relative:page;margin-top:24pt;" coordsize="69449,100822">
              <v:shape id="Shape 7456" style="position:absolute;width:0;height:100822;left:0;top:0;" coordsize="0,10082276" path="m0,0l0,10082276">
                <v:stroke weight="0.48pt" endcap="flat" dashstyle="1 1" joinstyle="bevel" on="true" color="#000000"/>
                <v:fill on="false" color="#000000" opacity="0"/>
              </v:shape>
              <v:shape id="Shape 7457" style="position:absolute;width:0;height:100761;left:69449;top:60;" coordsize="0,10076180" path="m0,0l0,10076180">
                <v:stroke weight="0.48pt" endcap="flat" dashstyle="1 1"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E53BF"/>
    <w:multiLevelType w:val="hybridMultilevel"/>
    <w:tmpl w:val="104441FA"/>
    <w:lvl w:ilvl="0" w:tplc="68C019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A6C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0043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32D2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9A7C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309F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2206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004F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DC4D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C01D7D"/>
    <w:multiLevelType w:val="multilevel"/>
    <w:tmpl w:val="076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F5A64"/>
    <w:multiLevelType w:val="multilevel"/>
    <w:tmpl w:val="123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962A2E"/>
    <w:multiLevelType w:val="multilevel"/>
    <w:tmpl w:val="C1D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421"/>
    <w:rsid w:val="004343AF"/>
    <w:rsid w:val="00AC2421"/>
    <w:rsid w:val="00ED4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E75A"/>
  <w15:docId w15:val="{7FFB4787-E449-4250-A5A6-000D8CA4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0" w:line="251"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9" w:line="251" w:lineRule="auto"/>
      <w:ind w:left="10" w:hanging="10"/>
      <w:outlineLvl w:val="0"/>
    </w:pPr>
    <w:rPr>
      <w:rFonts w:ascii="Times New Roman" w:eastAsia="Times New Roman" w:hAnsi="Times New Roman" w:cs="Times New Roman"/>
      <w:b/>
      <w:color w:val="000000"/>
      <w:sz w:val="48"/>
      <w:u w:val="single" w:color="000000"/>
    </w:rPr>
  </w:style>
  <w:style w:type="paragraph" w:styleId="Heading2">
    <w:name w:val="heading 2"/>
    <w:basedOn w:val="Normal"/>
    <w:next w:val="Normal"/>
    <w:link w:val="Heading2Char"/>
    <w:uiPriority w:val="9"/>
    <w:semiHidden/>
    <w:unhideWhenUsed/>
    <w:qFormat/>
    <w:rsid w:val="00ED42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427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u w:val="single" w:color="000000"/>
    </w:rPr>
  </w:style>
  <w:style w:type="character" w:customStyle="1" w:styleId="Heading2Char">
    <w:name w:val="Heading 2 Char"/>
    <w:basedOn w:val="DefaultParagraphFont"/>
    <w:link w:val="Heading2"/>
    <w:uiPriority w:val="9"/>
    <w:semiHidden/>
    <w:rsid w:val="00ED42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D427F"/>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ED427F"/>
  </w:style>
  <w:style w:type="paragraph" w:styleId="NormalWeb">
    <w:name w:val="Normal (Web)"/>
    <w:basedOn w:val="Normal"/>
    <w:uiPriority w:val="99"/>
    <w:semiHidden/>
    <w:unhideWhenUsed/>
    <w:rsid w:val="00ED427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D427F"/>
    <w:rPr>
      <w:b/>
      <w:bCs/>
    </w:rPr>
  </w:style>
  <w:style w:type="character" w:styleId="Emphasis">
    <w:name w:val="Emphasis"/>
    <w:basedOn w:val="DefaultParagraphFont"/>
    <w:uiPriority w:val="20"/>
    <w:qFormat/>
    <w:rsid w:val="00ED42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888985">
      <w:bodyDiv w:val="1"/>
      <w:marLeft w:val="0"/>
      <w:marRight w:val="0"/>
      <w:marTop w:val="0"/>
      <w:marBottom w:val="0"/>
      <w:divBdr>
        <w:top w:val="none" w:sz="0" w:space="0" w:color="auto"/>
        <w:left w:val="none" w:sz="0" w:space="0" w:color="auto"/>
        <w:bottom w:val="none" w:sz="0" w:space="0" w:color="auto"/>
        <w:right w:val="none" w:sz="0" w:space="0" w:color="auto"/>
      </w:divBdr>
      <w:divsChild>
        <w:div w:id="2063559526">
          <w:marLeft w:val="0"/>
          <w:marRight w:val="0"/>
          <w:marTop w:val="0"/>
          <w:marBottom w:val="0"/>
          <w:divBdr>
            <w:top w:val="none" w:sz="0" w:space="0" w:color="auto"/>
            <w:left w:val="none" w:sz="0" w:space="0" w:color="auto"/>
            <w:bottom w:val="none" w:sz="0" w:space="0" w:color="auto"/>
            <w:right w:val="none" w:sz="0" w:space="0" w:color="auto"/>
          </w:divBdr>
          <w:divsChild>
            <w:div w:id="1626153386">
              <w:marLeft w:val="0"/>
              <w:marRight w:val="0"/>
              <w:marTop w:val="0"/>
              <w:marBottom w:val="0"/>
              <w:divBdr>
                <w:top w:val="none" w:sz="0" w:space="0" w:color="auto"/>
                <w:left w:val="none" w:sz="0" w:space="0" w:color="auto"/>
                <w:bottom w:val="none" w:sz="0" w:space="0" w:color="auto"/>
                <w:right w:val="none" w:sz="0" w:space="0" w:color="auto"/>
              </w:divBdr>
              <w:divsChild>
                <w:div w:id="1044327870">
                  <w:marLeft w:val="0"/>
                  <w:marRight w:val="0"/>
                  <w:marTop w:val="0"/>
                  <w:marBottom w:val="0"/>
                  <w:divBdr>
                    <w:top w:val="none" w:sz="0" w:space="0" w:color="auto"/>
                    <w:left w:val="none" w:sz="0" w:space="0" w:color="auto"/>
                    <w:bottom w:val="none" w:sz="0" w:space="0" w:color="auto"/>
                    <w:right w:val="none" w:sz="0" w:space="0" w:color="auto"/>
                  </w:divBdr>
                  <w:divsChild>
                    <w:div w:id="1252395354">
                      <w:marLeft w:val="0"/>
                      <w:marRight w:val="0"/>
                      <w:marTop w:val="0"/>
                      <w:marBottom w:val="0"/>
                      <w:divBdr>
                        <w:top w:val="none" w:sz="0" w:space="0" w:color="auto"/>
                        <w:left w:val="none" w:sz="0" w:space="0" w:color="auto"/>
                        <w:bottom w:val="none" w:sz="0" w:space="0" w:color="auto"/>
                        <w:right w:val="none" w:sz="0" w:space="0" w:color="auto"/>
                      </w:divBdr>
                      <w:divsChild>
                        <w:div w:id="1969239833">
                          <w:marLeft w:val="0"/>
                          <w:marRight w:val="0"/>
                          <w:marTop w:val="0"/>
                          <w:marBottom w:val="0"/>
                          <w:divBdr>
                            <w:top w:val="none" w:sz="0" w:space="0" w:color="auto"/>
                            <w:left w:val="none" w:sz="0" w:space="0" w:color="auto"/>
                            <w:bottom w:val="none" w:sz="0" w:space="0" w:color="auto"/>
                            <w:right w:val="none" w:sz="0" w:space="0" w:color="auto"/>
                          </w:divBdr>
                          <w:divsChild>
                            <w:div w:id="1510683027">
                              <w:marLeft w:val="0"/>
                              <w:marRight w:val="0"/>
                              <w:marTop w:val="0"/>
                              <w:marBottom w:val="0"/>
                              <w:divBdr>
                                <w:top w:val="none" w:sz="0" w:space="0" w:color="auto"/>
                                <w:left w:val="none" w:sz="0" w:space="0" w:color="auto"/>
                                <w:bottom w:val="none" w:sz="0" w:space="0" w:color="auto"/>
                                <w:right w:val="none" w:sz="0" w:space="0" w:color="auto"/>
                              </w:divBdr>
                              <w:divsChild>
                                <w:div w:id="96608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1090</Words>
  <Characters>6215</Characters>
  <Application>Microsoft Office Word</Application>
  <DocSecurity>0</DocSecurity>
  <Lines>51</Lines>
  <Paragraphs>14</Paragraphs>
  <ScaleCrop>false</ScaleCrop>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2026-05-23T06:25:00Z</dcterms:created>
  <dcterms:modified xsi:type="dcterms:W3CDTF">2026-05-23T06:25:00Z</dcterms:modified>
</cp:coreProperties>
</file>