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CD5C6" w14:textId="77777777" w:rsidR="00813F41" w:rsidRDefault="00000000">
      <w:pPr>
        <w:spacing w:after="0"/>
        <w:jc w:val="center"/>
        <w:rPr>
          <w:b/>
          <w:sz w:val="28"/>
          <w:szCs w:val="28"/>
        </w:rPr>
      </w:pPr>
      <w:r>
        <w:rPr>
          <w:b/>
          <w:sz w:val="28"/>
          <w:szCs w:val="28"/>
        </w:rPr>
        <w:t>Ideation Phase</w:t>
      </w:r>
    </w:p>
    <w:p w14:paraId="48D1F90D" w14:textId="77777777" w:rsidR="00813F41" w:rsidRDefault="00000000">
      <w:pPr>
        <w:spacing w:after="0"/>
        <w:jc w:val="center"/>
        <w:rPr>
          <w:b/>
          <w:sz w:val="28"/>
          <w:szCs w:val="28"/>
        </w:rPr>
      </w:pPr>
      <w:r>
        <w:rPr>
          <w:b/>
          <w:sz w:val="28"/>
          <w:szCs w:val="28"/>
        </w:rPr>
        <w:t>Brainstorm &amp; Idea Prioritization Template</w:t>
      </w:r>
    </w:p>
    <w:p w14:paraId="3A4C45C2" w14:textId="77777777" w:rsidR="00813F41" w:rsidRDefault="00813F4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13F41" w14:paraId="0F448EC5" w14:textId="77777777">
        <w:tc>
          <w:tcPr>
            <w:tcW w:w="4508" w:type="dxa"/>
          </w:tcPr>
          <w:p w14:paraId="1B1CFBBF" w14:textId="77777777" w:rsidR="00813F41" w:rsidRDefault="00000000">
            <w:r>
              <w:t>Date</w:t>
            </w:r>
          </w:p>
        </w:tc>
        <w:tc>
          <w:tcPr>
            <w:tcW w:w="4508" w:type="dxa"/>
          </w:tcPr>
          <w:p w14:paraId="41F280D0" w14:textId="314B3FC2" w:rsidR="00813F41" w:rsidRDefault="001C16A0">
            <w:r>
              <w:t>23 June 2026</w:t>
            </w:r>
          </w:p>
        </w:tc>
      </w:tr>
      <w:tr w:rsidR="00813F41" w14:paraId="0EE477F6" w14:textId="77777777">
        <w:tc>
          <w:tcPr>
            <w:tcW w:w="4508" w:type="dxa"/>
          </w:tcPr>
          <w:p w14:paraId="5425E1EC" w14:textId="77777777" w:rsidR="00813F41" w:rsidRDefault="00000000">
            <w:r>
              <w:t>Team ID</w:t>
            </w:r>
          </w:p>
        </w:tc>
        <w:tc>
          <w:tcPr>
            <w:tcW w:w="4508" w:type="dxa"/>
          </w:tcPr>
          <w:p w14:paraId="4C590A14" w14:textId="0C75598E" w:rsidR="00813F41" w:rsidRDefault="00120082">
            <w:r>
              <w:t>23A51A05M8</w:t>
            </w:r>
          </w:p>
        </w:tc>
      </w:tr>
      <w:tr w:rsidR="001C16A0" w14:paraId="518C92AF" w14:textId="77777777">
        <w:tc>
          <w:tcPr>
            <w:tcW w:w="4508" w:type="dxa"/>
          </w:tcPr>
          <w:p w14:paraId="6DDAD1E9" w14:textId="77777777" w:rsidR="001C16A0" w:rsidRDefault="001C16A0" w:rsidP="001C16A0">
            <w:r>
              <w:t>Project Name</w:t>
            </w:r>
          </w:p>
        </w:tc>
        <w:tc>
          <w:tcPr>
            <w:tcW w:w="4508" w:type="dxa"/>
          </w:tcPr>
          <w:p w14:paraId="7EB3C4A9" w14:textId="548DCC95" w:rsidR="001C16A0" w:rsidRDefault="000C1ADC" w:rsidP="001C16A0">
            <w:r w:rsidRPr="000C1ADC">
              <w:t>Leave Approval System</w:t>
            </w:r>
          </w:p>
        </w:tc>
      </w:tr>
      <w:tr w:rsidR="001C16A0" w14:paraId="7D5B317C" w14:textId="77777777">
        <w:tc>
          <w:tcPr>
            <w:tcW w:w="4508" w:type="dxa"/>
          </w:tcPr>
          <w:p w14:paraId="18E43731" w14:textId="77777777" w:rsidR="001C16A0" w:rsidRDefault="001C16A0" w:rsidP="001C16A0">
            <w:r>
              <w:t>Maximum Marks</w:t>
            </w:r>
          </w:p>
        </w:tc>
        <w:tc>
          <w:tcPr>
            <w:tcW w:w="4508" w:type="dxa"/>
          </w:tcPr>
          <w:p w14:paraId="062610B2" w14:textId="77777777" w:rsidR="001C16A0" w:rsidRDefault="001C16A0" w:rsidP="001C16A0">
            <w:r>
              <w:t>4 Marks</w:t>
            </w:r>
          </w:p>
        </w:tc>
      </w:tr>
    </w:tbl>
    <w:p w14:paraId="2E86646C" w14:textId="77777777" w:rsidR="00813F41" w:rsidRDefault="00813F41">
      <w:pPr>
        <w:rPr>
          <w:b/>
          <w:sz w:val="24"/>
          <w:szCs w:val="24"/>
        </w:rPr>
      </w:pPr>
    </w:p>
    <w:p w14:paraId="74C75F2B" w14:textId="77777777" w:rsidR="00813F41" w:rsidRDefault="00000000">
      <w:pPr>
        <w:rPr>
          <w:b/>
          <w:sz w:val="24"/>
          <w:szCs w:val="24"/>
        </w:rPr>
      </w:pPr>
      <w:r>
        <w:rPr>
          <w:b/>
          <w:sz w:val="24"/>
          <w:szCs w:val="24"/>
        </w:rPr>
        <w:t>Brainstorm &amp; Idea Prioritization Template:</w:t>
      </w:r>
    </w:p>
    <w:p w14:paraId="63D1C9B8" w14:textId="77777777" w:rsidR="000C1ADC" w:rsidRPr="000C1ADC" w:rsidRDefault="000C1ADC" w:rsidP="000C1ADC">
      <w:pPr>
        <w:rPr>
          <w:bCs/>
          <w:sz w:val="24"/>
          <w:szCs w:val="24"/>
        </w:rPr>
      </w:pPr>
      <w:r w:rsidRPr="000C1ADC">
        <w:rPr>
          <w:bCs/>
          <w:sz w:val="24"/>
          <w:szCs w:val="24"/>
        </w:rPr>
        <w:t xml:space="preserve">Brainstorming is a structured creative thinking process that helps teams generate a wide range of ideas to solve a problem. During this phase, all possible solutions are discussed without immediate evaluation, encouraging creativity and collaboration among team members. The generated ideas are then grouped based on their similarities, </w:t>
      </w:r>
      <w:proofErr w:type="spellStart"/>
      <w:r w:rsidRPr="000C1ADC">
        <w:rPr>
          <w:bCs/>
          <w:sz w:val="24"/>
          <w:szCs w:val="24"/>
        </w:rPr>
        <w:t>analyzed</w:t>
      </w:r>
      <w:proofErr w:type="spellEnd"/>
      <w:r w:rsidRPr="000C1ADC">
        <w:rPr>
          <w:bCs/>
          <w:sz w:val="24"/>
          <w:szCs w:val="24"/>
        </w:rPr>
        <w:t xml:space="preserve"> for feasibility, impact, and practicality, and finally prioritized to identify the most effective solution.</w:t>
      </w:r>
    </w:p>
    <w:p w14:paraId="023488B1" w14:textId="77777777" w:rsidR="000C1ADC" w:rsidRPr="000C1ADC" w:rsidRDefault="000C1ADC" w:rsidP="000C1ADC">
      <w:pPr>
        <w:rPr>
          <w:bCs/>
          <w:sz w:val="24"/>
          <w:szCs w:val="24"/>
        </w:rPr>
      </w:pPr>
      <w:r w:rsidRPr="000C1ADC">
        <w:rPr>
          <w:bCs/>
          <w:sz w:val="24"/>
          <w:szCs w:val="24"/>
        </w:rPr>
        <w:t>For the Leave Approval System, brainstorming was conducted to identify the key features required for an efficient leave management process. Various ideas such as an online leave request form, automated approval workflow, email notifications, leave record management, and reporting dashboard were explored. After evaluating these ideas, the team selected the most feasible and user-friendly solution that could be implemented using the ServiceNow platform.</w:t>
      </w:r>
    </w:p>
    <w:p w14:paraId="346C908B" w14:textId="77777777" w:rsidR="000C1ADC" w:rsidRPr="000C1ADC" w:rsidRDefault="000C1ADC" w:rsidP="000C1ADC">
      <w:pPr>
        <w:rPr>
          <w:bCs/>
          <w:sz w:val="24"/>
          <w:szCs w:val="24"/>
        </w:rPr>
      </w:pPr>
      <w:r w:rsidRPr="000C1ADC">
        <w:rPr>
          <w:bCs/>
          <w:sz w:val="24"/>
          <w:szCs w:val="24"/>
        </w:rPr>
        <w:t>The ideation process helped in understanding user requirements, improving the system workflow, and ensuring that the final solution addressed the challenges of manual leave management. The selected features were further organized into a workflow diagram and prioritized based on their importance and ease of implementation.</w:t>
      </w:r>
    </w:p>
    <w:p w14:paraId="43F1FEB6" w14:textId="77777777" w:rsidR="000C1ADC" w:rsidRPr="000C1ADC" w:rsidRDefault="000C1ADC" w:rsidP="000C1ADC">
      <w:pPr>
        <w:rPr>
          <w:b/>
          <w:sz w:val="24"/>
          <w:szCs w:val="24"/>
        </w:rPr>
      </w:pPr>
      <w:r w:rsidRPr="000C1ADC">
        <w:rPr>
          <w:b/>
          <w:bCs/>
          <w:sz w:val="24"/>
          <w:szCs w:val="24"/>
        </w:rPr>
        <w:t>Reference:</w:t>
      </w:r>
      <w:r w:rsidRPr="000C1ADC">
        <w:rPr>
          <w:b/>
          <w:sz w:val="24"/>
          <w:szCs w:val="24"/>
        </w:rPr>
        <w:t xml:space="preserve"> </w:t>
      </w:r>
      <w:hyperlink r:id="rId7" w:tgtFrame="_new" w:history="1">
        <w:r w:rsidRPr="000C1ADC">
          <w:rPr>
            <w:rStyle w:val="Hyperlink"/>
            <w:b/>
            <w:sz w:val="24"/>
            <w:szCs w:val="24"/>
          </w:rPr>
          <w:t>https://miro.com/templates/brainstorming/</w:t>
        </w:r>
      </w:hyperlink>
    </w:p>
    <w:p w14:paraId="2274F8FD" w14:textId="77777777" w:rsidR="000C1ADC" w:rsidRDefault="000C1ADC">
      <w:pPr>
        <w:rPr>
          <w:b/>
          <w:sz w:val="24"/>
          <w:szCs w:val="24"/>
        </w:rPr>
      </w:pPr>
    </w:p>
    <w:p w14:paraId="630FB46F" w14:textId="24CC1236" w:rsidR="000C1ADC" w:rsidRDefault="000C1ADC">
      <w:pPr>
        <w:rPr>
          <w:color w:val="0563C1"/>
          <w:u w:val="single"/>
        </w:rPr>
      </w:pPr>
    </w:p>
    <w:p w14:paraId="071E560A" w14:textId="77777777" w:rsidR="000C1ADC" w:rsidRDefault="000C1ADC">
      <w:pPr>
        <w:rPr>
          <w:color w:val="0563C1"/>
          <w:u w:val="single"/>
        </w:rPr>
      </w:pPr>
    </w:p>
    <w:p w14:paraId="3091170D" w14:textId="77777777" w:rsidR="000C1ADC" w:rsidRDefault="000C1ADC">
      <w:pPr>
        <w:rPr>
          <w:color w:val="0563C1"/>
          <w:u w:val="single"/>
        </w:rPr>
      </w:pPr>
    </w:p>
    <w:p w14:paraId="0B85476B" w14:textId="77777777" w:rsidR="000C1ADC" w:rsidRDefault="000C1ADC">
      <w:pPr>
        <w:rPr>
          <w:color w:val="0563C1"/>
          <w:u w:val="single"/>
        </w:rPr>
      </w:pPr>
    </w:p>
    <w:p w14:paraId="22BBB06B" w14:textId="77777777" w:rsidR="000C1ADC" w:rsidRDefault="000C1ADC">
      <w:pPr>
        <w:rPr>
          <w:color w:val="0563C1"/>
          <w:u w:val="single"/>
        </w:rPr>
      </w:pPr>
    </w:p>
    <w:p w14:paraId="6393AC64" w14:textId="77777777" w:rsidR="000C1ADC" w:rsidRDefault="000C1ADC">
      <w:pPr>
        <w:rPr>
          <w:color w:val="0563C1"/>
          <w:u w:val="single"/>
        </w:rPr>
      </w:pPr>
    </w:p>
    <w:p w14:paraId="2376D888" w14:textId="77777777" w:rsidR="000C1ADC" w:rsidRDefault="000C1ADC">
      <w:pPr>
        <w:rPr>
          <w:color w:val="0563C1"/>
          <w:u w:val="single"/>
        </w:rPr>
      </w:pPr>
    </w:p>
    <w:p w14:paraId="1DDE412C" w14:textId="77777777" w:rsidR="000C1ADC" w:rsidRDefault="000C1ADC">
      <w:pPr>
        <w:rPr>
          <w:color w:val="0563C1"/>
          <w:u w:val="single"/>
        </w:rPr>
      </w:pPr>
    </w:p>
    <w:p w14:paraId="57C93CA4" w14:textId="77777777" w:rsidR="000C1ADC" w:rsidRDefault="000C1ADC">
      <w:pPr>
        <w:rPr>
          <w:color w:val="0563C1"/>
          <w:u w:val="single"/>
        </w:rPr>
      </w:pPr>
    </w:p>
    <w:p w14:paraId="48D0884D" w14:textId="77777777" w:rsidR="000C1ADC" w:rsidRDefault="000C1ADC">
      <w:pPr>
        <w:rPr>
          <w:color w:val="0563C1"/>
          <w:u w:val="single"/>
        </w:rPr>
      </w:pPr>
    </w:p>
    <w:p w14:paraId="29B47E0C" w14:textId="77777777" w:rsidR="000C1ADC" w:rsidRDefault="000C1ADC">
      <w:pPr>
        <w:rPr>
          <w:color w:val="0563C1"/>
          <w:u w:val="single"/>
        </w:rPr>
      </w:pPr>
    </w:p>
    <w:p w14:paraId="74E3F086" w14:textId="65B1D56B" w:rsidR="000C1ADC" w:rsidRDefault="000C1ADC">
      <w:pPr>
        <w:rPr>
          <w:b/>
          <w:bCs/>
          <w:sz w:val="36"/>
          <w:szCs w:val="36"/>
        </w:rPr>
      </w:pPr>
      <w:r w:rsidRPr="000C1ADC">
        <w:rPr>
          <w:b/>
          <w:bCs/>
          <w:sz w:val="36"/>
          <w:szCs w:val="36"/>
        </w:rPr>
        <w:lastRenderedPageBreak/>
        <w:t>Flowchart of Leave Approval System</w:t>
      </w:r>
    </w:p>
    <w:p w14:paraId="4AF193DE" w14:textId="37D1EF1F" w:rsidR="000C1ADC" w:rsidRDefault="000C1ADC">
      <w:pPr>
        <w:rPr>
          <w:b/>
          <w:bCs/>
          <w:sz w:val="36"/>
          <w:szCs w:val="36"/>
        </w:rPr>
      </w:pPr>
      <w:r>
        <w:rPr>
          <w:noProof/>
        </w:rPr>
        <w:drawing>
          <wp:inline distT="0" distB="0" distL="0" distR="0" wp14:anchorId="3EAD00AA" wp14:editId="4A86FE2D">
            <wp:extent cx="2687955" cy="7072630"/>
            <wp:effectExtent l="0" t="0" r="0" b="0"/>
            <wp:docPr id="87025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7955" cy="7072630"/>
                    </a:xfrm>
                    <a:prstGeom prst="rect">
                      <a:avLst/>
                    </a:prstGeom>
                    <a:noFill/>
                    <a:ln>
                      <a:noFill/>
                    </a:ln>
                  </pic:spPr>
                </pic:pic>
              </a:graphicData>
            </a:graphic>
          </wp:inline>
        </w:drawing>
      </w:r>
    </w:p>
    <w:p w14:paraId="2A9EEBDA" w14:textId="77777777" w:rsidR="000C1ADC" w:rsidRDefault="000C1ADC">
      <w:pPr>
        <w:rPr>
          <w:b/>
          <w:bCs/>
          <w:sz w:val="36"/>
          <w:szCs w:val="36"/>
        </w:rPr>
      </w:pPr>
    </w:p>
    <w:p w14:paraId="5B0E2547" w14:textId="77777777" w:rsidR="000C1ADC" w:rsidRDefault="000C1ADC">
      <w:pPr>
        <w:rPr>
          <w:b/>
          <w:bCs/>
          <w:sz w:val="36"/>
          <w:szCs w:val="36"/>
        </w:rPr>
      </w:pPr>
    </w:p>
    <w:p w14:paraId="7B1A5DD6" w14:textId="77777777" w:rsidR="000C1ADC" w:rsidRDefault="000C1ADC">
      <w:pPr>
        <w:rPr>
          <w:b/>
          <w:bCs/>
          <w:sz w:val="36"/>
          <w:szCs w:val="36"/>
        </w:rPr>
      </w:pPr>
    </w:p>
    <w:p w14:paraId="2D32DF13" w14:textId="77777777" w:rsidR="000C1ADC" w:rsidRDefault="000C1ADC">
      <w:pPr>
        <w:rPr>
          <w:b/>
          <w:bCs/>
          <w:sz w:val="36"/>
          <w:szCs w:val="36"/>
        </w:rPr>
      </w:pPr>
    </w:p>
    <w:p w14:paraId="2C0063B2" w14:textId="330B46B4" w:rsidR="000C1ADC" w:rsidRDefault="000C1ADC">
      <w:pPr>
        <w:rPr>
          <w:b/>
          <w:bCs/>
          <w:sz w:val="36"/>
          <w:szCs w:val="36"/>
        </w:rPr>
      </w:pPr>
      <w:r w:rsidRPr="000C1ADC">
        <w:rPr>
          <w:b/>
          <w:bCs/>
          <w:sz w:val="36"/>
          <w:szCs w:val="36"/>
        </w:rPr>
        <w:lastRenderedPageBreak/>
        <w:t>Working Diagram of Leave Approval System</w:t>
      </w:r>
    </w:p>
    <w:p w14:paraId="22662901" w14:textId="6EB93026" w:rsidR="000C1ADC" w:rsidRPr="000C1ADC" w:rsidRDefault="000C1ADC">
      <w:pPr>
        <w:rPr>
          <w:b/>
          <w:bCs/>
          <w:sz w:val="36"/>
          <w:szCs w:val="36"/>
        </w:rPr>
      </w:pPr>
      <w:r>
        <w:rPr>
          <w:noProof/>
        </w:rPr>
        <w:drawing>
          <wp:inline distT="0" distB="0" distL="0" distR="0" wp14:anchorId="0E33601B" wp14:editId="55A99E74">
            <wp:extent cx="5731510" cy="5298440"/>
            <wp:effectExtent l="0" t="0" r="2540" b="0"/>
            <wp:docPr id="980921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298440"/>
                    </a:xfrm>
                    <a:prstGeom prst="rect">
                      <a:avLst/>
                    </a:prstGeom>
                    <a:noFill/>
                    <a:ln>
                      <a:noFill/>
                    </a:ln>
                  </pic:spPr>
                </pic:pic>
              </a:graphicData>
            </a:graphic>
          </wp:inline>
        </w:drawing>
      </w:r>
    </w:p>
    <w:sectPr w:rsidR="000C1ADC" w:rsidRPr="000C1ADC">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14CD5" w14:textId="77777777" w:rsidR="00AA2AE1" w:rsidRDefault="00AA2AE1" w:rsidP="00B94BD1">
      <w:pPr>
        <w:spacing w:after="0" w:line="240" w:lineRule="auto"/>
      </w:pPr>
      <w:r>
        <w:separator/>
      </w:r>
    </w:p>
  </w:endnote>
  <w:endnote w:type="continuationSeparator" w:id="0">
    <w:p w14:paraId="5F77AF14" w14:textId="77777777" w:rsidR="00AA2AE1" w:rsidRDefault="00AA2AE1" w:rsidP="00B94B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B316F" w14:textId="77777777" w:rsidR="00AA2AE1" w:rsidRDefault="00AA2AE1" w:rsidP="00B94BD1">
      <w:pPr>
        <w:spacing w:after="0" w:line="240" w:lineRule="auto"/>
      </w:pPr>
      <w:r>
        <w:separator/>
      </w:r>
    </w:p>
  </w:footnote>
  <w:footnote w:type="continuationSeparator" w:id="0">
    <w:p w14:paraId="0B12542B" w14:textId="77777777" w:rsidR="00AA2AE1" w:rsidRDefault="00AA2AE1" w:rsidP="00B94BD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F41"/>
    <w:rsid w:val="000C1ADC"/>
    <w:rsid w:val="00120082"/>
    <w:rsid w:val="001C16A0"/>
    <w:rsid w:val="00214D10"/>
    <w:rsid w:val="00304F09"/>
    <w:rsid w:val="00813F41"/>
    <w:rsid w:val="00896086"/>
    <w:rsid w:val="009127C3"/>
    <w:rsid w:val="009E41D6"/>
    <w:rsid w:val="00A62BE9"/>
    <w:rsid w:val="00AA2AE1"/>
    <w:rsid w:val="00B94B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B545F"/>
  <w15:docId w15:val="{AF3A0C80-FD5A-4AF7-AEB3-75FFE13C2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B94B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4BD1"/>
  </w:style>
  <w:style w:type="paragraph" w:styleId="Footer">
    <w:name w:val="footer"/>
    <w:basedOn w:val="Normal"/>
    <w:link w:val="FooterChar"/>
    <w:uiPriority w:val="99"/>
    <w:unhideWhenUsed/>
    <w:rsid w:val="00B94B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4B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miro.com/templates/brainstorming/"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246</Words>
  <Characters>1404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 kiran</cp:lastModifiedBy>
  <cp:revision>5</cp:revision>
  <dcterms:created xsi:type="dcterms:W3CDTF">2022-09-18T16:51:00Z</dcterms:created>
  <dcterms:modified xsi:type="dcterms:W3CDTF">2026-06-30T09:15:00Z</dcterms:modified>
</cp:coreProperties>
</file>