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F7B" w:rsidRDefault="00124F7B" w:rsidP="00F51035">
      <w:pPr>
        <w:jc w:val="both"/>
        <w:rPr>
          <w:rFonts w:ascii="Helvetica" w:eastAsia="ヒラギノ角ゴ Pro W3" w:hAnsi="Helvetica" w:cs="Helvetica"/>
          <w:color w:val="000000"/>
          <w:sz w:val="16"/>
          <w:szCs w:val="16"/>
        </w:rPr>
      </w:pPr>
      <w:r w:rsidRPr="001C2D6A">
        <w:rPr>
          <w:rFonts w:ascii="Helvetica" w:eastAsia="ヒラギノ角ゴ Pro W3" w:hAnsi="Helvetica" w:cs="Helvetica"/>
          <w:noProof/>
          <w:color w:val="000000"/>
          <w:sz w:val="16"/>
          <w:szCs w:val="1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in;height:62.25pt;visibility:visible">
            <v:imagedata r:id="rId6" o:title=""/>
          </v:shape>
        </w:pict>
      </w:r>
    </w:p>
    <w:p w:rsidR="00124F7B" w:rsidRDefault="00124F7B" w:rsidP="00F51035">
      <w:pPr>
        <w:jc w:val="both"/>
        <w:rPr>
          <w:rFonts w:ascii="Helvetica" w:eastAsia="ヒラギノ角ゴ Pro W3" w:hAnsi="Helvetica" w:cs="Helvetica"/>
          <w:color w:val="000000"/>
          <w:sz w:val="16"/>
          <w:szCs w:val="16"/>
        </w:rPr>
      </w:pPr>
      <w:r>
        <w:rPr>
          <w:rFonts w:ascii="Helvetica" w:eastAsia="ヒラギノ角ゴ Pro W3" w:hAnsi="Helvetica" w:cs="Helvetica"/>
          <w:color w:val="000000"/>
          <w:sz w:val="16"/>
          <w:szCs w:val="16"/>
        </w:rPr>
        <w:t>607 E Lincolnway</w:t>
      </w:r>
    </w:p>
    <w:p w:rsidR="00124F7B" w:rsidRDefault="00124F7B" w:rsidP="00F51035">
      <w:pPr>
        <w:jc w:val="both"/>
        <w:rPr>
          <w:rFonts w:ascii="Helvetica" w:eastAsia="ヒラギノ角ゴ Pro W3" w:hAnsi="Helvetica" w:cs="Helvetica"/>
          <w:color w:val="000000"/>
          <w:sz w:val="16"/>
          <w:szCs w:val="16"/>
        </w:rPr>
      </w:pPr>
      <w:smartTag w:uri="urn:schemas-microsoft-com:office:smarttags" w:element="place">
        <w:smartTag w:uri="urn:schemas-microsoft-com:office:smarttags" w:element="City">
          <w:r>
            <w:rPr>
              <w:rFonts w:ascii="Helvetica" w:eastAsia="ヒラギノ角ゴ Pro W3" w:hAnsi="Helvetica" w:cs="Helvetica"/>
              <w:color w:val="000000"/>
              <w:sz w:val="16"/>
              <w:szCs w:val="16"/>
            </w:rPr>
            <w:t>Valparaiso</w:t>
          </w:r>
        </w:smartTag>
        <w:r>
          <w:rPr>
            <w:rFonts w:ascii="Helvetica" w:eastAsia="ヒラギノ角ゴ Pro W3" w:hAnsi="Helvetica" w:cs="Helvetica"/>
            <w:color w:val="000000"/>
            <w:sz w:val="16"/>
            <w:szCs w:val="16"/>
          </w:rPr>
          <w:t xml:space="preserve">, </w:t>
        </w:r>
        <w:smartTag w:uri="urn:schemas-microsoft-com:office:smarttags" w:element="State">
          <w:r>
            <w:rPr>
              <w:rFonts w:ascii="Helvetica" w:eastAsia="ヒラギノ角ゴ Pro W3" w:hAnsi="Helvetica" w:cs="Helvetica"/>
              <w:color w:val="000000"/>
              <w:sz w:val="16"/>
              <w:szCs w:val="16"/>
            </w:rPr>
            <w:t>IN</w:t>
          </w:r>
        </w:smartTag>
        <w:r>
          <w:rPr>
            <w:rFonts w:ascii="Helvetica" w:eastAsia="ヒラギノ角ゴ Pro W3" w:hAnsi="Helvetica" w:cs="Helvetica"/>
            <w:color w:val="000000"/>
            <w:sz w:val="16"/>
            <w:szCs w:val="16"/>
          </w:rPr>
          <w:t xml:space="preserve"> </w:t>
        </w:r>
        <w:smartTag w:uri="urn:schemas-microsoft-com:office:smarttags" w:element="PostalCode">
          <w:r>
            <w:rPr>
              <w:rFonts w:ascii="Helvetica" w:eastAsia="ヒラギノ角ゴ Pro W3" w:hAnsi="Helvetica" w:cs="Helvetica"/>
              <w:color w:val="000000"/>
              <w:sz w:val="16"/>
              <w:szCs w:val="16"/>
            </w:rPr>
            <w:t>46383</w:t>
          </w:r>
        </w:smartTag>
      </w:smartTag>
    </w:p>
    <w:p w:rsidR="00124F7B" w:rsidRDefault="00124F7B" w:rsidP="00F51035">
      <w:pPr>
        <w:jc w:val="both"/>
        <w:rPr>
          <w:rFonts w:ascii="Helvetica" w:eastAsia="ヒラギノ角ゴ Pro W3" w:hAnsi="Helvetica" w:cs="Helvetica"/>
          <w:color w:val="000000"/>
          <w:sz w:val="16"/>
          <w:szCs w:val="16"/>
        </w:rPr>
      </w:pPr>
      <w:r>
        <w:rPr>
          <w:rFonts w:ascii="Helvetica" w:eastAsia="ヒラギノ角ゴ Pro W3" w:hAnsi="Helvetica" w:cs="Helvetica"/>
          <w:color w:val="000000"/>
          <w:sz w:val="16"/>
          <w:szCs w:val="16"/>
        </w:rPr>
        <w:t>(219)548-8727</w:t>
      </w:r>
    </w:p>
    <w:p w:rsidR="00124F7B" w:rsidRDefault="00124F7B" w:rsidP="00F51035">
      <w:pPr>
        <w:tabs>
          <w:tab w:val="left" w:pos="3412"/>
        </w:tabs>
        <w:jc w:val="center"/>
        <w:rPr>
          <w:b/>
          <w:bCs/>
        </w:rPr>
      </w:pPr>
      <w:r>
        <w:rPr>
          <w:b/>
          <w:bCs/>
        </w:rPr>
        <w:t>Monthly Progress Report</w:t>
      </w:r>
    </w:p>
    <w:p w:rsidR="00124F7B" w:rsidRDefault="00124F7B" w:rsidP="00F51035">
      <w:pPr>
        <w:jc w:val="center"/>
        <w:rPr>
          <w:sz w:val="24"/>
          <w:szCs w:val="24"/>
        </w:rPr>
      </w:pPr>
      <w:r>
        <w:rPr>
          <w:sz w:val="24"/>
          <w:szCs w:val="24"/>
        </w:rPr>
        <w:t>Terry Torzewski</w:t>
      </w:r>
    </w:p>
    <w:p w:rsidR="00124F7B" w:rsidRDefault="00124F7B" w:rsidP="00F51035">
      <w:pPr>
        <w:jc w:val="center"/>
        <w:rPr>
          <w:b/>
          <w:bCs/>
        </w:rPr>
      </w:pPr>
      <w:r>
        <w:rPr>
          <w:b/>
          <w:bCs/>
        </w:rPr>
        <w:t xml:space="preserve">Report Period: January 1, 2013 to January 31, 2013                  </w:t>
      </w:r>
    </w:p>
    <w:tbl>
      <w:tblPr>
        <w:tblW w:w="0" w:type="auto"/>
        <w:tblInd w:w="-178" w:type="dxa"/>
        <w:tblLayout w:type="fixed"/>
        <w:tblCellMar>
          <w:left w:w="180" w:type="dxa"/>
          <w:right w:w="180" w:type="dxa"/>
        </w:tblCellMar>
        <w:tblLook w:val="0000"/>
      </w:tblPr>
      <w:tblGrid>
        <w:gridCol w:w="3756"/>
        <w:gridCol w:w="4856"/>
      </w:tblGrid>
      <w:tr w:rsidR="00124F7B" w:rsidRPr="001C2D6A" w:rsidTr="00F51035">
        <w:trPr>
          <w:trHeight w:val="142"/>
        </w:trPr>
        <w:tc>
          <w:tcPr>
            <w:tcW w:w="3756" w:type="dxa"/>
            <w:tcBorders>
              <w:top w:val="single" w:sz="8" w:space="0" w:color="auto"/>
              <w:left w:val="single" w:sz="8" w:space="0" w:color="auto"/>
              <w:bottom w:val="single" w:sz="8" w:space="0" w:color="auto"/>
              <w:right w:val="nil"/>
            </w:tcBorders>
          </w:tcPr>
          <w:p w:rsidR="00124F7B" w:rsidRPr="001C2D6A" w:rsidRDefault="00124F7B">
            <w:pPr>
              <w:rPr>
                <w:sz w:val="24"/>
                <w:szCs w:val="24"/>
              </w:rPr>
            </w:pPr>
            <w:r w:rsidRPr="001C2D6A">
              <w:rPr>
                <w:b/>
                <w:bCs/>
              </w:rPr>
              <w:t>Parents(s) Name</w:t>
            </w:r>
          </w:p>
        </w:tc>
        <w:tc>
          <w:tcPr>
            <w:tcW w:w="4856" w:type="dxa"/>
            <w:tcBorders>
              <w:top w:val="single" w:sz="8" w:space="0" w:color="auto"/>
              <w:left w:val="single" w:sz="8" w:space="0" w:color="auto"/>
              <w:bottom w:val="single" w:sz="8" w:space="0" w:color="auto"/>
              <w:right w:val="single" w:sz="8" w:space="0" w:color="auto"/>
            </w:tcBorders>
          </w:tcPr>
          <w:p w:rsidR="00124F7B" w:rsidRPr="001C2D6A" w:rsidRDefault="00124F7B">
            <w:pPr>
              <w:rPr>
                <w:sz w:val="24"/>
                <w:szCs w:val="24"/>
              </w:rPr>
            </w:pPr>
            <w:r w:rsidRPr="001C2D6A">
              <w:rPr>
                <w:sz w:val="24"/>
                <w:szCs w:val="24"/>
              </w:rPr>
              <w:t>Terry Torzewski</w:t>
            </w:r>
          </w:p>
        </w:tc>
      </w:tr>
      <w:tr w:rsidR="00124F7B" w:rsidRPr="001C2D6A" w:rsidTr="00F51035">
        <w:trPr>
          <w:trHeight w:val="60"/>
        </w:trPr>
        <w:tc>
          <w:tcPr>
            <w:tcW w:w="3756" w:type="dxa"/>
            <w:tcBorders>
              <w:top w:val="single" w:sz="8" w:space="0" w:color="auto"/>
              <w:left w:val="single" w:sz="8" w:space="0" w:color="auto"/>
              <w:bottom w:val="single" w:sz="8" w:space="0" w:color="auto"/>
              <w:right w:val="nil"/>
            </w:tcBorders>
          </w:tcPr>
          <w:p w:rsidR="00124F7B" w:rsidRPr="001C2D6A" w:rsidRDefault="00124F7B">
            <w:pPr>
              <w:rPr>
                <w:sz w:val="24"/>
                <w:szCs w:val="24"/>
              </w:rPr>
            </w:pPr>
            <w:r w:rsidRPr="001C2D6A">
              <w:rPr>
                <w:b/>
                <w:bCs/>
              </w:rPr>
              <w:t>Child(ren)</w:t>
            </w:r>
          </w:p>
        </w:tc>
        <w:tc>
          <w:tcPr>
            <w:tcW w:w="4856" w:type="dxa"/>
            <w:tcBorders>
              <w:top w:val="single" w:sz="8" w:space="0" w:color="auto"/>
              <w:left w:val="single" w:sz="8" w:space="0" w:color="auto"/>
              <w:bottom w:val="single" w:sz="8" w:space="0" w:color="auto"/>
              <w:right w:val="single" w:sz="8" w:space="0" w:color="auto"/>
            </w:tcBorders>
          </w:tcPr>
          <w:p w:rsidR="00124F7B" w:rsidRPr="001C2D6A" w:rsidRDefault="00124F7B"/>
        </w:tc>
      </w:tr>
      <w:tr w:rsidR="00124F7B" w:rsidRPr="001C2D6A" w:rsidTr="00F51035">
        <w:trPr>
          <w:trHeight w:val="60"/>
        </w:trPr>
        <w:tc>
          <w:tcPr>
            <w:tcW w:w="3756" w:type="dxa"/>
            <w:tcBorders>
              <w:top w:val="single" w:sz="8" w:space="0" w:color="auto"/>
              <w:left w:val="single" w:sz="8" w:space="0" w:color="auto"/>
              <w:bottom w:val="single" w:sz="8" w:space="0" w:color="auto"/>
              <w:right w:val="nil"/>
            </w:tcBorders>
          </w:tcPr>
          <w:p w:rsidR="00124F7B" w:rsidRPr="001C2D6A" w:rsidRDefault="00124F7B">
            <w:pPr>
              <w:rPr>
                <w:sz w:val="24"/>
                <w:szCs w:val="24"/>
              </w:rPr>
            </w:pPr>
            <w:r w:rsidRPr="001C2D6A">
              <w:rPr>
                <w:b/>
                <w:bCs/>
              </w:rPr>
              <w:t>Referral Agency:</w:t>
            </w:r>
          </w:p>
        </w:tc>
        <w:tc>
          <w:tcPr>
            <w:tcW w:w="4856" w:type="dxa"/>
            <w:tcBorders>
              <w:top w:val="single" w:sz="8" w:space="0" w:color="auto"/>
              <w:left w:val="single" w:sz="8" w:space="0" w:color="auto"/>
              <w:bottom w:val="single" w:sz="8" w:space="0" w:color="auto"/>
              <w:right w:val="single" w:sz="8" w:space="0" w:color="auto"/>
            </w:tcBorders>
          </w:tcPr>
          <w:p w:rsidR="00124F7B" w:rsidRPr="001C2D6A" w:rsidRDefault="00124F7B">
            <w:pPr>
              <w:rPr>
                <w:sz w:val="24"/>
                <w:szCs w:val="24"/>
              </w:rPr>
            </w:pPr>
            <w:smartTag w:uri="urn:schemas-microsoft-com:office:smarttags" w:element="place">
              <w:smartTag w:uri="urn:schemas-microsoft-com:office:smarttags" w:element="PlaceName">
                <w:r w:rsidRPr="001C2D6A">
                  <w:t>St. Joseph</w:t>
                </w:r>
              </w:smartTag>
              <w:r w:rsidRPr="001C2D6A">
                <w:t xml:space="preserve"> </w:t>
              </w:r>
              <w:smartTag w:uri="urn:schemas-microsoft-com:office:smarttags" w:element="PlaceType">
                <w:r w:rsidRPr="001C2D6A">
                  <w:t>County</w:t>
                </w:r>
              </w:smartTag>
            </w:smartTag>
          </w:p>
        </w:tc>
      </w:tr>
      <w:tr w:rsidR="00124F7B" w:rsidRPr="001C2D6A" w:rsidTr="00F51035">
        <w:trPr>
          <w:trHeight w:val="70"/>
        </w:trPr>
        <w:tc>
          <w:tcPr>
            <w:tcW w:w="3756" w:type="dxa"/>
            <w:tcBorders>
              <w:top w:val="single" w:sz="8" w:space="0" w:color="auto"/>
              <w:left w:val="single" w:sz="8" w:space="0" w:color="auto"/>
              <w:bottom w:val="single" w:sz="8" w:space="0" w:color="auto"/>
              <w:right w:val="nil"/>
            </w:tcBorders>
          </w:tcPr>
          <w:p w:rsidR="00124F7B" w:rsidRPr="001C2D6A" w:rsidRDefault="00124F7B">
            <w:pPr>
              <w:rPr>
                <w:sz w:val="24"/>
                <w:szCs w:val="24"/>
              </w:rPr>
            </w:pPr>
            <w:r w:rsidRPr="001C2D6A">
              <w:rPr>
                <w:b/>
                <w:bCs/>
              </w:rPr>
              <w:t>Case Manager/Probation Officer:</w:t>
            </w:r>
          </w:p>
        </w:tc>
        <w:tc>
          <w:tcPr>
            <w:tcW w:w="4856" w:type="dxa"/>
            <w:tcBorders>
              <w:top w:val="single" w:sz="8" w:space="0" w:color="auto"/>
              <w:left w:val="single" w:sz="8" w:space="0" w:color="auto"/>
              <w:bottom w:val="single" w:sz="8" w:space="0" w:color="auto"/>
              <w:right w:val="single" w:sz="8" w:space="0" w:color="auto"/>
            </w:tcBorders>
          </w:tcPr>
          <w:p w:rsidR="00124F7B" w:rsidRPr="001C2D6A" w:rsidRDefault="00124F7B">
            <w:pPr>
              <w:rPr>
                <w:sz w:val="24"/>
                <w:szCs w:val="24"/>
              </w:rPr>
            </w:pPr>
            <w:r w:rsidRPr="001C2D6A">
              <w:t>Sarah Henry</w:t>
            </w:r>
          </w:p>
        </w:tc>
      </w:tr>
      <w:tr w:rsidR="00124F7B" w:rsidRPr="001C2D6A" w:rsidTr="00F51035">
        <w:trPr>
          <w:trHeight w:val="60"/>
        </w:trPr>
        <w:tc>
          <w:tcPr>
            <w:tcW w:w="3756" w:type="dxa"/>
            <w:tcBorders>
              <w:top w:val="single" w:sz="8" w:space="0" w:color="auto"/>
              <w:left w:val="single" w:sz="8" w:space="0" w:color="auto"/>
              <w:bottom w:val="single" w:sz="8" w:space="0" w:color="auto"/>
              <w:right w:val="nil"/>
            </w:tcBorders>
            <w:shd w:val="solid" w:color="D9D9D9" w:fill="D9D9D9"/>
          </w:tcPr>
          <w:p w:rsidR="00124F7B" w:rsidRPr="001C2D6A" w:rsidRDefault="00124F7B">
            <w:pPr>
              <w:rPr>
                <w:sz w:val="24"/>
                <w:szCs w:val="24"/>
              </w:rPr>
            </w:pPr>
            <w:r w:rsidRPr="001C2D6A">
              <w:rPr>
                <w:b/>
                <w:bCs/>
              </w:rPr>
              <w:t xml:space="preserve">List Service Standard </w:t>
            </w:r>
          </w:p>
        </w:tc>
        <w:tc>
          <w:tcPr>
            <w:tcW w:w="4856" w:type="dxa"/>
            <w:tcBorders>
              <w:top w:val="single" w:sz="8" w:space="0" w:color="auto"/>
              <w:left w:val="single" w:sz="8" w:space="0" w:color="auto"/>
              <w:bottom w:val="single" w:sz="8" w:space="0" w:color="auto"/>
              <w:right w:val="single" w:sz="8" w:space="0" w:color="auto"/>
            </w:tcBorders>
            <w:shd w:val="solid" w:color="D9D9D9" w:fill="D9D9D9"/>
          </w:tcPr>
          <w:p w:rsidR="00124F7B" w:rsidRPr="001C2D6A" w:rsidRDefault="00124F7B">
            <w:pPr>
              <w:rPr>
                <w:sz w:val="24"/>
                <w:szCs w:val="24"/>
              </w:rPr>
            </w:pPr>
            <w:r w:rsidRPr="001C2D6A">
              <w:rPr>
                <w:b/>
                <w:bCs/>
              </w:rPr>
              <w:t>Provider Agency Staff for each Service</w:t>
            </w:r>
          </w:p>
        </w:tc>
      </w:tr>
      <w:tr w:rsidR="00124F7B" w:rsidRPr="001C2D6A" w:rsidTr="00F51035">
        <w:trPr>
          <w:trHeight w:val="277"/>
        </w:trPr>
        <w:tc>
          <w:tcPr>
            <w:tcW w:w="3756" w:type="dxa"/>
            <w:tcBorders>
              <w:top w:val="single" w:sz="8" w:space="0" w:color="auto"/>
              <w:left w:val="single" w:sz="8" w:space="0" w:color="auto"/>
              <w:bottom w:val="single" w:sz="8" w:space="0" w:color="auto"/>
              <w:right w:val="nil"/>
            </w:tcBorders>
          </w:tcPr>
          <w:p w:rsidR="00124F7B" w:rsidRPr="001C2D6A" w:rsidRDefault="00124F7B">
            <w:pPr>
              <w:rPr>
                <w:sz w:val="24"/>
                <w:szCs w:val="24"/>
              </w:rPr>
            </w:pPr>
            <w:r w:rsidRPr="001C2D6A">
              <w:rPr>
                <w:b/>
                <w:bCs/>
              </w:rPr>
              <w:t>10813.331 Father Engagement Program</w:t>
            </w:r>
          </w:p>
        </w:tc>
        <w:tc>
          <w:tcPr>
            <w:tcW w:w="4856" w:type="dxa"/>
            <w:tcBorders>
              <w:top w:val="single" w:sz="8" w:space="0" w:color="auto"/>
              <w:left w:val="single" w:sz="8" w:space="0" w:color="auto"/>
              <w:bottom w:val="single" w:sz="8" w:space="0" w:color="auto"/>
              <w:right w:val="single" w:sz="8" w:space="0" w:color="auto"/>
            </w:tcBorders>
          </w:tcPr>
          <w:p w:rsidR="00124F7B" w:rsidRPr="001C2D6A" w:rsidRDefault="00124F7B">
            <w:pPr>
              <w:rPr>
                <w:sz w:val="24"/>
                <w:szCs w:val="24"/>
              </w:rPr>
            </w:pPr>
            <w:r w:rsidRPr="001C2D6A">
              <w:rPr>
                <w:b/>
                <w:bCs/>
              </w:rPr>
              <w:t>Gail Hanchar</w:t>
            </w:r>
          </w:p>
        </w:tc>
      </w:tr>
    </w:tbl>
    <w:p w:rsidR="00124F7B" w:rsidRDefault="00124F7B">
      <w:r>
        <w:rPr>
          <w:b/>
          <w:bCs/>
        </w:rPr>
        <w:t>Reason for Referral and Presenting Issues:</w:t>
      </w:r>
      <w:r>
        <w:t xml:space="preserve"> Empower Terry to be the father figure that his children need. There have been concerns of how dominant his wife Stacy is. Co-parenting was taking place at </w:t>
      </w:r>
      <w:smartTag w:uri="urn:schemas-microsoft-com:office:smarttags" w:element="place">
        <w:smartTag w:uri="urn:schemas-microsoft-com:office:smarttags" w:element="City">
          <w:r>
            <w:t>Lincoln</w:t>
          </w:r>
        </w:smartTag>
      </w:smartTag>
      <w:r>
        <w:t xml:space="preserve"> therapeutic Partnership between Heather and Terry however this was suspended in February. Co-parenting therapist Rozi Wax reported: “I would be more than happy to give another shot to co-parenting. I would like to point out that there were several reasons why our previous attempt for co-parenting has failed.</w:t>
      </w:r>
    </w:p>
    <w:p w:rsidR="00124F7B" w:rsidRDefault="00124F7B">
      <w:pPr>
        <w:ind w:left="720" w:hanging="360"/>
      </w:pPr>
      <w:r>
        <w:t>1.</w:t>
      </w:r>
      <w:r>
        <w:tab/>
        <w:t>Stacy’s intense dislike &amp; anger towards Heather, and her resentment to have Heather in her life because of Lee Michael.</w:t>
      </w:r>
    </w:p>
    <w:p w:rsidR="00124F7B" w:rsidRDefault="00124F7B">
      <w:pPr>
        <w:ind w:left="720" w:hanging="360"/>
      </w:pPr>
      <w:r>
        <w:t>2.</w:t>
      </w:r>
      <w:r>
        <w:tab/>
        <w:t>Stacy’s unwillingness to allow any contact between her husband Terry and Lee Michael’s mother Heather.</w:t>
      </w:r>
    </w:p>
    <w:p w:rsidR="00124F7B" w:rsidRDefault="00124F7B"/>
    <w:p w:rsidR="00124F7B" w:rsidRDefault="00124F7B">
      <w:r>
        <w:rPr>
          <w:b/>
          <w:bCs/>
        </w:rPr>
        <w:t xml:space="preserve">Family Functional Strengths: </w:t>
      </w:r>
      <w:r>
        <w:t>Family is very supportive and understanding.</w:t>
      </w:r>
    </w:p>
    <w:p w:rsidR="00124F7B" w:rsidRDefault="00124F7B"/>
    <w:p w:rsidR="00124F7B" w:rsidRDefault="00124F7B">
      <w:pPr>
        <w:rPr>
          <w:b/>
          <w:bCs/>
        </w:rPr>
      </w:pPr>
    </w:p>
    <w:p w:rsidR="00124F7B" w:rsidRDefault="00124F7B">
      <w:r>
        <w:rPr>
          <w:b/>
          <w:bCs/>
        </w:rPr>
        <w:t xml:space="preserve">Overall recommendation and progress summary: </w:t>
      </w:r>
      <w:r>
        <w:t>Terry has been receiving father engagement sessions in the month of January. Terry has been working on co parenting with his worker.</w:t>
      </w:r>
    </w:p>
    <w:p w:rsidR="00124F7B" w:rsidRDefault="00124F7B"/>
    <w:p w:rsidR="00124F7B" w:rsidRDefault="00124F7B">
      <w:pPr>
        <w:rPr>
          <w:b/>
          <w:bCs/>
        </w:rPr>
      </w:pPr>
    </w:p>
    <w:p w:rsidR="00124F7B" w:rsidRDefault="00124F7B">
      <w:pPr>
        <w:rPr>
          <w:b/>
          <w:bCs/>
        </w:rPr>
      </w:pPr>
      <w:r>
        <w:rPr>
          <w:b/>
          <w:bCs/>
        </w:rPr>
        <w:t xml:space="preserve">Next scheduled contact with family: </w:t>
      </w:r>
      <w:r>
        <w:t>TBA</w:t>
      </w:r>
    </w:p>
    <w:p w:rsidR="00124F7B" w:rsidRDefault="00124F7B">
      <w:pPr>
        <w:pBdr>
          <w:bottom w:val="single" w:sz="2" w:space="1" w:color="auto"/>
        </w:pBdr>
        <w:rPr>
          <w:b/>
          <w:bCs/>
        </w:rPr>
      </w:pPr>
    </w:p>
    <w:p w:rsidR="00124F7B" w:rsidRDefault="00124F7B">
      <w:pPr>
        <w:pBdr>
          <w:bottom w:val="single" w:sz="2" w:space="1" w:color="auto"/>
        </w:pBdr>
        <w:rPr>
          <w:b/>
          <w:bCs/>
        </w:rPr>
      </w:pPr>
      <w:r>
        <w:rPr>
          <w:b/>
          <w:bCs/>
        </w:rPr>
        <w:tab/>
      </w:r>
      <w:r>
        <w:rPr>
          <w:b/>
          <w:bCs/>
        </w:rPr>
        <w:tab/>
      </w:r>
      <w:r>
        <w:rPr>
          <w:b/>
          <w:bCs/>
        </w:rPr>
        <w:tab/>
      </w:r>
      <w:r>
        <w:rPr>
          <w:b/>
          <w:bCs/>
        </w:rPr>
        <w:tab/>
      </w:r>
      <w:r>
        <w:rPr>
          <w:b/>
          <w:bCs/>
        </w:rPr>
        <w:tab/>
      </w:r>
      <w:r>
        <w:rPr>
          <w:b/>
          <w:bCs/>
        </w:rPr>
        <w:tab/>
      </w:r>
      <w:r>
        <w:rPr>
          <w:b/>
          <w:bCs/>
        </w:rPr>
        <w:tab/>
      </w:r>
      <w:r>
        <w:rPr>
          <w:b/>
          <w:bCs/>
        </w:rPr>
        <w:tab/>
      </w:r>
      <w:r>
        <w:rPr>
          <w:b/>
          <w:bCs/>
        </w:rPr>
        <w:tab/>
      </w:r>
    </w:p>
    <w:p w:rsidR="00124F7B" w:rsidRDefault="00124F7B">
      <w:pPr>
        <w:rPr>
          <w:b/>
          <w:bCs/>
        </w:rPr>
      </w:pPr>
      <w:r>
        <w:rPr>
          <w:b/>
          <w:bCs/>
        </w:rPr>
        <w:t>Signature</w:t>
      </w:r>
      <w:r>
        <w:rPr>
          <w:b/>
          <w:bCs/>
        </w:rPr>
        <w:tab/>
      </w:r>
      <w:r>
        <w:rPr>
          <w:b/>
          <w:bCs/>
        </w:rPr>
        <w:tab/>
      </w:r>
      <w:r>
        <w:rPr>
          <w:b/>
          <w:bCs/>
        </w:rPr>
        <w:tab/>
      </w:r>
      <w:r>
        <w:rPr>
          <w:b/>
          <w:bCs/>
        </w:rPr>
        <w:tab/>
      </w:r>
      <w:r>
        <w:rPr>
          <w:b/>
          <w:bCs/>
        </w:rPr>
        <w:tab/>
      </w:r>
      <w:r>
        <w:rPr>
          <w:b/>
          <w:bCs/>
        </w:rPr>
        <w:tab/>
      </w:r>
      <w:r>
        <w:rPr>
          <w:b/>
          <w:bCs/>
        </w:rPr>
        <w:tab/>
      </w:r>
      <w:r>
        <w:rPr>
          <w:b/>
          <w:bCs/>
        </w:rPr>
        <w:tab/>
        <w:t>Date</w:t>
      </w:r>
    </w:p>
    <w:p w:rsidR="00124F7B" w:rsidRDefault="00124F7B">
      <w:pPr>
        <w:jc w:val="center"/>
        <w:rPr>
          <w:b/>
          <w:bCs/>
        </w:rPr>
      </w:pPr>
      <w:r>
        <w:rPr>
          <w:b/>
          <w:bCs/>
        </w:rPr>
        <w:br w:type="page"/>
        <w:t>Individual Service Standard Monthly Report</w:t>
      </w:r>
    </w:p>
    <w:p w:rsidR="00124F7B" w:rsidRDefault="00124F7B">
      <w:pPr>
        <w:jc w:val="center"/>
        <w:rPr>
          <w:b/>
          <w:bCs/>
        </w:rPr>
      </w:pPr>
      <w:r>
        <w:rPr>
          <w:sz w:val="24"/>
          <w:szCs w:val="24"/>
        </w:rPr>
        <w:t>Terry Torzewski</w:t>
      </w:r>
    </w:p>
    <w:p w:rsidR="00124F7B" w:rsidRDefault="00124F7B">
      <w:pPr>
        <w:jc w:val="center"/>
        <w:rPr>
          <w:b/>
          <w:bCs/>
        </w:rPr>
      </w:pPr>
      <w:r>
        <w:rPr>
          <w:b/>
          <w:bCs/>
        </w:rPr>
        <w:t>Report Period January 1 through January 31, 2013</w:t>
      </w:r>
    </w:p>
    <w:p w:rsidR="00124F7B" w:rsidRDefault="00124F7B">
      <w:pPr>
        <w:rPr>
          <w:b/>
          <w:bCs/>
          <w:i/>
          <w:iCs/>
        </w:rPr>
      </w:pPr>
      <w:r>
        <w:rPr>
          <w:b/>
          <w:bCs/>
          <w:i/>
          <w:iCs/>
        </w:rPr>
        <w:t xml:space="preserve">Complete the following information for each DCS service standard </w:t>
      </w:r>
    </w:p>
    <w:tbl>
      <w:tblPr>
        <w:tblW w:w="0" w:type="auto"/>
        <w:tblInd w:w="-178" w:type="dxa"/>
        <w:tblLayout w:type="fixed"/>
        <w:tblCellMar>
          <w:left w:w="180" w:type="dxa"/>
          <w:right w:w="180" w:type="dxa"/>
        </w:tblCellMar>
        <w:tblLook w:val="0000"/>
      </w:tblPr>
      <w:tblGrid>
        <w:gridCol w:w="1436"/>
        <w:gridCol w:w="1436"/>
        <w:gridCol w:w="1436"/>
        <w:gridCol w:w="1436"/>
        <w:gridCol w:w="1004"/>
        <w:gridCol w:w="1867"/>
      </w:tblGrid>
      <w:tr w:rsidR="00124F7B" w:rsidRPr="001C2D6A" w:rsidTr="00F51035">
        <w:trPr>
          <w:trHeight w:val="187"/>
        </w:trPr>
        <w:tc>
          <w:tcPr>
            <w:tcW w:w="4308" w:type="dxa"/>
            <w:gridSpan w:val="3"/>
            <w:tcBorders>
              <w:top w:val="single" w:sz="8" w:space="0" w:color="000000"/>
              <w:left w:val="single" w:sz="8" w:space="0" w:color="000000"/>
              <w:bottom w:val="single" w:sz="8" w:space="0" w:color="000000"/>
              <w:right w:val="nil"/>
            </w:tcBorders>
          </w:tcPr>
          <w:p w:rsidR="00124F7B" w:rsidRPr="001C2D6A" w:rsidRDefault="00124F7B">
            <w:pPr>
              <w:overflowPunct/>
              <w:autoSpaceDE w:val="0"/>
              <w:autoSpaceDN w:val="0"/>
            </w:pPr>
            <w:r w:rsidRPr="001C2D6A">
              <w:rPr>
                <w:b/>
                <w:bCs/>
              </w:rPr>
              <w:t xml:space="preserve">Service Provide (Service Standard) </w:t>
            </w:r>
          </w:p>
        </w:tc>
        <w:tc>
          <w:tcPr>
            <w:tcW w:w="4307" w:type="dxa"/>
            <w:gridSpan w:val="3"/>
            <w:tcBorders>
              <w:top w:val="single" w:sz="8" w:space="0" w:color="auto"/>
              <w:left w:val="single" w:sz="8" w:space="0" w:color="auto"/>
              <w:bottom w:val="single" w:sz="8" w:space="0" w:color="auto"/>
              <w:right w:val="single" w:sz="8" w:space="0" w:color="auto"/>
            </w:tcBorders>
          </w:tcPr>
          <w:p w:rsidR="00124F7B" w:rsidRPr="001C2D6A" w:rsidRDefault="00124F7B">
            <w:pPr>
              <w:overflowPunct/>
              <w:autoSpaceDE w:val="0"/>
              <w:autoSpaceDN w:val="0"/>
            </w:pPr>
            <w:r w:rsidRPr="001C2D6A">
              <w:rPr>
                <w:b/>
                <w:bCs/>
              </w:rPr>
              <w:t>10813.331 Father Engagement Program</w:t>
            </w:r>
          </w:p>
        </w:tc>
      </w:tr>
      <w:tr w:rsidR="00124F7B" w:rsidRPr="001C2D6A" w:rsidTr="00F51035">
        <w:trPr>
          <w:trHeight w:val="205"/>
        </w:trPr>
        <w:tc>
          <w:tcPr>
            <w:tcW w:w="4308" w:type="dxa"/>
            <w:gridSpan w:val="3"/>
            <w:tcBorders>
              <w:top w:val="single" w:sz="8" w:space="0" w:color="000000"/>
              <w:left w:val="single" w:sz="8" w:space="0" w:color="000000"/>
              <w:bottom w:val="single" w:sz="8" w:space="0" w:color="000000"/>
              <w:right w:val="nil"/>
            </w:tcBorders>
          </w:tcPr>
          <w:p w:rsidR="00124F7B" w:rsidRPr="001C2D6A" w:rsidRDefault="00124F7B">
            <w:pPr>
              <w:overflowPunct/>
              <w:autoSpaceDE w:val="0"/>
              <w:autoSpaceDN w:val="0"/>
            </w:pPr>
            <w:r w:rsidRPr="001C2D6A">
              <w:rPr>
                <w:b/>
                <w:bCs/>
              </w:rPr>
              <w:t>Begin/End Date of Referral:</w:t>
            </w:r>
          </w:p>
        </w:tc>
        <w:tc>
          <w:tcPr>
            <w:tcW w:w="4307" w:type="dxa"/>
            <w:gridSpan w:val="3"/>
            <w:tcBorders>
              <w:top w:val="single" w:sz="8" w:space="0" w:color="auto"/>
              <w:left w:val="single" w:sz="8" w:space="0" w:color="auto"/>
              <w:bottom w:val="single" w:sz="8" w:space="0" w:color="auto"/>
              <w:right w:val="single" w:sz="8" w:space="0" w:color="auto"/>
            </w:tcBorders>
          </w:tcPr>
          <w:p w:rsidR="00124F7B" w:rsidRPr="001C2D6A" w:rsidRDefault="00124F7B">
            <w:pPr>
              <w:overflowPunct/>
              <w:autoSpaceDE w:val="0"/>
              <w:autoSpaceDN w:val="0"/>
            </w:pPr>
            <w:r w:rsidRPr="001C2D6A">
              <w:t>8/28/12 to 2/27/13</w:t>
            </w:r>
          </w:p>
        </w:tc>
      </w:tr>
      <w:tr w:rsidR="00124F7B" w:rsidRPr="001C2D6A" w:rsidTr="00F51035">
        <w:trPr>
          <w:trHeight w:val="142"/>
        </w:trPr>
        <w:tc>
          <w:tcPr>
            <w:tcW w:w="4308" w:type="dxa"/>
            <w:gridSpan w:val="3"/>
            <w:tcBorders>
              <w:top w:val="single" w:sz="8" w:space="0" w:color="000000"/>
              <w:left w:val="single" w:sz="8" w:space="0" w:color="000000"/>
              <w:bottom w:val="single" w:sz="8" w:space="0" w:color="000000"/>
              <w:right w:val="nil"/>
            </w:tcBorders>
          </w:tcPr>
          <w:p w:rsidR="00124F7B" w:rsidRPr="001C2D6A" w:rsidRDefault="00124F7B">
            <w:pPr>
              <w:overflowPunct/>
              <w:autoSpaceDE w:val="0"/>
              <w:autoSpaceDN w:val="0"/>
            </w:pPr>
            <w:r w:rsidRPr="001C2D6A">
              <w:rPr>
                <w:b/>
                <w:bCs/>
              </w:rPr>
              <w:t>Service Provider Staff</w:t>
            </w:r>
          </w:p>
        </w:tc>
        <w:tc>
          <w:tcPr>
            <w:tcW w:w="4307" w:type="dxa"/>
            <w:gridSpan w:val="3"/>
            <w:tcBorders>
              <w:top w:val="single" w:sz="8" w:space="0" w:color="auto"/>
              <w:left w:val="single" w:sz="8" w:space="0" w:color="auto"/>
              <w:bottom w:val="single" w:sz="8" w:space="0" w:color="auto"/>
              <w:right w:val="single" w:sz="8" w:space="0" w:color="auto"/>
            </w:tcBorders>
          </w:tcPr>
          <w:p w:rsidR="00124F7B" w:rsidRPr="001C2D6A" w:rsidRDefault="00124F7B">
            <w:pPr>
              <w:overflowPunct/>
              <w:autoSpaceDE w:val="0"/>
              <w:autoSpaceDN w:val="0"/>
            </w:pPr>
            <w:r w:rsidRPr="001C2D6A">
              <w:t>Gail Hanchar</w:t>
            </w:r>
          </w:p>
        </w:tc>
      </w:tr>
      <w:tr w:rsidR="00124F7B" w:rsidRPr="001C2D6A" w:rsidTr="00F51035">
        <w:trPr>
          <w:trHeight w:val="160"/>
        </w:trPr>
        <w:tc>
          <w:tcPr>
            <w:tcW w:w="4308" w:type="dxa"/>
            <w:gridSpan w:val="3"/>
            <w:tcBorders>
              <w:top w:val="single" w:sz="8" w:space="0" w:color="000000"/>
              <w:left w:val="single" w:sz="8" w:space="0" w:color="000000"/>
              <w:bottom w:val="single" w:sz="8" w:space="0" w:color="000000"/>
              <w:right w:val="nil"/>
            </w:tcBorders>
          </w:tcPr>
          <w:p w:rsidR="00124F7B" w:rsidRPr="001C2D6A" w:rsidRDefault="00124F7B">
            <w:pPr>
              <w:overflowPunct/>
              <w:autoSpaceDE w:val="0"/>
              <w:autoSpaceDN w:val="0"/>
            </w:pPr>
            <w:r w:rsidRPr="001C2D6A">
              <w:rPr>
                <w:b/>
                <w:bCs/>
              </w:rPr>
              <w:t>Number of Service Unit Authorized</w:t>
            </w:r>
          </w:p>
        </w:tc>
        <w:tc>
          <w:tcPr>
            <w:tcW w:w="4307" w:type="dxa"/>
            <w:gridSpan w:val="3"/>
            <w:tcBorders>
              <w:top w:val="single" w:sz="8" w:space="0" w:color="auto"/>
              <w:left w:val="single" w:sz="8" w:space="0" w:color="auto"/>
              <w:bottom w:val="single" w:sz="8" w:space="0" w:color="auto"/>
              <w:right w:val="single" w:sz="8" w:space="0" w:color="auto"/>
            </w:tcBorders>
          </w:tcPr>
          <w:p w:rsidR="00124F7B" w:rsidRPr="001C2D6A" w:rsidRDefault="00124F7B">
            <w:pPr>
              <w:overflowPunct/>
              <w:autoSpaceDE w:val="0"/>
              <w:autoSpaceDN w:val="0"/>
            </w:pPr>
            <w:r w:rsidRPr="001C2D6A">
              <w:t>56</w:t>
            </w:r>
          </w:p>
        </w:tc>
      </w:tr>
      <w:tr w:rsidR="00124F7B" w:rsidRPr="001C2D6A" w:rsidTr="00F51035">
        <w:trPr>
          <w:trHeight w:val="367"/>
        </w:trPr>
        <w:tc>
          <w:tcPr>
            <w:tcW w:w="4308" w:type="dxa"/>
            <w:gridSpan w:val="3"/>
            <w:tcBorders>
              <w:top w:val="single" w:sz="8" w:space="0" w:color="000000"/>
              <w:left w:val="single" w:sz="8" w:space="0" w:color="000000"/>
              <w:bottom w:val="single" w:sz="8" w:space="0" w:color="000000"/>
              <w:right w:val="nil"/>
            </w:tcBorders>
          </w:tcPr>
          <w:p w:rsidR="00124F7B" w:rsidRPr="001C2D6A" w:rsidRDefault="00124F7B">
            <w:pPr>
              <w:overflowPunct/>
              <w:autoSpaceDE w:val="0"/>
              <w:autoSpaceDN w:val="0"/>
            </w:pPr>
            <w:r w:rsidRPr="001C2D6A">
              <w:rPr>
                <w:b/>
                <w:bCs/>
              </w:rPr>
              <w:t>Number of service units delivered to end of report period</w:t>
            </w:r>
          </w:p>
        </w:tc>
        <w:tc>
          <w:tcPr>
            <w:tcW w:w="4307" w:type="dxa"/>
            <w:gridSpan w:val="3"/>
            <w:tcBorders>
              <w:top w:val="single" w:sz="8" w:space="0" w:color="auto"/>
              <w:left w:val="single" w:sz="8" w:space="0" w:color="auto"/>
              <w:bottom w:val="single" w:sz="8" w:space="0" w:color="auto"/>
              <w:right w:val="single" w:sz="8" w:space="0" w:color="auto"/>
            </w:tcBorders>
          </w:tcPr>
          <w:p w:rsidR="00124F7B" w:rsidRPr="001C2D6A" w:rsidRDefault="00124F7B">
            <w:pPr>
              <w:overflowPunct/>
              <w:autoSpaceDE w:val="0"/>
              <w:autoSpaceDN w:val="0"/>
            </w:pPr>
          </w:p>
        </w:tc>
      </w:tr>
      <w:tr w:rsidR="00124F7B" w:rsidRPr="001C2D6A" w:rsidTr="00F51035">
        <w:trPr>
          <w:trHeight w:val="70"/>
        </w:trPr>
        <w:tc>
          <w:tcPr>
            <w:tcW w:w="1436" w:type="dxa"/>
            <w:tcBorders>
              <w:top w:val="single" w:sz="8" w:space="0" w:color="000000"/>
              <w:left w:val="single" w:sz="8" w:space="0" w:color="000000"/>
              <w:bottom w:val="single" w:sz="8" w:space="0" w:color="000000"/>
              <w:right w:val="nil"/>
            </w:tcBorders>
          </w:tcPr>
          <w:p w:rsidR="00124F7B" w:rsidRPr="001C2D6A" w:rsidRDefault="00124F7B">
            <w:r w:rsidRPr="001C2D6A">
              <w:rPr>
                <w:b/>
                <w:bCs/>
                <w:sz w:val="16"/>
                <w:szCs w:val="16"/>
              </w:rPr>
              <w:t>Contact Date</w:t>
            </w:r>
          </w:p>
        </w:tc>
        <w:tc>
          <w:tcPr>
            <w:tcW w:w="1436" w:type="dxa"/>
            <w:tcBorders>
              <w:top w:val="single" w:sz="8" w:space="0" w:color="000000"/>
              <w:left w:val="single" w:sz="8" w:space="0" w:color="000000"/>
              <w:bottom w:val="single" w:sz="8" w:space="0" w:color="000000"/>
              <w:right w:val="nil"/>
            </w:tcBorders>
          </w:tcPr>
          <w:p w:rsidR="00124F7B" w:rsidRPr="001C2D6A" w:rsidRDefault="00124F7B">
            <w:r w:rsidRPr="001C2D6A">
              <w:rPr>
                <w:b/>
                <w:bCs/>
                <w:sz w:val="16"/>
                <w:szCs w:val="16"/>
              </w:rPr>
              <w:t>Time</w:t>
            </w:r>
          </w:p>
        </w:tc>
        <w:tc>
          <w:tcPr>
            <w:tcW w:w="1436" w:type="dxa"/>
            <w:tcBorders>
              <w:top w:val="single" w:sz="8" w:space="0" w:color="000000"/>
              <w:left w:val="single" w:sz="8" w:space="0" w:color="000000"/>
              <w:bottom w:val="single" w:sz="8" w:space="0" w:color="000000"/>
              <w:right w:val="nil"/>
            </w:tcBorders>
          </w:tcPr>
          <w:p w:rsidR="00124F7B" w:rsidRPr="001C2D6A" w:rsidRDefault="00124F7B">
            <w:r w:rsidRPr="001C2D6A">
              <w:rPr>
                <w:b/>
                <w:bCs/>
                <w:sz w:val="16"/>
                <w:szCs w:val="16"/>
              </w:rPr>
              <w:t>Duration</w:t>
            </w:r>
          </w:p>
        </w:tc>
        <w:tc>
          <w:tcPr>
            <w:tcW w:w="1436" w:type="dxa"/>
            <w:tcBorders>
              <w:top w:val="single" w:sz="8" w:space="0" w:color="000000"/>
              <w:left w:val="single" w:sz="8" w:space="0" w:color="000000"/>
              <w:bottom w:val="single" w:sz="8" w:space="0" w:color="000000"/>
              <w:right w:val="nil"/>
            </w:tcBorders>
          </w:tcPr>
          <w:p w:rsidR="00124F7B" w:rsidRPr="001C2D6A" w:rsidRDefault="00124F7B">
            <w:r w:rsidRPr="001C2D6A">
              <w:rPr>
                <w:b/>
                <w:bCs/>
                <w:sz w:val="16"/>
                <w:szCs w:val="16"/>
              </w:rPr>
              <w:t>Method</w:t>
            </w:r>
          </w:p>
        </w:tc>
        <w:tc>
          <w:tcPr>
            <w:tcW w:w="1004" w:type="dxa"/>
            <w:tcBorders>
              <w:top w:val="single" w:sz="8" w:space="0" w:color="000000"/>
              <w:left w:val="single" w:sz="8" w:space="0" w:color="000000"/>
              <w:bottom w:val="single" w:sz="8" w:space="0" w:color="000000"/>
              <w:right w:val="nil"/>
            </w:tcBorders>
          </w:tcPr>
          <w:p w:rsidR="00124F7B" w:rsidRPr="001C2D6A" w:rsidRDefault="00124F7B">
            <w:r w:rsidRPr="001C2D6A">
              <w:rPr>
                <w:b/>
                <w:bCs/>
                <w:sz w:val="16"/>
                <w:szCs w:val="16"/>
              </w:rPr>
              <w:t>Location</w:t>
            </w:r>
          </w:p>
        </w:tc>
        <w:tc>
          <w:tcPr>
            <w:tcW w:w="1867" w:type="dxa"/>
            <w:tcBorders>
              <w:top w:val="single" w:sz="8" w:space="0" w:color="000000"/>
              <w:left w:val="single" w:sz="8" w:space="0" w:color="000000"/>
              <w:bottom w:val="single" w:sz="8" w:space="0" w:color="000000"/>
              <w:right w:val="single" w:sz="8" w:space="0" w:color="000000"/>
            </w:tcBorders>
          </w:tcPr>
          <w:p w:rsidR="00124F7B" w:rsidRPr="001C2D6A" w:rsidRDefault="00124F7B">
            <w:r w:rsidRPr="001C2D6A">
              <w:rPr>
                <w:b/>
                <w:bCs/>
                <w:sz w:val="16"/>
                <w:szCs w:val="16"/>
              </w:rPr>
              <w:t>Those Present</w:t>
            </w:r>
          </w:p>
        </w:tc>
      </w:tr>
      <w:tr w:rsidR="00124F7B" w:rsidRPr="001C2D6A" w:rsidTr="00F51035">
        <w:trPr>
          <w:trHeight w:val="133"/>
        </w:trPr>
        <w:tc>
          <w:tcPr>
            <w:tcW w:w="1436" w:type="dxa"/>
            <w:tcBorders>
              <w:top w:val="single" w:sz="8" w:space="0" w:color="000000"/>
              <w:left w:val="single" w:sz="8" w:space="0" w:color="000000"/>
              <w:bottom w:val="single" w:sz="8" w:space="0" w:color="000000"/>
              <w:right w:val="nil"/>
            </w:tcBorders>
          </w:tcPr>
          <w:p w:rsidR="00124F7B" w:rsidRPr="001C2D6A" w:rsidRDefault="00124F7B">
            <w:r>
              <w:t>1/1/2013</w:t>
            </w:r>
          </w:p>
        </w:tc>
        <w:tc>
          <w:tcPr>
            <w:tcW w:w="1436" w:type="dxa"/>
            <w:tcBorders>
              <w:top w:val="single" w:sz="8" w:space="0" w:color="000000"/>
              <w:left w:val="single" w:sz="8" w:space="0" w:color="000000"/>
              <w:bottom w:val="single" w:sz="8" w:space="0" w:color="000000"/>
              <w:right w:val="nil"/>
            </w:tcBorders>
          </w:tcPr>
          <w:p w:rsidR="00124F7B" w:rsidRPr="001C2D6A" w:rsidRDefault="00124F7B">
            <w:r>
              <w:t>3pm</w:t>
            </w:r>
          </w:p>
        </w:tc>
        <w:tc>
          <w:tcPr>
            <w:tcW w:w="1436" w:type="dxa"/>
            <w:tcBorders>
              <w:top w:val="single" w:sz="8" w:space="0" w:color="000000"/>
              <w:left w:val="single" w:sz="8" w:space="0" w:color="000000"/>
              <w:bottom w:val="single" w:sz="8" w:space="0" w:color="000000"/>
              <w:right w:val="nil"/>
            </w:tcBorders>
          </w:tcPr>
          <w:p w:rsidR="00124F7B" w:rsidRPr="001C2D6A" w:rsidRDefault="00124F7B">
            <w:r>
              <w:t>2 hrs</w:t>
            </w:r>
          </w:p>
        </w:tc>
        <w:tc>
          <w:tcPr>
            <w:tcW w:w="1436" w:type="dxa"/>
            <w:tcBorders>
              <w:top w:val="single" w:sz="8" w:space="0" w:color="000000"/>
              <w:left w:val="single" w:sz="8" w:space="0" w:color="000000"/>
              <w:bottom w:val="single" w:sz="8" w:space="0" w:color="000000"/>
              <w:right w:val="nil"/>
            </w:tcBorders>
          </w:tcPr>
          <w:p w:rsidR="00124F7B" w:rsidRPr="001C2D6A" w:rsidRDefault="00124F7B">
            <w:r>
              <w:t>FTF</w:t>
            </w:r>
          </w:p>
        </w:tc>
        <w:tc>
          <w:tcPr>
            <w:tcW w:w="1004" w:type="dxa"/>
            <w:tcBorders>
              <w:top w:val="single" w:sz="8" w:space="0" w:color="000000"/>
              <w:left w:val="single" w:sz="8" w:space="0" w:color="000000"/>
              <w:bottom w:val="single" w:sz="8" w:space="0" w:color="000000"/>
              <w:right w:val="nil"/>
            </w:tcBorders>
          </w:tcPr>
          <w:p w:rsidR="00124F7B" w:rsidRPr="001C2D6A" w:rsidRDefault="00124F7B">
            <w:r>
              <w:t>Home</w:t>
            </w:r>
          </w:p>
        </w:tc>
        <w:tc>
          <w:tcPr>
            <w:tcW w:w="1867" w:type="dxa"/>
            <w:tcBorders>
              <w:top w:val="single" w:sz="8" w:space="0" w:color="000000"/>
              <w:left w:val="single" w:sz="8" w:space="0" w:color="000000"/>
              <w:bottom w:val="single" w:sz="8" w:space="0" w:color="000000"/>
              <w:right w:val="single" w:sz="8" w:space="0" w:color="000000"/>
            </w:tcBorders>
          </w:tcPr>
          <w:p w:rsidR="00124F7B" w:rsidRPr="001C2D6A" w:rsidRDefault="00124F7B">
            <w:r>
              <w:t>Terry</w:t>
            </w:r>
          </w:p>
        </w:tc>
      </w:tr>
      <w:tr w:rsidR="00124F7B" w:rsidRPr="001C2D6A" w:rsidTr="00F51035">
        <w:trPr>
          <w:trHeight w:val="60"/>
        </w:trPr>
        <w:tc>
          <w:tcPr>
            <w:tcW w:w="1436" w:type="dxa"/>
            <w:tcBorders>
              <w:top w:val="single" w:sz="8" w:space="0" w:color="000000"/>
              <w:left w:val="single" w:sz="8" w:space="0" w:color="000000"/>
              <w:bottom w:val="single" w:sz="8" w:space="0" w:color="000000"/>
              <w:right w:val="nil"/>
            </w:tcBorders>
          </w:tcPr>
          <w:p w:rsidR="00124F7B" w:rsidRPr="001C2D6A" w:rsidRDefault="00124F7B">
            <w:r>
              <w:t>1/9/2013</w:t>
            </w:r>
          </w:p>
        </w:tc>
        <w:tc>
          <w:tcPr>
            <w:tcW w:w="1436" w:type="dxa"/>
            <w:tcBorders>
              <w:top w:val="single" w:sz="8" w:space="0" w:color="000000"/>
              <w:left w:val="single" w:sz="8" w:space="0" w:color="000000"/>
              <w:bottom w:val="single" w:sz="8" w:space="0" w:color="000000"/>
              <w:right w:val="nil"/>
            </w:tcBorders>
          </w:tcPr>
          <w:p w:rsidR="00124F7B" w:rsidRPr="001C2D6A" w:rsidRDefault="00124F7B">
            <w:r>
              <w:t>6pm</w:t>
            </w:r>
          </w:p>
        </w:tc>
        <w:tc>
          <w:tcPr>
            <w:tcW w:w="1436" w:type="dxa"/>
            <w:tcBorders>
              <w:top w:val="single" w:sz="8" w:space="0" w:color="000000"/>
              <w:left w:val="single" w:sz="8" w:space="0" w:color="000000"/>
              <w:bottom w:val="single" w:sz="8" w:space="0" w:color="000000"/>
              <w:right w:val="nil"/>
            </w:tcBorders>
          </w:tcPr>
          <w:p w:rsidR="00124F7B" w:rsidRPr="001C2D6A" w:rsidRDefault="00124F7B">
            <w:r>
              <w:t>2 hrs</w:t>
            </w:r>
          </w:p>
        </w:tc>
        <w:tc>
          <w:tcPr>
            <w:tcW w:w="1436" w:type="dxa"/>
            <w:tcBorders>
              <w:top w:val="single" w:sz="8" w:space="0" w:color="000000"/>
              <w:left w:val="single" w:sz="8" w:space="0" w:color="000000"/>
              <w:bottom w:val="single" w:sz="8" w:space="0" w:color="000000"/>
              <w:right w:val="nil"/>
            </w:tcBorders>
          </w:tcPr>
          <w:p w:rsidR="00124F7B" w:rsidRPr="001C2D6A" w:rsidRDefault="00124F7B">
            <w:r>
              <w:t>FTF</w:t>
            </w:r>
          </w:p>
        </w:tc>
        <w:tc>
          <w:tcPr>
            <w:tcW w:w="1004" w:type="dxa"/>
            <w:tcBorders>
              <w:top w:val="single" w:sz="8" w:space="0" w:color="000000"/>
              <w:left w:val="single" w:sz="8" w:space="0" w:color="000000"/>
              <w:bottom w:val="single" w:sz="8" w:space="0" w:color="000000"/>
              <w:right w:val="nil"/>
            </w:tcBorders>
          </w:tcPr>
          <w:p w:rsidR="00124F7B" w:rsidRPr="001C2D6A" w:rsidRDefault="00124F7B">
            <w:r>
              <w:t>Home</w:t>
            </w:r>
          </w:p>
        </w:tc>
        <w:tc>
          <w:tcPr>
            <w:tcW w:w="1867" w:type="dxa"/>
            <w:tcBorders>
              <w:top w:val="single" w:sz="8" w:space="0" w:color="000000"/>
              <w:left w:val="single" w:sz="8" w:space="0" w:color="000000"/>
              <w:bottom w:val="single" w:sz="8" w:space="0" w:color="000000"/>
              <w:right w:val="single" w:sz="8" w:space="0" w:color="000000"/>
            </w:tcBorders>
          </w:tcPr>
          <w:p w:rsidR="00124F7B" w:rsidRPr="001C2D6A" w:rsidRDefault="00124F7B">
            <w:r>
              <w:t>Terry</w:t>
            </w:r>
          </w:p>
        </w:tc>
      </w:tr>
      <w:tr w:rsidR="00124F7B" w:rsidRPr="001C2D6A" w:rsidTr="00F51035">
        <w:trPr>
          <w:trHeight w:val="60"/>
        </w:trPr>
        <w:tc>
          <w:tcPr>
            <w:tcW w:w="1436" w:type="dxa"/>
            <w:tcBorders>
              <w:top w:val="single" w:sz="8" w:space="0" w:color="000000"/>
              <w:left w:val="single" w:sz="8" w:space="0" w:color="000000"/>
              <w:bottom w:val="single" w:sz="8" w:space="0" w:color="000000"/>
              <w:right w:val="nil"/>
            </w:tcBorders>
          </w:tcPr>
          <w:p w:rsidR="00124F7B" w:rsidRPr="001C2D6A" w:rsidRDefault="00124F7B">
            <w:r>
              <w:t>1/16/2013</w:t>
            </w:r>
          </w:p>
        </w:tc>
        <w:tc>
          <w:tcPr>
            <w:tcW w:w="1436" w:type="dxa"/>
            <w:tcBorders>
              <w:top w:val="single" w:sz="8" w:space="0" w:color="000000"/>
              <w:left w:val="single" w:sz="8" w:space="0" w:color="000000"/>
              <w:bottom w:val="single" w:sz="8" w:space="0" w:color="000000"/>
              <w:right w:val="nil"/>
            </w:tcBorders>
          </w:tcPr>
          <w:p w:rsidR="00124F7B" w:rsidRPr="001C2D6A" w:rsidRDefault="00124F7B">
            <w:pPr>
              <w:overflowPunct/>
              <w:autoSpaceDE w:val="0"/>
              <w:autoSpaceDN w:val="0"/>
            </w:pPr>
          </w:p>
        </w:tc>
        <w:tc>
          <w:tcPr>
            <w:tcW w:w="1436" w:type="dxa"/>
            <w:tcBorders>
              <w:top w:val="single" w:sz="8" w:space="0" w:color="000000"/>
              <w:left w:val="single" w:sz="8" w:space="0" w:color="000000"/>
              <w:bottom w:val="single" w:sz="8" w:space="0" w:color="000000"/>
              <w:right w:val="nil"/>
            </w:tcBorders>
          </w:tcPr>
          <w:p w:rsidR="00124F7B" w:rsidRPr="001C2D6A" w:rsidRDefault="00124F7B"/>
        </w:tc>
        <w:tc>
          <w:tcPr>
            <w:tcW w:w="1436" w:type="dxa"/>
            <w:tcBorders>
              <w:top w:val="single" w:sz="8" w:space="0" w:color="000000"/>
              <w:left w:val="single" w:sz="8" w:space="0" w:color="000000"/>
              <w:bottom w:val="single" w:sz="8" w:space="0" w:color="000000"/>
              <w:right w:val="nil"/>
            </w:tcBorders>
          </w:tcPr>
          <w:p w:rsidR="00124F7B" w:rsidRPr="001C2D6A" w:rsidRDefault="00124F7B">
            <w:pPr>
              <w:overflowPunct/>
              <w:autoSpaceDE w:val="0"/>
              <w:autoSpaceDN w:val="0"/>
            </w:pPr>
          </w:p>
        </w:tc>
        <w:tc>
          <w:tcPr>
            <w:tcW w:w="1004" w:type="dxa"/>
            <w:tcBorders>
              <w:top w:val="single" w:sz="8" w:space="0" w:color="000000"/>
              <w:left w:val="single" w:sz="8" w:space="0" w:color="000000"/>
              <w:bottom w:val="single" w:sz="8" w:space="0" w:color="000000"/>
              <w:right w:val="nil"/>
            </w:tcBorders>
          </w:tcPr>
          <w:p w:rsidR="00124F7B" w:rsidRPr="001C2D6A" w:rsidRDefault="00124F7B">
            <w:pPr>
              <w:overflowPunct/>
              <w:autoSpaceDE w:val="0"/>
              <w:autoSpaceDN w:val="0"/>
            </w:pPr>
          </w:p>
        </w:tc>
        <w:tc>
          <w:tcPr>
            <w:tcW w:w="1867" w:type="dxa"/>
            <w:tcBorders>
              <w:top w:val="single" w:sz="8" w:space="0" w:color="000000"/>
              <w:left w:val="single" w:sz="8" w:space="0" w:color="000000"/>
              <w:bottom w:val="single" w:sz="8" w:space="0" w:color="000000"/>
              <w:right w:val="single" w:sz="8" w:space="0" w:color="000000"/>
            </w:tcBorders>
          </w:tcPr>
          <w:p w:rsidR="00124F7B" w:rsidRPr="001C2D6A" w:rsidRDefault="00124F7B" w:rsidP="00F51035">
            <w:pPr>
              <w:overflowPunct/>
              <w:autoSpaceDE w:val="0"/>
              <w:autoSpaceDN w:val="0"/>
            </w:pPr>
            <w:r>
              <w:t>Client Cancelled</w:t>
            </w:r>
          </w:p>
        </w:tc>
      </w:tr>
      <w:tr w:rsidR="00124F7B" w:rsidRPr="001C2D6A" w:rsidTr="00F51035">
        <w:trPr>
          <w:trHeight w:val="97"/>
        </w:trPr>
        <w:tc>
          <w:tcPr>
            <w:tcW w:w="1436" w:type="dxa"/>
            <w:tcBorders>
              <w:top w:val="single" w:sz="8" w:space="0" w:color="000000"/>
              <w:left w:val="single" w:sz="8" w:space="0" w:color="000000"/>
              <w:bottom w:val="single" w:sz="8" w:space="0" w:color="000000"/>
              <w:right w:val="nil"/>
            </w:tcBorders>
          </w:tcPr>
          <w:p w:rsidR="00124F7B" w:rsidRPr="001C2D6A" w:rsidRDefault="00124F7B">
            <w:r>
              <w:t>1/20/2013</w:t>
            </w:r>
          </w:p>
        </w:tc>
        <w:tc>
          <w:tcPr>
            <w:tcW w:w="1436" w:type="dxa"/>
            <w:tcBorders>
              <w:top w:val="single" w:sz="8" w:space="0" w:color="000000"/>
              <w:left w:val="single" w:sz="8" w:space="0" w:color="000000"/>
              <w:bottom w:val="single" w:sz="8" w:space="0" w:color="000000"/>
              <w:right w:val="nil"/>
            </w:tcBorders>
          </w:tcPr>
          <w:p w:rsidR="00124F7B" w:rsidRPr="001C2D6A" w:rsidRDefault="00124F7B">
            <w:r>
              <w:t>2pm</w:t>
            </w:r>
          </w:p>
        </w:tc>
        <w:tc>
          <w:tcPr>
            <w:tcW w:w="1436" w:type="dxa"/>
            <w:tcBorders>
              <w:top w:val="single" w:sz="8" w:space="0" w:color="000000"/>
              <w:left w:val="single" w:sz="8" w:space="0" w:color="000000"/>
              <w:bottom w:val="single" w:sz="8" w:space="0" w:color="000000"/>
              <w:right w:val="nil"/>
            </w:tcBorders>
          </w:tcPr>
          <w:p w:rsidR="00124F7B" w:rsidRPr="001C2D6A" w:rsidRDefault="00124F7B">
            <w:r>
              <w:t>2 hrs</w:t>
            </w:r>
          </w:p>
        </w:tc>
        <w:tc>
          <w:tcPr>
            <w:tcW w:w="1436" w:type="dxa"/>
            <w:tcBorders>
              <w:top w:val="single" w:sz="8" w:space="0" w:color="000000"/>
              <w:left w:val="single" w:sz="8" w:space="0" w:color="000000"/>
              <w:bottom w:val="single" w:sz="8" w:space="0" w:color="000000"/>
              <w:right w:val="nil"/>
            </w:tcBorders>
          </w:tcPr>
          <w:p w:rsidR="00124F7B" w:rsidRPr="001C2D6A" w:rsidRDefault="00124F7B">
            <w:r>
              <w:t>FTF</w:t>
            </w:r>
          </w:p>
        </w:tc>
        <w:tc>
          <w:tcPr>
            <w:tcW w:w="1004" w:type="dxa"/>
            <w:tcBorders>
              <w:top w:val="single" w:sz="8" w:space="0" w:color="000000"/>
              <w:left w:val="single" w:sz="8" w:space="0" w:color="000000"/>
              <w:bottom w:val="single" w:sz="8" w:space="0" w:color="000000"/>
              <w:right w:val="nil"/>
            </w:tcBorders>
          </w:tcPr>
          <w:p w:rsidR="00124F7B" w:rsidRPr="001C2D6A" w:rsidRDefault="00124F7B">
            <w:r>
              <w:t>Home</w:t>
            </w:r>
          </w:p>
        </w:tc>
        <w:tc>
          <w:tcPr>
            <w:tcW w:w="1867" w:type="dxa"/>
            <w:tcBorders>
              <w:top w:val="single" w:sz="8" w:space="0" w:color="000000"/>
              <w:left w:val="single" w:sz="8" w:space="0" w:color="000000"/>
              <w:bottom w:val="single" w:sz="8" w:space="0" w:color="000000"/>
              <w:right w:val="single" w:sz="8" w:space="0" w:color="000000"/>
            </w:tcBorders>
          </w:tcPr>
          <w:p w:rsidR="00124F7B" w:rsidRPr="001C2D6A" w:rsidRDefault="00124F7B">
            <w:r>
              <w:t>Terry</w:t>
            </w:r>
          </w:p>
        </w:tc>
      </w:tr>
    </w:tbl>
    <w:p w:rsidR="00124F7B" w:rsidRDefault="00124F7B" w:rsidP="002A24F5">
      <w:pPr>
        <w:ind w:left="-360"/>
        <w:rPr>
          <w:b/>
          <w:bCs/>
          <w:sz w:val="16"/>
          <w:szCs w:val="16"/>
        </w:rPr>
      </w:pPr>
      <w:r>
        <w:rPr>
          <w:b/>
          <w:bCs/>
          <w:sz w:val="16"/>
          <w:szCs w:val="16"/>
        </w:rPr>
        <w:t>*Method includes such things as Face to Face(ff), Phone(ph), Collateral Contacts(cc), DCS Contacts(dcs), CFTM Attendance (cftm), Court Testimony (ct), ‘</w:t>
      </w:r>
    </w:p>
    <w:tbl>
      <w:tblPr>
        <w:tblW w:w="0" w:type="auto"/>
        <w:tblInd w:w="-178" w:type="dxa"/>
        <w:tblLayout w:type="fixed"/>
        <w:tblCellMar>
          <w:left w:w="180" w:type="dxa"/>
          <w:right w:w="180" w:type="dxa"/>
        </w:tblCellMar>
        <w:tblLook w:val="0000"/>
      </w:tblPr>
      <w:tblGrid>
        <w:gridCol w:w="4967"/>
        <w:gridCol w:w="1260"/>
      </w:tblGrid>
      <w:tr w:rsidR="00124F7B" w:rsidRPr="001C2D6A" w:rsidTr="002A24F5">
        <w:trPr>
          <w:trHeight w:val="178"/>
        </w:trPr>
        <w:tc>
          <w:tcPr>
            <w:tcW w:w="4967" w:type="dxa"/>
            <w:tcBorders>
              <w:top w:val="single" w:sz="8" w:space="0" w:color="000000"/>
              <w:left w:val="single" w:sz="8" w:space="0" w:color="000000"/>
              <w:bottom w:val="single" w:sz="8" w:space="0" w:color="000000"/>
              <w:right w:val="nil"/>
            </w:tcBorders>
          </w:tcPr>
          <w:p w:rsidR="00124F7B" w:rsidRPr="001C2D6A" w:rsidRDefault="00124F7B">
            <w:r w:rsidRPr="001C2D6A">
              <w:rPr>
                <w:b/>
                <w:bCs/>
              </w:rPr>
              <w:t>Number of Appointments cancelled by Family</w:t>
            </w:r>
          </w:p>
        </w:tc>
        <w:tc>
          <w:tcPr>
            <w:tcW w:w="1260" w:type="dxa"/>
            <w:tcBorders>
              <w:top w:val="single" w:sz="8" w:space="0" w:color="000000"/>
              <w:left w:val="single" w:sz="8" w:space="0" w:color="000000"/>
              <w:bottom w:val="single" w:sz="8" w:space="0" w:color="000000"/>
              <w:right w:val="single" w:sz="8" w:space="0" w:color="000000"/>
            </w:tcBorders>
          </w:tcPr>
          <w:p w:rsidR="00124F7B" w:rsidRPr="001C2D6A" w:rsidRDefault="00124F7B">
            <w:r>
              <w:t>1</w:t>
            </w:r>
          </w:p>
        </w:tc>
      </w:tr>
      <w:tr w:rsidR="00124F7B" w:rsidRPr="001C2D6A" w:rsidTr="002A24F5">
        <w:trPr>
          <w:trHeight w:val="115"/>
        </w:trPr>
        <w:tc>
          <w:tcPr>
            <w:tcW w:w="4967" w:type="dxa"/>
            <w:tcBorders>
              <w:top w:val="single" w:sz="8" w:space="0" w:color="000000"/>
              <w:left w:val="single" w:sz="8" w:space="0" w:color="000000"/>
              <w:bottom w:val="single" w:sz="8" w:space="0" w:color="000000"/>
              <w:right w:val="nil"/>
            </w:tcBorders>
          </w:tcPr>
          <w:p w:rsidR="00124F7B" w:rsidRPr="001C2D6A" w:rsidRDefault="00124F7B">
            <w:r w:rsidRPr="001C2D6A">
              <w:rPr>
                <w:b/>
                <w:bCs/>
              </w:rPr>
              <w:t>Number of Appointments cancelled by Provider</w:t>
            </w:r>
          </w:p>
        </w:tc>
        <w:tc>
          <w:tcPr>
            <w:tcW w:w="1260" w:type="dxa"/>
            <w:tcBorders>
              <w:top w:val="single" w:sz="8" w:space="0" w:color="000000"/>
              <w:left w:val="single" w:sz="8" w:space="0" w:color="000000"/>
              <w:bottom w:val="single" w:sz="8" w:space="0" w:color="000000"/>
              <w:right w:val="single" w:sz="8" w:space="0" w:color="000000"/>
            </w:tcBorders>
          </w:tcPr>
          <w:p w:rsidR="00124F7B" w:rsidRPr="001C2D6A" w:rsidRDefault="00124F7B">
            <w:r>
              <w:t>0</w:t>
            </w:r>
          </w:p>
        </w:tc>
      </w:tr>
      <w:tr w:rsidR="00124F7B" w:rsidRPr="001C2D6A" w:rsidTr="002A24F5">
        <w:trPr>
          <w:trHeight w:val="133"/>
        </w:trPr>
        <w:tc>
          <w:tcPr>
            <w:tcW w:w="4967" w:type="dxa"/>
            <w:tcBorders>
              <w:top w:val="single" w:sz="8" w:space="0" w:color="000000"/>
              <w:left w:val="single" w:sz="8" w:space="0" w:color="000000"/>
              <w:bottom w:val="single" w:sz="8" w:space="0" w:color="000000"/>
              <w:right w:val="nil"/>
            </w:tcBorders>
          </w:tcPr>
          <w:p w:rsidR="00124F7B" w:rsidRPr="001C2D6A" w:rsidRDefault="00124F7B">
            <w:r w:rsidRPr="001C2D6A">
              <w:rPr>
                <w:b/>
                <w:bCs/>
              </w:rPr>
              <w:t>No Shows</w:t>
            </w:r>
          </w:p>
        </w:tc>
        <w:tc>
          <w:tcPr>
            <w:tcW w:w="1260" w:type="dxa"/>
            <w:tcBorders>
              <w:top w:val="single" w:sz="8" w:space="0" w:color="000000"/>
              <w:left w:val="single" w:sz="8" w:space="0" w:color="000000"/>
              <w:bottom w:val="single" w:sz="8" w:space="0" w:color="000000"/>
              <w:right w:val="single" w:sz="8" w:space="0" w:color="000000"/>
            </w:tcBorders>
          </w:tcPr>
          <w:p w:rsidR="00124F7B" w:rsidRPr="001C2D6A" w:rsidRDefault="00124F7B">
            <w:r>
              <w:t>0</w:t>
            </w:r>
          </w:p>
        </w:tc>
      </w:tr>
    </w:tbl>
    <w:p w:rsidR="00124F7B" w:rsidRDefault="00124F7B">
      <w:pPr>
        <w:rPr>
          <w:b/>
          <w:bCs/>
          <w:i/>
          <w:iCs/>
        </w:rPr>
      </w:pPr>
      <w:r>
        <w:rPr>
          <w:b/>
          <w:bCs/>
          <w:i/>
          <w:iCs/>
        </w:rPr>
        <w:t xml:space="preserve">Complete the following for each Goal: (Duplicate as needed) </w:t>
      </w:r>
    </w:p>
    <w:tbl>
      <w:tblPr>
        <w:tblW w:w="0" w:type="auto"/>
        <w:tblInd w:w="-180" w:type="dxa"/>
        <w:tblLayout w:type="fixed"/>
        <w:tblCellMar>
          <w:left w:w="180" w:type="dxa"/>
          <w:right w:w="180" w:type="dxa"/>
        </w:tblCellMar>
        <w:tblLook w:val="0000"/>
      </w:tblPr>
      <w:tblGrid>
        <w:gridCol w:w="8857"/>
      </w:tblGrid>
      <w:tr w:rsidR="00124F7B" w:rsidRPr="001C2D6A" w:rsidTr="002A24F5">
        <w:trPr>
          <w:trHeight w:val="572"/>
        </w:trPr>
        <w:tc>
          <w:tcPr>
            <w:tcW w:w="8857" w:type="dxa"/>
            <w:tcBorders>
              <w:top w:val="single" w:sz="8" w:space="0" w:color="000000"/>
              <w:left w:val="single" w:sz="8" w:space="0" w:color="000000"/>
              <w:bottom w:val="single" w:sz="8" w:space="0" w:color="000000"/>
              <w:right w:val="single" w:sz="8" w:space="0" w:color="000000"/>
            </w:tcBorders>
          </w:tcPr>
          <w:p w:rsidR="00124F7B" w:rsidRPr="001C2D6A" w:rsidRDefault="00124F7B" w:rsidP="002A24F5">
            <w:pPr>
              <w:rPr>
                <w:sz w:val="18"/>
                <w:szCs w:val="18"/>
              </w:rPr>
            </w:pPr>
            <w:r w:rsidRPr="001C2D6A">
              <w:rPr>
                <w:b/>
                <w:bCs/>
                <w:sz w:val="18"/>
                <w:szCs w:val="18"/>
              </w:rPr>
              <w:t xml:space="preserve">DCS Service Goal: </w:t>
            </w:r>
            <w:r w:rsidRPr="001C2D6A">
              <w:rPr>
                <w:b/>
                <w:sz w:val="18"/>
                <w:szCs w:val="18"/>
              </w:rPr>
              <w:t>Empower Terry’s father figure and authority in the home. Help him understand how to be the parent Lee needs, the importance of him attending Lee’s family therapy, him participating in visitation, him being the parent that communicates with Lee’s mother – Heather and works to maintain Lee’s relationship with his mother, not letting Stacey interfere in that relationship.</w:t>
            </w:r>
          </w:p>
        </w:tc>
      </w:tr>
      <w:tr w:rsidR="00124F7B" w:rsidRPr="001C2D6A" w:rsidTr="002A24F5">
        <w:trPr>
          <w:trHeight w:val="4858"/>
        </w:trPr>
        <w:tc>
          <w:tcPr>
            <w:tcW w:w="8857" w:type="dxa"/>
            <w:tcBorders>
              <w:top w:val="single" w:sz="8" w:space="0" w:color="000000"/>
              <w:left w:val="single" w:sz="8" w:space="0" w:color="000000"/>
              <w:bottom w:val="single" w:sz="8" w:space="0" w:color="000000"/>
              <w:right w:val="single" w:sz="8" w:space="0" w:color="000000"/>
            </w:tcBorders>
          </w:tcPr>
          <w:p w:rsidR="00124F7B" w:rsidRPr="001C2D6A" w:rsidRDefault="00124F7B">
            <w:r w:rsidRPr="001C2D6A">
              <w:rPr>
                <w:b/>
                <w:bCs/>
              </w:rPr>
              <w:t xml:space="preserve">Narrative Discussion of Services provided for this goal during month: </w:t>
            </w:r>
            <w:r w:rsidRPr="001C2D6A">
              <w:t>Terry has received four father engagement sessions for the month of January.  Sessions last 2 hours each. Communication and co</w:t>
            </w:r>
            <w:r>
              <w:t>-</w:t>
            </w:r>
            <w:r w:rsidRPr="001C2D6A">
              <w:t>parenting is the main topics of work for each session.  He continues to go on a regular basis to his co</w:t>
            </w:r>
            <w:r>
              <w:t>-</w:t>
            </w:r>
            <w:r w:rsidRPr="001C2D6A">
              <w:t xml:space="preserve"> parenting sessions with Heather.</w:t>
            </w:r>
          </w:p>
          <w:p w:rsidR="00124F7B" w:rsidRPr="001C2D6A" w:rsidRDefault="00124F7B">
            <w:r w:rsidRPr="001C2D6A">
              <w:t xml:space="preserve">First week he talked about court and where he is mentally heading with this case.  Got relationship back on track after report issue.  Terry is fed up and done with DCS and the case. He can not take anymore.  </w:t>
            </w:r>
            <w:r>
              <w:t>He is unhappy with the direction the</w:t>
            </w:r>
            <w:r w:rsidRPr="001C2D6A">
              <w:t xml:space="preserve"> case</w:t>
            </w:r>
            <w:r>
              <w:t xml:space="preserve"> is going.</w:t>
            </w:r>
          </w:p>
          <w:p w:rsidR="00124F7B" w:rsidRPr="001C2D6A" w:rsidRDefault="00124F7B">
            <w:r w:rsidRPr="001C2D6A">
              <w:t>Second week he discussed his co</w:t>
            </w:r>
            <w:r>
              <w:t>-</w:t>
            </w:r>
            <w:r w:rsidRPr="001C2D6A">
              <w:t>parenting sessions with Kevin and Heather.  He is feeling like there is no need for them since Heather does not attend.  Also, Kevin has been sick so there had not been any sessions for a few weeks now.  He talked about what happened in court and his thoughts on the outcome.   Terry is tired of everything that has happened in this case.  Worker is disappointed that he is ready to give up. He is on the other hand, glad that his parents are going to be</w:t>
            </w:r>
            <w:r>
              <w:t xml:space="preserve"> looking into adoption of Lee. He</w:t>
            </w:r>
            <w:r w:rsidRPr="001C2D6A">
              <w:t xml:space="preserve"> also expressed that he is excited that </w:t>
            </w:r>
            <w:smartTag w:uri="urn:schemas-microsoft-com:office:smarttags" w:element="place">
              <w:smartTag w:uri="urn:schemas-microsoft-com:office:smarttags" w:element="City">
                <w:r w:rsidRPr="001C2D6A">
                  <w:t>Nancy</w:t>
                </w:r>
              </w:smartTag>
            </w:smartTag>
            <w:r w:rsidRPr="001C2D6A">
              <w:t xml:space="preserve"> will be coming back onto the case</w:t>
            </w:r>
          </w:p>
          <w:p w:rsidR="00124F7B" w:rsidRPr="001C2D6A" w:rsidRDefault="00124F7B" w:rsidP="002A24F5">
            <w:r w:rsidRPr="001C2D6A">
              <w:t>Fourth week the issue for this session was his co</w:t>
            </w:r>
            <w:r>
              <w:t>-</w:t>
            </w:r>
            <w:r w:rsidRPr="001C2D6A">
              <w:t xml:space="preserve">parenting classes.  He has not heard from Kevin, so </w:t>
            </w:r>
            <w:r>
              <w:t xml:space="preserve">this </w:t>
            </w:r>
            <w:r w:rsidRPr="001C2D6A">
              <w:t xml:space="preserve">worker has encouraged Terry to call and talk to him.  He feels that if Heather is not going, there is no need for him to go.  He wanted to talk about this mystery meeting that the other side had.  He feels that it is because his parents want to adopt Lee.  His worker told him to just worry about his own issues and let the chips fall where they may.  He needs to focus on what is happening in his own house.  He discussed the drug program that he has been assigned to do but Sarah has not responded back to him.  He does not want to start </w:t>
            </w:r>
            <w:r>
              <w:t xml:space="preserve">the </w:t>
            </w:r>
            <w:r w:rsidRPr="001C2D6A">
              <w:t xml:space="preserve">program and then have Sarah refuse.  He wants </w:t>
            </w:r>
            <w:smartTag w:uri="urn:schemas-microsoft-com:office:smarttags" w:element="City">
              <w:r w:rsidRPr="001C2D6A">
                <w:t>Nancy</w:t>
              </w:r>
            </w:smartTag>
            <w:r w:rsidRPr="001C2D6A">
              <w:t xml:space="preserve"> to do his drug classes because she is already at the house. </w:t>
            </w:r>
          </w:p>
          <w:p w:rsidR="00124F7B" w:rsidRPr="001C2D6A" w:rsidRDefault="00124F7B" w:rsidP="002A24F5"/>
        </w:tc>
      </w:tr>
      <w:tr w:rsidR="00124F7B" w:rsidRPr="001C2D6A" w:rsidTr="002A24F5">
        <w:trPr>
          <w:trHeight w:val="1165"/>
        </w:trPr>
        <w:tc>
          <w:tcPr>
            <w:tcW w:w="8857" w:type="dxa"/>
            <w:tcBorders>
              <w:top w:val="single" w:sz="8" w:space="0" w:color="000000"/>
              <w:left w:val="single" w:sz="8" w:space="0" w:color="000000"/>
              <w:bottom w:val="single" w:sz="8" w:space="0" w:color="000000"/>
              <w:right w:val="single" w:sz="8" w:space="0" w:color="000000"/>
            </w:tcBorders>
          </w:tcPr>
          <w:p w:rsidR="00124F7B" w:rsidRPr="001C2D6A" w:rsidRDefault="00124F7B">
            <w:r w:rsidRPr="001C2D6A">
              <w:rPr>
                <w:b/>
                <w:bCs/>
              </w:rPr>
              <w:t xml:space="preserve">Progress Summary toward goal: </w:t>
            </w:r>
            <w:r w:rsidRPr="001C2D6A">
              <w:t xml:space="preserve">He is always on time </w:t>
            </w:r>
            <w:r>
              <w:t xml:space="preserve">, </w:t>
            </w:r>
            <w:r w:rsidRPr="001C2D6A">
              <w:t>compliant and cooperative with his worker.  He i</w:t>
            </w:r>
            <w:r>
              <w:t>s still having some difficulty</w:t>
            </w:r>
            <w:r w:rsidRPr="001C2D6A">
              <w:t xml:space="preserve"> communicating with his case worker Sarah.  He is </w:t>
            </w:r>
            <w:r>
              <w:t>frustrated with the case, and cites that it is due</w:t>
            </w:r>
            <w:r w:rsidRPr="001C2D6A">
              <w:t xml:space="preserve"> to his thoughts that there is no communication or trust. Terry is still trying to get his son back.</w:t>
            </w:r>
          </w:p>
          <w:p w:rsidR="00124F7B" w:rsidRPr="001C2D6A" w:rsidRDefault="00124F7B"/>
        </w:tc>
      </w:tr>
      <w:tr w:rsidR="00124F7B" w:rsidRPr="001C2D6A" w:rsidTr="002A24F5">
        <w:trPr>
          <w:trHeight w:val="335"/>
        </w:trPr>
        <w:tc>
          <w:tcPr>
            <w:tcW w:w="8857" w:type="dxa"/>
            <w:tcBorders>
              <w:top w:val="single" w:sz="8" w:space="0" w:color="000000"/>
              <w:left w:val="single" w:sz="8" w:space="0" w:color="000000"/>
              <w:bottom w:val="single" w:sz="8" w:space="0" w:color="000000"/>
              <w:right w:val="single" w:sz="8" w:space="0" w:color="000000"/>
            </w:tcBorders>
          </w:tcPr>
          <w:p w:rsidR="00124F7B" w:rsidRPr="001C2D6A" w:rsidRDefault="00124F7B">
            <w:r w:rsidRPr="001C2D6A">
              <w:rPr>
                <w:b/>
                <w:bCs/>
              </w:rPr>
              <w:t xml:space="preserve">Family cooperativeness: </w:t>
            </w:r>
            <w:r w:rsidRPr="001C2D6A">
              <w:t>Family has been cooperative.</w:t>
            </w:r>
          </w:p>
          <w:p w:rsidR="00124F7B" w:rsidRPr="001C2D6A" w:rsidRDefault="00124F7B"/>
        </w:tc>
      </w:tr>
      <w:tr w:rsidR="00124F7B" w:rsidRPr="001C2D6A" w:rsidTr="002A24F5">
        <w:trPr>
          <w:trHeight w:val="775"/>
        </w:trPr>
        <w:tc>
          <w:tcPr>
            <w:tcW w:w="8857" w:type="dxa"/>
            <w:tcBorders>
              <w:top w:val="single" w:sz="8" w:space="0" w:color="000000"/>
              <w:left w:val="single" w:sz="8" w:space="0" w:color="000000"/>
              <w:bottom w:val="single" w:sz="8" w:space="0" w:color="000000"/>
              <w:right w:val="single" w:sz="8" w:space="0" w:color="000000"/>
            </w:tcBorders>
          </w:tcPr>
          <w:p w:rsidR="00124F7B" w:rsidRPr="001C2D6A" w:rsidRDefault="00124F7B">
            <w:r w:rsidRPr="001C2D6A">
              <w:rPr>
                <w:b/>
                <w:bCs/>
              </w:rPr>
              <w:t xml:space="preserve">Recommendation regarding services for goal (Continue: Reason or End: Reason) </w:t>
            </w:r>
            <w:r w:rsidRPr="001C2D6A">
              <w:t>Continue services till Terry has the comfort level to handle Heather on his own.</w:t>
            </w:r>
          </w:p>
          <w:p w:rsidR="00124F7B" w:rsidRPr="001C2D6A" w:rsidRDefault="00124F7B"/>
        </w:tc>
      </w:tr>
    </w:tbl>
    <w:p w:rsidR="00124F7B" w:rsidRDefault="00124F7B">
      <w:pPr>
        <w:overflowPunct/>
        <w:autoSpaceDE w:val="0"/>
        <w:autoSpaceDN w:val="0"/>
        <w:rPr>
          <w:b/>
          <w:bCs/>
        </w:rPr>
      </w:pPr>
    </w:p>
    <w:p w:rsidR="00124F7B" w:rsidRDefault="00124F7B" w:rsidP="002A24F5">
      <w:pPr>
        <w:pBdr>
          <w:bottom w:val="single" w:sz="4" w:space="1" w:color="auto"/>
        </w:pBdr>
        <w:rPr>
          <w:b/>
          <w:bCs/>
        </w:rPr>
      </w:pPr>
    </w:p>
    <w:p w:rsidR="00124F7B" w:rsidRDefault="00124F7B" w:rsidP="002A24F5">
      <w:pPr>
        <w:pBdr>
          <w:bottom w:val="single" w:sz="4" w:space="1" w:color="auto"/>
        </w:pBdr>
        <w:rPr>
          <w:b/>
          <w:bCs/>
        </w:rPr>
      </w:pPr>
    </w:p>
    <w:p w:rsidR="00124F7B" w:rsidRDefault="00124F7B" w:rsidP="002A24F5">
      <w:pPr>
        <w:pBdr>
          <w:bottom w:val="single" w:sz="4" w:space="1" w:color="auto"/>
        </w:pBdr>
        <w:rPr>
          <w:b/>
          <w:bCs/>
        </w:rPr>
      </w:pPr>
    </w:p>
    <w:p w:rsidR="00124F7B" w:rsidRDefault="00124F7B" w:rsidP="002A24F5">
      <w:pPr>
        <w:pBdr>
          <w:bottom w:val="single" w:sz="4" w:space="1" w:color="auto"/>
        </w:pBdr>
        <w:rPr>
          <w:b/>
          <w:bCs/>
        </w:rPr>
      </w:pPr>
    </w:p>
    <w:p w:rsidR="00124F7B" w:rsidRDefault="00124F7B">
      <w:r>
        <w:t>Signature</w:t>
      </w:r>
      <w:r>
        <w:tab/>
      </w:r>
      <w:r>
        <w:tab/>
      </w:r>
      <w:r>
        <w:tab/>
      </w:r>
      <w:r>
        <w:tab/>
      </w:r>
      <w:r>
        <w:tab/>
      </w:r>
      <w:r>
        <w:tab/>
      </w:r>
      <w:r>
        <w:tab/>
      </w:r>
      <w:r>
        <w:tab/>
      </w:r>
      <w:r>
        <w:tab/>
        <w:t>Date</w:t>
      </w:r>
    </w:p>
    <w:sectPr w:rsidR="00124F7B" w:rsidSect="002A24F5">
      <w:footerReference w:type="default" r:id="rId7"/>
      <w:pgSz w:w="12240" w:h="15840"/>
      <w:pgMar w:top="1440" w:right="1800" w:bottom="1440" w:left="1800"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4F7B" w:rsidRDefault="00124F7B" w:rsidP="001372C0">
      <w:r>
        <w:separator/>
      </w:r>
    </w:p>
  </w:endnote>
  <w:endnote w:type="continuationSeparator" w:id="0">
    <w:p w:rsidR="00124F7B" w:rsidRDefault="00124F7B" w:rsidP="001372C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ヒラギノ角ゴ Pro W3">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4F7B" w:rsidRDefault="00124F7B">
    <w:pPr>
      <w:tabs>
        <w:tab w:val="center" w:pos="4320"/>
        <w:tab w:val="right" w:pos="8640"/>
      </w:tabs>
      <w:rPr>
        <w:kern w:val="0"/>
      </w:rPr>
    </w:pPr>
  </w:p>
  <w:p w:rsidR="00124F7B" w:rsidRDefault="00124F7B">
    <w:pPr>
      <w:tabs>
        <w:tab w:val="center" w:pos="4320"/>
        <w:tab w:val="right" w:pos="8640"/>
      </w:tabs>
      <w:rPr>
        <w:kern w:val="0"/>
      </w:rPr>
    </w:pPr>
  </w:p>
  <w:p w:rsidR="00124F7B" w:rsidRDefault="00124F7B">
    <w:pPr>
      <w:tabs>
        <w:tab w:val="center" w:pos="4320"/>
        <w:tab w:val="right" w:pos="8640"/>
      </w:tabs>
      <w:rPr>
        <w:kern w:val="0"/>
      </w:rPr>
    </w:pPr>
  </w:p>
  <w:p w:rsidR="00124F7B" w:rsidRDefault="00124F7B">
    <w:pPr>
      <w:tabs>
        <w:tab w:val="center" w:pos="4320"/>
        <w:tab w:val="right" w:pos="8640"/>
      </w:tabs>
      <w:rPr>
        <w:kern w:val="0"/>
      </w:rPr>
    </w:pPr>
  </w:p>
  <w:p w:rsidR="00124F7B" w:rsidRDefault="00124F7B">
    <w:pPr>
      <w:tabs>
        <w:tab w:val="center" w:pos="4320"/>
        <w:tab w:val="right" w:pos="8640"/>
      </w:tabs>
      <w:rPr>
        <w:kern w:val="0"/>
      </w:rPr>
    </w:pPr>
  </w:p>
  <w:p w:rsidR="00124F7B" w:rsidRDefault="00124F7B">
    <w:pPr>
      <w:tabs>
        <w:tab w:val="center" w:pos="4320"/>
        <w:tab w:val="right" w:pos="8640"/>
      </w:tabs>
      <w:rPr>
        <w:kern w:val="0"/>
      </w:rPr>
    </w:pPr>
  </w:p>
  <w:p w:rsidR="00124F7B" w:rsidRDefault="00124F7B">
    <w:pPr>
      <w:tabs>
        <w:tab w:val="center" w:pos="4320"/>
        <w:tab w:val="right" w:pos="8640"/>
      </w:tabs>
      <w:rPr>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4F7B" w:rsidRDefault="00124F7B" w:rsidP="001372C0">
      <w:r>
        <w:separator/>
      </w:r>
    </w:p>
  </w:footnote>
  <w:footnote w:type="continuationSeparator" w:id="0">
    <w:p w:rsidR="00124F7B" w:rsidRDefault="00124F7B" w:rsidP="001372C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docVars>
    <w:docVar w:name="ColorPos" w:val="-1"/>
    <w:docVar w:name="ColorSet" w:val="-1"/>
    <w:docVar w:name="StylePos" w:val="-1"/>
    <w:docVar w:name="StyleSet" w:val="-1"/>
  </w:docVars>
  <w:rsids>
    <w:rsidRoot w:val="001372C0"/>
    <w:rsid w:val="00015C09"/>
    <w:rsid w:val="00124F7B"/>
    <w:rsid w:val="001372C0"/>
    <w:rsid w:val="001C2D6A"/>
    <w:rsid w:val="002A24F5"/>
    <w:rsid w:val="004B00B2"/>
    <w:rsid w:val="009A556B"/>
    <w:rsid w:val="00A46B83"/>
    <w:rsid w:val="00D7532A"/>
    <w:rsid w:val="00F51035"/>
    <w:rsid w:val="00FD2884"/>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556B"/>
    <w:pPr>
      <w:widowControl w:val="0"/>
      <w:overflowPunct w:val="0"/>
      <w:adjustRightInd w:val="0"/>
    </w:pPr>
    <w:rPr>
      <w:rFonts w:ascii="Times New Roman" w:hAnsi="Times New Roman"/>
      <w:kern w:val="28"/>
      <w:sz w:val="20"/>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B00B2"/>
    <w:pPr>
      <w:tabs>
        <w:tab w:val="center" w:pos="4320"/>
        <w:tab w:val="right" w:pos="8640"/>
      </w:tabs>
    </w:pPr>
  </w:style>
  <w:style w:type="character" w:customStyle="1" w:styleId="HeaderChar">
    <w:name w:val="Header Char"/>
    <w:basedOn w:val="DefaultParagraphFont"/>
    <w:link w:val="Header"/>
    <w:uiPriority w:val="99"/>
    <w:semiHidden/>
    <w:rsid w:val="00C91D41"/>
    <w:rPr>
      <w:rFonts w:ascii="Times New Roman" w:hAnsi="Times New Roman"/>
      <w:kern w:val="28"/>
      <w:sz w:val="20"/>
      <w:szCs w:val="20"/>
    </w:rPr>
  </w:style>
  <w:style w:type="paragraph" w:styleId="Footer">
    <w:name w:val="footer"/>
    <w:basedOn w:val="Normal"/>
    <w:link w:val="FooterChar"/>
    <w:uiPriority w:val="99"/>
    <w:rsid w:val="004B00B2"/>
    <w:pPr>
      <w:tabs>
        <w:tab w:val="center" w:pos="4320"/>
        <w:tab w:val="right" w:pos="8640"/>
      </w:tabs>
    </w:pPr>
  </w:style>
  <w:style w:type="character" w:customStyle="1" w:styleId="FooterChar">
    <w:name w:val="Footer Char"/>
    <w:basedOn w:val="DefaultParagraphFont"/>
    <w:link w:val="Footer"/>
    <w:uiPriority w:val="99"/>
    <w:semiHidden/>
    <w:rsid w:val="00C91D41"/>
    <w:rPr>
      <w:rFonts w:ascii="Times New Roman" w:hAnsi="Times New Roman"/>
      <w:kern w:val="28"/>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3</Pages>
  <Words>799</Words>
  <Characters>4555</Characters>
  <Application>Microsoft Office Outlook</Application>
  <DocSecurity>0</DocSecurity>
  <Lines>0</Lines>
  <Paragraphs>0</Paragraphs>
  <ScaleCrop>false</ScaleCrop>
  <Company>Hewlett-Packard</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Choices5</dc:creator>
  <cp:keywords/>
  <dc:description/>
  <cp:lastModifiedBy>Paula</cp:lastModifiedBy>
  <cp:revision>2</cp:revision>
  <dcterms:created xsi:type="dcterms:W3CDTF">2013-02-07T00:59:00Z</dcterms:created>
  <dcterms:modified xsi:type="dcterms:W3CDTF">2013-02-07T00:59:00Z</dcterms:modified>
</cp:coreProperties>
</file>