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486AE0" w14:textId="77777777" w:rsidR="00FA678E" w:rsidRPr="00FF0732" w:rsidRDefault="00FA678E" w:rsidP="00FA678E">
      <w:pPr>
        <w:pStyle w:val="Heading2"/>
        <w:rPr>
          <w:rFonts w:ascii="Times New Roman" w:hAnsi="Times New Roman" w:cs="Times New Roman"/>
        </w:rPr>
      </w:pPr>
      <w:r w:rsidRPr="00FF0732">
        <w:rPr>
          <w:rFonts w:ascii="Times New Roman" w:hAnsi="Times New Roman" w:cs="Times New Roman"/>
        </w:rPr>
        <w:t>Shares</w:t>
      </w:r>
    </w:p>
    <w:p w14:paraId="5F3915AC" w14:textId="77777777" w:rsidR="00FA678E" w:rsidRPr="00FF0732" w:rsidRDefault="00FA678E" w:rsidP="00FA678E">
      <w:pPr>
        <w:rPr>
          <w:rFonts w:ascii="Times New Roman" w:hAnsi="Times New Roman"/>
        </w:rPr>
      </w:pPr>
      <w:r w:rsidRPr="00FF0732">
        <w:rPr>
          <w:rFonts w:ascii="Times New Roman" w:hAnsi="Times New Roman"/>
        </w:rPr>
        <w:t xml:space="preserve">Any party that a user invites </w:t>
      </w:r>
      <w:r>
        <w:rPr>
          <w:rFonts w:ascii="Times New Roman" w:hAnsi="Times New Roman"/>
        </w:rPr>
        <w:t xml:space="preserve">to </w:t>
      </w:r>
      <w:r w:rsidRPr="00FF0732">
        <w:rPr>
          <w:rFonts w:ascii="Times New Roman" w:hAnsi="Times New Roman"/>
        </w:rPr>
        <w:t xml:space="preserve">share a file, folder, calendar, project, photo, etc. </w:t>
      </w:r>
      <w:r>
        <w:rPr>
          <w:rFonts w:ascii="Times New Roman" w:hAnsi="Times New Roman"/>
        </w:rPr>
        <w:t>The person sharing sends an invite by clicking on the share link at the file, folder, cabinet or project level.</w:t>
      </w:r>
      <w:r w:rsidRPr="00FF0732">
        <w:rPr>
          <w:rFonts w:ascii="Times New Roman" w:hAnsi="Times New Roman"/>
        </w:rPr>
        <w:t xml:space="preserve">  The shared party needs to accept the invitation from the user or another shar</w:t>
      </w:r>
      <w:r>
        <w:rPr>
          <w:rFonts w:ascii="Times New Roman" w:hAnsi="Times New Roman"/>
        </w:rPr>
        <w:t xml:space="preserve">e. </w:t>
      </w:r>
      <w:r w:rsidRPr="00FF0732">
        <w:rPr>
          <w:rFonts w:ascii="Times New Roman" w:hAnsi="Times New Roman"/>
        </w:rPr>
        <w:t xml:space="preserve"> The shared party will then have access to any features that </w:t>
      </w:r>
      <w:proofErr w:type="gramStart"/>
      <w:r w:rsidRPr="00FF0732">
        <w:rPr>
          <w:rFonts w:ascii="Times New Roman" w:hAnsi="Times New Roman"/>
        </w:rPr>
        <w:t>they were given access to</w:t>
      </w:r>
      <w:r>
        <w:rPr>
          <w:rFonts w:ascii="Times New Roman" w:hAnsi="Times New Roman"/>
        </w:rPr>
        <w:t xml:space="preserve"> by the person sharing</w:t>
      </w:r>
      <w:proofErr w:type="gramEnd"/>
      <w:r w:rsidRPr="00FF0732">
        <w:rPr>
          <w:rFonts w:ascii="Times New Roman" w:hAnsi="Times New Roman"/>
        </w:rPr>
        <w:t xml:space="preserve">.  Users choose parties to share with from their </w:t>
      </w:r>
      <w:r>
        <w:rPr>
          <w:rFonts w:ascii="Times New Roman" w:hAnsi="Times New Roman"/>
        </w:rPr>
        <w:t xml:space="preserve">Contact </w:t>
      </w:r>
      <w:r w:rsidRPr="00FF0732">
        <w:rPr>
          <w:rFonts w:ascii="Times New Roman" w:hAnsi="Times New Roman"/>
        </w:rPr>
        <w:t>Phonebook</w:t>
      </w:r>
      <w:r>
        <w:rPr>
          <w:rFonts w:ascii="Times New Roman" w:hAnsi="Times New Roman"/>
        </w:rPr>
        <w:t xml:space="preserve"> that we call Contacts.  Each user has </w:t>
      </w:r>
      <w:proofErr w:type="gramStart"/>
      <w:r>
        <w:rPr>
          <w:rFonts w:ascii="Times New Roman" w:hAnsi="Times New Roman"/>
        </w:rPr>
        <w:t>their</w:t>
      </w:r>
      <w:r w:rsidR="00BF05B0">
        <w:rPr>
          <w:rFonts w:ascii="Times New Roman" w:hAnsi="Times New Roman"/>
        </w:rPr>
        <w:t xml:space="preserve"> </w:t>
      </w:r>
      <w:r w:rsidRPr="00FF0732">
        <w:rPr>
          <w:rFonts w:ascii="Times New Roman" w:hAnsi="Times New Roman"/>
        </w:rPr>
        <w:t>own</w:t>
      </w:r>
      <w:proofErr w:type="gramEnd"/>
      <w:r w:rsidRPr="00FF0732">
        <w:rPr>
          <w:rFonts w:ascii="Times New Roman" w:hAnsi="Times New Roman"/>
        </w:rPr>
        <w:t xml:space="preserve"> </w:t>
      </w:r>
      <w:r>
        <w:rPr>
          <w:rFonts w:ascii="Times New Roman" w:hAnsi="Times New Roman"/>
        </w:rPr>
        <w:t xml:space="preserve">contact </w:t>
      </w:r>
      <w:r w:rsidRPr="00FF0732">
        <w:rPr>
          <w:rFonts w:ascii="Times New Roman" w:hAnsi="Times New Roman"/>
        </w:rPr>
        <w:t xml:space="preserve">phonebook.  The corporate phonebooks are shared among corporate users and personal contacts are kept private from other users.  </w:t>
      </w:r>
      <w:r w:rsidRPr="00FF0732">
        <w:rPr>
          <w:rFonts w:ascii="Times New Roman" w:hAnsi="Times New Roman"/>
          <w:color w:val="17365D" w:themeColor="text2" w:themeShade="BF"/>
          <w:u w:val="single"/>
        </w:rPr>
        <w:t>See Phonebook.</w:t>
      </w:r>
      <w:r w:rsidRPr="00FF0732">
        <w:rPr>
          <w:rFonts w:ascii="Times New Roman" w:hAnsi="Times New Roman"/>
        </w:rPr>
        <w:t xml:space="preserve"> </w:t>
      </w:r>
    </w:p>
    <w:p w14:paraId="2C0162E5" w14:textId="77777777" w:rsidR="00FA678E" w:rsidRPr="00FF0732" w:rsidRDefault="00FA678E" w:rsidP="00FA678E">
      <w:pPr>
        <w:rPr>
          <w:rFonts w:ascii="Times New Roman" w:hAnsi="Times New Roman"/>
        </w:rPr>
      </w:pPr>
    </w:p>
    <w:p w14:paraId="4C3BA4E3" w14:textId="77777777" w:rsidR="00FA678E" w:rsidRPr="00FF0732" w:rsidRDefault="00FA678E" w:rsidP="00FA678E">
      <w:pPr>
        <w:rPr>
          <w:rFonts w:ascii="Times New Roman" w:hAnsi="Times New Roman"/>
        </w:rPr>
      </w:pPr>
      <w:r w:rsidRPr="00FF0732">
        <w:rPr>
          <w:rFonts w:ascii="Times New Roman" w:hAnsi="Times New Roman"/>
        </w:rPr>
        <w:t xml:space="preserve"> If a shared party signs up for their own account they will be able to see all documents and project that have been shared with them as well as all of their own documents and projects</w:t>
      </w:r>
      <w:r>
        <w:rPr>
          <w:rFonts w:ascii="Times New Roman" w:hAnsi="Times New Roman"/>
        </w:rPr>
        <w:t xml:space="preserve"> which will remain private unless they choose to share them</w:t>
      </w:r>
      <w:r w:rsidRPr="00FF0732">
        <w:rPr>
          <w:rFonts w:ascii="Times New Roman" w:hAnsi="Times New Roman"/>
        </w:rPr>
        <w:t>.</w:t>
      </w:r>
    </w:p>
    <w:p w14:paraId="27316D10" w14:textId="77777777" w:rsidR="00FA678E" w:rsidRPr="00FF0732" w:rsidRDefault="00FA678E" w:rsidP="00FA678E">
      <w:pPr>
        <w:rPr>
          <w:rFonts w:ascii="Times New Roman" w:hAnsi="Times New Roman"/>
        </w:rPr>
      </w:pPr>
    </w:p>
    <w:p w14:paraId="2E31B510" w14:textId="77777777" w:rsidR="00FA678E" w:rsidRPr="00FF0732" w:rsidRDefault="00FA678E" w:rsidP="00FA678E">
      <w:pPr>
        <w:rPr>
          <w:rFonts w:ascii="Times New Roman" w:hAnsi="Times New Roman"/>
        </w:rPr>
      </w:pPr>
      <w:r w:rsidRPr="00FF0732">
        <w:rPr>
          <w:rFonts w:ascii="Times New Roman" w:hAnsi="Times New Roman"/>
        </w:rPr>
        <w:t xml:space="preserve">When a user invites a person to share a document, file or other their name will appear on the right side of the Files &amp; Folders screen as </w:t>
      </w:r>
      <w:r>
        <w:rPr>
          <w:rFonts w:ascii="Times New Roman" w:hAnsi="Times New Roman"/>
        </w:rPr>
        <w:t xml:space="preserve">shared and </w:t>
      </w:r>
      <w:r w:rsidRPr="00FF0732">
        <w:rPr>
          <w:rFonts w:ascii="Times New Roman" w:hAnsi="Times New Roman"/>
        </w:rPr>
        <w:t xml:space="preserve">pending shares.  </w:t>
      </w:r>
      <w:r w:rsidR="00BF05B0">
        <w:rPr>
          <w:rFonts w:ascii="Times New Roman" w:hAnsi="Times New Roman"/>
        </w:rPr>
        <w:t>This has changed a number of times but must be visible to the document, folder or project owner</w:t>
      </w:r>
      <w:proofErr w:type="gramStart"/>
      <w:r w:rsidR="00BF05B0">
        <w:rPr>
          <w:rFonts w:ascii="Times New Roman" w:hAnsi="Times New Roman"/>
        </w:rPr>
        <w:t>,  The</w:t>
      </w:r>
      <w:proofErr w:type="gramEnd"/>
      <w:r w:rsidR="00BF05B0">
        <w:rPr>
          <w:rFonts w:ascii="Times New Roman" w:hAnsi="Times New Roman"/>
        </w:rPr>
        <w:t xml:space="preserve"> icon on the file cabinet page must also have the number of shares always visible so an account owner does not inadvertently share documents unintentionally or </w:t>
      </w:r>
      <w:proofErr w:type="spellStart"/>
      <w:r w:rsidR="00BF05B0">
        <w:rPr>
          <w:rFonts w:ascii="Times New Roman" w:hAnsi="Times New Roman"/>
        </w:rPr>
        <w:t>woth</w:t>
      </w:r>
      <w:proofErr w:type="spellEnd"/>
      <w:r w:rsidR="00BF05B0">
        <w:rPr>
          <w:rFonts w:ascii="Times New Roman" w:hAnsi="Times New Roman"/>
        </w:rPr>
        <w:t xml:space="preserve"> the wrong parties. </w:t>
      </w:r>
      <w:bookmarkStart w:id="0" w:name="_GoBack"/>
      <w:bookmarkEnd w:id="0"/>
      <w:r w:rsidRPr="00FF0732">
        <w:rPr>
          <w:rFonts w:ascii="Times New Roman" w:hAnsi="Times New Roman"/>
        </w:rPr>
        <w:t>When the party accepts the share their names will appear under the Share heading on the top right of the Files &amp; Folders portal.</w:t>
      </w:r>
    </w:p>
    <w:p w14:paraId="43FBEDC5" w14:textId="77777777" w:rsidR="00FA678E" w:rsidRDefault="00FA678E" w:rsidP="00FA678E">
      <w:pPr>
        <w:rPr>
          <w:rFonts w:ascii="Times New Roman" w:hAnsi="Times New Roman"/>
        </w:rPr>
      </w:pPr>
    </w:p>
    <w:p w14:paraId="32DD78EE" w14:textId="77777777" w:rsidR="00FA678E" w:rsidRPr="005C1D15" w:rsidRDefault="00FA678E" w:rsidP="00FA678E">
      <w:pPr>
        <w:rPr>
          <w:rFonts w:ascii="Times New Roman" w:hAnsi="Times New Roman"/>
          <w:color w:val="1F497D" w:themeColor="text2"/>
        </w:rPr>
      </w:pPr>
      <w:r w:rsidRPr="005C1D15">
        <w:rPr>
          <w:rFonts w:ascii="Times New Roman" w:hAnsi="Times New Roman"/>
          <w:color w:val="1F497D" w:themeColor="text2"/>
        </w:rPr>
        <w:t>Allow for a notification on upload or share to notify shares when new documents arrive.</w:t>
      </w:r>
    </w:p>
    <w:p w14:paraId="75751E8B" w14:textId="77777777" w:rsidR="003C2203" w:rsidRDefault="003C2203"/>
    <w:p w14:paraId="2921C3C4" w14:textId="77777777" w:rsidR="00FA678E" w:rsidRDefault="00FA678E" w:rsidP="00FA678E">
      <w:pPr>
        <w:widowControl w:val="0"/>
        <w:autoSpaceDE w:val="0"/>
        <w:autoSpaceDN w:val="0"/>
        <w:adjustRightInd w:val="0"/>
        <w:rPr>
          <w:rFonts w:ascii="Times" w:eastAsiaTheme="minorEastAsia" w:hAnsi="Times" w:cs="Times"/>
        </w:rPr>
      </w:pPr>
      <w:r>
        <w:rPr>
          <w:rFonts w:ascii="Times" w:eastAsiaTheme="minorEastAsia" w:hAnsi="Times" w:cs="Times"/>
          <w:noProof/>
        </w:rPr>
        <w:drawing>
          <wp:inline distT="0" distB="0" distL="0" distR="0" wp14:anchorId="44E4C40D" wp14:editId="1741FF37">
            <wp:extent cx="4387508" cy="2893754"/>
            <wp:effectExtent l="0" t="0" r="698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87508" cy="2893754"/>
                    </a:xfrm>
                    <a:prstGeom prst="rect">
                      <a:avLst/>
                    </a:prstGeom>
                    <a:noFill/>
                    <a:ln>
                      <a:noFill/>
                    </a:ln>
                  </pic:spPr>
                </pic:pic>
              </a:graphicData>
            </a:graphic>
          </wp:inline>
        </w:drawing>
      </w:r>
    </w:p>
    <w:p w14:paraId="0F60070E" w14:textId="77777777" w:rsidR="00FA678E" w:rsidRDefault="00FA678E" w:rsidP="00FA678E">
      <w:pPr>
        <w:widowControl w:val="0"/>
        <w:autoSpaceDE w:val="0"/>
        <w:autoSpaceDN w:val="0"/>
        <w:adjustRightInd w:val="0"/>
        <w:rPr>
          <w:rFonts w:ascii="Times" w:eastAsiaTheme="minorEastAsia" w:hAnsi="Times" w:cs="Times"/>
        </w:rPr>
      </w:pPr>
      <w:r>
        <w:rPr>
          <w:rFonts w:ascii="Times" w:eastAsiaTheme="minorEastAsia" w:hAnsi="Times" w:cs="Times"/>
          <w:noProof/>
        </w:rPr>
        <w:lastRenderedPageBreak/>
        <w:drawing>
          <wp:inline distT="0" distB="0" distL="0" distR="0" wp14:anchorId="59E8A850" wp14:editId="4D8DDBE7">
            <wp:extent cx="6049010" cy="29965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49010" cy="2996565"/>
                    </a:xfrm>
                    <a:prstGeom prst="rect">
                      <a:avLst/>
                    </a:prstGeom>
                    <a:noFill/>
                    <a:ln>
                      <a:noFill/>
                    </a:ln>
                  </pic:spPr>
                </pic:pic>
              </a:graphicData>
            </a:graphic>
          </wp:inline>
        </w:drawing>
      </w:r>
    </w:p>
    <w:p w14:paraId="71FB572F" w14:textId="77777777" w:rsidR="00FA678E" w:rsidRDefault="00FA678E" w:rsidP="00FA678E">
      <w:pPr>
        <w:widowControl w:val="0"/>
        <w:autoSpaceDE w:val="0"/>
        <w:autoSpaceDN w:val="0"/>
        <w:adjustRightInd w:val="0"/>
        <w:rPr>
          <w:rFonts w:ascii="Times" w:eastAsiaTheme="minorEastAsia" w:hAnsi="Times" w:cs="Times"/>
        </w:rPr>
      </w:pPr>
    </w:p>
    <w:p w14:paraId="524CA1A1" w14:textId="77777777" w:rsidR="00FA678E" w:rsidRDefault="00FA678E" w:rsidP="00FA678E">
      <w:pPr>
        <w:widowControl w:val="0"/>
        <w:autoSpaceDE w:val="0"/>
        <w:autoSpaceDN w:val="0"/>
        <w:adjustRightInd w:val="0"/>
        <w:rPr>
          <w:rFonts w:ascii="Times" w:eastAsiaTheme="minorEastAsia" w:hAnsi="Times" w:cs="Times"/>
        </w:rPr>
      </w:pPr>
      <w:r>
        <w:rPr>
          <w:rFonts w:ascii="Times" w:eastAsiaTheme="minorEastAsia" w:hAnsi="Times" w:cs="Times"/>
          <w:noProof/>
        </w:rPr>
        <w:drawing>
          <wp:inline distT="0" distB="0" distL="0" distR="0" wp14:anchorId="563A1AC3" wp14:editId="0E218F9F">
            <wp:extent cx="4248150" cy="39389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48150" cy="3938905"/>
                    </a:xfrm>
                    <a:prstGeom prst="rect">
                      <a:avLst/>
                    </a:prstGeom>
                    <a:noFill/>
                    <a:ln>
                      <a:noFill/>
                    </a:ln>
                  </pic:spPr>
                </pic:pic>
              </a:graphicData>
            </a:graphic>
          </wp:inline>
        </w:drawing>
      </w:r>
    </w:p>
    <w:p w14:paraId="60E18B8E" w14:textId="77777777" w:rsidR="00FA678E" w:rsidRDefault="00FA678E" w:rsidP="00FA678E">
      <w:pPr>
        <w:widowControl w:val="0"/>
        <w:autoSpaceDE w:val="0"/>
        <w:autoSpaceDN w:val="0"/>
        <w:adjustRightInd w:val="0"/>
        <w:rPr>
          <w:rFonts w:ascii="Times" w:eastAsiaTheme="minorEastAsia" w:hAnsi="Times" w:cs="Times"/>
        </w:rPr>
      </w:pPr>
    </w:p>
    <w:p w14:paraId="47B3C045" w14:textId="77777777" w:rsidR="00FA678E" w:rsidRDefault="00FA678E" w:rsidP="00FA678E">
      <w:pPr>
        <w:widowControl w:val="0"/>
        <w:autoSpaceDE w:val="0"/>
        <w:autoSpaceDN w:val="0"/>
        <w:adjustRightInd w:val="0"/>
        <w:rPr>
          <w:rFonts w:ascii="Times" w:eastAsiaTheme="minorEastAsia" w:hAnsi="Times" w:cs="Times"/>
        </w:rPr>
      </w:pPr>
    </w:p>
    <w:p w14:paraId="55E3F04E" w14:textId="77777777" w:rsidR="00FA678E" w:rsidRDefault="00FA678E" w:rsidP="00FA678E">
      <w:pPr>
        <w:rPr>
          <w:rFonts w:ascii="Times New Roman" w:hAnsi="Times New Roman"/>
        </w:rPr>
      </w:pPr>
    </w:p>
    <w:p w14:paraId="2486C6FD" w14:textId="77777777" w:rsidR="00FA678E" w:rsidRPr="00FF0732" w:rsidRDefault="00FA678E" w:rsidP="00FA678E">
      <w:pPr>
        <w:pStyle w:val="Heading2"/>
        <w:rPr>
          <w:rFonts w:ascii="Times New Roman" w:hAnsi="Times New Roman" w:cs="Times New Roman"/>
        </w:rPr>
      </w:pPr>
      <w:r w:rsidRPr="00FF0732">
        <w:rPr>
          <w:rFonts w:ascii="Times New Roman" w:hAnsi="Times New Roman" w:cs="Times New Roman"/>
        </w:rPr>
        <w:t>The Phonebook</w:t>
      </w:r>
    </w:p>
    <w:p w14:paraId="618CABE7" w14:textId="77777777" w:rsidR="00FA678E" w:rsidRPr="00FF0732" w:rsidRDefault="00FA678E" w:rsidP="00FA678E">
      <w:pPr>
        <w:rPr>
          <w:rFonts w:ascii="Times New Roman" w:hAnsi="Times New Roman"/>
        </w:rPr>
      </w:pPr>
      <w:r w:rsidRPr="00FF0732">
        <w:rPr>
          <w:rFonts w:ascii="Times New Roman" w:hAnsi="Times New Roman"/>
        </w:rPr>
        <w:t>Once your initial files are up you will want to easily import your contacts into the phonebook.  The phonebook is an important feature in that it allows you to quickly invit</w:t>
      </w:r>
      <w:r>
        <w:rPr>
          <w:rFonts w:ascii="Times New Roman" w:hAnsi="Times New Roman"/>
        </w:rPr>
        <w:t xml:space="preserve">e users to share your documents, tasks, </w:t>
      </w:r>
      <w:proofErr w:type="spellStart"/>
      <w:r>
        <w:rPr>
          <w:rFonts w:ascii="Times New Roman" w:hAnsi="Times New Roman"/>
        </w:rPr>
        <w:t>calanders</w:t>
      </w:r>
      <w:proofErr w:type="spellEnd"/>
      <w:r>
        <w:rPr>
          <w:rFonts w:ascii="Times New Roman" w:hAnsi="Times New Roman"/>
        </w:rPr>
        <w:t xml:space="preserve">, </w:t>
      </w:r>
      <w:r w:rsidRPr="00FF0732">
        <w:rPr>
          <w:rFonts w:ascii="Times New Roman" w:hAnsi="Times New Roman"/>
        </w:rPr>
        <w:t>files, send</w:t>
      </w:r>
      <w:r>
        <w:rPr>
          <w:rFonts w:ascii="Times New Roman" w:hAnsi="Times New Roman"/>
        </w:rPr>
        <w:t xml:space="preserve"> chat messages and </w:t>
      </w:r>
      <w:r w:rsidRPr="00FF0732">
        <w:rPr>
          <w:rFonts w:ascii="Times New Roman" w:hAnsi="Times New Roman"/>
        </w:rPr>
        <w:t>email links to phonebook members.  The Phonebook contacts quickly allow you to mail merge to email contacts or fillin</w:t>
      </w:r>
      <w:r>
        <w:rPr>
          <w:rFonts w:ascii="Times New Roman" w:hAnsi="Times New Roman"/>
        </w:rPr>
        <w:t>g</w:t>
      </w:r>
      <w:r w:rsidRPr="00FF0732">
        <w:rPr>
          <w:rFonts w:ascii="Times New Roman" w:hAnsi="Times New Roman"/>
        </w:rPr>
        <w:t xml:space="preserve"> forms in our Document template or PDF filler.  This is an enterprise level phonebook as well, that can be used as your ma</w:t>
      </w:r>
      <w:r>
        <w:rPr>
          <w:rFonts w:ascii="Times New Roman" w:hAnsi="Times New Roman"/>
        </w:rPr>
        <w:t xml:space="preserve">in phonebook or you can backup your local phonebook to </w:t>
      </w:r>
      <w:proofErr w:type="spellStart"/>
      <w:r>
        <w:rPr>
          <w:rFonts w:ascii="Times New Roman" w:hAnsi="Times New Roman"/>
        </w:rPr>
        <w:t>filocity’s</w:t>
      </w:r>
      <w:proofErr w:type="spellEnd"/>
      <w:r>
        <w:rPr>
          <w:rFonts w:ascii="Times New Roman" w:hAnsi="Times New Roman"/>
        </w:rPr>
        <w:t xml:space="preserve"> for </w:t>
      </w:r>
      <w:proofErr w:type="gramStart"/>
      <w:r>
        <w:rPr>
          <w:rFonts w:ascii="Times New Roman" w:hAnsi="Times New Roman"/>
        </w:rPr>
        <w:t>safe keeping</w:t>
      </w:r>
      <w:proofErr w:type="gramEnd"/>
    </w:p>
    <w:p w14:paraId="6CABAE82" w14:textId="77777777" w:rsidR="00FA678E" w:rsidRPr="00FF0732" w:rsidRDefault="00FA678E" w:rsidP="00FA678E">
      <w:pPr>
        <w:rPr>
          <w:rFonts w:ascii="Times New Roman" w:hAnsi="Times New Roman"/>
        </w:rPr>
      </w:pPr>
    </w:p>
    <w:p w14:paraId="11529928" w14:textId="77777777" w:rsidR="00FA678E" w:rsidRPr="00FF0732" w:rsidRDefault="00FA678E" w:rsidP="00FA678E">
      <w:pPr>
        <w:rPr>
          <w:rFonts w:ascii="Times New Roman" w:hAnsi="Times New Roman"/>
        </w:rPr>
      </w:pPr>
      <w:r w:rsidRPr="00FF0732">
        <w:rPr>
          <w:rFonts w:ascii="Times New Roman" w:hAnsi="Times New Roman"/>
        </w:rPr>
        <w:t xml:space="preserve">The importer allows you to import your Outlook, Yahoo, </w:t>
      </w:r>
      <w:proofErr w:type="spellStart"/>
      <w:r w:rsidRPr="00FF0732">
        <w:rPr>
          <w:rFonts w:ascii="Times New Roman" w:hAnsi="Times New Roman"/>
        </w:rPr>
        <w:t>Gmail</w:t>
      </w:r>
      <w:proofErr w:type="gramStart"/>
      <w:r w:rsidRPr="00FF0732">
        <w:rPr>
          <w:rFonts w:ascii="Times New Roman" w:hAnsi="Times New Roman"/>
        </w:rPr>
        <w:t>,etc</w:t>
      </w:r>
      <w:proofErr w:type="spellEnd"/>
      <w:proofErr w:type="gramEnd"/>
      <w:r w:rsidRPr="00FF0732">
        <w:rPr>
          <w:rFonts w:ascii="Times New Roman" w:hAnsi="Times New Roman"/>
        </w:rPr>
        <w:t xml:space="preserve">. contacts right into your </w:t>
      </w:r>
      <w:proofErr w:type="spellStart"/>
      <w:r w:rsidRPr="00FF0732">
        <w:rPr>
          <w:rFonts w:ascii="Times New Roman" w:hAnsi="Times New Roman"/>
        </w:rPr>
        <w:t>Filocity</w:t>
      </w:r>
      <w:proofErr w:type="spellEnd"/>
      <w:r w:rsidRPr="00FF0732">
        <w:rPr>
          <w:rFonts w:ascii="Times New Roman" w:hAnsi="Times New Roman"/>
        </w:rPr>
        <w:t xml:space="preserve"> account.  Contacts by default are saved in the company tab of the phonebook. Once uploaded you can select which contacts you would like to make private.  Private contacts will appear in your Personal phonebook and will not be visible to anyone else in your company.  If you are a single “user”, that is you are only using 1 email address with your account you do not need to worry about this.  </w:t>
      </w:r>
      <w:proofErr w:type="spellStart"/>
      <w:r w:rsidRPr="00FF0732">
        <w:rPr>
          <w:rFonts w:ascii="Times New Roman" w:hAnsi="Times New Roman"/>
        </w:rPr>
        <w:t>Noone</w:t>
      </w:r>
      <w:proofErr w:type="spellEnd"/>
      <w:r w:rsidRPr="00FF0732">
        <w:rPr>
          <w:rFonts w:ascii="Times New Roman" w:hAnsi="Times New Roman"/>
        </w:rPr>
        <w:t xml:space="preserve"> including Shares will be able to view your contact list.  Please review our Terms of Service and Privacy policy guide regarding your rights.</w:t>
      </w:r>
      <w:r>
        <w:rPr>
          <w:rFonts w:ascii="Times New Roman" w:hAnsi="Times New Roman"/>
        </w:rPr>
        <w:t xml:space="preserve">  Our </w:t>
      </w:r>
      <w:proofErr w:type="gramStart"/>
      <w:r>
        <w:rPr>
          <w:rFonts w:ascii="Times New Roman" w:hAnsi="Times New Roman"/>
        </w:rPr>
        <w:t>terms of service allows</w:t>
      </w:r>
      <w:proofErr w:type="gramEnd"/>
      <w:r>
        <w:rPr>
          <w:rFonts w:ascii="Times New Roman" w:hAnsi="Times New Roman"/>
        </w:rPr>
        <w:t xml:space="preserve"> us to send email marketing pieces to any contact in the system.</w:t>
      </w:r>
    </w:p>
    <w:p w14:paraId="28CA449C" w14:textId="77777777" w:rsidR="00FA678E" w:rsidRDefault="00FA678E"/>
    <w:p w14:paraId="72B6ED89" w14:textId="77777777" w:rsidR="00FA678E" w:rsidRDefault="00FA678E"/>
    <w:p w14:paraId="6EC38AF1" w14:textId="77777777" w:rsidR="00FA678E" w:rsidRDefault="00FA678E" w:rsidP="00FA678E">
      <w:pPr>
        <w:pStyle w:val="Heading3"/>
        <w:rPr>
          <w:sz w:val="28"/>
          <w:szCs w:val="28"/>
        </w:rPr>
      </w:pPr>
      <w:bookmarkStart w:id="1" w:name="_Toc275286215"/>
      <w:r>
        <w:rPr>
          <w:sz w:val="28"/>
          <w:szCs w:val="28"/>
        </w:rPr>
        <w:t>Phonebook Views</w:t>
      </w:r>
    </w:p>
    <w:p w14:paraId="5EB62839" w14:textId="77777777" w:rsidR="00FA678E" w:rsidRPr="00E36EA7" w:rsidRDefault="00FA678E" w:rsidP="00FA678E">
      <w:pPr>
        <w:pStyle w:val="ListParagraph"/>
        <w:numPr>
          <w:ilvl w:val="0"/>
          <w:numId w:val="1"/>
        </w:numPr>
        <w:jc w:val="both"/>
        <w:rPr>
          <w:rFonts w:ascii="Times New Roman" w:hAnsi="Times New Roman" w:cs="Times New Roman"/>
          <w:sz w:val="24"/>
          <w:szCs w:val="24"/>
        </w:rPr>
      </w:pPr>
      <w:r w:rsidRPr="00E36EA7">
        <w:rPr>
          <w:rFonts w:ascii="Times New Roman" w:hAnsi="Times New Roman" w:cs="Times New Roman"/>
          <w:sz w:val="24"/>
          <w:szCs w:val="24"/>
        </w:rPr>
        <w:t>Master Phone Book form – list view</w:t>
      </w:r>
    </w:p>
    <w:p w14:paraId="0D320979" w14:textId="77777777" w:rsidR="00FA678E" w:rsidRPr="00E36EA7" w:rsidRDefault="00FA678E" w:rsidP="00FA678E">
      <w:pPr>
        <w:pStyle w:val="ListParagraph"/>
        <w:numPr>
          <w:ilvl w:val="0"/>
          <w:numId w:val="1"/>
        </w:numPr>
        <w:jc w:val="both"/>
        <w:rPr>
          <w:rFonts w:ascii="Times New Roman" w:hAnsi="Times New Roman" w:cs="Times New Roman"/>
          <w:sz w:val="24"/>
          <w:szCs w:val="24"/>
        </w:rPr>
      </w:pPr>
      <w:r w:rsidRPr="00E36EA7">
        <w:rPr>
          <w:rFonts w:ascii="Times New Roman" w:hAnsi="Times New Roman" w:cs="Times New Roman"/>
          <w:sz w:val="24"/>
          <w:szCs w:val="24"/>
        </w:rPr>
        <w:t>Detail view of individual entry</w:t>
      </w:r>
    </w:p>
    <w:p w14:paraId="53A2169C" w14:textId="77777777" w:rsidR="00FA678E" w:rsidRPr="00E36EA7" w:rsidRDefault="00FA678E" w:rsidP="00FA678E">
      <w:pPr>
        <w:pStyle w:val="ListParagraph"/>
        <w:numPr>
          <w:ilvl w:val="0"/>
          <w:numId w:val="1"/>
        </w:numPr>
        <w:jc w:val="both"/>
        <w:rPr>
          <w:rFonts w:ascii="Times New Roman" w:hAnsi="Times New Roman" w:cs="Times New Roman"/>
          <w:sz w:val="24"/>
          <w:szCs w:val="24"/>
        </w:rPr>
      </w:pPr>
      <w:r w:rsidRPr="00E36EA7">
        <w:rPr>
          <w:rFonts w:ascii="Times New Roman" w:hAnsi="Times New Roman" w:cs="Times New Roman"/>
          <w:sz w:val="24"/>
          <w:szCs w:val="24"/>
        </w:rPr>
        <w:t>Compressed list view for selecting multiple entries</w:t>
      </w:r>
    </w:p>
    <w:p w14:paraId="0C4A4C98" w14:textId="77777777" w:rsidR="00FA678E" w:rsidRDefault="00FA678E" w:rsidP="00FA678E">
      <w:pPr>
        <w:pStyle w:val="ListParagraph"/>
        <w:numPr>
          <w:ilvl w:val="0"/>
          <w:numId w:val="1"/>
        </w:numPr>
        <w:jc w:val="both"/>
        <w:rPr>
          <w:rFonts w:ascii="Times New Roman" w:hAnsi="Times New Roman" w:cs="Times New Roman"/>
          <w:sz w:val="24"/>
          <w:szCs w:val="24"/>
        </w:rPr>
      </w:pPr>
      <w:r w:rsidRPr="00E36EA7">
        <w:rPr>
          <w:rFonts w:ascii="Times New Roman" w:hAnsi="Times New Roman" w:cs="Times New Roman"/>
          <w:sz w:val="24"/>
          <w:szCs w:val="24"/>
        </w:rPr>
        <w:t>Compressed detail view – for rollovers</w:t>
      </w:r>
    </w:p>
    <w:p w14:paraId="1969289B" w14:textId="77777777" w:rsidR="00FA678E" w:rsidRPr="00E36EA7" w:rsidRDefault="00FA678E" w:rsidP="00FA678E">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-Groups-Allow for grouping and creating a group name.  Investors, webmasters, 123 </w:t>
      </w:r>
      <w:proofErr w:type="gramStart"/>
      <w:r>
        <w:rPr>
          <w:rFonts w:ascii="Times New Roman" w:hAnsi="Times New Roman" w:cs="Times New Roman"/>
          <w:sz w:val="24"/>
          <w:szCs w:val="24"/>
        </w:rPr>
        <w:t>main street</w:t>
      </w:r>
      <w:proofErr w:type="gramEnd"/>
      <w:r>
        <w:rPr>
          <w:rFonts w:ascii="Times New Roman" w:hAnsi="Times New Roman" w:cs="Times New Roman"/>
          <w:sz w:val="24"/>
          <w:szCs w:val="24"/>
        </w:rPr>
        <w:t>, etc.</w:t>
      </w:r>
    </w:p>
    <w:p w14:paraId="72477D6D" w14:textId="77777777" w:rsidR="00FA678E" w:rsidRPr="00E36EA7" w:rsidRDefault="00FA678E" w:rsidP="00FA678E">
      <w:r>
        <w:rPr>
          <w:noProof/>
        </w:rPr>
        <w:drawing>
          <wp:inline distT="0" distB="0" distL="0" distR="0" wp14:anchorId="388F8601" wp14:editId="75149386">
            <wp:extent cx="3663653" cy="1743739"/>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3667532" cy="1745585"/>
                    </a:xfrm>
                    <a:prstGeom prst="rect">
                      <a:avLst/>
                    </a:prstGeom>
                    <a:noFill/>
                    <a:ln w="9525">
                      <a:noFill/>
                      <a:miter lim="800000"/>
                      <a:headEnd/>
                      <a:tailEnd/>
                    </a:ln>
                  </pic:spPr>
                </pic:pic>
              </a:graphicData>
            </a:graphic>
          </wp:inline>
        </w:drawing>
      </w:r>
    </w:p>
    <w:p w14:paraId="3BA3A480" w14:textId="77777777" w:rsidR="00FA678E" w:rsidRPr="00E36EA7" w:rsidRDefault="00FA678E" w:rsidP="00FA678E">
      <w:pPr>
        <w:pStyle w:val="Heading3"/>
        <w:rPr>
          <w:sz w:val="28"/>
          <w:szCs w:val="28"/>
        </w:rPr>
      </w:pPr>
      <w:r w:rsidRPr="00E36EA7">
        <w:rPr>
          <w:sz w:val="28"/>
          <w:szCs w:val="28"/>
        </w:rPr>
        <w:t>Distribution Lists</w:t>
      </w:r>
      <w:bookmarkEnd w:id="1"/>
      <w:r>
        <w:rPr>
          <w:sz w:val="28"/>
          <w:szCs w:val="28"/>
        </w:rPr>
        <w:t>/Groups</w:t>
      </w:r>
    </w:p>
    <w:p w14:paraId="0FEA9D8B" w14:textId="77777777" w:rsidR="00FA678E" w:rsidRPr="00E36EA7" w:rsidRDefault="00FA678E" w:rsidP="00FA678E">
      <w:pPr>
        <w:rPr>
          <w:rFonts w:ascii="Times New Roman" w:hAnsi="Times New Roman"/>
        </w:rPr>
      </w:pPr>
      <w:proofErr w:type="gramStart"/>
      <w:r w:rsidRPr="00E36EA7">
        <w:rPr>
          <w:rFonts w:ascii="Times New Roman" w:hAnsi="Times New Roman"/>
        </w:rPr>
        <w:t>Distribution Lists are owned by a user</w:t>
      </w:r>
      <w:proofErr w:type="gramEnd"/>
      <w:r w:rsidRPr="00E36EA7">
        <w:rPr>
          <w:rFonts w:ascii="Times New Roman" w:hAnsi="Times New Roman"/>
        </w:rPr>
        <w:t xml:space="preserve">.  These groupings let the user quickly select multiple contacts for emails and sharing.  </w:t>
      </w:r>
      <w:proofErr w:type="gramStart"/>
      <w:r w:rsidRPr="00E36EA7">
        <w:rPr>
          <w:rFonts w:ascii="Times New Roman" w:hAnsi="Times New Roman"/>
        </w:rPr>
        <w:t>Great to quickly setup a chat, project or deal room</w:t>
      </w:r>
      <w:r>
        <w:rPr>
          <w:rFonts w:ascii="Times New Roman" w:hAnsi="Times New Roman"/>
        </w:rPr>
        <w:t xml:space="preserve"> or to email a marketing or communication piece to clients, employees, teammates or friends.</w:t>
      </w:r>
      <w:proofErr w:type="gramEnd"/>
      <w:r>
        <w:rPr>
          <w:rFonts w:ascii="Times New Roman" w:hAnsi="Times New Roman"/>
        </w:rPr>
        <w:t xml:space="preserve">  You can setup a group and then share a folder with everyone in the group.</w:t>
      </w:r>
    </w:p>
    <w:p w14:paraId="36AA8536" w14:textId="77777777" w:rsidR="00FA678E" w:rsidRPr="00E36EA7" w:rsidRDefault="00FA678E" w:rsidP="00FA678E">
      <w:pPr>
        <w:rPr>
          <w:rFonts w:ascii="Times New Roman" w:hAnsi="Times New Roman"/>
        </w:rPr>
      </w:pPr>
    </w:p>
    <w:p w14:paraId="46C5266F" w14:textId="77777777" w:rsidR="00FA678E" w:rsidRPr="00E36EA7" w:rsidRDefault="00FA678E" w:rsidP="00FA678E">
      <w:pPr>
        <w:pStyle w:val="Heading3"/>
        <w:rPr>
          <w:sz w:val="28"/>
          <w:szCs w:val="28"/>
        </w:rPr>
      </w:pPr>
      <w:r>
        <w:rPr>
          <w:sz w:val="28"/>
          <w:szCs w:val="28"/>
        </w:rPr>
        <w:t>Custom Label Fields</w:t>
      </w:r>
    </w:p>
    <w:p w14:paraId="1460448C" w14:textId="77777777" w:rsidR="00FA678E" w:rsidRPr="00E36EA7" w:rsidRDefault="00FA678E" w:rsidP="00FA678E">
      <w:pPr>
        <w:jc w:val="both"/>
        <w:rPr>
          <w:rFonts w:ascii="Times New Roman" w:hAnsi="Times New Roman"/>
        </w:rPr>
      </w:pPr>
      <w:r w:rsidRPr="00E36EA7">
        <w:rPr>
          <w:rFonts w:ascii="Times New Roman" w:hAnsi="Times New Roman"/>
        </w:rPr>
        <w:t xml:space="preserve">The phonebook has </w:t>
      </w:r>
      <w:r>
        <w:rPr>
          <w:rFonts w:ascii="Times New Roman" w:hAnsi="Times New Roman"/>
        </w:rPr>
        <w:t>unlimited</w:t>
      </w:r>
      <w:r w:rsidRPr="00E36EA7">
        <w:rPr>
          <w:rFonts w:ascii="Times New Roman" w:hAnsi="Times New Roman"/>
        </w:rPr>
        <w:t xml:space="preserve"> custom, user fields.  </w:t>
      </w:r>
      <w:proofErr w:type="gramStart"/>
      <w:r w:rsidRPr="00E36EA7">
        <w:rPr>
          <w:rFonts w:ascii="Times New Roman" w:hAnsi="Times New Roman"/>
        </w:rPr>
        <w:t xml:space="preserve">The labels for these fields change dynamically dependent on the </w:t>
      </w:r>
      <w:proofErr w:type="spellStart"/>
      <w:r w:rsidRPr="00E36EA7">
        <w:rPr>
          <w:rFonts w:ascii="Times New Roman" w:hAnsi="Times New Roman"/>
        </w:rPr>
        <w:t>ContactType</w:t>
      </w:r>
      <w:proofErr w:type="spellEnd"/>
      <w:r w:rsidRPr="00E36EA7">
        <w:rPr>
          <w:rFonts w:ascii="Times New Roman" w:hAnsi="Times New Roman"/>
        </w:rPr>
        <w:t xml:space="preserve"> of the selected Contact.</w:t>
      </w:r>
      <w:proofErr w:type="gramEnd"/>
      <w:r w:rsidRPr="00E36EA7">
        <w:rPr>
          <w:rFonts w:ascii="Times New Roman" w:hAnsi="Times New Roman"/>
        </w:rPr>
        <w:t xml:space="preserve">  These customizable labels can be set from File Drawers.  If a File Drawer is checked as linked to the phonebook, the user is given the option to name the custom phonebook label fields.  In this manner different types of data can be stored in the same field.  For example: the File Drawer for ‘Patients’ might User 1 Field might have a label of “Insurance ID” or a Vendor Field might have a label of “Account number”. </w:t>
      </w:r>
    </w:p>
    <w:p w14:paraId="4C3268A1" w14:textId="77777777" w:rsidR="00FA678E" w:rsidRDefault="00FA678E" w:rsidP="00FA678E"/>
    <w:sectPr w:rsidR="00FA678E" w:rsidSect="003C220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2DE03A6"/>
    <w:multiLevelType w:val="hybridMultilevel"/>
    <w:tmpl w:val="346A3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678E"/>
    <w:rsid w:val="003C2203"/>
    <w:rsid w:val="007F2336"/>
    <w:rsid w:val="00BF05B0"/>
    <w:rsid w:val="00FA678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A8E76C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678E"/>
    <w:rPr>
      <w:rFonts w:eastAsia="Times New Roman" w:cs="Times New Roman"/>
    </w:rPr>
  </w:style>
  <w:style w:type="paragraph" w:styleId="Heading2">
    <w:name w:val="heading 2"/>
    <w:basedOn w:val="Normal"/>
    <w:next w:val="Normal"/>
    <w:link w:val="Heading2Char"/>
    <w:unhideWhenUsed/>
    <w:qFormat/>
    <w:rsid w:val="00FA678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A678E"/>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FA678E"/>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FA678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A678E"/>
    <w:rPr>
      <w:rFonts w:ascii="Lucida Grande" w:eastAsia="Times New Roman" w:hAnsi="Lucida Grande" w:cs="Lucida Grande"/>
      <w:sz w:val="18"/>
      <w:szCs w:val="18"/>
    </w:rPr>
  </w:style>
  <w:style w:type="character" w:customStyle="1" w:styleId="Heading3Char">
    <w:name w:val="Heading 3 Char"/>
    <w:basedOn w:val="DefaultParagraphFont"/>
    <w:link w:val="Heading3"/>
    <w:uiPriority w:val="9"/>
    <w:semiHidden/>
    <w:rsid w:val="00FA678E"/>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FA678E"/>
    <w:pPr>
      <w:spacing w:after="200" w:line="276" w:lineRule="auto"/>
      <w:ind w:left="720"/>
      <w:contextualSpacing/>
    </w:pPr>
    <w:rPr>
      <w:rFonts w:eastAsiaTheme="minorHAnsi" w:cstheme="minorBidi"/>
      <w:sz w:val="22"/>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678E"/>
    <w:rPr>
      <w:rFonts w:eastAsia="Times New Roman" w:cs="Times New Roman"/>
    </w:rPr>
  </w:style>
  <w:style w:type="paragraph" w:styleId="Heading2">
    <w:name w:val="heading 2"/>
    <w:basedOn w:val="Normal"/>
    <w:next w:val="Normal"/>
    <w:link w:val="Heading2Char"/>
    <w:unhideWhenUsed/>
    <w:qFormat/>
    <w:rsid w:val="00FA678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A678E"/>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FA678E"/>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FA678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A678E"/>
    <w:rPr>
      <w:rFonts w:ascii="Lucida Grande" w:eastAsia="Times New Roman" w:hAnsi="Lucida Grande" w:cs="Lucida Grande"/>
      <w:sz w:val="18"/>
      <w:szCs w:val="18"/>
    </w:rPr>
  </w:style>
  <w:style w:type="character" w:customStyle="1" w:styleId="Heading3Char">
    <w:name w:val="Heading 3 Char"/>
    <w:basedOn w:val="DefaultParagraphFont"/>
    <w:link w:val="Heading3"/>
    <w:uiPriority w:val="9"/>
    <w:semiHidden/>
    <w:rsid w:val="00FA678E"/>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FA678E"/>
    <w:pPr>
      <w:spacing w:after="200" w:line="276" w:lineRule="auto"/>
      <w:ind w:left="720"/>
      <w:contextualSpacing/>
    </w:pPr>
    <w:rPr>
      <w:rFonts w:eastAsia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emf"/><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620</Words>
  <Characters>3536</Characters>
  <Application>Microsoft Macintosh Word</Application>
  <DocSecurity>0</DocSecurity>
  <Lines>29</Lines>
  <Paragraphs>8</Paragraphs>
  <ScaleCrop>false</ScaleCrop>
  <Company>Filocity.com</Company>
  <LinksUpToDate>false</LinksUpToDate>
  <CharactersWithSpaces>4148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 Thaler</dc:creator>
  <cp:keywords/>
  <dc:description/>
  <cp:lastModifiedBy>Doug Thaler</cp:lastModifiedBy>
  <cp:revision>2</cp:revision>
  <dcterms:created xsi:type="dcterms:W3CDTF">2013-01-15T17:18:00Z</dcterms:created>
  <dcterms:modified xsi:type="dcterms:W3CDTF">2013-01-15T19:48:00Z</dcterms:modified>
</cp:coreProperties>
</file>