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3591"/>
        <w:gridCol w:w="1956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</w:tcPr>
          <w:p>
            <w:pPr>
              <w:ind w:right="-220" w:rightChars="-105"/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2029" w:type="pct"/>
            <w:shd w:val="clear" w:color="auto" w:fill="auto"/>
          </w:tcPr>
          <w:p>
            <w:pPr>
              <w:ind w:left="143" w:leftChars="68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202058304005</w:t>
            </w:r>
          </w:p>
        </w:tc>
        <w:tc>
          <w:tcPr>
            <w:tcW w:w="1103" w:type="pc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 xml:space="preserve"> 姓名</w:t>
            </w:r>
          </w:p>
        </w:tc>
        <w:tc>
          <w:tcPr>
            <w:tcW w:w="1444" w:type="pct"/>
            <w:shd w:val="clear" w:color="auto" w:fill="auto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</w:tcPr>
          <w:p>
            <w:r>
              <w:rPr>
                <w:rFonts w:hint="eastAsia"/>
              </w:rPr>
              <w:t>实验</w:t>
            </w:r>
          </w:p>
          <w:p>
            <w:r>
              <w:rPr>
                <w:rFonts w:hint="eastAsia"/>
              </w:rPr>
              <w:t>名称</w:t>
            </w:r>
          </w:p>
        </w:tc>
        <w:tc>
          <w:tcPr>
            <w:tcW w:w="4576" w:type="pct"/>
            <w:gridSpan w:val="3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bCs/>
                <w:spacing w:val="-2"/>
                <w:sz w:val="28"/>
              </w:rPr>
              <w:t>样式绑定：简易文本编辑器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</w:tcPr>
          <w:p>
            <w:r>
              <w:rPr>
                <w:rFonts w:hint="eastAsia"/>
              </w:rPr>
              <w:t>实验</w:t>
            </w:r>
          </w:p>
          <w:p>
            <w:r>
              <w:rPr>
                <w:rFonts w:hint="eastAsia"/>
              </w:rPr>
              <w:t>目的</w:t>
            </w:r>
          </w:p>
        </w:tc>
        <w:tc>
          <w:tcPr>
            <w:tcW w:w="4576" w:type="pct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理解并掌握Vue绑定样式的方法，熟练使用此技术解决业务需求。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  <w:r>
              <w:rPr>
                <w:rFonts w:hint="eastAsia"/>
              </w:rPr>
              <w:t>内</w:t>
            </w:r>
          </w:p>
          <w:p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4576" w:type="pct"/>
            <w:gridSpan w:val="3"/>
            <w:shd w:val="clear" w:color="auto" w:fill="auto"/>
          </w:tcPr>
          <w:p>
            <w:r>
              <w:rPr>
                <w:rFonts w:hint="eastAsia"/>
              </w:rPr>
              <w:t>题目要求：现有如下图所示的页面结构，要求使用vue框架西乡设计代码，实现简易的文本格式设置，单击对应按钮，可以将文本框中的格式设置为对应的效果，详见演示效果。</w:t>
            </w:r>
          </w:p>
          <w:p>
            <w:r>
              <w:drawing>
                <wp:inline distT="0" distB="0" distL="0" distR="0">
                  <wp:extent cx="4494530" cy="2903855"/>
                  <wp:effectExtent l="19050" t="19050" r="2032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161" cy="29098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扩展练习：参考word的字体段落设置，考虑将此编辑器的功能进行扩展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  <w:vAlign w:val="center"/>
          </w:tcPr>
          <w:p>
            <w:r>
              <w:rPr>
                <w:rFonts w:hint="eastAsia"/>
              </w:rPr>
              <w:t>实验</w:t>
            </w:r>
          </w:p>
          <w:p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4576" w:type="pct"/>
            <w:gridSpan w:val="3"/>
            <w:shd w:val="clear" w:color="auto" w:fill="auto"/>
          </w:tcPr>
          <w:p>
            <w:pPr>
              <w:jc w:val="both"/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[请在此处粘贴你的实现代码]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文本编辑器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"../js/vue.js"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.jiacu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.qingxie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font-style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italic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.xiahuaxian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underline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简单文本编辑器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"padding-top: 20rpx"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"styleObject"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"min-width: 440px"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"{fontSize: size+'rem'}"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 World!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"padding-top: 20rpx"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"margin: 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格式设置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"jiacu()"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加粗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"qingxie()"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倾斜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"xiahuaxian()"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下划线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字体{{size}}em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"margin-left: 20rpx"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"subSize()"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"addSize()"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"textleft()"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"textcenter()"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"textright()"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Vue.config.productionTip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jiacu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"jiacu"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/*不存在*/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'jiacu'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"jiacu位置为："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qingxie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"qingxie"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/*不存在*/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'qingxie'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"qingxie位置为："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xiahuaxian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"xiahuaxian"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/*不存在*/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'xiahuaxian'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"xiahuaxian位置为："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"center"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'left'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"center"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'right'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textcenter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"left"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"center"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"right"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"center"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index_r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"center"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styleObject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subSize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},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})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jc w:val="both"/>
              <w:rPr>
                <w:rFonts w:hint="eastAsia"/>
                <w:color w:val="A6A6A6" w:themeColor="background1" w:themeShade="A6"/>
              </w:rPr>
            </w:pPr>
          </w:p>
          <w:p>
            <w:pPr>
              <w:jc w:val="both"/>
              <w:rPr>
                <w:rFonts w:hint="eastAsia"/>
                <w:color w:val="A6A6A6" w:themeColor="background1" w:themeShade="A6"/>
              </w:rPr>
            </w:pPr>
          </w:p>
          <w:p>
            <w:pPr>
              <w:jc w:val="both"/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实现效果：</w:t>
            </w:r>
          </w:p>
          <w:p>
            <w:pPr>
              <w:jc w:val="both"/>
              <w:rPr>
                <w:rFonts w:hint="default"/>
                <w:color w:val="A6A6A6" w:themeColor="background1" w:themeShade="A6"/>
                <w:lang w:val="en-US" w:eastAsia="zh-CN"/>
              </w:rPr>
            </w:pPr>
            <w:r>
              <w:drawing>
                <wp:inline distT="0" distB="0" distL="114300" distR="114300">
                  <wp:extent cx="5020310" cy="3044825"/>
                  <wp:effectExtent l="0" t="0" r="8890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</w:tcPr>
          <w:p>
            <w:r>
              <w:rPr>
                <w:rFonts w:hint="eastAsia"/>
              </w:rPr>
              <w:t>实验</w:t>
            </w:r>
          </w:p>
          <w:p>
            <w:r>
              <w:rPr>
                <w:rFonts w:hint="eastAsia"/>
              </w:rPr>
              <w:t>总结</w:t>
            </w:r>
          </w:p>
        </w:tc>
        <w:tc>
          <w:tcPr>
            <w:tcW w:w="4576" w:type="pct"/>
            <w:gridSpan w:val="3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基于样式绑对文本进行改变效果的实现，对央视绑定有了更多的了解。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pct"/>
            <w:shd w:val="clear" w:color="auto" w:fill="auto"/>
          </w:tcPr>
          <w:p>
            <w:r>
              <w:rPr>
                <w:rFonts w:hint="eastAsia"/>
              </w:rPr>
              <w:t>教师</w:t>
            </w:r>
          </w:p>
          <w:p>
            <w:r>
              <w:rPr>
                <w:rFonts w:hint="eastAsia"/>
              </w:rPr>
              <w:t>评阅</w:t>
            </w:r>
          </w:p>
        </w:tc>
        <w:tc>
          <w:tcPr>
            <w:tcW w:w="4576" w:type="pct"/>
            <w:gridSpan w:val="3"/>
            <w:shd w:val="clear" w:color="auto" w:fill="auto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2NTM2N2JiNTdlNTNjMGQ0NmUzZWNjMWFlNmZjMDIifQ=="/>
  </w:docVars>
  <w:rsids>
    <w:rsidRoot w:val="00E807AF"/>
    <w:rsid w:val="004A07DD"/>
    <w:rsid w:val="00581DD7"/>
    <w:rsid w:val="006B4943"/>
    <w:rsid w:val="007D3C87"/>
    <w:rsid w:val="00A30E06"/>
    <w:rsid w:val="00C6043D"/>
    <w:rsid w:val="00E807AF"/>
    <w:rsid w:val="00FD6799"/>
    <w:rsid w:val="2A4A771C"/>
    <w:rsid w:val="66406809"/>
    <w:rsid w:val="78F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575</Words>
  <Characters>3191</Characters>
  <Lines>1</Lines>
  <Paragraphs>1</Paragraphs>
  <TotalTime>107</TotalTime>
  <ScaleCrop>false</ScaleCrop>
  <LinksUpToDate>false</LinksUpToDate>
  <CharactersWithSpaces>5508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2022-10-05T09:45:00Z</dcterms:created>
  <dc:creator>Administrator</dc:creator>
  <cp:lastModifiedBy>彩虹女孩1405574396</cp:lastModifiedBy>
  <dcterms:modified xsi:type="dcterms:W3CDTF">2023-04-24T08:24:20Z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B28568D436244FC5AA5171B8407A9612_12</vt:lpwstr>
  </property>
</Properties>
</file>