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A371" w14:textId="38A13F73" w:rsidR="009C5994" w:rsidRDefault="00D61E2E" w:rsidP="0019612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44667">
        <w:rPr>
          <w:rFonts w:ascii="TH Sarabun New" w:hAnsi="TH Sarabun New" w:cs="TH Sarabun New"/>
          <w:b/>
          <w:bCs/>
          <w:sz w:val="40"/>
          <w:szCs w:val="40"/>
          <w:cs/>
        </w:rPr>
        <w:t>บรรณานุกรม</w:t>
      </w:r>
    </w:p>
    <w:p w14:paraId="54D5B3BF" w14:textId="77777777" w:rsidR="009C5994" w:rsidRDefault="009C5994" w:rsidP="0019612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CE9529D" w14:textId="3814189A" w:rsidR="009C5994" w:rsidRPr="00D82C69" w:rsidRDefault="00C061CE" w:rsidP="00C061CE">
      <w:pPr>
        <w:pStyle w:val="ListParagraph"/>
        <w:spacing w:after="0" w:line="240" w:lineRule="auto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1. </w:t>
      </w:r>
      <w:r w:rsidR="009C5994" w:rsidRPr="00D82C69">
        <w:rPr>
          <w:rFonts w:ascii="TH Sarabun New" w:hAnsi="TH Sarabun New" w:cs="TH Sarabun New"/>
          <w:b/>
          <w:bCs/>
          <w:sz w:val="32"/>
          <w:szCs w:val="32"/>
          <w:cs/>
        </w:rPr>
        <w:t>เอกสารอ้างอิงภาษาไทย</w:t>
      </w:r>
    </w:p>
    <w:p w14:paraId="67CC18AA" w14:textId="4B5BA5EB" w:rsidR="00D82C69" w:rsidRPr="00D82C69" w:rsidRDefault="009C5994" w:rsidP="004D0F01">
      <w:pPr>
        <w:spacing w:after="0" w:line="240" w:lineRule="auto"/>
        <w:ind w:left="720"/>
        <w:rPr>
          <w:rStyle w:val="SubtleReference"/>
          <w:rFonts w:ascii="TH Sarabun New" w:hAnsi="TH Sarabun New" w:cs="TH Sarabun New"/>
          <w:color w:val="auto"/>
          <w:sz w:val="32"/>
          <w:szCs w:val="32"/>
        </w:rPr>
      </w:pPr>
      <w:r w:rsidRPr="00D82C69">
        <w:rPr>
          <w:rStyle w:val="SubtleReference"/>
          <w:rFonts w:ascii="TH Sarabun New" w:hAnsi="TH Sarabun New" w:cs="TH Sarabun New"/>
          <w:color w:val="auto"/>
          <w:sz w:val="32"/>
          <w:szCs w:val="32"/>
          <w:cs/>
        </w:rPr>
        <w:t>จักรภพ ดุลศิริชัย</w:t>
      </w:r>
      <w:r w:rsidRPr="00D82C69">
        <w:rPr>
          <w:rStyle w:val="SubtleReference"/>
          <w:rFonts w:ascii="TH Sarabun New" w:hAnsi="TH Sarabun New" w:cs="TH Sarabun New"/>
          <w:color w:val="auto"/>
          <w:sz w:val="32"/>
          <w:szCs w:val="32"/>
        </w:rPr>
        <w:t xml:space="preserve">, </w:t>
      </w:r>
      <w:r w:rsidRPr="00C41F46">
        <w:rPr>
          <w:rStyle w:val="SubtleReference"/>
          <w:rFonts w:ascii="TH Sarabun New" w:hAnsi="TH Sarabun New" w:cs="TH Sarabun New"/>
          <w:b/>
          <w:bCs/>
          <w:color w:val="auto"/>
          <w:sz w:val="32"/>
          <w:szCs w:val="32"/>
          <w:cs/>
        </w:rPr>
        <w:t>การประกอบอาชีพของคนพิการในประเทศไทย</w:t>
      </w:r>
      <w:r w:rsidRPr="00D82C69">
        <w:rPr>
          <w:rStyle w:val="SubtleReference"/>
          <w:rFonts w:ascii="TH Sarabun New" w:hAnsi="TH Sarabun New" w:cs="TH Sarabun New"/>
          <w:color w:val="auto"/>
          <w:sz w:val="32"/>
          <w:szCs w:val="32"/>
          <w:cs/>
        </w:rPr>
        <w:t xml:space="preserve">: </w:t>
      </w:r>
    </w:p>
    <w:p w14:paraId="2FB831AC" w14:textId="5A0EE2B3" w:rsidR="009C5994" w:rsidRPr="00D82C69" w:rsidRDefault="009C5994" w:rsidP="004D0F01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D82C69">
        <w:rPr>
          <w:rStyle w:val="SubtleReference"/>
          <w:rFonts w:ascii="TH Sarabun New" w:hAnsi="TH Sarabun New" w:cs="TH Sarabun New"/>
          <w:color w:val="auto"/>
          <w:sz w:val="32"/>
          <w:szCs w:val="32"/>
          <w:cs/>
        </w:rPr>
        <w:t>(วิทยานิพนธ์</w:t>
      </w:r>
      <w:r w:rsidRPr="00D82C69">
        <w:rPr>
          <w:rFonts w:ascii="TH Sarabun New" w:hAnsi="TH Sarabun New" w:cs="TH Sarabun New"/>
          <w:sz w:val="32"/>
          <w:szCs w:val="32"/>
          <w:cs/>
        </w:rPr>
        <w:t>ปริญญามหาบัณฑิต</w:t>
      </w:r>
      <w:r w:rsidRPr="00D82C69">
        <w:rPr>
          <w:rFonts w:ascii="TH Sarabun New" w:hAnsi="TH Sarabun New" w:cs="TH Sarabun New"/>
          <w:sz w:val="32"/>
          <w:szCs w:val="32"/>
        </w:rPr>
        <w:t xml:space="preserve">, </w:t>
      </w:r>
      <w:r w:rsidRPr="00D82C69">
        <w:rPr>
          <w:rFonts w:ascii="TH Sarabun New" w:hAnsi="TH Sarabun New" w:cs="TH Sarabun New"/>
          <w:sz w:val="32"/>
          <w:szCs w:val="32"/>
          <w:cs/>
        </w:rPr>
        <w:t>กรุงเทพฯ: มหาวิทยาลัยธุรกิจบัณฑิต</w:t>
      </w:r>
      <w:r w:rsidRPr="00D82C69">
        <w:rPr>
          <w:rFonts w:ascii="TH Sarabun New" w:hAnsi="TH Sarabun New" w:cs="TH Sarabun New"/>
          <w:sz w:val="32"/>
          <w:szCs w:val="32"/>
        </w:rPr>
        <w:t xml:space="preserve">, </w:t>
      </w:r>
      <w:r w:rsidRPr="00D82C69">
        <w:rPr>
          <w:rFonts w:ascii="TH Sarabun New" w:hAnsi="TH Sarabun New" w:cs="TH Sarabun New"/>
          <w:sz w:val="32"/>
          <w:szCs w:val="32"/>
          <w:cs/>
        </w:rPr>
        <w:t xml:space="preserve">2559) </w:t>
      </w:r>
    </w:p>
    <w:p w14:paraId="4777BF19" w14:textId="011FFD1D" w:rsidR="00C41F46" w:rsidRPr="00C41F46" w:rsidRDefault="001820BB" w:rsidP="004D0F01">
      <w:pPr>
        <w:spacing w:after="0" w:line="240" w:lineRule="auto"/>
        <w:ind w:left="720"/>
        <w:rPr>
          <w:rFonts w:ascii="TH Sarabun New" w:hAnsi="TH Sarabun New" w:cs="TH Sarabun New"/>
          <w:b/>
          <w:bCs/>
          <w:sz w:val="30"/>
          <w:szCs w:val="30"/>
        </w:rPr>
      </w:pPr>
      <w:r w:rsidRPr="00DB318E">
        <w:rPr>
          <w:rFonts w:ascii="TH Sarabun New" w:hAnsi="TH Sarabun New" w:cs="TH Sarabun New"/>
          <w:sz w:val="32"/>
          <w:szCs w:val="32"/>
          <w:cs/>
        </w:rPr>
        <w:t>ชลิตา ซื่อตรง</w:t>
      </w:r>
      <w:r w:rsidRPr="00DB318E">
        <w:rPr>
          <w:rFonts w:ascii="TH Sarabun New" w:hAnsi="TH Sarabun New" w:cs="TH Sarabun New"/>
          <w:sz w:val="32"/>
          <w:szCs w:val="32"/>
        </w:rPr>
        <w:t xml:space="preserve">, </w:t>
      </w:r>
      <w:r w:rsidRPr="00C41F46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การเข้าถึงและใช้ประโยชน์จากสารสนเทศบนอินเทอร์เน็ตของผู้พิการ </w:t>
      </w:r>
    </w:p>
    <w:p w14:paraId="35DBCB86" w14:textId="7009EA8B" w:rsidR="001820BB" w:rsidRPr="00DB318E" w:rsidRDefault="001820BB" w:rsidP="004D0F01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DB318E">
        <w:rPr>
          <w:rFonts w:ascii="TH Sarabun New" w:hAnsi="TH Sarabun New" w:cs="TH Sarabun New"/>
          <w:sz w:val="32"/>
          <w:szCs w:val="32"/>
          <w:cs/>
        </w:rPr>
        <w:t>ทางสายตาในประเทศไทย (วิทยานิพนธ์ปริญญามหาบัณฑิต</w:t>
      </w:r>
      <w:r w:rsidRPr="00DB318E">
        <w:rPr>
          <w:rFonts w:ascii="TH Sarabun New" w:hAnsi="TH Sarabun New" w:cs="TH Sarabun New"/>
          <w:sz w:val="32"/>
          <w:szCs w:val="32"/>
        </w:rPr>
        <w:t xml:space="preserve">, </w:t>
      </w:r>
      <w:r w:rsidRPr="00DB318E">
        <w:rPr>
          <w:rFonts w:ascii="TH Sarabun New" w:hAnsi="TH Sarabun New" w:cs="TH Sarabun New"/>
          <w:sz w:val="32"/>
          <w:szCs w:val="32"/>
          <w:cs/>
        </w:rPr>
        <w:t>กรุงเทพฯ:จุฬาลงกรณ์มหาวิทยาลัย</w:t>
      </w:r>
      <w:r w:rsidRPr="00DB318E">
        <w:rPr>
          <w:rFonts w:ascii="TH Sarabun New" w:hAnsi="TH Sarabun New" w:cs="TH Sarabun New"/>
          <w:sz w:val="32"/>
          <w:szCs w:val="32"/>
        </w:rPr>
        <w:t xml:space="preserve">, </w:t>
      </w:r>
      <w:r w:rsidRPr="00DB318E">
        <w:rPr>
          <w:rFonts w:ascii="TH Sarabun New" w:hAnsi="TH Sarabun New" w:cs="TH Sarabun New"/>
          <w:sz w:val="32"/>
          <w:szCs w:val="32"/>
          <w:cs/>
        </w:rPr>
        <w:t xml:space="preserve">2550). </w:t>
      </w:r>
    </w:p>
    <w:p w14:paraId="681BC6C9" w14:textId="433E02F3" w:rsidR="00C41F46" w:rsidRDefault="001820BB" w:rsidP="004D0F01">
      <w:pPr>
        <w:pStyle w:val="ListParagraph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B318E">
        <w:rPr>
          <w:rFonts w:ascii="TH Sarabun New" w:hAnsi="TH Sarabun New" w:cs="TH Sarabun New"/>
          <w:sz w:val="32"/>
          <w:szCs w:val="32"/>
          <w:cs/>
        </w:rPr>
        <w:t>นุชสรา กันฟัก</w:t>
      </w:r>
      <w:r w:rsidRPr="00C41F46"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 w:rsidRPr="00C41F46">
        <w:rPr>
          <w:rFonts w:ascii="TH Sarabun New" w:hAnsi="TH Sarabun New" w:cs="TH Sarabun New"/>
          <w:b/>
          <w:bCs/>
          <w:sz w:val="32"/>
          <w:szCs w:val="32"/>
          <w:cs/>
        </w:rPr>
        <w:t>การสื่อสารผ่านสื่อสังคมออนไลน์ของผู้พิการทางสายตา</w:t>
      </w:r>
      <w:r w:rsidRPr="00DB318E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1D66814C" w14:textId="14BB14DB" w:rsidR="009C5994" w:rsidRDefault="001820BB" w:rsidP="004D0F01">
      <w:pPr>
        <w:pStyle w:val="ListParagraph"/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DB318E">
        <w:rPr>
          <w:rFonts w:ascii="TH Sarabun New" w:hAnsi="TH Sarabun New" w:cs="TH Sarabun New"/>
          <w:sz w:val="32"/>
          <w:szCs w:val="32"/>
          <w:cs/>
        </w:rPr>
        <w:t>กรณีศึกษาโรงเรียนสอนคนตาบอดภาคเหนือในพระบรมราชินูปถัมภ์ จังหวัดเชียงใหม่(วิทยานิพนธ์เสนอบัณฑิตวิทยาลัย</w:t>
      </w:r>
      <w:r w:rsidRPr="00DB318E">
        <w:rPr>
          <w:rFonts w:ascii="TH Sarabun New" w:hAnsi="TH Sarabun New" w:cs="TH Sarabun New"/>
          <w:sz w:val="32"/>
          <w:szCs w:val="32"/>
        </w:rPr>
        <w:t xml:space="preserve">, </w:t>
      </w:r>
      <w:r w:rsidRPr="00DB318E">
        <w:rPr>
          <w:rFonts w:ascii="TH Sarabun New" w:hAnsi="TH Sarabun New" w:cs="TH Sarabun New"/>
          <w:sz w:val="32"/>
          <w:szCs w:val="32"/>
          <w:cs/>
        </w:rPr>
        <w:t>กรุงเทพฯ:นเรศวร</w:t>
      </w:r>
      <w:r w:rsidRPr="00DB318E">
        <w:rPr>
          <w:rFonts w:ascii="TH Sarabun New" w:hAnsi="TH Sarabun New" w:cs="TH Sarabun New"/>
          <w:sz w:val="32"/>
          <w:szCs w:val="32"/>
        </w:rPr>
        <w:t>,</w:t>
      </w:r>
      <w:r w:rsidRPr="00DB318E">
        <w:rPr>
          <w:rFonts w:ascii="TH Sarabun New" w:hAnsi="TH Sarabun New" w:cs="TH Sarabun New"/>
          <w:sz w:val="32"/>
          <w:szCs w:val="32"/>
          <w:cs/>
        </w:rPr>
        <w:t>2562)</w:t>
      </w:r>
      <w:r w:rsidRPr="00DB318E">
        <w:rPr>
          <w:rFonts w:ascii="TH Sarabun New" w:hAnsi="TH Sarabun New" w:cs="TH Sarabun New"/>
          <w:sz w:val="32"/>
          <w:szCs w:val="32"/>
        </w:rPr>
        <w:t>,</w:t>
      </w:r>
      <w:r w:rsidRPr="00DB318E">
        <w:rPr>
          <w:rFonts w:ascii="TH Sarabun New" w:hAnsi="TH Sarabun New" w:cs="TH Sarabun New"/>
          <w:sz w:val="32"/>
          <w:szCs w:val="32"/>
          <w:cs/>
        </w:rPr>
        <w:t>หน้า 17</w:t>
      </w:r>
    </w:p>
    <w:p w14:paraId="20EB2E74" w14:textId="3D03EDB5" w:rsidR="00C41F46" w:rsidRDefault="001820BB" w:rsidP="004D0F01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DB318E">
        <w:rPr>
          <w:rFonts w:ascii="TH Sarabun New" w:hAnsi="TH Sarabun New" w:cs="TH Sarabun New"/>
          <w:sz w:val="32"/>
          <w:szCs w:val="32"/>
          <w:cs/>
        </w:rPr>
        <w:t>ระภีภัทร์ วงษ์ภักดี</w:t>
      </w:r>
      <w:r w:rsidRPr="00DB318E">
        <w:rPr>
          <w:rFonts w:ascii="TH Sarabun New" w:hAnsi="TH Sarabun New" w:cs="TH Sarabun New"/>
          <w:sz w:val="32"/>
          <w:szCs w:val="32"/>
        </w:rPr>
        <w:t xml:space="preserve">, </w:t>
      </w:r>
      <w:r w:rsidRPr="00C41F46">
        <w:rPr>
          <w:rFonts w:ascii="TH Sarabun New" w:hAnsi="TH Sarabun New" w:cs="TH Sarabun New"/>
          <w:b/>
          <w:bCs/>
          <w:sz w:val="32"/>
          <w:szCs w:val="32"/>
          <w:cs/>
        </w:rPr>
        <w:t>สิทธิและโอกาสในการประกอบอาชีพของคนพิการ</w:t>
      </w:r>
      <w:r w:rsidRPr="00DB318E">
        <w:rPr>
          <w:rFonts w:ascii="TH Sarabun New" w:hAnsi="TH Sarabun New" w:cs="TH Sarabun New"/>
          <w:sz w:val="32"/>
          <w:szCs w:val="32"/>
          <w:cs/>
        </w:rPr>
        <w:t xml:space="preserve"> : </w:t>
      </w:r>
    </w:p>
    <w:p w14:paraId="10F54EF1" w14:textId="3A6DDFCF" w:rsidR="001820BB" w:rsidRPr="00DB318E" w:rsidRDefault="001820BB" w:rsidP="004D0F01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DB318E">
        <w:rPr>
          <w:rFonts w:ascii="TH Sarabun New" w:hAnsi="TH Sarabun New" w:cs="TH Sarabun New"/>
          <w:sz w:val="32"/>
          <w:szCs w:val="32"/>
          <w:cs/>
        </w:rPr>
        <w:t>ศึกษากรณี ผู้พิการทางการมองเห็น (วิทยานิพนธ์สังคมศาสตร์มหาบัณฑิต</w:t>
      </w:r>
      <w:r w:rsidRPr="00DB318E">
        <w:rPr>
          <w:rFonts w:ascii="TH Sarabun New" w:hAnsi="TH Sarabun New" w:cs="TH Sarabun New"/>
          <w:sz w:val="32"/>
          <w:szCs w:val="32"/>
        </w:rPr>
        <w:t>, (</w:t>
      </w:r>
      <w:r w:rsidRPr="00DB318E">
        <w:rPr>
          <w:rFonts w:ascii="TH Sarabun New" w:hAnsi="TH Sarabun New" w:cs="TH Sarabun New"/>
          <w:sz w:val="32"/>
          <w:szCs w:val="32"/>
          <w:cs/>
        </w:rPr>
        <w:t>การจัดการโครงการ สวัสดิการสังคม)</w:t>
      </w:r>
      <w:r w:rsidRPr="00DB318E">
        <w:rPr>
          <w:rFonts w:ascii="TH Sarabun New" w:hAnsi="TH Sarabun New" w:cs="TH Sarabun New"/>
          <w:sz w:val="32"/>
          <w:szCs w:val="32"/>
        </w:rPr>
        <w:t xml:space="preserve">, </w:t>
      </w:r>
      <w:r w:rsidRPr="00DB318E">
        <w:rPr>
          <w:rFonts w:ascii="TH Sarabun New" w:hAnsi="TH Sarabun New" w:cs="TH Sarabun New"/>
          <w:sz w:val="32"/>
          <w:szCs w:val="32"/>
          <w:cs/>
        </w:rPr>
        <w:t>สมุทรปราการ: มหาวิทยาลัยหัวเฉียวเฉลิมพระเกียรติ</w:t>
      </w:r>
      <w:r w:rsidRPr="00DB318E">
        <w:rPr>
          <w:rFonts w:ascii="TH Sarabun New" w:hAnsi="TH Sarabun New" w:cs="TH Sarabun New"/>
          <w:sz w:val="32"/>
          <w:szCs w:val="32"/>
        </w:rPr>
        <w:t xml:space="preserve">, </w:t>
      </w:r>
      <w:r w:rsidRPr="00DB318E">
        <w:rPr>
          <w:rFonts w:ascii="TH Sarabun New" w:hAnsi="TH Sarabun New" w:cs="TH Sarabun New"/>
          <w:sz w:val="32"/>
          <w:szCs w:val="32"/>
          <w:cs/>
        </w:rPr>
        <w:t xml:space="preserve">2542) </w:t>
      </w:r>
    </w:p>
    <w:p w14:paraId="2BA2826E" w14:textId="5AC31E5B" w:rsidR="00C41F46" w:rsidRDefault="001820BB" w:rsidP="004D0F01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DB318E">
        <w:rPr>
          <w:rFonts w:ascii="TH Sarabun New" w:hAnsi="TH Sarabun New" w:cs="TH Sarabun New"/>
          <w:sz w:val="32"/>
          <w:szCs w:val="32"/>
          <w:cs/>
        </w:rPr>
        <w:t xml:space="preserve">วุฒิชัย แพงจ่อย. </w:t>
      </w:r>
      <w:r w:rsidRPr="00C41F46">
        <w:rPr>
          <w:rFonts w:ascii="TH Sarabun New" w:hAnsi="TH Sarabun New" w:cs="TH Sarabun New"/>
          <w:b/>
          <w:bCs/>
          <w:sz w:val="32"/>
          <w:szCs w:val="32"/>
          <w:cs/>
        </w:rPr>
        <w:t>แนวทางการส่งเสริมและพัฒนาคุณภาพชีวิตคนพิการ</w:t>
      </w:r>
      <w:r w:rsidRPr="00DB318E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2DE232DE" w14:textId="0A706E97" w:rsidR="001820BB" w:rsidRPr="00DB318E" w:rsidRDefault="001820BB" w:rsidP="004D0F01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DB318E">
        <w:rPr>
          <w:rFonts w:ascii="TH Sarabun New" w:hAnsi="TH Sarabun New" w:cs="TH Sarabun New"/>
          <w:sz w:val="32"/>
          <w:szCs w:val="32"/>
          <w:cs/>
        </w:rPr>
        <w:t>ปริญญารัฐประศาสนศาสตรมหาบัณฑิตวิทยาลัยการปกครองท้องถิ่น บัณฑิตวิทยาลัยมหาวิทยาลัยขอนแก่น</w:t>
      </w:r>
      <w:r w:rsidR="00C41F46" w:rsidRPr="00DB318E">
        <w:rPr>
          <w:rFonts w:ascii="TH Sarabun New" w:hAnsi="TH Sarabun New" w:cs="TH Sarabun New"/>
          <w:sz w:val="32"/>
          <w:szCs w:val="32"/>
          <w:cs/>
        </w:rPr>
        <w:t>(2553).</w:t>
      </w:r>
    </w:p>
    <w:p w14:paraId="6A3AA446" w14:textId="77777777" w:rsidR="00C41F46" w:rsidRDefault="001820BB" w:rsidP="004D0F01">
      <w:pPr>
        <w:spacing w:after="0" w:line="240" w:lineRule="auto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B318E">
        <w:rPr>
          <w:rFonts w:ascii="TH Sarabun New" w:hAnsi="TH Sarabun New" w:cs="TH Sarabun New"/>
          <w:sz w:val="32"/>
          <w:szCs w:val="32"/>
          <w:cs/>
        </w:rPr>
        <w:t>ศราวุธ จาตุพรพิทักษ์</w:t>
      </w:r>
      <w:r w:rsidRPr="00DB318E">
        <w:rPr>
          <w:rFonts w:ascii="TH Sarabun New" w:hAnsi="TH Sarabun New" w:cs="TH Sarabun New"/>
          <w:sz w:val="32"/>
          <w:szCs w:val="32"/>
        </w:rPr>
        <w:t xml:space="preserve">, </w:t>
      </w:r>
      <w:r w:rsidRPr="00C41F46">
        <w:rPr>
          <w:rFonts w:ascii="TH Sarabun New" w:hAnsi="TH Sarabun New" w:cs="TH Sarabun New"/>
          <w:b/>
          <w:bCs/>
          <w:sz w:val="32"/>
          <w:szCs w:val="32"/>
          <w:cs/>
        </w:rPr>
        <w:t>การใช้อินเทอร์เน็ตกับการปรับเปลี่ยนวิถีชีวิตของคนตาบอด</w:t>
      </w:r>
    </w:p>
    <w:p w14:paraId="59C634C8" w14:textId="66BD0F88" w:rsidR="001820BB" w:rsidRPr="00DB318E" w:rsidRDefault="001820BB" w:rsidP="004D0F01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DB318E">
        <w:rPr>
          <w:rFonts w:ascii="TH Sarabun New" w:hAnsi="TH Sarabun New" w:cs="TH Sarabun New"/>
          <w:sz w:val="32"/>
          <w:szCs w:val="32"/>
          <w:cs/>
        </w:rPr>
        <w:t>(วิทยานิพนธ์ปริญญามหาบัณฑิต</w:t>
      </w:r>
      <w:r w:rsidRPr="00DB318E">
        <w:rPr>
          <w:rFonts w:ascii="TH Sarabun New" w:hAnsi="TH Sarabun New" w:cs="TH Sarabun New"/>
          <w:sz w:val="32"/>
          <w:szCs w:val="32"/>
        </w:rPr>
        <w:t xml:space="preserve">, </w:t>
      </w:r>
      <w:r w:rsidRPr="00DB318E">
        <w:rPr>
          <w:rFonts w:ascii="TH Sarabun New" w:hAnsi="TH Sarabun New" w:cs="TH Sarabun New"/>
          <w:sz w:val="32"/>
          <w:szCs w:val="32"/>
          <w:cs/>
        </w:rPr>
        <w:t>กรุงเทพฯ: มหาวิทยาลัยธุรกิจบัณฑิต</w:t>
      </w:r>
      <w:r w:rsidRPr="00DB318E">
        <w:rPr>
          <w:rFonts w:ascii="TH Sarabun New" w:hAnsi="TH Sarabun New" w:cs="TH Sarabun New"/>
          <w:sz w:val="32"/>
          <w:szCs w:val="32"/>
        </w:rPr>
        <w:t xml:space="preserve">, </w:t>
      </w:r>
      <w:r w:rsidRPr="00DB318E">
        <w:rPr>
          <w:rFonts w:ascii="TH Sarabun New" w:hAnsi="TH Sarabun New" w:cs="TH Sarabun New"/>
          <w:sz w:val="32"/>
          <w:szCs w:val="32"/>
          <w:cs/>
        </w:rPr>
        <w:t>2549).</w:t>
      </w:r>
    </w:p>
    <w:p w14:paraId="6F686B9D" w14:textId="77777777" w:rsidR="00C41F46" w:rsidRDefault="001820BB" w:rsidP="004D0F01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DB318E">
        <w:rPr>
          <w:rFonts w:ascii="TH Sarabun New" w:hAnsi="TH Sarabun New" w:cs="TH Sarabun New"/>
          <w:sz w:val="32"/>
          <w:szCs w:val="32"/>
          <w:cs/>
        </w:rPr>
        <w:t>ศักดิธร อุบลวัตร</w:t>
      </w:r>
      <w:r w:rsidRPr="00DB318E">
        <w:rPr>
          <w:rFonts w:ascii="TH Sarabun New" w:hAnsi="TH Sarabun New" w:cs="TH Sarabun New"/>
          <w:sz w:val="32"/>
          <w:szCs w:val="32"/>
        </w:rPr>
        <w:t xml:space="preserve">, </w:t>
      </w:r>
      <w:r w:rsidRPr="00C41F46">
        <w:rPr>
          <w:rFonts w:ascii="TH Sarabun New" w:hAnsi="TH Sarabun New" w:cs="TH Sarabun New"/>
          <w:b/>
          <w:bCs/>
          <w:sz w:val="30"/>
          <w:szCs w:val="30"/>
          <w:cs/>
        </w:rPr>
        <w:t>สภาพการทำงานของคนพิการทางการมองเห็นในสถานประกอบการ</w:t>
      </w:r>
    </w:p>
    <w:p w14:paraId="71F3F6C5" w14:textId="33CD8B5E" w:rsidR="001820BB" w:rsidRPr="00DB318E" w:rsidRDefault="001820BB" w:rsidP="004D0F01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DB318E">
        <w:rPr>
          <w:rFonts w:ascii="TH Sarabun New" w:hAnsi="TH Sarabun New" w:cs="TH Sarabun New"/>
          <w:sz w:val="32"/>
          <w:szCs w:val="32"/>
          <w:cs/>
        </w:rPr>
        <w:t>(รายงานการศึกษาอิสระ ปริญญารัฐประศาสนศาสตรมหาบัณฑิตวิทยาลัยการปกครองท้องถิ่น บัณฑิตวิทยาลัยมหาวิทยาลัยขอนแก่น</w:t>
      </w:r>
      <w:r w:rsidRPr="00DB318E">
        <w:rPr>
          <w:rFonts w:ascii="TH Sarabun New" w:hAnsi="TH Sarabun New" w:cs="TH Sarabun New"/>
          <w:sz w:val="32"/>
          <w:szCs w:val="32"/>
        </w:rPr>
        <w:t xml:space="preserve">, </w:t>
      </w:r>
      <w:r w:rsidRPr="00DB318E">
        <w:rPr>
          <w:rFonts w:ascii="TH Sarabun New" w:hAnsi="TH Sarabun New" w:cs="TH Sarabun New"/>
          <w:sz w:val="32"/>
          <w:szCs w:val="32"/>
          <w:cs/>
        </w:rPr>
        <w:t>2545).</w:t>
      </w:r>
    </w:p>
    <w:p w14:paraId="68FFE303" w14:textId="77777777" w:rsidR="00196129" w:rsidRDefault="001820BB" w:rsidP="004D0F01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DB318E">
        <w:rPr>
          <w:rFonts w:ascii="TH Sarabun New" w:hAnsi="TH Sarabun New" w:cs="TH Sarabun New"/>
          <w:sz w:val="32"/>
          <w:szCs w:val="32"/>
          <w:cs/>
        </w:rPr>
        <w:t>สำนักงานส่งเสริมและพัฒนาคุณภาพชีวิตคนพิการแห่งชาติ</w:t>
      </w:r>
      <w:r w:rsidR="00C41F46">
        <w:rPr>
          <w:rFonts w:ascii="TH Sarabun New" w:hAnsi="TH Sarabun New" w:cs="TH Sarabun New"/>
          <w:sz w:val="32"/>
          <w:szCs w:val="32"/>
        </w:rPr>
        <w:t>:</w:t>
      </w:r>
      <w:r w:rsidRPr="00DB318E">
        <w:rPr>
          <w:rFonts w:ascii="TH Sarabun New" w:hAnsi="TH Sarabun New" w:cs="TH Sarabun New"/>
          <w:sz w:val="32"/>
          <w:szCs w:val="32"/>
        </w:rPr>
        <w:t xml:space="preserve"> </w:t>
      </w:r>
      <w:r w:rsidRPr="00DB318E">
        <w:rPr>
          <w:rFonts w:ascii="TH Sarabun New" w:hAnsi="TH Sarabun New" w:cs="TH Sarabun New"/>
          <w:sz w:val="32"/>
          <w:szCs w:val="32"/>
          <w:cs/>
        </w:rPr>
        <w:t>พระราชบัญญัติส่งเสริมและ</w:t>
      </w:r>
    </w:p>
    <w:p w14:paraId="6C8291FF" w14:textId="6827CE42" w:rsidR="00196129" w:rsidRDefault="001820BB" w:rsidP="004D0F01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DB318E">
        <w:rPr>
          <w:rFonts w:ascii="TH Sarabun New" w:hAnsi="TH Sarabun New" w:cs="TH Sarabun New"/>
          <w:sz w:val="32"/>
          <w:szCs w:val="32"/>
          <w:cs/>
        </w:rPr>
        <w:t>พัฒนา คุณภาพชีวิตคนพิการ กรุงเทพฯ กระทรวงการพัฒนาสังคมและความมั่นคงของมนุษย์</w:t>
      </w:r>
      <w:r w:rsidR="00C41F46" w:rsidRPr="00DB318E">
        <w:rPr>
          <w:rFonts w:ascii="TH Sarabun New" w:hAnsi="TH Sarabun New" w:cs="TH Sarabun New"/>
          <w:sz w:val="32"/>
          <w:szCs w:val="32"/>
          <w:cs/>
        </w:rPr>
        <w:t>(2550)</w:t>
      </w:r>
    </w:p>
    <w:p w14:paraId="197AC270" w14:textId="77777777" w:rsidR="00196129" w:rsidRPr="00196129" w:rsidRDefault="00196129" w:rsidP="004D0F01">
      <w:pPr>
        <w:pStyle w:val="ListParagraph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96129">
        <w:rPr>
          <w:rFonts w:ascii="TH Sarabun New" w:hAnsi="TH Sarabun New" w:cs="TH Sarabun New"/>
          <w:sz w:val="32"/>
          <w:szCs w:val="32"/>
          <w:cs/>
        </w:rPr>
        <w:t>ไอลดา จิตจะกูล</w:t>
      </w:r>
      <w:r w:rsidRPr="00196129">
        <w:rPr>
          <w:rFonts w:ascii="TH Sarabun New" w:hAnsi="TH Sarabun New" w:cs="TH Sarabun New"/>
          <w:sz w:val="32"/>
          <w:szCs w:val="32"/>
        </w:rPr>
        <w:t xml:space="preserve">,. </w:t>
      </w:r>
      <w:r w:rsidRPr="00196129">
        <w:rPr>
          <w:rFonts w:ascii="TH Sarabun New" w:hAnsi="TH Sarabun New" w:cs="TH Sarabun New"/>
          <w:sz w:val="32"/>
          <w:szCs w:val="32"/>
          <w:cs/>
        </w:rPr>
        <w:t>การสื่อสารระบบอินเทอร์เน็ตของผู้พิการทางสายตา</w:t>
      </w:r>
    </w:p>
    <w:p w14:paraId="00624230" w14:textId="278C790A" w:rsidR="001820BB" w:rsidRDefault="00196129" w:rsidP="004D0F01">
      <w:pPr>
        <w:pStyle w:val="ListParagraph"/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196129">
        <w:rPr>
          <w:rFonts w:ascii="TH Sarabun New" w:hAnsi="TH Sarabun New" w:cs="TH Sarabun New"/>
          <w:sz w:val="32"/>
          <w:szCs w:val="32"/>
        </w:rPr>
        <w:t>(</w:t>
      </w:r>
      <w:r w:rsidRPr="00196129">
        <w:rPr>
          <w:rFonts w:ascii="TH Sarabun New" w:hAnsi="TH Sarabun New" w:cs="TH Sarabun New"/>
          <w:sz w:val="32"/>
          <w:szCs w:val="32"/>
          <w:cs/>
        </w:rPr>
        <w:t>วิทยานิพนธ์ปริญญามหาบัณฑิต</w:t>
      </w:r>
      <w:r w:rsidRPr="00196129">
        <w:rPr>
          <w:rFonts w:ascii="TH Sarabun New" w:hAnsi="TH Sarabun New" w:cs="TH Sarabun New"/>
          <w:sz w:val="32"/>
          <w:szCs w:val="32"/>
        </w:rPr>
        <w:t xml:space="preserve">, </w:t>
      </w:r>
      <w:r w:rsidRPr="00196129">
        <w:rPr>
          <w:rFonts w:ascii="TH Sarabun New" w:hAnsi="TH Sarabun New" w:cs="TH Sarabun New"/>
          <w:sz w:val="32"/>
          <w:szCs w:val="32"/>
          <w:cs/>
        </w:rPr>
        <w:t>กรุงเทพฯ: มหาวิทยาลัยธุรกิจบัณฑิตย์</w:t>
      </w:r>
      <w:r w:rsidRPr="00196129">
        <w:rPr>
          <w:rFonts w:ascii="TH Sarabun New" w:hAnsi="TH Sarabun New" w:cs="TH Sarabun New"/>
          <w:sz w:val="32"/>
          <w:szCs w:val="32"/>
        </w:rPr>
        <w:t>2553).</w:t>
      </w:r>
    </w:p>
    <w:p w14:paraId="14D30731" w14:textId="77777777" w:rsidR="00196129" w:rsidRDefault="00196129" w:rsidP="00196129">
      <w:pPr>
        <w:pStyle w:val="ListParagraph"/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</w:p>
    <w:p w14:paraId="61F4E1C4" w14:textId="77777777" w:rsidR="004D0F01" w:rsidRPr="00196129" w:rsidRDefault="004D0F01" w:rsidP="00196129">
      <w:pPr>
        <w:pStyle w:val="ListParagraph"/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</w:p>
    <w:p w14:paraId="5021E5F1" w14:textId="54326D45" w:rsidR="00057B8E" w:rsidRDefault="00C061CE" w:rsidP="00C061CE">
      <w:pPr>
        <w:pStyle w:val="ListParagraph"/>
        <w:spacing w:after="0" w:line="240" w:lineRule="auto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 </w:t>
      </w:r>
      <w:r w:rsidR="009C5994">
        <w:rPr>
          <w:rFonts w:ascii="TH Sarabun New" w:hAnsi="TH Sarabun New" w:cs="TH Sarabun New" w:hint="cs"/>
          <w:b/>
          <w:bCs/>
          <w:sz w:val="32"/>
          <w:szCs w:val="32"/>
          <w:cs/>
        </w:rPr>
        <w:t>เอกสารอ้างอิงเว็บไซต์</w:t>
      </w:r>
    </w:p>
    <w:p w14:paraId="2D12EE1C" w14:textId="06C658BE" w:rsidR="00196129" w:rsidRDefault="00DB318E" w:rsidP="004D0F01">
      <w:pPr>
        <w:pStyle w:val="ListParagraph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57B8E">
        <w:rPr>
          <w:rFonts w:ascii="TH Sarabun New" w:hAnsi="TH Sarabun New" w:cs="TH Sarabun New"/>
          <w:sz w:val="32"/>
          <w:szCs w:val="32"/>
          <w:cs/>
        </w:rPr>
        <w:t>พรนภัส ชำนาญค้า</w:t>
      </w:r>
      <w:r w:rsidRPr="00057B8E">
        <w:rPr>
          <w:rFonts w:ascii="TH Sarabun New" w:hAnsi="TH Sarabun New" w:cs="TH Sarabun New"/>
          <w:sz w:val="32"/>
          <w:szCs w:val="32"/>
        </w:rPr>
        <w:t xml:space="preserve">, </w:t>
      </w:r>
      <w:r w:rsidRPr="00057B8E">
        <w:rPr>
          <w:rFonts w:ascii="TH Sarabun New" w:hAnsi="TH Sarabun New" w:cs="TH Sarabun New"/>
          <w:sz w:val="32"/>
          <w:szCs w:val="32"/>
          <w:cs/>
        </w:rPr>
        <w:t>บทความเรื่อง “</w:t>
      </w:r>
      <w:r w:rsidRPr="00057B8E">
        <w:rPr>
          <w:rFonts w:ascii="TH Sarabun New" w:hAnsi="TH Sarabun New" w:cs="TH Sarabun New"/>
          <w:sz w:val="32"/>
          <w:szCs w:val="32"/>
        </w:rPr>
        <w:t>Line Official Account” [</w:t>
      </w:r>
      <w:r w:rsidRPr="00057B8E">
        <w:rPr>
          <w:rFonts w:ascii="TH Sarabun New" w:hAnsi="TH Sarabun New" w:cs="TH Sarabun New"/>
          <w:sz w:val="32"/>
          <w:szCs w:val="32"/>
          <w:cs/>
        </w:rPr>
        <w:t>ออนไลน์]. 2562</w:t>
      </w:r>
      <w:r w:rsidRPr="00057B8E">
        <w:rPr>
          <w:rFonts w:ascii="TH Sarabun New" w:hAnsi="TH Sarabun New" w:cs="TH Sarabun New"/>
          <w:sz w:val="32"/>
          <w:szCs w:val="32"/>
        </w:rPr>
        <w:t xml:space="preserve">, </w:t>
      </w:r>
    </w:p>
    <w:p w14:paraId="21594453" w14:textId="7BF74F33" w:rsidR="00DB318E" w:rsidRPr="00057B8E" w:rsidRDefault="00DB318E" w:rsidP="00196129">
      <w:pPr>
        <w:pStyle w:val="ListParagraph"/>
        <w:spacing w:after="0" w:line="240" w:lineRule="auto"/>
        <w:ind w:left="1440"/>
        <w:rPr>
          <w:rFonts w:ascii="TH Sarabun New" w:hAnsi="TH Sarabun New" w:cs="TH Sarabun New"/>
          <w:b/>
          <w:bCs/>
          <w:sz w:val="32"/>
          <w:szCs w:val="32"/>
        </w:rPr>
      </w:pPr>
      <w:r w:rsidRPr="00057B8E">
        <w:rPr>
          <w:rFonts w:ascii="TH Sarabun New" w:hAnsi="TH Sarabun New" w:cs="TH Sarabun New"/>
          <w:sz w:val="32"/>
          <w:szCs w:val="32"/>
          <w:cs/>
        </w:rPr>
        <w:t xml:space="preserve">แหล่งที่มา :  </w:t>
      </w:r>
      <w:r w:rsidRPr="00057B8E">
        <w:rPr>
          <w:rFonts w:ascii="TH Sarabun New" w:hAnsi="TH Sarabun New" w:cs="TH Sarabun New"/>
          <w:sz w:val="32"/>
          <w:szCs w:val="32"/>
        </w:rPr>
        <w:t>https://today.line.me/th/v</w:t>
      </w:r>
      <w:r w:rsidRPr="00057B8E">
        <w:rPr>
          <w:rFonts w:ascii="TH Sarabun New" w:hAnsi="TH Sarabun New" w:cs="TH Sarabun New"/>
          <w:sz w:val="32"/>
          <w:szCs w:val="32"/>
          <w:cs/>
        </w:rPr>
        <w:t>2/</w:t>
      </w:r>
      <w:r w:rsidRPr="00057B8E">
        <w:rPr>
          <w:rFonts w:ascii="TH Sarabun New" w:hAnsi="TH Sarabun New" w:cs="TH Sarabun New"/>
          <w:sz w:val="32"/>
          <w:szCs w:val="32"/>
        </w:rPr>
        <w:t>article/</w:t>
      </w:r>
      <w:r w:rsidRPr="00057B8E">
        <w:rPr>
          <w:rFonts w:ascii="TH Sarabun New" w:hAnsi="TH Sarabun New" w:cs="TH Sarabun New"/>
          <w:sz w:val="32"/>
          <w:szCs w:val="32"/>
          <w:cs/>
        </w:rPr>
        <w:t>38</w:t>
      </w:r>
      <w:proofErr w:type="spellStart"/>
      <w:r w:rsidRPr="00057B8E">
        <w:rPr>
          <w:rFonts w:ascii="TH Sarabun New" w:hAnsi="TH Sarabun New" w:cs="TH Sarabun New"/>
          <w:sz w:val="32"/>
          <w:szCs w:val="32"/>
        </w:rPr>
        <w:t>YxVo</w:t>
      </w:r>
      <w:proofErr w:type="spellEnd"/>
      <w:r w:rsidRPr="00057B8E">
        <w:rPr>
          <w:rFonts w:ascii="TH Sarabun New" w:hAnsi="TH Sarabun New" w:cs="TH Sarabun New"/>
          <w:sz w:val="32"/>
          <w:szCs w:val="32"/>
        </w:rPr>
        <w:t xml:space="preserve"> [ </w:t>
      </w:r>
      <w:r w:rsidRPr="00057B8E">
        <w:rPr>
          <w:rFonts w:ascii="TH Sarabun New" w:hAnsi="TH Sarabun New" w:cs="TH Sarabun New"/>
          <w:sz w:val="32"/>
          <w:szCs w:val="32"/>
          <w:cs/>
        </w:rPr>
        <w:t>03 มีนาคม 256</w:t>
      </w:r>
      <w:r w:rsidR="00196129">
        <w:rPr>
          <w:rFonts w:ascii="TH Sarabun New" w:hAnsi="TH Sarabun New" w:cs="TH Sarabun New"/>
          <w:sz w:val="32"/>
          <w:szCs w:val="32"/>
        </w:rPr>
        <w:t>2</w:t>
      </w:r>
      <w:r w:rsidRPr="00057B8E">
        <w:rPr>
          <w:rFonts w:ascii="TH Sarabun New" w:hAnsi="TH Sarabun New" w:cs="TH Sarabun New"/>
          <w:sz w:val="32"/>
          <w:szCs w:val="32"/>
          <w:cs/>
        </w:rPr>
        <w:t>]</w:t>
      </w:r>
    </w:p>
    <w:p w14:paraId="55327DE1" w14:textId="77777777" w:rsidR="00196129" w:rsidRPr="00544667" w:rsidRDefault="00196129" w:rsidP="0019612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196129" w:rsidRPr="00544667" w:rsidSect="00D46766">
      <w:headerReference w:type="default" r:id="rId7"/>
      <w:pgSz w:w="11906" w:h="16838"/>
      <w:pgMar w:top="2160" w:right="1800" w:bottom="1440" w:left="1800" w:header="1440" w:footer="706" w:gutter="0"/>
      <w:pgNumType w:start="5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EBED2" w14:textId="77777777" w:rsidR="00D46766" w:rsidRDefault="00D46766" w:rsidP="00A33CD7">
      <w:pPr>
        <w:spacing w:after="0" w:line="240" w:lineRule="auto"/>
      </w:pPr>
      <w:r>
        <w:separator/>
      </w:r>
    </w:p>
  </w:endnote>
  <w:endnote w:type="continuationSeparator" w:id="0">
    <w:p w14:paraId="7B6A6F0F" w14:textId="77777777" w:rsidR="00D46766" w:rsidRDefault="00D46766" w:rsidP="00A33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E2AFA" w14:textId="77777777" w:rsidR="00D46766" w:rsidRDefault="00D46766" w:rsidP="00A33CD7">
      <w:pPr>
        <w:spacing w:after="0" w:line="240" w:lineRule="auto"/>
      </w:pPr>
      <w:r>
        <w:separator/>
      </w:r>
    </w:p>
  </w:footnote>
  <w:footnote w:type="continuationSeparator" w:id="0">
    <w:p w14:paraId="08A3813D" w14:textId="77777777" w:rsidR="00D46766" w:rsidRDefault="00D46766" w:rsidP="00A33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32"/>
        <w:szCs w:val="32"/>
      </w:rPr>
      <w:id w:val="686797106"/>
      <w:docPartObj>
        <w:docPartGallery w:val="Page Numbers (Top of Page)"/>
        <w:docPartUnique/>
      </w:docPartObj>
    </w:sdtPr>
    <w:sdtContent>
      <w:p w14:paraId="7626932F" w14:textId="107185B4" w:rsidR="00A33CD7" w:rsidRPr="009C5994" w:rsidRDefault="00D53C55" w:rsidP="009C5994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9C5994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9C5994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9C5994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9C5994">
          <w:rPr>
            <w:rFonts w:ascii="TH Sarabun New" w:hAnsi="TH Sarabun New" w:cs="TH Sarabun New"/>
            <w:sz w:val="32"/>
            <w:szCs w:val="32"/>
            <w:lang w:val="th-TH"/>
          </w:rPr>
          <w:t>2</w:t>
        </w:r>
        <w:r w:rsidRPr="009C5994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4091"/>
    <w:multiLevelType w:val="hybridMultilevel"/>
    <w:tmpl w:val="66367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5664D"/>
    <w:multiLevelType w:val="hybridMultilevel"/>
    <w:tmpl w:val="E6363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F4766"/>
    <w:multiLevelType w:val="hybridMultilevel"/>
    <w:tmpl w:val="9926AE1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609580818">
    <w:abstractNumId w:val="0"/>
  </w:num>
  <w:num w:numId="2" w16cid:durableId="1021711961">
    <w:abstractNumId w:val="1"/>
  </w:num>
  <w:num w:numId="3" w16cid:durableId="727267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2E"/>
    <w:rsid w:val="00057B8E"/>
    <w:rsid w:val="001757A5"/>
    <w:rsid w:val="001820BB"/>
    <w:rsid w:val="00196129"/>
    <w:rsid w:val="00244E9C"/>
    <w:rsid w:val="00255E79"/>
    <w:rsid w:val="002906A2"/>
    <w:rsid w:val="002F23B1"/>
    <w:rsid w:val="0032601B"/>
    <w:rsid w:val="0036131D"/>
    <w:rsid w:val="003A2831"/>
    <w:rsid w:val="003D2561"/>
    <w:rsid w:val="00401FC5"/>
    <w:rsid w:val="004755AE"/>
    <w:rsid w:val="004778EA"/>
    <w:rsid w:val="004D0F01"/>
    <w:rsid w:val="00504747"/>
    <w:rsid w:val="00544667"/>
    <w:rsid w:val="00545327"/>
    <w:rsid w:val="005E7877"/>
    <w:rsid w:val="006162B0"/>
    <w:rsid w:val="00620614"/>
    <w:rsid w:val="00694F4A"/>
    <w:rsid w:val="00707F81"/>
    <w:rsid w:val="00732D0D"/>
    <w:rsid w:val="008C57AA"/>
    <w:rsid w:val="00967D01"/>
    <w:rsid w:val="009C5994"/>
    <w:rsid w:val="00A33CD7"/>
    <w:rsid w:val="00A50B78"/>
    <w:rsid w:val="00A81B6D"/>
    <w:rsid w:val="00AA109B"/>
    <w:rsid w:val="00AD7220"/>
    <w:rsid w:val="00B86D3E"/>
    <w:rsid w:val="00B877F0"/>
    <w:rsid w:val="00C061CE"/>
    <w:rsid w:val="00C41F46"/>
    <w:rsid w:val="00C75378"/>
    <w:rsid w:val="00C75458"/>
    <w:rsid w:val="00D46766"/>
    <w:rsid w:val="00D53C55"/>
    <w:rsid w:val="00D61E2E"/>
    <w:rsid w:val="00D82C69"/>
    <w:rsid w:val="00DB318E"/>
    <w:rsid w:val="00EF4636"/>
    <w:rsid w:val="00FC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3F49D"/>
  <w15:chartTrackingRefBased/>
  <w15:docId w15:val="{9DE94ACD-D87C-4AAC-AD2F-B40E2D78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E2E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E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E2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1E2E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E2E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er">
    <w:name w:val="header"/>
    <w:basedOn w:val="Normal"/>
    <w:link w:val="HeaderChar"/>
    <w:uiPriority w:val="99"/>
    <w:unhideWhenUsed/>
    <w:rsid w:val="00A33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CD7"/>
  </w:style>
  <w:style w:type="paragraph" w:styleId="Footer">
    <w:name w:val="footer"/>
    <w:basedOn w:val="Normal"/>
    <w:link w:val="FooterChar"/>
    <w:uiPriority w:val="99"/>
    <w:unhideWhenUsed/>
    <w:rsid w:val="00A33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CD7"/>
  </w:style>
  <w:style w:type="character" w:styleId="FollowedHyperlink">
    <w:name w:val="FollowedHyperlink"/>
    <w:basedOn w:val="DefaultParagraphFont"/>
    <w:uiPriority w:val="99"/>
    <w:semiHidden/>
    <w:unhideWhenUsed/>
    <w:rsid w:val="0054466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C5994"/>
    <w:pPr>
      <w:ind w:left="720"/>
      <w:contextualSpacing/>
    </w:pPr>
  </w:style>
  <w:style w:type="paragraph" w:styleId="NoSpacing">
    <w:name w:val="No Spacing"/>
    <w:uiPriority w:val="1"/>
    <w:qFormat/>
    <w:rsid w:val="001820BB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57B8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อัจฉรา ตุแก้ว</dc:creator>
  <cp:keywords/>
  <dc:description/>
  <cp:lastModifiedBy>6204101374 ชนิกานต์ สิงห์ไชย</cp:lastModifiedBy>
  <cp:revision>21</cp:revision>
  <cp:lastPrinted>2023-08-13T12:09:00Z</cp:lastPrinted>
  <dcterms:created xsi:type="dcterms:W3CDTF">2022-10-22T15:52:00Z</dcterms:created>
  <dcterms:modified xsi:type="dcterms:W3CDTF">2024-01-22T15:40:00Z</dcterms:modified>
</cp:coreProperties>
</file>