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B05" w:rsidRPr="004F65BC" w:rsidRDefault="008A265A">
      <w:p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Conceptual Design:</w:t>
      </w:r>
    </w:p>
    <w:p w:rsidR="008A265A" w:rsidRPr="004F65BC" w:rsidRDefault="008A265A">
      <w:pPr>
        <w:rPr>
          <w:rFonts w:ascii="Times New Roman" w:hAnsi="Times New Roman" w:cs="Times New Roman"/>
          <w:b/>
          <w:lang w:val="en-CA"/>
        </w:rPr>
      </w:pPr>
    </w:p>
    <w:p w:rsidR="008A265A" w:rsidRPr="004F65BC" w:rsidRDefault="008A265A">
      <w:p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Establish Functions</w:t>
      </w:r>
    </w:p>
    <w:p w:rsidR="008A265A" w:rsidRPr="004F65BC" w:rsidRDefault="008A265A">
      <w:pPr>
        <w:rPr>
          <w:rFonts w:ascii="Times New Roman" w:hAnsi="Times New Roman" w:cs="Times New Roman"/>
          <w:lang w:val="en-CA"/>
        </w:rPr>
      </w:pPr>
    </w:p>
    <w:p w:rsidR="008A265A" w:rsidRPr="004F65BC" w:rsidRDefault="008A265A" w:rsidP="008A2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Gesture controlled driving</w:t>
      </w:r>
    </w:p>
    <w:p w:rsidR="000712F7" w:rsidRPr="004F65BC" w:rsidRDefault="000712F7" w:rsidP="008A2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Voice controlled driving</w:t>
      </w:r>
    </w:p>
    <w:p w:rsidR="008A265A" w:rsidRPr="004F65BC" w:rsidRDefault="000712F7" w:rsidP="008A2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Speed regulation</w:t>
      </w:r>
      <w:r w:rsidR="008A265A" w:rsidRPr="004F65BC">
        <w:rPr>
          <w:rFonts w:ascii="Times New Roman" w:hAnsi="Times New Roman" w:cs="Times New Roman"/>
          <w:lang w:val="en-CA"/>
        </w:rPr>
        <w:t xml:space="preserve"> System</w:t>
      </w:r>
    </w:p>
    <w:p w:rsidR="00122D25" w:rsidRPr="004F65BC" w:rsidRDefault="00122D25" w:rsidP="008A2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 xml:space="preserve">Collision </w:t>
      </w:r>
      <w:r w:rsidR="00C81D47" w:rsidRPr="004F65BC">
        <w:rPr>
          <w:rFonts w:ascii="Times New Roman" w:hAnsi="Times New Roman" w:cs="Times New Roman"/>
          <w:lang w:val="en-CA"/>
        </w:rPr>
        <w:t>avoidance</w:t>
      </w:r>
      <w:r w:rsidRPr="004F65BC">
        <w:rPr>
          <w:rFonts w:ascii="Times New Roman" w:hAnsi="Times New Roman" w:cs="Times New Roman"/>
          <w:lang w:val="en-CA"/>
        </w:rPr>
        <w:t xml:space="preserve"> system</w:t>
      </w:r>
    </w:p>
    <w:p w:rsidR="000712F7" w:rsidRPr="004F65BC" w:rsidRDefault="000712F7" w:rsidP="00071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Self driving (</w:t>
      </w:r>
      <w:r w:rsidR="004F65BC" w:rsidRPr="004F65BC">
        <w:rPr>
          <w:rFonts w:ascii="Times New Roman" w:hAnsi="Times New Roman" w:cs="Times New Roman"/>
          <w:lang w:val="en-CA"/>
        </w:rPr>
        <w:t>predefined maneuvers</w:t>
      </w:r>
      <w:r w:rsidRPr="004F65BC">
        <w:rPr>
          <w:rFonts w:ascii="Times New Roman" w:hAnsi="Times New Roman" w:cs="Times New Roman"/>
          <w:lang w:val="en-CA"/>
        </w:rPr>
        <w:t>)</w:t>
      </w:r>
    </w:p>
    <w:p w:rsidR="008A265A" w:rsidRPr="004F65BC" w:rsidRDefault="008A265A" w:rsidP="000712F7">
      <w:pPr>
        <w:pStyle w:val="ListParagraph"/>
        <w:rPr>
          <w:rFonts w:ascii="Times New Roman" w:hAnsi="Times New Roman" w:cs="Times New Roman"/>
          <w:lang w:val="en-CA"/>
        </w:rPr>
      </w:pPr>
    </w:p>
    <w:p w:rsidR="008A265A" w:rsidRPr="004F65BC" w:rsidRDefault="008A265A">
      <w:pPr>
        <w:rPr>
          <w:rFonts w:ascii="Times New Roman" w:hAnsi="Times New Roman" w:cs="Times New Roman"/>
          <w:lang w:val="en-CA"/>
        </w:rPr>
      </w:pPr>
    </w:p>
    <w:p w:rsidR="008A265A" w:rsidRPr="004F65BC" w:rsidRDefault="008A265A" w:rsidP="008A265A">
      <w:p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Establish Requirements (function specs)</w:t>
      </w:r>
    </w:p>
    <w:p w:rsidR="008A265A" w:rsidRPr="004F65BC" w:rsidRDefault="008A265A" w:rsidP="008A265A">
      <w:pPr>
        <w:rPr>
          <w:rFonts w:ascii="Times New Roman" w:hAnsi="Times New Roman" w:cs="Times New Roman"/>
          <w:lang w:val="en-CA"/>
        </w:rPr>
      </w:pPr>
    </w:p>
    <w:p w:rsidR="00122D25" w:rsidRPr="004F65BC" w:rsidRDefault="00F744F3" w:rsidP="00F744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Gesture controlled driving:</w:t>
      </w:r>
      <w:r w:rsidR="00C47C34">
        <w:rPr>
          <w:rFonts w:ascii="Times New Roman" w:hAnsi="Times New Roman" w:cs="Times New Roman"/>
          <w:b/>
          <w:lang w:val="en-CA"/>
        </w:rPr>
        <w:t xml:space="preserve"> </w:t>
      </w:r>
      <w:r w:rsidR="00122D25" w:rsidRPr="004F65BC">
        <w:rPr>
          <w:rFonts w:ascii="Times New Roman" w:hAnsi="Times New Roman" w:cs="Times New Roman"/>
          <w:lang w:val="en-CA"/>
        </w:rPr>
        <w:t>T</w:t>
      </w:r>
      <w:r w:rsidRPr="004F65BC">
        <w:rPr>
          <w:rFonts w:ascii="Times New Roman" w:hAnsi="Times New Roman" w:cs="Times New Roman"/>
          <w:lang w:val="en-CA"/>
        </w:rPr>
        <w:t xml:space="preserve">he car will be controlled by </w:t>
      </w:r>
      <w:r w:rsidR="00C47C34">
        <w:rPr>
          <w:rFonts w:ascii="Times New Roman" w:hAnsi="Times New Roman" w:cs="Times New Roman"/>
          <w:lang w:val="en-CA"/>
        </w:rPr>
        <w:t>a ge</w:t>
      </w:r>
      <w:r w:rsidR="00E33C92">
        <w:rPr>
          <w:rFonts w:ascii="Times New Roman" w:hAnsi="Times New Roman" w:cs="Times New Roman"/>
          <w:lang w:val="en-CA"/>
        </w:rPr>
        <w:t>s</w:t>
      </w:r>
      <w:r w:rsidR="00C47C34">
        <w:rPr>
          <w:rFonts w:ascii="Times New Roman" w:hAnsi="Times New Roman" w:cs="Times New Roman"/>
          <w:lang w:val="en-CA"/>
        </w:rPr>
        <w:t>ture</w:t>
      </w:r>
      <w:r w:rsidR="004F65BC">
        <w:rPr>
          <w:rFonts w:ascii="Times New Roman" w:hAnsi="Times New Roman" w:cs="Times New Roman"/>
          <w:lang w:val="en-CA"/>
        </w:rPr>
        <w:t xml:space="preserve"> user interface (accelerometers</w:t>
      </w:r>
      <w:r w:rsidR="00122D25" w:rsidRPr="004F65BC">
        <w:rPr>
          <w:rFonts w:ascii="Times New Roman" w:hAnsi="Times New Roman" w:cs="Times New Roman"/>
          <w:lang w:val="en-CA"/>
        </w:rPr>
        <w:t>).</w:t>
      </w:r>
      <w:r w:rsidR="00CB4C13">
        <w:rPr>
          <w:rFonts w:ascii="Times New Roman" w:hAnsi="Times New Roman" w:cs="Times New Roman"/>
          <w:lang w:val="en-CA"/>
        </w:rPr>
        <w:br/>
      </w:r>
    </w:p>
    <w:p w:rsidR="00122D25" w:rsidRPr="004F65BC" w:rsidRDefault="00122D25" w:rsidP="00F744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 xml:space="preserve">Voice controlled driving: </w:t>
      </w:r>
      <w:r w:rsidRPr="004F65BC">
        <w:rPr>
          <w:rFonts w:ascii="Times New Roman" w:hAnsi="Times New Roman" w:cs="Times New Roman"/>
          <w:lang w:val="en-CA"/>
        </w:rPr>
        <w:t xml:space="preserve">The user will be able to give specific commands to the vehicle via speech. </w:t>
      </w:r>
      <w:r w:rsidR="00CB4C13">
        <w:rPr>
          <w:rFonts w:ascii="Times New Roman" w:hAnsi="Times New Roman" w:cs="Times New Roman"/>
          <w:lang w:val="en-CA"/>
        </w:rPr>
        <w:br/>
      </w:r>
    </w:p>
    <w:p w:rsidR="00122D25" w:rsidRPr="004F65BC" w:rsidRDefault="00122D25" w:rsidP="0012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Speed regulation</w:t>
      </w:r>
      <w:r w:rsidR="007B38D0">
        <w:rPr>
          <w:rFonts w:ascii="Times New Roman" w:hAnsi="Times New Roman" w:cs="Times New Roman"/>
          <w:b/>
          <w:lang w:val="en-CA"/>
        </w:rPr>
        <w:t xml:space="preserve"> </w:t>
      </w:r>
      <w:r w:rsidRPr="004F65BC">
        <w:rPr>
          <w:rFonts w:ascii="Times New Roman" w:hAnsi="Times New Roman" w:cs="Times New Roman"/>
          <w:b/>
          <w:lang w:val="en-CA"/>
        </w:rPr>
        <w:t>s</w:t>
      </w:r>
      <w:r w:rsidR="00F744F3" w:rsidRPr="004F65BC">
        <w:rPr>
          <w:rFonts w:ascii="Times New Roman" w:hAnsi="Times New Roman" w:cs="Times New Roman"/>
          <w:b/>
          <w:lang w:val="en-CA"/>
        </w:rPr>
        <w:t xml:space="preserve">ystem: </w:t>
      </w:r>
      <w:r w:rsidRPr="004F65BC">
        <w:rPr>
          <w:rFonts w:ascii="Times New Roman" w:hAnsi="Times New Roman" w:cs="Times New Roman"/>
          <w:lang w:val="en-CA"/>
        </w:rPr>
        <w:t xml:space="preserve">The vehicle will </w:t>
      </w:r>
      <w:r w:rsidR="004F65BC">
        <w:rPr>
          <w:rFonts w:ascii="Times New Roman" w:hAnsi="Times New Roman" w:cs="Times New Roman"/>
          <w:lang w:val="en-CA"/>
        </w:rPr>
        <w:t>be able to sense what speed it is travelling at and regulate its speed by adjusting its output to its motors</w:t>
      </w:r>
      <w:r w:rsidRPr="004F65BC">
        <w:rPr>
          <w:rFonts w:ascii="Times New Roman" w:hAnsi="Times New Roman" w:cs="Times New Roman"/>
          <w:lang w:val="en-CA"/>
        </w:rPr>
        <w:t>.</w:t>
      </w:r>
      <w:r w:rsidR="00CB4C13">
        <w:rPr>
          <w:rFonts w:ascii="Times New Roman" w:hAnsi="Times New Roman" w:cs="Times New Roman"/>
          <w:lang w:val="en-CA"/>
        </w:rPr>
        <w:br/>
      </w:r>
    </w:p>
    <w:p w:rsidR="00122D25" w:rsidRPr="004F65BC" w:rsidRDefault="00122D25" w:rsidP="0012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 xml:space="preserve">Collision </w:t>
      </w:r>
      <w:r w:rsidR="004F65BC">
        <w:rPr>
          <w:rFonts w:ascii="Times New Roman" w:hAnsi="Times New Roman" w:cs="Times New Roman"/>
          <w:b/>
          <w:lang w:val="en-CA"/>
        </w:rPr>
        <w:t>avoidance</w:t>
      </w:r>
      <w:r w:rsidRPr="004F65BC">
        <w:rPr>
          <w:rFonts w:ascii="Times New Roman" w:hAnsi="Times New Roman" w:cs="Times New Roman"/>
          <w:b/>
          <w:lang w:val="en-CA"/>
        </w:rPr>
        <w:t xml:space="preserve"> system: </w:t>
      </w:r>
      <w:r w:rsidRPr="004F65BC">
        <w:rPr>
          <w:rFonts w:ascii="Times New Roman" w:hAnsi="Times New Roman" w:cs="Times New Roman"/>
          <w:lang w:val="en-CA"/>
        </w:rPr>
        <w:t xml:space="preserve">The vehicle will detect obstacles that are in its path and stop to avoid collisions. </w:t>
      </w:r>
      <w:r w:rsidR="00CB4C13">
        <w:rPr>
          <w:rFonts w:ascii="Times New Roman" w:hAnsi="Times New Roman" w:cs="Times New Roman"/>
          <w:lang w:val="en-CA"/>
        </w:rPr>
        <w:br/>
      </w:r>
    </w:p>
    <w:p w:rsidR="00122D25" w:rsidRPr="004F65BC" w:rsidRDefault="00122D25" w:rsidP="0012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 xml:space="preserve">Self driving: </w:t>
      </w:r>
      <w:r w:rsidRPr="004F65BC">
        <w:rPr>
          <w:rFonts w:ascii="Times New Roman" w:hAnsi="Times New Roman" w:cs="Times New Roman"/>
          <w:lang w:val="en-CA"/>
        </w:rPr>
        <w:t xml:space="preserve">The user will be able to </w:t>
      </w:r>
      <w:r w:rsidR="004F65BC">
        <w:rPr>
          <w:rFonts w:ascii="Times New Roman" w:hAnsi="Times New Roman" w:cs="Times New Roman"/>
          <w:lang w:val="en-CA"/>
        </w:rPr>
        <w:t>command</w:t>
      </w:r>
      <w:r w:rsidRPr="004F65BC">
        <w:rPr>
          <w:rFonts w:ascii="Times New Roman" w:hAnsi="Times New Roman" w:cs="Times New Roman"/>
          <w:lang w:val="en-CA"/>
        </w:rPr>
        <w:t xml:space="preserve"> the vehicle to execute a </w:t>
      </w:r>
      <w:r w:rsidR="004F65BC">
        <w:rPr>
          <w:rFonts w:ascii="Times New Roman" w:hAnsi="Times New Roman" w:cs="Times New Roman"/>
          <w:lang w:val="en-CA"/>
        </w:rPr>
        <w:t>predefined maneuver</w:t>
      </w:r>
      <w:r w:rsidRPr="004F65BC">
        <w:rPr>
          <w:rFonts w:ascii="Times New Roman" w:hAnsi="Times New Roman" w:cs="Times New Roman"/>
          <w:lang w:val="en-CA"/>
        </w:rPr>
        <w:t>.</w:t>
      </w:r>
    </w:p>
    <w:p w:rsidR="00AD179C" w:rsidRPr="004F65BC" w:rsidRDefault="00AD179C" w:rsidP="00AD179C">
      <w:pPr>
        <w:pStyle w:val="ListParagraph"/>
        <w:rPr>
          <w:rFonts w:ascii="Times New Roman" w:hAnsi="Times New Roman" w:cs="Times New Roman"/>
          <w:lang w:val="en-CA"/>
        </w:rPr>
      </w:pPr>
    </w:p>
    <w:p w:rsidR="008A265A" w:rsidRPr="004F65BC" w:rsidRDefault="00AD179C" w:rsidP="00AD179C">
      <w:p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br w:type="page"/>
      </w:r>
    </w:p>
    <w:p w:rsidR="008A265A" w:rsidRPr="004F65BC" w:rsidRDefault="008A265A">
      <w:p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lastRenderedPageBreak/>
        <w:t>Establish means for functions</w:t>
      </w:r>
      <w:r w:rsidR="00F744F3" w:rsidRPr="004F65BC">
        <w:rPr>
          <w:rFonts w:ascii="Times New Roman" w:hAnsi="Times New Roman" w:cs="Times New Roman"/>
          <w:b/>
          <w:lang w:val="en-CA"/>
        </w:rPr>
        <w:t>:</w:t>
      </w:r>
    </w:p>
    <w:p w:rsidR="00F744F3" w:rsidRPr="004F65BC" w:rsidRDefault="00F744F3">
      <w:pPr>
        <w:rPr>
          <w:rFonts w:ascii="Times New Roman" w:hAnsi="Times New Roman" w:cs="Times New Roman"/>
          <w:b/>
          <w:lang w:val="en-CA"/>
        </w:rPr>
      </w:pPr>
    </w:p>
    <w:p w:rsidR="005B7239" w:rsidRPr="004F65BC" w:rsidRDefault="00467177" w:rsidP="006F0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Gesture controlled driving:</w:t>
      </w:r>
      <w:r w:rsidR="001F4FF1">
        <w:rPr>
          <w:rFonts w:ascii="Times New Roman" w:hAnsi="Times New Roman" w:cs="Times New Roman"/>
          <w:b/>
          <w:lang w:val="en-CA"/>
        </w:rPr>
        <w:t xml:space="preserve"> </w:t>
      </w:r>
      <w:r w:rsidR="003D1478" w:rsidRPr="004F65BC">
        <w:rPr>
          <w:rFonts w:ascii="Times New Roman" w:hAnsi="Times New Roman" w:cs="Times New Roman"/>
          <w:lang w:val="en-CA"/>
        </w:rPr>
        <w:t>The user will have a</w:t>
      </w:r>
      <w:r w:rsidR="00CB4C13">
        <w:rPr>
          <w:rFonts w:ascii="Times New Roman" w:hAnsi="Times New Roman" w:cs="Times New Roman"/>
          <w:lang w:val="en-CA"/>
        </w:rPr>
        <w:t xml:space="preserve"> controller with an accelerometer</w:t>
      </w:r>
      <w:r w:rsidRPr="004F65BC">
        <w:rPr>
          <w:rFonts w:ascii="Times New Roman" w:hAnsi="Times New Roman" w:cs="Times New Roman"/>
          <w:lang w:val="en-CA"/>
        </w:rPr>
        <w:t xml:space="preserve"> sensor</w:t>
      </w:r>
      <w:r w:rsidR="003D1478" w:rsidRPr="004F65BC">
        <w:rPr>
          <w:rFonts w:ascii="Times New Roman" w:hAnsi="Times New Roman" w:cs="Times New Roman"/>
          <w:lang w:val="en-CA"/>
        </w:rPr>
        <w:t>. The controller will</w:t>
      </w:r>
      <w:r w:rsidR="00BA0366">
        <w:rPr>
          <w:rFonts w:ascii="Times New Roman" w:hAnsi="Times New Roman" w:cs="Times New Roman"/>
          <w:lang w:val="en-CA"/>
        </w:rPr>
        <w:t xml:space="preserve"> read input from the accelerometer and </w:t>
      </w:r>
      <w:r w:rsidR="003D1478" w:rsidRPr="004F65BC">
        <w:rPr>
          <w:rFonts w:ascii="Times New Roman" w:hAnsi="Times New Roman" w:cs="Times New Roman"/>
          <w:lang w:val="en-CA"/>
        </w:rPr>
        <w:t>transmit the user</w:t>
      </w:r>
      <w:r w:rsidR="00CF22A5">
        <w:rPr>
          <w:rFonts w:ascii="Times New Roman" w:hAnsi="Times New Roman" w:cs="Times New Roman"/>
          <w:lang w:val="en-CA"/>
        </w:rPr>
        <w:t>’</w:t>
      </w:r>
      <w:r w:rsidR="003D1478" w:rsidRPr="004F65BC">
        <w:rPr>
          <w:rFonts w:ascii="Times New Roman" w:hAnsi="Times New Roman" w:cs="Times New Roman"/>
          <w:lang w:val="en-CA"/>
        </w:rPr>
        <w:t>s gestures wirelessly to the microcontroller on the vehicle</w:t>
      </w:r>
      <w:r w:rsidRPr="004F65BC">
        <w:rPr>
          <w:rFonts w:ascii="Times New Roman" w:hAnsi="Times New Roman" w:cs="Times New Roman"/>
          <w:lang w:val="en-CA"/>
        </w:rPr>
        <w:t>. The</w:t>
      </w:r>
      <w:r w:rsidR="003D1478" w:rsidRPr="004F65BC">
        <w:rPr>
          <w:rFonts w:ascii="Times New Roman" w:hAnsi="Times New Roman" w:cs="Times New Roman"/>
          <w:lang w:val="en-CA"/>
        </w:rPr>
        <w:t xml:space="preserve"> vehicle will use this input to control output to the individual</w:t>
      </w:r>
      <w:r w:rsidRPr="004F65BC">
        <w:rPr>
          <w:rFonts w:ascii="Times New Roman" w:hAnsi="Times New Roman" w:cs="Times New Roman"/>
          <w:lang w:val="en-CA"/>
        </w:rPr>
        <w:t xml:space="preserve"> motor</w:t>
      </w:r>
      <w:r w:rsidR="003D1478" w:rsidRPr="004F65BC">
        <w:rPr>
          <w:rFonts w:ascii="Times New Roman" w:hAnsi="Times New Roman" w:cs="Times New Roman"/>
          <w:lang w:val="en-CA"/>
        </w:rPr>
        <w:t>s. Portable batteries are required to provide power to both the vehicle and the user controller.</w:t>
      </w:r>
      <w:r w:rsidR="00C81D47" w:rsidRPr="004F65BC">
        <w:rPr>
          <w:rFonts w:ascii="Times New Roman" w:hAnsi="Times New Roman" w:cs="Times New Roman"/>
          <w:b/>
          <w:lang w:val="en-CA"/>
        </w:rPr>
        <w:br/>
      </w:r>
    </w:p>
    <w:p w:rsidR="006B725D" w:rsidRPr="004F65BC" w:rsidRDefault="00245FEB" w:rsidP="006F0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Speed regulation s</w:t>
      </w:r>
      <w:r w:rsidR="006B725D" w:rsidRPr="004F65BC">
        <w:rPr>
          <w:rFonts w:ascii="Times New Roman" w:hAnsi="Times New Roman" w:cs="Times New Roman"/>
          <w:b/>
          <w:lang w:val="en-CA"/>
        </w:rPr>
        <w:t xml:space="preserve">ystem: </w:t>
      </w:r>
      <w:r w:rsidRPr="004F65BC">
        <w:rPr>
          <w:rFonts w:ascii="Times New Roman" w:hAnsi="Times New Roman" w:cs="Times New Roman"/>
          <w:lang w:val="en-CA"/>
        </w:rPr>
        <w:t xml:space="preserve">The vehicle will be equipped with a sensor that can determine </w:t>
      </w:r>
      <w:r w:rsidR="00B83AED">
        <w:rPr>
          <w:rFonts w:ascii="Times New Roman" w:hAnsi="Times New Roman" w:cs="Times New Roman"/>
          <w:lang w:val="en-CA"/>
        </w:rPr>
        <w:t>how fast it is trave</w:t>
      </w:r>
      <w:r w:rsidR="00CB4C13">
        <w:rPr>
          <w:rFonts w:ascii="Times New Roman" w:hAnsi="Times New Roman" w:cs="Times New Roman"/>
          <w:lang w:val="en-CA"/>
        </w:rPr>
        <w:t>ling.</w:t>
      </w:r>
      <w:r w:rsidR="004474B9">
        <w:rPr>
          <w:rFonts w:ascii="Times New Roman" w:hAnsi="Times New Roman" w:cs="Times New Roman"/>
          <w:lang w:val="en-CA"/>
        </w:rPr>
        <w:t xml:space="preserve"> The </w:t>
      </w:r>
      <w:r w:rsidR="00CB4C13">
        <w:rPr>
          <w:rFonts w:ascii="Times New Roman" w:hAnsi="Times New Roman" w:cs="Times New Roman"/>
          <w:lang w:val="en-CA"/>
        </w:rPr>
        <w:t>vehicle will try to maintain a constant speed</w:t>
      </w:r>
      <w:r w:rsidR="004474B9">
        <w:rPr>
          <w:rFonts w:ascii="Times New Roman" w:hAnsi="Times New Roman" w:cs="Times New Roman"/>
          <w:lang w:val="en-CA"/>
        </w:rPr>
        <w:t xml:space="preserve"> and accelerate between speeds smoothly</w:t>
      </w:r>
      <w:r w:rsidR="00CB4C13">
        <w:rPr>
          <w:rFonts w:ascii="Times New Roman" w:hAnsi="Times New Roman" w:cs="Times New Roman"/>
          <w:lang w:val="en-CA"/>
        </w:rPr>
        <w:t>.</w:t>
      </w:r>
      <w:r w:rsidR="00C81D47" w:rsidRPr="004F65BC">
        <w:rPr>
          <w:rFonts w:ascii="Times New Roman" w:hAnsi="Times New Roman" w:cs="Times New Roman"/>
          <w:lang w:val="en-CA"/>
        </w:rPr>
        <w:br/>
      </w:r>
    </w:p>
    <w:p w:rsidR="00D26F4D" w:rsidRPr="004F65BC" w:rsidRDefault="00D26F4D" w:rsidP="006F0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 xml:space="preserve">Voice controls: </w:t>
      </w:r>
      <w:r w:rsidRPr="004F65BC">
        <w:rPr>
          <w:rFonts w:ascii="Times New Roman" w:hAnsi="Times New Roman" w:cs="Times New Roman"/>
          <w:lang w:val="en-CA"/>
        </w:rPr>
        <w:t>The user controller will be equipped with a microphone and a voice recognition component. The controller will send commands to the vehicle if a voice command is recognized.</w:t>
      </w:r>
      <w:r w:rsidR="00C81D47" w:rsidRPr="004F65BC">
        <w:rPr>
          <w:rFonts w:ascii="Times New Roman" w:hAnsi="Times New Roman" w:cs="Times New Roman"/>
          <w:lang w:val="en-CA"/>
        </w:rPr>
        <w:br/>
      </w:r>
    </w:p>
    <w:p w:rsidR="00D26F4D" w:rsidRPr="004F65BC" w:rsidRDefault="00D26F4D" w:rsidP="006F0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 xml:space="preserve">Collision </w:t>
      </w:r>
      <w:r w:rsidR="00C81D47" w:rsidRPr="004F65BC">
        <w:rPr>
          <w:rFonts w:ascii="Times New Roman" w:hAnsi="Times New Roman" w:cs="Times New Roman"/>
          <w:b/>
          <w:lang w:val="en-CA"/>
        </w:rPr>
        <w:t>avoidance</w:t>
      </w:r>
      <w:r w:rsidRPr="004F65BC">
        <w:rPr>
          <w:rFonts w:ascii="Times New Roman" w:hAnsi="Times New Roman" w:cs="Times New Roman"/>
          <w:b/>
          <w:lang w:val="en-CA"/>
        </w:rPr>
        <w:t xml:space="preserve"> system:</w:t>
      </w:r>
      <w:r w:rsidRPr="004F65BC">
        <w:rPr>
          <w:rFonts w:ascii="Times New Roman" w:hAnsi="Times New Roman" w:cs="Times New Roman"/>
          <w:lang w:val="en-CA"/>
        </w:rPr>
        <w:t xml:space="preserve"> U</w:t>
      </w:r>
      <w:r w:rsidR="001B4945">
        <w:rPr>
          <w:rFonts w:ascii="Times New Roman" w:hAnsi="Times New Roman" w:cs="Times New Roman"/>
          <w:lang w:val="en-CA"/>
        </w:rPr>
        <w:t>ltrasonic</w:t>
      </w:r>
      <w:r w:rsidRPr="004F65BC">
        <w:rPr>
          <w:rFonts w:ascii="Times New Roman" w:hAnsi="Times New Roman" w:cs="Times New Roman"/>
          <w:lang w:val="en-CA"/>
        </w:rPr>
        <w:t xml:space="preserve"> sensor mounted on the front and back of the vehicle will allow the microcontroller to detect obstacles in its path. The vehicle will monitor these sensors and prohibit the </w:t>
      </w:r>
      <w:r w:rsidR="001B4945">
        <w:rPr>
          <w:rFonts w:ascii="Times New Roman" w:hAnsi="Times New Roman" w:cs="Times New Roman"/>
          <w:lang w:val="en-CA"/>
        </w:rPr>
        <w:t>vehicle from driving into stationary</w:t>
      </w:r>
      <w:r w:rsidRPr="004F65BC">
        <w:rPr>
          <w:rFonts w:ascii="Times New Roman" w:hAnsi="Times New Roman" w:cs="Times New Roman"/>
          <w:lang w:val="en-CA"/>
        </w:rPr>
        <w:t xml:space="preserve"> obstacles. </w:t>
      </w:r>
      <w:r w:rsidR="00C81D47" w:rsidRPr="004F65BC">
        <w:rPr>
          <w:rFonts w:ascii="Times New Roman" w:hAnsi="Times New Roman" w:cs="Times New Roman"/>
          <w:lang w:val="en-CA"/>
        </w:rPr>
        <w:br/>
      </w:r>
    </w:p>
    <w:p w:rsidR="006B725D" w:rsidRPr="001B4945" w:rsidRDefault="006F04D6" w:rsidP="006B7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1B4945">
        <w:rPr>
          <w:rFonts w:ascii="Times New Roman" w:hAnsi="Times New Roman" w:cs="Times New Roman"/>
          <w:b/>
          <w:lang w:val="en-CA"/>
        </w:rPr>
        <w:t xml:space="preserve">Self driving: </w:t>
      </w:r>
      <w:r w:rsidR="001B4945">
        <w:rPr>
          <w:rFonts w:ascii="Times New Roman" w:hAnsi="Times New Roman" w:cs="Times New Roman"/>
          <w:lang w:val="en-CA"/>
        </w:rPr>
        <w:t>The vehicle will be programmed with specific maneuvers such as pivoting or travelling forwards/backwards a specific distance. The user will be able to invoke these maneuvers with their controller.</w:t>
      </w:r>
    </w:p>
    <w:p w:rsidR="00AD179C" w:rsidRPr="004F65BC" w:rsidRDefault="00AD179C" w:rsidP="006B725D">
      <w:pPr>
        <w:pStyle w:val="ListParagraph"/>
        <w:rPr>
          <w:rFonts w:ascii="Times New Roman" w:hAnsi="Times New Roman" w:cs="Times New Roman"/>
          <w:lang w:val="en-CA"/>
        </w:rPr>
      </w:pPr>
    </w:p>
    <w:p w:rsidR="00AD179C" w:rsidRPr="004F65BC" w:rsidRDefault="00AD179C" w:rsidP="00AD179C">
      <w:p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br w:type="page"/>
      </w:r>
    </w:p>
    <w:p w:rsidR="008A265A" w:rsidRPr="004F65BC" w:rsidRDefault="008A265A" w:rsidP="006B725D">
      <w:p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lastRenderedPageBreak/>
        <w:t>Generate design alternatives</w:t>
      </w:r>
      <w:r w:rsidR="00ED68F3" w:rsidRPr="004F65BC">
        <w:rPr>
          <w:rFonts w:ascii="Times New Roman" w:hAnsi="Times New Roman" w:cs="Times New Roman"/>
          <w:b/>
          <w:lang w:val="en-CA"/>
        </w:rPr>
        <w:t>:</w:t>
      </w:r>
    </w:p>
    <w:p w:rsidR="00ED68F3" w:rsidRPr="004F65BC" w:rsidRDefault="00ED68F3" w:rsidP="006B725D">
      <w:pPr>
        <w:rPr>
          <w:rFonts w:ascii="Times New Roman" w:hAnsi="Times New Roman" w:cs="Times New Roman"/>
          <w:b/>
          <w:lang w:val="en-CA"/>
        </w:rPr>
      </w:pPr>
    </w:p>
    <w:p w:rsidR="00DA2947" w:rsidRDefault="00DA2947" w:rsidP="001B4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Gesture control</w:t>
      </w:r>
    </w:p>
    <w:p w:rsidR="00DA2947" w:rsidRDefault="00796CB4" w:rsidP="00DA29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Eliminate the vehicles ability to drive backwards so that the gesture controller can be used for different controls. </w:t>
      </w:r>
      <w:r>
        <w:rPr>
          <w:rFonts w:ascii="Times New Roman" w:hAnsi="Times New Roman" w:cs="Times New Roman"/>
          <w:lang w:val="en-CA"/>
        </w:rPr>
        <w:br/>
      </w:r>
    </w:p>
    <w:p w:rsidR="00634426" w:rsidRDefault="00634426" w:rsidP="001B4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Voice control</w:t>
      </w:r>
    </w:p>
    <w:p w:rsidR="00634426" w:rsidRDefault="00634426" w:rsidP="006344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Use buttons instead of voice controls.</w:t>
      </w:r>
      <w:r>
        <w:rPr>
          <w:rFonts w:ascii="Times New Roman" w:hAnsi="Times New Roman" w:cs="Times New Roman"/>
          <w:lang w:val="en-CA"/>
        </w:rPr>
        <w:br/>
      </w:r>
    </w:p>
    <w:p w:rsidR="001B4945" w:rsidRDefault="001B4945" w:rsidP="001B4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Collision avoidance system</w:t>
      </w:r>
    </w:p>
    <w:p w:rsidR="001B4945" w:rsidRPr="001B4945" w:rsidRDefault="00DA2947" w:rsidP="001B494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Have the vehicle find a way around obstacles.</w:t>
      </w:r>
      <w:r w:rsidR="001B4945" w:rsidRPr="001B4945">
        <w:rPr>
          <w:rFonts w:ascii="Times New Roman" w:hAnsi="Times New Roman" w:cs="Times New Roman"/>
          <w:b/>
          <w:lang w:val="en-CA"/>
        </w:rPr>
        <w:br/>
      </w:r>
    </w:p>
    <w:p w:rsidR="00402DA8" w:rsidRPr="004F65BC" w:rsidRDefault="00ED68F3" w:rsidP="00ED68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 xml:space="preserve">Self driving: </w:t>
      </w:r>
    </w:p>
    <w:p w:rsidR="00110D4E" w:rsidRPr="004F65BC" w:rsidRDefault="005B7239" w:rsidP="001B494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lang w:val="en-CA"/>
        </w:rPr>
        <w:t xml:space="preserve">Utilize voice commands instead of buttons to initiate </w:t>
      </w:r>
      <w:r w:rsidR="001B4C75">
        <w:rPr>
          <w:rFonts w:ascii="Times New Roman" w:hAnsi="Times New Roman" w:cs="Times New Roman"/>
          <w:lang w:val="en-CA"/>
        </w:rPr>
        <w:t>maneuvers</w:t>
      </w:r>
      <w:r w:rsidRPr="004F65BC">
        <w:rPr>
          <w:rFonts w:ascii="Times New Roman" w:hAnsi="Times New Roman" w:cs="Times New Roman"/>
          <w:lang w:val="en-CA"/>
        </w:rPr>
        <w:t>.</w:t>
      </w:r>
    </w:p>
    <w:p w:rsidR="00402DA8" w:rsidRPr="004F65BC" w:rsidRDefault="001B4945" w:rsidP="00402D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Allow the user to program their own maneuvers.</w:t>
      </w:r>
      <w:r>
        <w:rPr>
          <w:rFonts w:ascii="Times New Roman" w:hAnsi="Times New Roman" w:cs="Times New Roman"/>
          <w:lang w:val="en-CA"/>
        </w:rPr>
        <w:br/>
      </w:r>
    </w:p>
    <w:p w:rsidR="001B4945" w:rsidRPr="001B4945" w:rsidRDefault="00402DA8" w:rsidP="001B4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Speed regulation s</w:t>
      </w:r>
      <w:r w:rsidR="00110D4E" w:rsidRPr="004F65BC">
        <w:rPr>
          <w:rFonts w:ascii="Times New Roman" w:hAnsi="Times New Roman" w:cs="Times New Roman"/>
          <w:b/>
          <w:lang w:val="en-CA"/>
        </w:rPr>
        <w:t xml:space="preserve">ystem: </w:t>
      </w:r>
    </w:p>
    <w:p w:rsidR="00402DA8" w:rsidRPr="004F65BC" w:rsidRDefault="00402DA8" w:rsidP="00402D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lang w:val="en-CA"/>
        </w:rPr>
        <w:t>Have the user regulate speed with voice controls.</w:t>
      </w:r>
    </w:p>
    <w:p w:rsidR="00402DA8" w:rsidRPr="004F65BC" w:rsidRDefault="00402DA8" w:rsidP="00402DA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lang w:val="en-CA"/>
        </w:rPr>
        <w:t>Have the user regulate speed with motion controls.</w:t>
      </w:r>
    </w:p>
    <w:p w:rsidR="001B4945" w:rsidRPr="001B4945" w:rsidRDefault="00402DA8" w:rsidP="001B494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lang w:val="en-CA"/>
        </w:rPr>
        <w:t>Have user regulate speed with</w:t>
      </w:r>
      <w:r w:rsidR="00714952" w:rsidRPr="004F65BC">
        <w:rPr>
          <w:rFonts w:ascii="Times New Roman" w:hAnsi="Times New Roman" w:cs="Times New Roman"/>
          <w:lang w:val="en-CA"/>
        </w:rPr>
        <w:t xml:space="preserve"> additional controls, buttons/switches/</w:t>
      </w:r>
      <w:r w:rsidR="00AD179C" w:rsidRPr="004F65BC">
        <w:rPr>
          <w:rFonts w:ascii="Times New Roman" w:hAnsi="Times New Roman" w:cs="Times New Roman"/>
          <w:lang w:val="en-CA"/>
        </w:rPr>
        <w:t>knobs</w:t>
      </w:r>
      <w:r w:rsidR="00714952" w:rsidRPr="004F65BC">
        <w:rPr>
          <w:rFonts w:ascii="Times New Roman" w:hAnsi="Times New Roman" w:cs="Times New Roman"/>
          <w:lang w:val="en-CA"/>
        </w:rPr>
        <w:t>.</w:t>
      </w:r>
    </w:p>
    <w:p w:rsidR="00ED68F3" w:rsidRPr="004F65BC" w:rsidRDefault="00ED68F3" w:rsidP="006B725D">
      <w:pPr>
        <w:rPr>
          <w:rFonts w:ascii="Times New Roman" w:hAnsi="Times New Roman" w:cs="Times New Roman"/>
          <w:b/>
          <w:lang w:val="en-CA"/>
        </w:rPr>
      </w:pPr>
    </w:p>
    <w:p w:rsidR="008A265A" w:rsidRPr="004F65BC" w:rsidRDefault="008A265A">
      <w:p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t>Refine and apply metrics to design alternatives</w:t>
      </w:r>
      <w:r w:rsidR="00110D4E" w:rsidRPr="004F65BC">
        <w:rPr>
          <w:rFonts w:ascii="Times New Roman" w:hAnsi="Times New Roman" w:cs="Times New Roman"/>
          <w:b/>
          <w:lang w:val="en-CA"/>
        </w:rPr>
        <w:t>:</w:t>
      </w:r>
    </w:p>
    <w:p w:rsidR="00CF1126" w:rsidRPr="00446D95" w:rsidRDefault="00714952" w:rsidP="00446D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 w:rsidRPr="00446D95">
        <w:rPr>
          <w:rFonts w:ascii="Times New Roman" w:hAnsi="Times New Roman" w:cs="Times New Roman"/>
          <w:lang w:val="en-CA"/>
        </w:rPr>
        <w:t>sceptical of how well voice reco</w:t>
      </w:r>
      <w:r w:rsidR="00446D95">
        <w:rPr>
          <w:rFonts w:ascii="Times New Roman" w:hAnsi="Times New Roman" w:cs="Times New Roman"/>
          <w:lang w:val="en-CA"/>
        </w:rPr>
        <w:t>gnition components will perform.</w:t>
      </w:r>
    </w:p>
    <w:p w:rsidR="00714952" w:rsidRPr="00446D95" w:rsidRDefault="00634426" w:rsidP="00446D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 w:rsidRPr="00446D95">
        <w:rPr>
          <w:rFonts w:ascii="Times New Roman" w:hAnsi="Times New Roman" w:cs="Times New Roman"/>
          <w:lang w:val="en-CA"/>
        </w:rPr>
        <w:t xml:space="preserve">vehicle will be lightweight, </w:t>
      </w:r>
      <w:r w:rsidR="00714952" w:rsidRPr="00446D95">
        <w:rPr>
          <w:rFonts w:ascii="Times New Roman" w:hAnsi="Times New Roman" w:cs="Times New Roman"/>
          <w:lang w:val="en-CA"/>
        </w:rPr>
        <w:t>therefore might not need to regula</w:t>
      </w:r>
      <w:r w:rsidR="00446D95">
        <w:rPr>
          <w:rFonts w:ascii="Times New Roman" w:hAnsi="Times New Roman" w:cs="Times New Roman"/>
          <w:lang w:val="en-CA"/>
        </w:rPr>
        <w:t>te speed while travelling hills.</w:t>
      </w:r>
    </w:p>
    <w:p w:rsidR="00714952" w:rsidRDefault="00714952" w:rsidP="00446D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r w:rsidRPr="00446D95">
        <w:rPr>
          <w:rFonts w:ascii="Times New Roman" w:hAnsi="Times New Roman" w:cs="Times New Roman"/>
          <w:lang w:val="en-CA"/>
        </w:rPr>
        <w:t xml:space="preserve">adding too much to the user controller may make operating the vehicle too complicated and takes away from the </w:t>
      </w:r>
      <w:r w:rsidR="00AD179C" w:rsidRPr="00446D95">
        <w:rPr>
          <w:rFonts w:ascii="Times New Roman" w:hAnsi="Times New Roman" w:cs="Times New Roman"/>
          <w:lang w:val="en-CA"/>
        </w:rPr>
        <w:t>original client statement</w:t>
      </w:r>
      <w:r w:rsidR="00446D95">
        <w:rPr>
          <w:rFonts w:ascii="Times New Roman" w:hAnsi="Times New Roman" w:cs="Times New Roman"/>
          <w:lang w:val="en-CA"/>
        </w:rPr>
        <w:t>.</w:t>
      </w:r>
    </w:p>
    <w:p w:rsidR="00446D95" w:rsidRPr="00446D95" w:rsidRDefault="00446D95" w:rsidP="00446D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CA"/>
        </w:rPr>
      </w:pPr>
      <w:bookmarkStart w:id="0" w:name="_GoBack"/>
      <w:r>
        <w:rPr>
          <w:rFonts w:ascii="Times New Roman" w:hAnsi="Times New Roman" w:cs="Times New Roman"/>
          <w:lang w:val="en-CA"/>
        </w:rPr>
        <w:t>Eliminate vehicle's reverse monition so that the gesture controller can be used to control the vehicles forward motion better</w:t>
      </w:r>
      <w:r w:rsidR="000759FE">
        <w:rPr>
          <w:rFonts w:ascii="Times New Roman" w:hAnsi="Times New Roman" w:cs="Times New Roman"/>
          <w:lang w:val="en-CA"/>
        </w:rPr>
        <w:t xml:space="preserve"> by also controlling speed</w:t>
      </w:r>
      <w:bookmarkEnd w:id="0"/>
      <w:r>
        <w:rPr>
          <w:rFonts w:ascii="Times New Roman" w:hAnsi="Times New Roman" w:cs="Times New Roman"/>
          <w:lang w:val="en-CA"/>
        </w:rPr>
        <w:t xml:space="preserve">. </w:t>
      </w:r>
    </w:p>
    <w:p w:rsidR="00CF1126" w:rsidRPr="004F65BC" w:rsidRDefault="00CF1126">
      <w:pPr>
        <w:rPr>
          <w:rFonts w:ascii="Times New Roman" w:hAnsi="Times New Roman" w:cs="Times New Roman"/>
          <w:lang w:val="en-CA"/>
        </w:rPr>
      </w:pPr>
    </w:p>
    <w:p w:rsidR="00497235" w:rsidRPr="004F65BC" w:rsidRDefault="00497235">
      <w:p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client statement:</w:t>
      </w:r>
    </w:p>
    <w:p w:rsidR="00497235" w:rsidRPr="004F65BC" w:rsidRDefault="00497235">
      <w:p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</w:rPr>
        <w:t xml:space="preserve">Create alternative controls and </w:t>
      </w:r>
      <w:r w:rsidR="00717B05" w:rsidRPr="004F65BC">
        <w:rPr>
          <w:rFonts w:ascii="Times New Roman" w:hAnsi="Times New Roman" w:cs="Times New Roman"/>
        </w:rPr>
        <w:t>assisted</w:t>
      </w:r>
      <w:r w:rsidRPr="004F65BC">
        <w:rPr>
          <w:rFonts w:ascii="Times New Roman" w:hAnsi="Times New Roman" w:cs="Times New Roman"/>
        </w:rPr>
        <w:t xml:space="preserve"> driving systems that allows users, who are unable to use conventional controls, to fully operate a vehicle</w:t>
      </w:r>
    </w:p>
    <w:p w:rsidR="00497235" w:rsidRPr="004F65BC" w:rsidRDefault="00497235">
      <w:pPr>
        <w:rPr>
          <w:rFonts w:ascii="Times New Roman" w:hAnsi="Times New Roman" w:cs="Times New Roman"/>
          <w:lang w:val="en-CA"/>
        </w:rPr>
      </w:pPr>
    </w:p>
    <w:p w:rsidR="00AD179C" w:rsidRPr="004F65BC" w:rsidRDefault="00AD179C" w:rsidP="00AD179C">
      <w:p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conventional controls:</w:t>
      </w:r>
    </w:p>
    <w:p w:rsidR="00AD179C" w:rsidRPr="004F65BC" w:rsidRDefault="00AD179C" w:rsidP="00AD17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steering wheel</w:t>
      </w:r>
    </w:p>
    <w:p w:rsidR="00AD179C" w:rsidRPr="004F65BC" w:rsidRDefault="00AD179C" w:rsidP="00AD17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foot pedals</w:t>
      </w:r>
    </w:p>
    <w:p w:rsidR="00AD179C" w:rsidRPr="004F65BC" w:rsidRDefault="00AD179C" w:rsidP="00AD17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gear shifter</w:t>
      </w:r>
    </w:p>
    <w:p w:rsidR="00AD179C" w:rsidRPr="004F65BC" w:rsidRDefault="00AD179C" w:rsidP="00AD17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joystick, thumb stick</w:t>
      </w:r>
    </w:p>
    <w:p w:rsidR="00AD179C" w:rsidRDefault="00AD179C" w:rsidP="00AD17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CA"/>
        </w:rPr>
      </w:pPr>
      <w:r w:rsidRPr="004F65BC">
        <w:rPr>
          <w:rFonts w:ascii="Times New Roman" w:hAnsi="Times New Roman" w:cs="Times New Roman"/>
          <w:lang w:val="en-CA"/>
        </w:rPr>
        <w:t>buttons?</w:t>
      </w:r>
    </w:p>
    <w:p w:rsidR="00D8363A" w:rsidRDefault="00D8363A" w:rsidP="00D8363A">
      <w:pPr>
        <w:pStyle w:val="ListParagraph"/>
        <w:rPr>
          <w:rFonts w:ascii="Times New Roman" w:hAnsi="Times New Roman" w:cs="Times New Roman"/>
          <w:lang w:val="en-CA"/>
        </w:rPr>
      </w:pPr>
    </w:p>
    <w:p w:rsidR="00D8363A" w:rsidRPr="004F65BC" w:rsidRDefault="00D8363A" w:rsidP="00D8363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:rsidR="008A265A" w:rsidRDefault="008A265A">
      <w:pPr>
        <w:rPr>
          <w:rFonts w:ascii="Times New Roman" w:hAnsi="Times New Roman" w:cs="Times New Roman"/>
          <w:b/>
          <w:lang w:val="en-CA"/>
        </w:rPr>
      </w:pPr>
      <w:r w:rsidRPr="004F65BC">
        <w:rPr>
          <w:rFonts w:ascii="Times New Roman" w:hAnsi="Times New Roman" w:cs="Times New Roman"/>
          <w:b/>
          <w:lang w:val="en-CA"/>
        </w:rPr>
        <w:lastRenderedPageBreak/>
        <w:t>Choose a design</w:t>
      </w:r>
    </w:p>
    <w:p w:rsidR="00D8363A" w:rsidRDefault="00D8363A">
      <w:pPr>
        <w:rPr>
          <w:rFonts w:ascii="Times New Roman" w:hAnsi="Times New Roman" w:cs="Times New Roman"/>
          <w:lang w:val="en-CA"/>
        </w:rPr>
      </w:pPr>
    </w:p>
    <w:p w:rsidR="002118EF" w:rsidRDefault="001B4C7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Gesture Control: </w:t>
      </w:r>
      <w:r>
        <w:rPr>
          <w:rFonts w:ascii="Times New Roman" w:hAnsi="Times New Roman" w:cs="Times New Roman"/>
          <w:lang w:val="en-CA"/>
        </w:rPr>
        <w:t>There will be 9</w:t>
      </w:r>
      <w:r w:rsidR="00CF22A5">
        <w:rPr>
          <w:rFonts w:ascii="Times New Roman" w:hAnsi="Times New Roman" w:cs="Times New Roman"/>
          <w:lang w:val="en-CA"/>
        </w:rPr>
        <w:t xml:space="preserve"> gestures that the user will be</w:t>
      </w:r>
      <w:r>
        <w:rPr>
          <w:rFonts w:ascii="Times New Roman" w:hAnsi="Times New Roman" w:cs="Times New Roman"/>
          <w:lang w:val="en-CA"/>
        </w:rPr>
        <w:t xml:space="preserve"> able to perform to control the vehicles motion. </w:t>
      </w:r>
      <w:r w:rsidR="0051529D">
        <w:rPr>
          <w:rFonts w:ascii="Times New Roman" w:hAnsi="Times New Roman" w:cs="Times New Roman"/>
          <w:lang w:val="en-CA"/>
        </w:rPr>
        <w:t>These gestures will be performed by tilting the controller forwards/backwards and left/right.</w:t>
      </w:r>
      <w:r w:rsidR="0051529D">
        <w:rPr>
          <w:rFonts w:ascii="Times New Roman" w:hAnsi="Times New Roman" w:cs="Times New Roman"/>
          <w:lang w:val="en-CA"/>
        </w:rPr>
        <w:br/>
      </w:r>
      <w:r w:rsidR="007674B2">
        <w:rPr>
          <w:rFonts w:ascii="Times New Roman" w:hAnsi="Times New Roman" w:cs="Times New Roman"/>
          <w:lang w:val="en-CA"/>
        </w:rPr>
        <w:tab/>
      </w:r>
      <w:r w:rsidR="007674B2">
        <w:rPr>
          <w:rFonts w:ascii="Times New Roman" w:hAnsi="Times New Roman" w:cs="Times New Roman"/>
          <w:lang w:val="en-CA"/>
        </w:rPr>
        <w:tab/>
        <w:t xml:space="preserve">   Gestures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1669"/>
        <w:gridCol w:w="1283"/>
        <w:gridCol w:w="1834"/>
      </w:tblGrid>
      <w:tr w:rsidR="0051529D" w:rsidRPr="0051529D" w:rsidTr="0051529D">
        <w:trPr>
          <w:trHeight w:val="351"/>
        </w:trPr>
        <w:tc>
          <w:tcPr>
            <w:tcW w:w="1669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Forward/left</w:t>
            </w:r>
          </w:p>
        </w:tc>
        <w:tc>
          <w:tcPr>
            <w:tcW w:w="1283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</w:t>
            </w:r>
          </w:p>
        </w:tc>
        <w:tc>
          <w:tcPr>
            <w:tcW w:w="1834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Forward/right</w:t>
            </w:r>
          </w:p>
        </w:tc>
      </w:tr>
      <w:tr w:rsidR="0051529D" w:rsidRPr="0051529D" w:rsidTr="0051529D">
        <w:trPr>
          <w:trHeight w:val="351"/>
        </w:trPr>
        <w:tc>
          <w:tcPr>
            <w:tcW w:w="1669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Left</w:t>
            </w:r>
          </w:p>
        </w:tc>
        <w:tc>
          <w:tcPr>
            <w:tcW w:w="1283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Flat</w:t>
            </w:r>
          </w:p>
        </w:tc>
        <w:tc>
          <w:tcPr>
            <w:tcW w:w="1834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  <w:tr w:rsidR="0051529D" w:rsidRPr="0051529D" w:rsidTr="0051529D">
        <w:trPr>
          <w:trHeight w:val="351"/>
        </w:trPr>
        <w:tc>
          <w:tcPr>
            <w:tcW w:w="1669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Backwards/left</w:t>
            </w:r>
          </w:p>
        </w:tc>
        <w:tc>
          <w:tcPr>
            <w:tcW w:w="1283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</w:t>
            </w:r>
          </w:p>
        </w:tc>
        <w:tc>
          <w:tcPr>
            <w:tcW w:w="1834" w:type="dxa"/>
          </w:tcPr>
          <w:p w:rsidR="0051529D" w:rsidRPr="0051529D" w:rsidRDefault="0051529D" w:rsidP="0051529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Backwards/right</w:t>
            </w:r>
          </w:p>
        </w:tc>
      </w:tr>
    </w:tbl>
    <w:p w:rsidR="001B4C75" w:rsidRDefault="0051529D" w:rsidP="0051529D">
      <w:pPr>
        <w:jc w:val="right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textWrapping" w:clear="all"/>
      </w:r>
    </w:p>
    <w:p w:rsidR="007674B2" w:rsidRDefault="007674B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="00EA53B9">
        <w:rPr>
          <w:rFonts w:ascii="Times New Roman" w:hAnsi="Times New Roman" w:cs="Times New Roman"/>
          <w:lang w:val="en-CA"/>
        </w:rPr>
        <w:tab/>
        <w:t xml:space="preserve">   Motion 1</w:t>
      </w:r>
      <w:r w:rsidR="00EA53B9"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  <w:t xml:space="preserve"> Motion</w:t>
      </w:r>
      <w:r w:rsidR="00F57680">
        <w:rPr>
          <w:rFonts w:ascii="Times New Roman" w:hAnsi="Times New Roman" w:cs="Times New Roman"/>
          <w:lang w:val="en-CA"/>
        </w:rPr>
        <w:t xml:space="preserve"> </w:t>
      </w:r>
      <w:r w:rsidR="00EA53B9">
        <w:rPr>
          <w:rFonts w:ascii="Times New Roman" w:hAnsi="Times New Roman" w:cs="Times New Roman"/>
          <w:lang w:val="en-CA"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654"/>
        <w:gridCol w:w="1272"/>
        <w:gridCol w:w="1293"/>
      </w:tblGrid>
      <w:tr w:rsidR="007674B2" w:rsidRPr="0051529D" w:rsidTr="007674B2">
        <w:trPr>
          <w:trHeight w:val="351"/>
        </w:trPr>
        <w:tc>
          <w:tcPr>
            <w:tcW w:w="1654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Turn left</w:t>
            </w:r>
          </w:p>
        </w:tc>
        <w:tc>
          <w:tcPr>
            <w:tcW w:w="1272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</w:t>
            </w:r>
          </w:p>
        </w:tc>
        <w:tc>
          <w:tcPr>
            <w:tcW w:w="1293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Turn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  <w:tr w:rsidR="007674B2" w:rsidRPr="0051529D" w:rsidTr="007674B2">
        <w:trPr>
          <w:trHeight w:val="351"/>
        </w:trPr>
        <w:tc>
          <w:tcPr>
            <w:tcW w:w="1654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Pivot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Left</w:t>
            </w:r>
          </w:p>
        </w:tc>
        <w:tc>
          <w:tcPr>
            <w:tcW w:w="1272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Stop </w:t>
            </w:r>
          </w:p>
        </w:tc>
        <w:tc>
          <w:tcPr>
            <w:tcW w:w="1293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Pivot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  <w:tr w:rsidR="007674B2" w:rsidRPr="0051529D" w:rsidTr="007674B2">
        <w:trPr>
          <w:trHeight w:val="351"/>
        </w:trPr>
        <w:tc>
          <w:tcPr>
            <w:tcW w:w="1654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Turn left</w:t>
            </w:r>
          </w:p>
        </w:tc>
        <w:tc>
          <w:tcPr>
            <w:tcW w:w="1272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</w:t>
            </w:r>
          </w:p>
        </w:tc>
        <w:tc>
          <w:tcPr>
            <w:tcW w:w="1293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Turn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68"/>
        <w:gridCol w:w="1375"/>
        <w:gridCol w:w="1560"/>
      </w:tblGrid>
      <w:tr w:rsidR="007674B2" w:rsidRPr="0051529D" w:rsidTr="007674B2">
        <w:trPr>
          <w:trHeight w:val="351"/>
        </w:trPr>
        <w:tc>
          <w:tcPr>
            <w:tcW w:w="1568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Turn left fast</w:t>
            </w:r>
          </w:p>
        </w:tc>
        <w:tc>
          <w:tcPr>
            <w:tcW w:w="1375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fast</w:t>
            </w:r>
          </w:p>
        </w:tc>
        <w:tc>
          <w:tcPr>
            <w:tcW w:w="1560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Turn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fast</w:t>
            </w:r>
          </w:p>
        </w:tc>
      </w:tr>
      <w:tr w:rsidR="007674B2" w:rsidRPr="0051529D" w:rsidTr="007674B2">
        <w:trPr>
          <w:trHeight w:val="351"/>
        </w:trPr>
        <w:tc>
          <w:tcPr>
            <w:tcW w:w="1568" w:type="dxa"/>
          </w:tcPr>
          <w:p w:rsidR="007674B2" w:rsidRPr="0051529D" w:rsidRDefault="007674B2" w:rsidP="007674B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Turn l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eft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slow</w:t>
            </w:r>
          </w:p>
        </w:tc>
        <w:tc>
          <w:tcPr>
            <w:tcW w:w="1375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 slow</w:t>
            </w:r>
          </w:p>
        </w:tc>
        <w:tc>
          <w:tcPr>
            <w:tcW w:w="1560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Turn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slow</w:t>
            </w:r>
          </w:p>
        </w:tc>
      </w:tr>
      <w:tr w:rsidR="007674B2" w:rsidRPr="0051529D" w:rsidTr="007674B2">
        <w:trPr>
          <w:trHeight w:val="351"/>
        </w:trPr>
        <w:tc>
          <w:tcPr>
            <w:tcW w:w="1568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Pivot left</w:t>
            </w:r>
          </w:p>
        </w:tc>
        <w:tc>
          <w:tcPr>
            <w:tcW w:w="1375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Stop</w:t>
            </w:r>
          </w:p>
        </w:tc>
        <w:tc>
          <w:tcPr>
            <w:tcW w:w="1560" w:type="dxa"/>
          </w:tcPr>
          <w:p w:rsidR="007674B2" w:rsidRPr="0051529D" w:rsidRDefault="007674B2" w:rsidP="00065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Pivot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</w:tbl>
    <w:p w:rsidR="0051529D" w:rsidRDefault="007674B2" w:rsidP="00EA53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textWrapping" w:clear="all"/>
      </w:r>
      <w:r w:rsidR="0051529D">
        <w:rPr>
          <w:rFonts w:ascii="Times New Roman" w:hAnsi="Times New Roman" w:cs="Times New Roman"/>
          <w:lang w:val="en-CA"/>
        </w:rPr>
        <w:t xml:space="preserve">Have not decided what </w:t>
      </w:r>
      <w:r>
        <w:rPr>
          <w:rFonts w:ascii="Times New Roman" w:hAnsi="Times New Roman" w:cs="Times New Roman"/>
          <w:lang w:val="en-CA"/>
        </w:rPr>
        <w:t>motions to perform</w:t>
      </w:r>
      <w:r w:rsidR="00EA53B9">
        <w:rPr>
          <w:rFonts w:ascii="Times New Roman" w:hAnsi="Times New Roman" w:cs="Times New Roman"/>
          <w:lang w:val="en-CA"/>
        </w:rPr>
        <w:t xml:space="preserve"> for these gestures</w:t>
      </w:r>
      <w:r w:rsidR="0051529D">
        <w:rPr>
          <w:rFonts w:ascii="Times New Roman" w:hAnsi="Times New Roman" w:cs="Times New Roman"/>
          <w:lang w:val="en-CA"/>
        </w:rPr>
        <w:t>.</w:t>
      </w:r>
      <w:r w:rsidR="00F57680">
        <w:rPr>
          <w:rFonts w:ascii="Times New Roman" w:hAnsi="Times New Roman" w:cs="Times New Roman"/>
          <w:lang w:val="en-CA"/>
        </w:rPr>
        <w:t xml:space="preserve"> However, Motion 1 is preferred. If the voice controller is not able to set speed well enough, we may choose to do Motion 2.</w:t>
      </w:r>
    </w:p>
    <w:p w:rsidR="003204BA" w:rsidRDefault="003204BA" w:rsidP="00EA53B9">
      <w:pPr>
        <w:rPr>
          <w:rFonts w:ascii="Times New Roman" w:hAnsi="Times New Roman" w:cs="Times New Roman"/>
          <w:lang w:val="en-CA"/>
        </w:rPr>
      </w:pPr>
    </w:p>
    <w:p w:rsidR="003204BA" w:rsidRDefault="003204BA" w:rsidP="00EA53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Voice Control</w:t>
      </w:r>
      <w:r w:rsidR="00F34967">
        <w:rPr>
          <w:rFonts w:ascii="Times New Roman" w:hAnsi="Times New Roman" w:cs="Times New Roman"/>
          <w:b/>
          <w:lang w:val="en-CA"/>
        </w:rPr>
        <w:t xml:space="preserve"> and Self Driving</w:t>
      </w:r>
      <w:r>
        <w:rPr>
          <w:rFonts w:ascii="Times New Roman" w:hAnsi="Times New Roman" w:cs="Times New Roman"/>
          <w:b/>
          <w:lang w:val="en-CA"/>
        </w:rPr>
        <w:t xml:space="preserve">: </w:t>
      </w:r>
      <w:r>
        <w:rPr>
          <w:rFonts w:ascii="Times New Roman" w:hAnsi="Times New Roman" w:cs="Times New Roman"/>
          <w:lang w:val="en-CA"/>
        </w:rPr>
        <w:t>Use voice contr</w:t>
      </w:r>
      <w:r w:rsidR="00F57680">
        <w:rPr>
          <w:rFonts w:ascii="Times New Roman" w:hAnsi="Times New Roman" w:cs="Times New Roman"/>
          <w:lang w:val="en-CA"/>
        </w:rPr>
        <w:t xml:space="preserve">ols to invoke preset maneuvers and adjust speed. </w:t>
      </w:r>
    </w:p>
    <w:p w:rsidR="00DA3525" w:rsidRDefault="00DA3525" w:rsidP="00EA53B9">
      <w:pPr>
        <w:rPr>
          <w:rFonts w:ascii="Times New Roman" w:hAnsi="Times New Roman" w:cs="Times New Roman"/>
          <w:lang w:val="en-CA"/>
        </w:rPr>
      </w:pPr>
    </w:p>
    <w:p w:rsidR="00DA3525" w:rsidRDefault="00DA3525" w:rsidP="00EA53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Collision Avoidance: </w:t>
      </w:r>
      <w:r>
        <w:rPr>
          <w:rFonts w:ascii="Times New Roman" w:hAnsi="Times New Roman" w:cs="Times New Roman"/>
          <w:lang w:val="en-CA"/>
        </w:rPr>
        <w:t>The vehicle will use its ultrasonic sensor to detect objects and try to find a way around the object if possible.</w:t>
      </w:r>
      <w:r w:rsidR="00EA6D99">
        <w:rPr>
          <w:rFonts w:ascii="Times New Roman" w:hAnsi="Times New Roman" w:cs="Times New Roman"/>
          <w:lang w:val="en-CA"/>
        </w:rPr>
        <w:br/>
      </w:r>
      <w:r w:rsidR="00EA6D99">
        <w:rPr>
          <w:rFonts w:ascii="Times New Roman" w:hAnsi="Times New Roman" w:cs="Times New Roman"/>
          <w:lang w:val="en-CA"/>
        </w:rPr>
        <w:br/>
      </w:r>
      <w:r w:rsidR="00EA6D99">
        <w:rPr>
          <w:rFonts w:ascii="Times New Roman" w:hAnsi="Times New Roman" w:cs="Times New Roman"/>
          <w:b/>
          <w:lang w:val="en-CA"/>
        </w:rPr>
        <w:t xml:space="preserve">Speed Regulation: </w:t>
      </w:r>
      <w:r w:rsidR="00EA6D99">
        <w:rPr>
          <w:rFonts w:ascii="Times New Roman" w:hAnsi="Times New Roman" w:cs="Times New Roman"/>
          <w:lang w:val="en-CA"/>
        </w:rPr>
        <w:t>The vehicle will be able to sense its own speed and adjust its output to the motors to maintain a constant speed</w:t>
      </w:r>
      <w:r w:rsidR="008700CA">
        <w:rPr>
          <w:rFonts w:ascii="Times New Roman" w:hAnsi="Times New Roman" w:cs="Times New Roman"/>
          <w:lang w:val="en-CA"/>
        </w:rPr>
        <w:t xml:space="preserve">. The </w:t>
      </w:r>
      <w:r w:rsidR="00EA6D99">
        <w:rPr>
          <w:rFonts w:ascii="Times New Roman" w:hAnsi="Times New Roman" w:cs="Times New Roman"/>
          <w:lang w:val="en-CA"/>
        </w:rPr>
        <w:t>user will be able to change the speed that the vehicle travels at.</w:t>
      </w:r>
    </w:p>
    <w:p w:rsidR="00295880" w:rsidRDefault="00295880" w:rsidP="00EA53B9">
      <w:pPr>
        <w:rPr>
          <w:rFonts w:ascii="Times New Roman" w:hAnsi="Times New Roman" w:cs="Times New Roman"/>
          <w:lang w:val="en-CA"/>
        </w:rPr>
      </w:pPr>
    </w:p>
    <w:p w:rsidR="00295880" w:rsidRPr="00F34967" w:rsidRDefault="00295880" w:rsidP="00EA53B9">
      <w:pPr>
        <w:rPr>
          <w:rFonts w:ascii="Times New Roman" w:hAnsi="Times New Roman" w:cs="Times New Roman"/>
          <w:lang w:val="en-CA"/>
        </w:rPr>
      </w:pPr>
    </w:p>
    <w:sectPr w:rsidR="00295880" w:rsidRPr="00F34967" w:rsidSect="00163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4D7" w:rsidRDefault="001234D7" w:rsidP="00810C54">
      <w:r>
        <w:separator/>
      </w:r>
    </w:p>
  </w:endnote>
  <w:endnote w:type="continuationSeparator" w:id="1">
    <w:p w:rsidR="001234D7" w:rsidRDefault="001234D7" w:rsidP="00810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4D7" w:rsidRDefault="001234D7" w:rsidP="00810C54">
      <w:r>
        <w:separator/>
      </w:r>
    </w:p>
  </w:footnote>
  <w:footnote w:type="continuationSeparator" w:id="1">
    <w:p w:rsidR="001234D7" w:rsidRDefault="001234D7" w:rsidP="00810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533D"/>
    <w:multiLevelType w:val="hybridMultilevel"/>
    <w:tmpl w:val="10529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71964"/>
    <w:multiLevelType w:val="hybridMultilevel"/>
    <w:tmpl w:val="92681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10640"/>
    <w:multiLevelType w:val="hybridMultilevel"/>
    <w:tmpl w:val="76D0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218FB"/>
    <w:multiLevelType w:val="hybridMultilevel"/>
    <w:tmpl w:val="38B4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177B8"/>
    <w:multiLevelType w:val="hybridMultilevel"/>
    <w:tmpl w:val="5670A1BC"/>
    <w:lvl w:ilvl="0" w:tplc="1009000F">
      <w:start w:val="1"/>
      <w:numFmt w:val="decimal"/>
      <w:lvlText w:val="%1."/>
      <w:lvlJc w:val="left"/>
      <w:pPr>
        <w:ind w:left="1445" w:hanging="360"/>
      </w:pPr>
    </w:lvl>
    <w:lvl w:ilvl="1" w:tplc="10090019" w:tentative="1">
      <w:start w:val="1"/>
      <w:numFmt w:val="lowerLetter"/>
      <w:lvlText w:val="%2."/>
      <w:lvlJc w:val="left"/>
      <w:pPr>
        <w:ind w:left="2165" w:hanging="360"/>
      </w:pPr>
    </w:lvl>
    <w:lvl w:ilvl="2" w:tplc="1009001B" w:tentative="1">
      <w:start w:val="1"/>
      <w:numFmt w:val="lowerRoman"/>
      <w:lvlText w:val="%3."/>
      <w:lvlJc w:val="right"/>
      <w:pPr>
        <w:ind w:left="2885" w:hanging="180"/>
      </w:pPr>
    </w:lvl>
    <w:lvl w:ilvl="3" w:tplc="1009000F" w:tentative="1">
      <w:start w:val="1"/>
      <w:numFmt w:val="decimal"/>
      <w:lvlText w:val="%4."/>
      <w:lvlJc w:val="left"/>
      <w:pPr>
        <w:ind w:left="3605" w:hanging="360"/>
      </w:pPr>
    </w:lvl>
    <w:lvl w:ilvl="4" w:tplc="10090019" w:tentative="1">
      <w:start w:val="1"/>
      <w:numFmt w:val="lowerLetter"/>
      <w:lvlText w:val="%5."/>
      <w:lvlJc w:val="left"/>
      <w:pPr>
        <w:ind w:left="4325" w:hanging="360"/>
      </w:pPr>
    </w:lvl>
    <w:lvl w:ilvl="5" w:tplc="1009001B" w:tentative="1">
      <w:start w:val="1"/>
      <w:numFmt w:val="lowerRoman"/>
      <w:lvlText w:val="%6."/>
      <w:lvlJc w:val="right"/>
      <w:pPr>
        <w:ind w:left="5045" w:hanging="180"/>
      </w:pPr>
    </w:lvl>
    <w:lvl w:ilvl="6" w:tplc="1009000F" w:tentative="1">
      <w:start w:val="1"/>
      <w:numFmt w:val="decimal"/>
      <w:lvlText w:val="%7."/>
      <w:lvlJc w:val="left"/>
      <w:pPr>
        <w:ind w:left="5765" w:hanging="360"/>
      </w:pPr>
    </w:lvl>
    <w:lvl w:ilvl="7" w:tplc="10090019" w:tentative="1">
      <w:start w:val="1"/>
      <w:numFmt w:val="lowerLetter"/>
      <w:lvlText w:val="%8."/>
      <w:lvlJc w:val="left"/>
      <w:pPr>
        <w:ind w:left="6485" w:hanging="360"/>
      </w:pPr>
    </w:lvl>
    <w:lvl w:ilvl="8" w:tplc="1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5">
    <w:nsid w:val="70CB62C5"/>
    <w:multiLevelType w:val="hybridMultilevel"/>
    <w:tmpl w:val="E004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019A2"/>
    <w:multiLevelType w:val="hybridMultilevel"/>
    <w:tmpl w:val="9ED6F4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A0638"/>
    <w:multiLevelType w:val="hybridMultilevel"/>
    <w:tmpl w:val="7490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283"/>
    <w:rsid w:val="000712F7"/>
    <w:rsid w:val="000759FE"/>
    <w:rsid w:val="000F3D60"/>
    <w:rsid w:val="00110D4E"/>
    <w:rsid w:val="00115AA6"/>
    <w:rsid w:val="00122D25"/>
    <w:rsid w:val="001234D7"/>
    <w:rsid w:val="00153408"/>
    <w:rsid w:val="00154729"/>
    <w:rsid w:val="00162A42"/>
    <w:rsid w:val="001633F8"/>
    <w:rsid w:val="001B4945"/>
    <w:rsid w:val="001B4C75"/>
    <w:rsid w:val="001C65FC"/>
    <w:rsid w:val="001F4FF1"/>
    <w:rsid w:val="002118EF"/>
    <w:rsid w:val="00245FEB"/>
    <w:rsid w:val="00295880"/>
    <w:rsid w:val="003204BA"/>
    <w:rsid w:val="00323004"/>
    <w:rsid w:val="003D1478"/>
    <w:rsid w:val="00402DA8"/>
    <w:rsid w:val="00446D95"/>
    <w:rsid w:val="004474B9"/>
    <w:rsid w:val="00467177"/>
    <w:rsid w:val="004733F4"/>
    <w:rsid w:val="00497235"/>
    <w:rsid w:val="004F65BC"/>
    <w:rsid w:val="0051529D"/>
    <w:rsid w:val="005B7239"/>
    <w:rsid w:val="005C0283"/>
    <w:rsid w:val="005E4FBB"/>
    <w:rsid w:val="00613E7F"/>
    <w:rsid w:val="00634426"/>
    <w:rsid w:val="006A29D6"/>
    <w:rsid w:val="006B725D"/>
    <w:rsid w:val="006F04D6"/>
    <w:rsid w:val="00714952"/>
    <w:rsid w:val="00717B05"/>
    <w:rsid w:val="007674B2"/>
    <w:rsid w:val="00796CB4"/>
    <w:rsid w:val="007B38D0"/>
    <w:rsid w:val="007B4DC6"/>
    <w:rsid w:val="00810C54"/>
    <w:rsid w:val="00847254"/>
    <w:rsid w:val="008700CA"/>
    <w:rsid w:val="008A265A"/>
    <w:rsid w:val="009A0B04"/>
    <w:rsid w:val="009C76D5"/>
    <w:rsid w:val="00A223C3"/>
    <w:rsid w:val="00AD179C"/>
    <w:rsid w:val="00B83AED"/>
    <w:rsid w:val="00BA0366"/>
    <w:rsid w:val="00C47C34"/>
    <w:rsid w:val="00C81D47"/>
    <w:rsid w:val="00CB29A1"/>
    <w:rsid w:val="00CB4C13"/>
    <w:rsid w:val="00CC03F2"/>
    <w:rsid w:val="00CF1126"/>
    <w:rsid w:val="00CF22A5"/>
    <w:rsid w:val="00D26F4D"/>
    <w:rsid w:val="00D308EE"/>
    <w:rsid w:val="00D8363A"/>
    <w:rsid w:val="00D9593A"/>
    <w:rsid w:val="00DA2947"/>
    <w:rsid w:val="00DA3525"/>
    <w:rsid w:val="00E33C92"/>
    <w:rsid w:val="00EA53B9"/>
    <w:rsid w:val="00EA6D99"/>
    <w:rsid w:val="00ED68F3"/>
    <w:rsid w:val="00F34967"/>
    <w:rsid w:val="00F57680"/>
    <w:rsid w:val="00F744F3"/>
    <w:rsid w:val="00FC2867"/>
    <w:rsid w:val="00FD56E0"/>
    <w:rsid w:val="00FF0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54"/>
  </w:style>
  <w:style w:type="paragraph" w:styleId="Footer">
    <w:name w:val="footer"/>
    <w:basedOn w:val="Normal"/>
    <w:link w:val="FooterChar"/>
    <w:uiPriority w:val="99"/>
    <w:unhideWhenUsed/>
    <w:rsid w:val="00810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54"/>
  </w:style>
  <w:style w:type="paragraph" w:styleId="BalloonText">
    <w:name w:val="Balloon Text"/>
    <w:basedOn w:val="Normal"/>
    <w:link w:val="BalloonTextChar"/>
    <w:uiPriority w:val="99"/>
    <w:semiHidden/>
    <w:unhideWhenUsed/>
    <w:rsid w:val="00071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152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</cp:lastModifiedBy>
  <cp:revision>35</cp:revision>
  <dcterms:created xsi:type="dcterms:W3CDTF">2017-10-30T06:28:00Z</dcterms:created>
  <dcterms:modified xsi:type="dcterms:W3CDTF">2017-12-05T00:35:00Z</dcterms:modified>
</cp:coreProperties>
</file>