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5C7AB" w14:textId="77777777" w:rsidR="00B83F59" w:rsidRPr="00A504EA" w:rsidRDefault="004E6A32" w:rsidP="00B83F59">
      <w:r>
        <w:rPr>
          <w:noProof/>
        </w:rPr>
        <w:pict w14:anchorId="34626D93">
          <v:shapetype id="_x0000_t202" coordsize="21600,21600" o:spt="202" path="m,l,21600r21600,l21600,xe">
            <v:stroke joinstyle="miter"/>
            <v:path gradientshapeok="t" o:connecttype="rect"/>
          </v:shapetype>
          <v:shape id="Text Box 22" o:spid="_x0000_s1026" type="#_x0000_t202" style="position:absolute;margin-left:-5.25pt;margin-top:.75pt;width:461.25pt;height:241.5pt;z-index:25167155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" fillcolor="white [3201]" strokeweight=".5pt">
            <v:textbox>
              <w:txbxContent>
                <w:p w14:paraId="1510703B" w14:textId="77777777" w:rsidR="00B347B3" w:rsidRDefault="00B347B3">
                  <w:r>
                    <w:rPr>
                      <w:rFonts w:ascii="Calibri" w:hAnsi="Calibri" w:cs="Calibri"/>
                      <w:noProof/>
                      <w:lang w:val="en-CA" w:eastAsia="en-CA"/>
                    </w:rPr>
                    <w:drawing>
                      <wp:inline distT="0" distB="0" distL="0" distR="0" wp14:anchorId="6B912B31" wp14:editId="3B32DF54">
                        <wp:extent cx="5486400" cy="2933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33700"/>
                                </a:xfrm>
                                <a:prstGeom prst="rect">
                                  <a:avLst/>
                                </a:prstGeom>
                                <a:noFill/>
                                <a:ln>
                                  <a:noFill/>
                                </a:ln>
                              </pic:spPr>
                            </pic:pic>
                          </a:graphicData>
                        </a:graphic>
                      </wp:inline>
                    </w:drawing>
                  </w:r>
                </w:p>
              </w:txbxContent>
            </v:textbox>
            <w10:wrap anchorx="margin"/>
          </v:shape>
        </w:pict>
      </w:r>
      <w:r>
        <w:rPr>
          <w:noProof/>
        </w:rPr>
        <w:pict w14:anchorId="3F12730C">
          <v:rect id="Rectangle 2" o:spid="_x0000_s1027" style="position:absolute;margin-left:-13.5pt;margin-top:-5.25pt;width:474pt;height:722.2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" fillcolor="white [3201]" strokecolor="black [1600]" strokeweight="1pt">
            <v:textbox>
              <w:txbxContent>
                <w:p w14:paraId="64BA246A" w14:textId="77777777" w:rsidR="00B83F59" w:rsidRDefault="00B83F59" w:rsidP="00B83F59">
                  <w:pPr>
                    <w:autoSpaceDE w:val="0"/>
                    <w:autoSpaceDN w:val="0"/>
                    <w:adjustRightInd w:val="0"/>
                    <w:spacing w:after="200" w:line="240" w:lineRule="auto"/>
                    <w:rPr>
                      <w:rFonts w:ascii="Calibri" w:hAnsi="Calibri" w:cs="Calibri"/>
                    </w:rPr>
                  </w:pPr>
                </w:p>
                <w:p w14:paraId="5413D764" w14:textId="77777777" w:rsidR="00B83F59" w:rsidRDefault="00B83F59" w:rsidP="00B83F59">
                  <w:pPr>
                    <w:autoSpaceDE w:val="0"/>
                    <w:autoSpaceDN w:val="0"/>
                    <w:adjustRightInd w:val="0"/>
                    <w:spacing w:after="200" w:line="240" w:lineRule="auto"/>
                    <w:rPr>
                      <w:rFonts w:ascii="Calibri" w:hAnsi="Calibri" w:cs="Calibri"/>
                    </w:rPr>
                  </w:pPr>
                </w:p>
                <w:p w14:paraId="183AEBDA" w14:textId="77777777" w:rsidR="00B83F59" w:rsidRDefault="00B83F59" w:rsidP="00B347B3"/>
                <w:p w14:paraId="2776B97A" w14:textId="77777777" w:rsidR="00C861A7" w:rsidRDefault="00C861A7" w:rsidP="00B83F59">
                  <w:pPr>
                    <w:jc w:val="center"/>
                  </w:pPr>
                </w:p>
                <w:p w14:paraId="10B64867" w14:textId="77777777" w:rsidR="00C861A7" w:rsidRDefault="00C861A7" w:rsidP="00B83F59">
                  <w:pPr>
                    <w:jc w:val="center"/>
                  </w:pPr>
                </w:p>
                <w:p w14:paraId="3C044B0B" w14:textId="77777777" w:rsidR="00C861A7" w:rsidRDefault="00C861A7" w:rsidP="00B83F59">
                  <w:pPr>
                    <w:jc w:val="center"/>
                  </w:pPr>
                </w:p>
                <w:p w14:paraId="0BBFC49C" w14:textId="77777777" w:rsidR="00C861A7" w:rsidRDefault="00C861A7" w:rsidP="00B83F59">
                  <w:pPr>
                    <w:jc w:val="center"/>
                  </w:pPr>
                </w:p>
                <w:p w14:paraId="56E63F74" w14:textId="77777777" w:rsidR="00C861A7" w:rsidRDefault="00C861A7" w:rsidP="00B83F59">
                  <w:pPr>
                    <w:jc w:val="center"/>
                  </w:pPr>
                </w:p>
                <w:p w14:paraId="5A1D3A7A" w14:textId="77777777" w:rsidR="00C861A7" w:rsidRDefault="00C861A7" w:rsidP="00B83F59">
                  <w:pPr>
                    <w:jc w:val="center"/>
                  </w:pPr>
                </w:p>
                <w:p w14:paraId="2E594565" w14:textId="77777777" w:rsidR="00305978" w:rsidRDefault="00305978" w:rsidP="00B83F59">
                  <w:pPr>
                    <w:jc w:val="center"/>
                  </w:pPr>
                </w:p>
                <w:p w14:paraId="31C7FCD3" w14:textId="77777777" w:rsidR="00305978" w:rsidRDefault="00305978" w:rsidP="00B83F59">
                  <w:pPr>
                    <w:jc w:val="center"/>
                  </w:pPr>
                  <w:r>
                    <w:t xml:space="preserve">B                                                                                                </w:t>
                  </w:r>
                </w:p>
                <w:p w14:paraId="603AE8EB" w14:textId="77777777" w:rsidR="00305978" w:rsidRDefault="00305978" w:rsidP="00B83F59">
                  <w:pPr>
                    <w:jc w:val="center"/>
                  </w:pPr>
                </w:p>
                <w:p w14:paraId="4F065709" w14:textId="77777777" w:rsidR="00305978" w:rsidRDefault="00305978" w:rsidP="00B83F59">
                  <w:pPr>
                    <w:jc w:val="center"/>
                  </w:pPr>
                </w:p>
                <w:p w14:paraId="4145E20A" w14:textId="77777777" w:rsidR="00305978" w:rsidRDefault="00305978" w:rsidP="00B83F59">
                  <w:pPr>
                    <w:jc w:val="center"/>
                  </w:pPr>
                </w:p>
                <w:p w14:paraId="30FD7772" w14:textId="77777777" w:rsidR="00305978" w:rsidRDefault="00305978" w:rsidP="00B83F59">
                  <w:pPr>
                    <w:jc w:val="center"/>
                  </w:pPr>
                </w:p>
                <w:p w14:paraId="06DC13C7" w14:textId="77777777" w:rsidR="00305978" w:rsidRDefault="00305978" w:rsidP="00B83F59">
                  <w:pPr>
                    <w:jc w:val="center"/>
                  </w:pPr>
                </w:p>
                <w:p w14:paraId="43EF7815" w14:textId="77777777" w:rsidR="00305978" w:rsidRDefault="00305978" w:rsidP="00B83F59">
                  <w:pPr>
                    <w:jc w:val="center"/>
                  </w:pPr>
                </w:p>
                <w:p w14:paraId="54DE9FB6" w14:textId="77777777" w:rsidR="00305978" w:rsidRDefault="00305978" w:rsidP="00B83F59">
                  <w:pPr>
                    <w:jc w:val="center"/>
                  </w:pPr>
                </w:p>
                <w:p w14:paraId="7BA1DA09" w14:textId="77777777" w:rsidR="00305978" w:rsidRDefault="00305978" w:rsidP="00B83F59">
                  <w:pPr>
                    <w:jc w:val="center"/>
                  </w:pPr>
                </w:p>
                <w:p w14:paraId="0B369212" w14:textId="77777777" w:rsidR="00305978" w:rsidRDefault="00305978" w:rsidP="00B83F59">
                  <w:pPr>
                    <w:jc w:val="center"/>
                  </w:pPr>
                </w:p>
                <w:p w14:paraId="478E6753" w14:textId="77777777" w:rsidR="00305978" w:rsidRDefault="00305978" w:rsidP="00B83F59">
                  <w:pPr>
                    <w:jc w:val="center"/>
                  </w:pPr>
                </w:p>
                <w:p w14:paraId="3D1EAA21" w14:textId="77777777" w:rsidR="00305978" w:rsidRDefault="00305978" w:rsidP="00B83F59">
                  <w:pPr>
                    <w:jc w:val="center"/>
                  </w:pPr>
                </w:p>
                <w:p w14:paraId="5C7178B2" w14:textId="77777777" w:rsidR="00305978" w:rsidRDefault="00305978" w:rsidP="00B83F59">
                  <w:pPr>
                    <w:jc w:val="center"/>
                  </w:pPr>
                </w:p>
                <w:p w14:paraId="08303429" w14:textId="77777777" w:rsidR="00305978" w:rsidRDefault="00305978" w:rsidP="00B83F59">
                  <w:pPr>
                    <w:jc w:val="center"/>
                  </w:pPr>
                </w:p>
                <w:p w14:paraId="3C4DC729" w14:textId="77777777" w:rsidR="00305978" w:rsidRDefault="00305978" w:rsidP="00B83F59">
                  <w:pPr>
                    <w:jc w:val="center"/>
                  </w:pPr>
                </w:p>
                <w:p w14:paraId="0EDE4790" w14:textId="77777777" w:rsidR="00305978" w:rsidRDefault="00305978" w:rsidP="00B83F59">
                  <w:pPr>
                    <w:jc w:val="center"/>
                  </w:pPr>
                </w:p>
                <w:p w14:paraId="006C26B9" w14:textId="77777777" w:rsidR="00C861A7" w:rsidRDefault="00C861A7" w:rsidP="00B83F59">
                  <w:pPr>
                    <w:jc w:val="center"/>
                  </w:pPr>
                </w:p>
                <w:p w14:paraId="50163EA7" w14:textId="77777777" w:rsidR="00C861A7" w:rsidRDefault="00C861A7" w:rsidP="00B83F59">
                  <w:pPr>
                    <w:jc w:val="center"/>
                  </w:pPr>
                </w:p>
                <w:p w14:paraId="006E7666" w14:textId="77777777" w:rsidR="00C861A7" w:rsidRDefault="00C861A7" w:rsidP="00B83F59">
                  <w:pPr>
                    <w:jc w:val="center"/>
                  </w:pPr>
                </w:p>
                <w:p w14:paraId="28C0CAF2" w14:textId="77777777" w:rsidR="00C861A7" w:rsidRDefault="00C861A7" w:rsidP="00B83F59">
                  <w:pPr>
                    <w:jc w:val="center"/>
                  </w:pPr>
                </w:p>
              </w:txbxContent>
            </v:textbox>
          </v:rect>
        </w:pict>
      </w:r>
    </w:p>
    <w:p w14:paraId="6A69CBDA" w14:textId="77777777" w:rsidR="00305978" w:rsidRDefault="004E6A32">
      <w:r>
        <w:rPr>
          <w:noProof/>
        </w:rPr>
        <w:pict w14:anchorId="41D47A9C">
          <v:rect id="Rectangle 5" o:spid="_x0000_s1031" style="position:absolute;margin-left:138.75pt;margin-top:326.25pt;width:181.5pt;height:334.5pt;z-index:25165823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" fillcolor="white [3201]" strokecolor="black [3213]" strokeweight="1pt"/>
        </w:pict>
      </w:r>
    </w:p>
    <w:p w14:paraId="77BE5723" w14:textId="77777777" w:rsidR="00305978" w:rsidRPr="00305978" w:rsidRDefault="00305978" w:rsidP="00305978"/>
    <w:p w14:paraId="5C21DDF6" w14:textId="77777777" w:rsidR="00305978" w:rsidRPr="00305978" w:rsidRDefault="00305978" w:rsidP="00305978"/>
    <w:p w14:paraId="1A4D1723" w14:textId="77777777" w:rsidR="00305978" w:rsidRPr="00305978" w:rsidRDefault="00305978" w:rsidP="00305978"/>
    <w:p w14:paraId="1A7D5B5B" w14:textId="77777777" w:rsidR="00305978" w:rsidRPr="00305978" w:rsidRDefault="00305978" w:rsidP="00305978"/>
    <w:p w14:paraId="56266A07" w14:textId="77777777" w:rsidR="00305978" w:rsidRPr="00305978" w:rsidRDefault="00305978" w:rsidP="00305978"/>
    <w:p w14:paraId="1ABE82AF" w14:textId="77777777" w:rsidR="00305978" w:rsidRPr="00305978" w:rsidRDefault="00305978" w:rsidP="00305978"/>
    <w:p w14:paraId="19A83BE2" w14:textId="77777777" w:rsidR="00305978" w:rsidRPr="00305978" w:rsidRDefault="00305978" w:rsidP="00305978"/>
    <w:p w14:paraId="660E0B71" w14:textId="77777777" w:rsidR="00305978" w:rsidRPr="00305978" w:rsidRDefault="00305978" w:rsidP="00305978"/>
    <w:p w14:paraId="43D9CCAF" w14:textId="77777777" w:rsidR="00305978" w:rsidRPr="00305978" w:rsidRDefault="00305978" w:rsidP="00305978"/>
    <w:p w14:paraId="158E3F3A" w14:textId="77777777" w:rsidR="00305978" w:rsidRPr="00305978" w:rsidRDefault="004E6A32" w:rsidP="00305978">
      <w:r>
        <w:rPr>
          <w:noProof/>
        </w:rPr>
        <w:pict w14:anchorId="0F70980E">
          <v:shape id="Text Box 14" o:spid="_x0000_s1028" type="#_x0000_t202" style="position:absolute;margin-left:7.5pt;margin-top:20.35pt;width:213.75pt;height:294.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" fillcolor="white [3201]" strokeweight=".5pt">
            <v:textbox>
              <w:txbxContent>
                <w:p w14:paraId="50D88BE6" w14:textId="77777777" w:rsidR="00B347B3" w:rsidRDefault="00B347B3">
                  <w:r>
                    <w:rPr>
                      <w:rFonts w:ascii="Calibri" w:hAnsi="Calibri" w:cs="Calibri"/>
                      <w:noProof/>
                      <w:lang w:val="en-CA" w:eastAsia="en-CA"/>
                    </w:rPr>
                    <w:drawing>
                      <wp:inline distT="0" distB="0" distL="0" distR="0" wp14:anchorId="29AE5BFB" wp14:editId="210B6415">
                        <wp:extent cx="2525395" cy="3002414"/>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5395" cy="3002414"/>
                                </a:xfrm>
                                <a:prstGeom prst="rect">
                                  <a:avLst/>
                                </a:prstGeom>
                                <a:noFill/>
                                <a:ln>
                                  <a:noFill/>
                                </a:ln>
                              </pic:spPr>
                            </pic:pic>
                          </a:graphicData>
                        </a:graphic>
                      </wp:inline>
                    </w:drawing>
                  </w:r>
                </w:p>
              </w:txbxContent>
            </v:textbox>
          </v:shape>
        </w:pict>
      </w:r>
    </w:p>
    <w:p w14:paraId="0D1C4BE5" w14:textId="77777777" w:rsidR="00305978" w:rsidRPr="00305978" w:rsidRDefault="004E6A32" w:rsidP="00305978">
      <w:r>
        <w:rPr>
          <w:noProof/>
        </w:rPr>
        <w:pict w14:anchorId="6D85FB58">
          <v:shape id="Text Box 16" o:spid="_x0000_s1029" type="#_x0000_t202" style="position:absolute;margin-left:-210pt;margin-top:.85pt;width:166.5pt;height:169.5pt;z-index:251669504;visibility:visible;mso-position-horizontal-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" fillcolor="white [3201]" strokeweight=".5pt">
            <v:textbox>
              <w:txbxContent>
                <w:p w14:paraId="0F3CF129" w14:textId="77777777" w:rsidR="00B347B3" w:rsidRDefault="00B347B3" w:rsidP="00B347B3">
                  <w:pPr>
                    <w:jc w:val="center"/>
                  </w:pPr>
                  <w:r w:rsidRPr="00B347B3">
                    <w:rPr>
                      <w:noProof/>
                      <w:lang w:val="en-CA" w:eastAsia="en-CA"/>
                    </w:rPr>
                    <w:drawing>
                      <wp:inline distT="0" distB="0" distL="0" distR="0" wp14:anchorId="4D0B4070" wp14:editId="43B3D51D">
                        <wp:extent cx="1095375" cy="24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247650"/>
                                </a:xfrm>
                                <a:prstGeom prst="rect">
                                  <a:avLst/>
                                </a:prstGeom>
                                <a:noFill/>
                                <a:ln>
                                  <a:noFill/>
                                </a:ln>
                              </pic:spPr>
                            </pic:pic>
                          </a:graphicData>
                        </a:graphic>
                      </wp:inline>
                    </w:drawing>
                  </w:r>
                </w:p>
                <w:p w14:paraId="2FFC6F90" w14:textId="77777777" w:rsidR="00B347B3" w:rsidRDefault="00B347B3" w:rsidP="00B347B3">
                  <w:pPr>
                    <w:jc w:val="center"/>
                  </w:pPr>
                </w:p>
                <w:p w14:paraId="0250AD99" w14:textId="77777777" w:rsidR="00B347B3" w:rsidRDefault="00B347B3" w:rsidP="00B347B3">
                  <w:pPr>
                    <w:jc w:val="center"/>
                  </w:pPr>
                  <w:r w:rsidRPr="00B347B3">
                    <w:rPr>
                      <w:noProof/>
                      <w:lang w:val="en-CA" w:eastAsia="en-CA"/>
                    </w:rPr>
                    <w:drawing>
                      <wp:inline distT="0" distB="0" distL="0" distR="0" wp14:anchorId="65039DDD" wp14:editId="56CC0971">
                        <wp:extent cx="1666875" cy="933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933450"/>
                                </a:xfrm>
                                <a:prstGeom prst="rect">
                                  <a:avLst/>
                                </a:prstGeom>
                                <a:noFill/>
                                <a:ln>
                                  <a:noFill/>
                                </a:ln>
                              </pic:spPr>
                            </pic:pic>
                          </a:graphicData>
                        </a:graphic>
                      </wp:inline>
                    </w:drawing>
                  </w:r>
                </w:p>
              </w:txbxContent>
            </v:textbox>
            <w10:wrap anchorx="margin"/>
          </v:shape>
        </w:pict>
      </w:r>
    </w:p>
    <w:p w14:paraId="11985009" w14:textId="77777777" w:rsidR="00305978" w:rsidRPr="00305978" w:rsidRDefault="00305978" w:rsidP="00305978"/>
    <w:p w14:paraId="1B431375" w14:textId="77777777" w:rsidR="00305978" w:rsidRPr="00305978" w:rsidRDefault="00305978" w:rsidP="00305978"/>
    <w:p w14:paraId="774E2D18" w14:textId="77777777" w:rsidR="00305978" w:rsidRPr="00305978" w:rsidRDefault="00305978" w:rsidP="00305978"/>
    <w:p w14:paraId="0D24D766" w14:textId="77777777" w:rsidR="00305978" w:rsidRPr="00305978" w:rsidRDefault="00305978" w:rsidP="00305978"/>
    <w:p w14:paraId="59682A43" w14:textId="77777777" w:rsidR="00305978" w:rsidRPr="00305978" w:rsidRDefault="00305978" w:rsidP="00305978"/>
    <w:p w14:paraId="0C2A2DC0" w14:textId="77777777" w:rsidR="00305978" w:rsidRPr="00305978" w:rsidRDefault="00305978" w:rsidP="00305978"/>
    <w:p w14:paraId="4929D752" w14:textId="77777777" w:rsidR="00305978" w:rsidRDefault="00305978" w:rsidP="00305978"/>
    <w:p w14:paraId="653643F2" w14:textId="77777777" w:rsidR="00C957FE" w:rsidRDefault="004E6A32" w:rsidP="00305978">
      <w:pPr>
        <w:jc w:val="right"/>
      </w:pPr>
      <w:r>
        <w:rPr>
          <w:noProof/>
        </w:rPr>
        <w:pict w14:anchorId="480849E4">
          <v:shape id="Text Box 19" o:spid="_x0000_s1030" type="#_x0000_t202" style="position:absolute;left:0;text-align:left;margin-left:229.5pt;margin-top:4.7pt;width:217.5pt;height:195.75pt;z-index:2516705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" fillcolor="white [3201]" strokeweight=".5pt">
            <v:textbox>
              <w:txbxContent>
                <w:p w14:paraId="37250A09" w14:textId="77777777" w:rsidR="00B347B3" w:rsidRDefault="00B347B3" w:rsidP="00B347B3">
                  <w:pPr>
                    <w:jc w:val="center"/>
                  </w:pPr>
                  <w:r w:rsidRPr="00B347B3">
                    <w:rPr>
                      <w:noProof/>
                      <w:lang w:val="en-CA" w:eastAsia="en-CA"/>
                    </w:rPr>
                    <w:drawing>
                      <wp:inline distT="0" distB="0" distL="0" distR="0" wp14:anchorId="6C930BF0" wp14:editId="603DF8DC">
                        <wp:extent cx="166687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419100"/>
                                </a:xfrm>
                                <a:prstGeom prst="rect">
                                  <a:avLst/>
                                </a:prstGeom>
                                <a:noFill/>
                                <a:ln>
                                  <a:noFill/>
                                </a:ln>
                              </pic:spPr>
                            </pic:pic>
                          </a:graphicData>
                        </a:graphic>
                      </wp:inline>
                    </w:drawing>
                  </w:r>
                </w:p>
                <w:p w14:paraId="22FECB85" w14:textId="77777777" w:rsidR="00B347B3" w:rsidRDefault="00B347B3">
                  <w:r w:rsidRPr="00B347B3">
                    <w:rPr>
                      <w:noProof/>
                      <w:lang w:val="en-CA" w:eastAsia="en-CA"/>
                    </w:rPr>
                    <w:drawing>
                      <wp:inline distT="0" distB="0" distL="0" distR="0" wp14:anchorId="448107BB" wp14:editId="25127BC9">
                        <wp:extent cx="2362200" cy="1390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1390650"/>
                                </a:xfrm>
                                <a:prstGeom prst="rect">
                                  <a:avLst/>
                                </a:prstGeom>
                                <a:noFill/>
                                <a:ln>
                                  <a:noFill/>
                                </a:ln>
                              </pic:spPr>
                            </pic:pic>
                          </a:graphicData>
                        </a:graphic>
                      </wp:inline>
                    </w:drawing>
                  </w:r>
                </w:p>
              </w:txbxContent>
            </v:textbox>
          </v:shape>
        </w:pict>
      </w:r>
    </w:p>
    <w:p w14:paraId="6DD98EFA" w14:textId="77777777" w:rsidR="00305978" w:rsidRDefault="00305978" w:rsidP="00305978">
      <w:pPr>
        <w:jc w:val="right"/>
      </w:pPr>
    </w:p>
    <w:p w14:paraId="4E4EF485" w14:textId="77777777" w:rsidR="00305978" w:rsidRDefault="00305978" w:rsidP="00305978">
      <w:pPr>
        <w:jc w:val="right"/>
      </w:pPr>
    </w:p>
    <w:p w14:paraId="46077B24" w14:textId="77777777" w:rsidR="00305978" w:rsidRDefault="00305978" w:rsidP="00305978">
      <w:pPr>
        <w:jc w:val="right"/>
      </w:pPr>
    </w:p>
    <w:p w14:paraId="280BF257" w14:textId="77777777" w:rsidR="00305978" w:rsidRDefault="00305978" w:rsidP="00305978">
      <w:pPr>
        <w:jc w:val="right"/>
      </w:pPr>
    </w:p>
    <w:p w14:paraId="6D5CBA69" w14:textId="77777777" w:rsidR="00305978" w:rsidRDefault="00305978" w:rsidP="00305978">
      <w:pPr>
        <w:jc w:val="right"/>
      </w:pPr>
    </w:p>
    <w:p w14:paraId="196840F0" w14:textId="77777777" w:rsidR="00305978" w:rsidRDefault="00305978" w:rsidP="00305978">
      <w:pPr>
        <w:jc w:val="right"/>
      </w:pPr>
    </w:p>
    <w:p w14:paraId="4F8FF527" w14:textId="77777777" w:rsidR="00305978" w:rsidRDefault="00305978" w:rsidP="00305978">
      <w:pPr>
        <w:jc w:val="right"/>
      </w:pPr>
    </w:p>
    <w:p w14:paraId="60BCBB53" w14:textId="77777777" w:rsidR="00305978" w:rsidRDefault="00305978" w:rsidP="00305978">
      <w:pPr>
        <w:jc w:val="right"/>
      </w:pPr>
    </w:p>
    <w:p w14:paraId="436B370B" w14:textId="77777777" w:rsidR="00EF6F96" w:rsidRDefault="00305978" w:rsidP="00305978">
      <w:commentRangeStart w:id="0"/>
      <w:r w:rsidRPr="00305978">
        <w:rPr>
          <w:b/>
        </w:rPr>
        <w:lastRenderedPageBreak/>
        <w:t>Problem Definition</w:t>
      </w:r>
      <w:r>
        <w:t>: create the controls</w:t>
      </w:r>
      <w:r w:rsidR="00EF6F96">
        <w:t>&amp; autonomous driving system that</w:t>
      </w:r>
      <w:r>
        <w:t xml:space="preserve"> allows the user to operate the vehicle under difficult circumstances</w:t>
      </w:r>
      <w:r w:rsidR="00EF6F96">
        <w:t>.</w:t>
      </w:r>
      <w:commentRangeEnd w:id="0"/>
      <w:r w:rsidR="00431B6D">
        <w:rPr>
          <w:rStyle w:val="CommentReference"/>
        </w:rPr>
        <w:commentReference w:id="0"/>
      </w:r>
    </w:p>
    <w:p w14:paraId="032B7D50" w14:textId="77777777" w:rsidR="00EF6F96" w:rsidRDefault="00EF6F96" w:rsidP="00305978">
      <w:r w:rsidRPr="00EF6F96">
        <w:rPr>
          <w:b/>
        </w:rPr>
        <w:t>Clarify objectives</w:t>
      </w:r>
      <w:r>
        <w:rPr>
          <w:b/>
        </w:rPr>
        <w:t>:</w:t>
      </w:r>
    </w:p>
    <w:p w14:paraId="36731126" w14:textId="77777777" w:rsidR="00EF6F96" w:rsidRDefault="00EF6F96" w:rsidP="00A74545">
      <w:pPr>
        <w:pStyle w:val="ListParagraph"/>
        <w:numPr>
          <w:ilvl w:val="0"/>
          <w:numId w:val="7"/>
        </w:numPr>
      </w:pPr>
      <w:r>
        <w:t xml:space="preserve">Develop the motion controls for operating the vehicle for people </w:t>
      </w:r>
      <w:commentRangeStart w:id="2"/>
      <w:r>
        <w:t>how</w:t>
      </w:r>
      <w:commentRangeEnd w:id="2"/>
      <w:r w:rsidR="00A53240">
        <w:rPr>
          <w:rStyle w:val="CommentReference"/>
        </w:rPr>
        <w:commentReference w:id="2"/>
      </w:r>
      <w:r>
        <w:t xml:space="preserve"> are unable to use conventional controls.</w:t>
      </w:r>
    </w:p>
    <w:p w14:paraId="7765A34A" w14:textId="77777777" w:rsidR="00EF6F96" w:rsidRDefault="00EF6F96" w:rsidP="00A74545">
      <w:pPr>
        <w:pStyle w:val="ListParagraph"/>
        <w:numPr>
          <w:ilvl w:val="0"/>
          <w:numId w:val="7"/>
        </w:numPr>
      </w:pPr>
      <w:r>
        <w:t xml:space="preserve">Implement proximity sensors to detect the objects that are in vehicle path to avoid collisions </w:t>
      </w:r>
    </w:p>
    <w:p w14:paraId="11363F7A" w14:textId="77777777" w:rsidR="00EF6F96" w:rsidRDefault="00EF6F96" w:rsidP="00A74545">
      <w:pPr>
        <w:pStyle w:val="ListParagraph"/>
        <w:numPr>
          <w:ilvl w:val="0"/>
          <w:numId w:val="7"/>
        </w:numPr>
      </w:pPr>
      <w:commentRangeStart w:id="3"/>
      <w:r>
        <w:t>Develop elevation s detection system that regulate the speed up &amp; down hill.</w:t>
      </w:r>
      <w:commentRangeEnd w:id="3"/>
      <w:r w:rsidR="00A53240">
        <w:rPr>
          <w:rStyle w:val="CommentReference"/>
        </w:rPr>
        <w:commentReference w:id="3"/>
      </w:r>
    </w:p>
    <w:p w14:paraId="692DECE1" w14:textId="77777777" w:rsidR="00EF6F96" w:rsidRDefault="00F83612" w:rsidP="00A74545">
      <w:pPr>
        <w:pStyle w:val="ListParagraph"/>
        <w:numPr>
          <w:ilvl w:val="0"/>
          <w:numId w:val="7"/>
        </w:numPr>
      </w:pPr>
      <w:commentRangeStart w:id="4"/>
      <w:r>
        <w:t>Develop a</w:t>
      </w:r>
      <w:r w:rsidR="00EF6F96">
        <w:t xml:space="preserve"> parking stall/garage system that is able to determine</w:t>
      </w:r>
      <w:r>
        <w:t xml:space="preserve"> if car is parked.</w:t>
      </w:r>
      <w:commentRangeEnd w:id="4"/>
      <w:r w:rsidR="00A53240">
        <w:rPr>
          <w:rStyle w:val="CommentReference"/>
        </w:rPr>
        <w:commentReference w:id="4"/>
      </w:r>
    </w:p>
    <w:p w14:paraId="21E57178" w14:textId="77777777" w:rsidR="00F83612" w:rsidRDefault="00F83612" w:rsidP="00F83612">
      <w:r w:rsidRPr="00F83612">
        <w:rPr>
          <w:b/>
        </w:rPr>
        <w:t xml:space="preserve">Establish </w:t>
      </w:r>
      <w:commentRangeStart w:id="5"/>
      <w:r w:rsidRPr="00F83612">
        <w:rPr>
          <w:b/>
        </w:rPr>
        <w:t>Matrix</w:t>
      </w:r>
      <w:commentRangeEnd w:id="5"/>
      <w:r w:rsidR="00A53240">
        <w:rPr>
          <w:rStyle w:val="CommentReference"/>
        </w:rPr>
        <w:commentReference w:id="5"/>
      </w:r>
      <w:r>
        <w:t xml:space="preserve">: </w:t>
      </w:r>
    </w:p>
    <w:p w14:paraId="7A3EDA7D" w14:textId="77777777" w:rsidR="00F83612" w:rsidRDefault="00F83612" w:rsidP="00F83612">
      <w:pPr>
        <w:pStyle w:val="ListParagraph"/>
        <w:numPr>
          <w:ilvl w:val="0"/>
          <w:numId w:val="4"/>
        </w:numPr>
      </w:pPr>
      <w:r>
        <w:t>Able to read the user motion: tilting left /right or up/down. Which correlates to driving the car to turn left/right &amp; forward or backward.</w:t>
      </w:r>
    </w:p>
    <w:p w14:paraId="5850DBB4" w14:textId="77777777" w:rsidR="00F83612" w:rsidRDefault="00F83612" w:rsidP="00F83612">
      <w:pPr>
        <w:pStyle w:val="ListParagraph"/>
        <w:numPr>
          <w:ilvl w:val="0"/>
          <w:numId w:val="4"/>
        </w:numPr>
      </w:pPr>
      <w:r>
        <w:t>Proximity sensors will measure distance between itself and the closest object in its path. Once the vehicle becomes close to the obstacle it will stop to avoid collision.</w:t>
      </w:r>
    </w:p>
    <w:p w14:paraId="3109709E" w14:textId="77777777" w:rsidR="00F83612" w:rsidRDefault="00F83612" w:rsidP="00F83612">
      <w:pPr>
        <w:pStyle w:val="ListParagraph"/>
        <w:numPr>
          <w:ilvl w:val="0"/>
          <w:numId w:val="4"/>
        </w:numPr>
      </w:pPr>
      <w:r>
        <w:t xml:space="preserve"> </w:t>
      </w:r>
      <w:commentRangeStart w:id="6"/>
      <w:r>
        <w:t xml:space="preserve">The vehicle should be able to know </w:t>
      </w:r>
      <w:r w:rsidR="003F00AD">
        <w:t>whether</w:t>
      </w:r>
      <w:r>
        <w:t xml:space="preserve"> it is travelling forwards or backwards and w</w:t>
      </w:r>
      <w:r w:rsidR="003F00AD">
        <w:t>h</w:t>
      </w:r>
      <w:r>
        <w:t xml:space="preserve">ether it’s front or back end is elevated with respect to a level orientation. Use this information to determine </w:t>
      </w:r>
      <w:r w:rsidR="003F00AD">
        <w:t xml:space="preserve">if the vehicle is travelling uphill or downhill </w:t>
      </w:r>
      <w:r w:rsidR="00E77E8F">
        <w:t>then</w:t>
      </w:r>
      <w:r w:rsidR="003F00AD">
        <w:t xml:space="preserve"> modify</w:t>
      </w:r>
      <w:r w:rsidR="00E77E8F">
        <w:t xml:space="preserve"> the</w:t>
      </w:r>
      <w:r w:rsidR="003F00AD">
        <w:t xml:space="preserve"> motor control system to an appropriate operating point that will provide more power to travel uphill or prevent excessive speed when travelling downhill.</w:t>
      </w:r>
      <w:commentRangeEnd w:id="6"/>
      <w:r w:rsidR="00A53240">
        <w:rPr>
          <w:rStyle w:val="CommentReference"/>
        </w:rPr>
        <w:commentReference w:id="6"/>
      </w:r>
    </w:p>
    <w:p w14:paraId="52322A46" w14:textId="77777777" w:rsidR="00E77E8F" w:rsidRDefault="00E77E8F" w:rsidP="00F83612">
      <w:pPr>
        <w:pStyle w:val="ListParagraph"/>
        <w:numPr>
          <w:ilvl w:val="0"/>
          <w:numId w:val="4"/>
        </w:numPr>
      </w:pPr>
      <w:r>
        <w:t>The garage system will be able to detect if the vehicle is parked in the garage due to the change in capacitance that occurs between the walls of the garage when the car is inside.</w:t>
      </w:r>
    </w:p>
    <w:p w14:paraId="698CA734" w14:textId="77777777" w:rsidR="00E77E8F" w:rsidRDefault="00E77E8F" w:rsidP="00E77E8F">
      <w:pPr>
        <w:rPr>
          <w:b/>
        </w:rPr>
      </w:pPr>
      <w:r w:rsidRPr="00E77E8F">
        <w:rPr>
          <w:b/>
        </w:rPr>
        <w:t>Identify Constraints:</w:t>
      </w:r>
    </w:p>
    <w:p w14:paraId="53F765AF" w14:textId="77777777" w:rsidR="00E77E8F" w:rsidRDefault="00E77E8F" w:rsidP="00E77E8F">
      <w:pPr>
        <w:pStyle w:val="ListParagraph"/>
        <w:numPr>
          <w:ilvl w:val="0"/>
          <w:numId w:val="5"/>
        </w:numPr>
      </w:pPr>
      <w:r w:rsidRPr="00E77E8F">
        <w:t xml:space="preserve">User dexterity and ability to use motion controls will constrain the </w:t>
      </w:r>
      <w:r>
        <w:t>number of input controls. The tires on the vehicle cannot turn, they can only move forward/backwards</w:t>
      </w:r>
      <w:r w:rsidR="00AC7AB6">
        <w:t xml:space="preserve">. </w:t>
      </w:r>
    </w:p>
    <w:p w14:paraId="5504C4B6" w14:textId="77777777" w:rsidR="00AC7AB6" w:rsidRDefault="00AC7AB6" w:rsidP="00E77E8F">
      <w:pPr>
        <w:pStyle w:val="ListParagraph"/>
        <w:numPr>
          <w:ilvl w:val="0"/>
          <w:numId w:val="5"/>
        </w:numPr>
      </w:pPr>
      <w:r>
        <w:t>Proximity sensors will not be able to detect small objects or objects that are far away. It will not detect objects that are not in its travel path. It won’t be able to detect holes or ledges.</w:t>
      </w:r>
    </w:p>
    <w:p w14:paraId="32FB67AA" w14:textId="77777777" w:rsidR="00AC7AB6" w:rsidRDefault="00AC7AB6" w:rsidP="00E77E8F">
      <w:pPr>
        <w:pStyle w:val="ListParagraph"/>
        <w:numPr>
          <w:ilvl w:val="0"/>
          <w:numId w:val="5"/>
        </w:numPr>
      </w:pPr>
      <w:r>
        <w:t>The vehicle will not be able to climb steep hills.</w:t>
      </w:r>
    </w:p>
    <w:p w14:paraId="71C4ADA9" w14:textId="77777777" w:rsidR="00AC7AB6" w:rsidRDefault="00AC7AB6" w:rsidP="00E77E8F">
      <w:pPr>
        <w:pStyle w:val="ListParagraph"/>
        <w:numPr>
          <w:ilvl w:val="0"/>
          <w:numId w:val="5"/>
        </w:numPr>
      </w:pPr>
      <w:r>
        <w:t>Being able to definitively detect whether the vehicle is in position.</w:t>
      </w:r>
    </w:p>
    <w:p w14:paraId="2147227C" w14:textId="77777777" w:rsidR="00A74545" w:rsidRDefault="00A74545" w:rsidP="00A74545"/>
    <w:p w14:paraId="4102ACB7" w14:textId="77777777" w:rsidR="00A74545" w:rsidRDefault="00A74545" w:rsidP="00A74545">
      <w:pPr>
        <w:rPr>
          <w:b/>
        </w:rPr>
      </w:pPr>
      <w:commentRangeStart w:id="7"/>
      <w:r>
        <w:rPr>
          <w:b/>
        </w:rPr>
        <w:t>Additional Features:</w:t>
      </w:r>
      <w:commentRangeEnd w:id="7"/>
      <w:r w:rsidR="00431B6D">
        <w:rPr>
          <w:rStyle w:val="CommentReference"/>
        </w:rPr>
        <w:commentReference w:id="7"/>
      </w:r>
    </w:p>
    <w:p w14:paraId="1EA8AEC4" w14:textId="77777777" w:rsidR="00A74545" w:rsidRDefault="00A74545" w:rsidP="00A74545">
      <w:pPr>
        <w:pStyle w:val="ListParagraph"/>
        <w:numPr>
          <w:ilvl w:val="0"/>
          <w:numId w:val="6"/>
        </w:numPr>
      </w:pPr>
      <w:r>
        <w:t>Program the car to automatically pivot, back up or steer to avoid obstacles.</w:t>
      </w:r>
    </w:p>
    <w:p w14:paraId="48455737" w14:textId="77777777" w:rsidR="00A74545" w:rsidRDefault="00A74545" w:rsidP="00A74545">
      <w:pPr>
        <w:pStyle w:val="ListParagraph"/>
        <w:numPr>
          <w:ilvl w:val="0"/>
          <w:numId w:val="6"/>
        </w:numPr>
      </w:pPr>
      <w:r>
        <w:t>Program the car to pursue an obstacle such as a soccer ball or a parking stall.</w:t>
      </w:r>
    </w:p>
    <w:p w14:paraId="272FB3CC" w14:textId="77777777" w:rsidR="00A74545" w:rsidRDefault="00A74545" w:rsidP="00A74545">
      <w:pPr>
        <w:pStyle w:val="ListParagraph"/>
        <w:numPr>
          <w:ilvl w:val="0"/>
          <w:numId w:val="6"/>
        </w:numPr>
      </w:pPr>
      <w:r>
        <w:t>Full circle pivot to make a complete proximity scan.</w:t>
      </w:r>
    </w:p>
    <w:p w14:paraId="6C115247" w14:textId="77777777" w:rsidR="00A74545" w:rsidRDefault="00A74545" w:rsidP="00A74545">
      <w:pPr>
        <w:pStyle w:val="ListParagraph"/>
        <w:numPr>
          <w:ilvl w:val="0"/>
          <w:numId w:val="6"/>
        </w:numPr>
      </w:pPr>
      <w:r>
        <w:t>Implement a GPS system to guide to car to a specific destination.</w:t>
      </w:r>
    </w:p>
    <w:p w14:paraId="6F8E5E55" w14:textId="77777777" w:rsidR="00A74545" w:rsidRDefault="005E767A" w:rsidP="00A74545">
      <w:pPr>
        <w:pStyle w:val="ListParagraph"/>
        <w:numPr>
          <w:ilvl w:val="0"/>
          <w:numId w:val="6"/>
        </w:numPr>
      </w:pPr>
      <w:r>
        <w:t xml:space="preserve">Increasing user controls to a web interface or </w:t>
      </w:r>
      <w:proofErr w:type="spellStart"/>
      <w:r>
        <w:t>bluetooth</w:t>
      </w:r>
      <w:proofErr w:type="spellEnd"/>
      <w:r>
        <w:t xml:space="preserve"> headset.</w:t>
      </w:r>
    </w:p>
    <w:p w14:paraId="43C5DC7D" w14:textId="77777777" w:rsidR="005E767A" w:rsidRDefault="005E767A" w:rsidP="00A74545">
      <w:pPr>
        <w:pStyle w:val="ListParagraph"/>
        <w:numPr>
          <w:ilvl w:val="0"/>
          <w:numId w:val="6"/>
        </w:numPr>
      </w:pPr>
      <w:r>
        <w:t>Use capacitor sensors to measure volume of material in the vehicles cargo section.</w:t>
      </w:r>
    </w:p>
    <w:p w14:paraId="18A879C2" w14:textId="77777777" w:rsidR="00431B6D" w:rsidRPr="00A74545" w:rsidRDefault="00431B6D" w:rsidP="00431B6D">
      <w:pPr>
        <w:pStyle w:val="ListParagraph"/>
      </w:pPr>
    </w:p>
    <w:p w14:paraId="1253D2DC" w14:textId="77777777" w:rsidR="00F83612" w:rsidRDefault="00F83612" w:rsidP="00F83612">
      <w:pPr>
        <w:pStyle w:val="ListParagraph"/>
      </w:pPr>
    </w:p>
    <w:p w14:paraId="34CCEB0F" w14:textId="77777777" w:rsidR="00305978" w:rsidRPr="00305978" w:rsidRDefault="00305978" w:rsidP="00305978"/>
    <w:sectPr w:rsidR="00305978" w:rsidRPr="00305978" w:rsidSect="0083025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forgep" w:date="2017-10-25T15:48:00Z" w:initials="l">
    <w:p w14:paraId="11D22488" w14:textId="77777777" w:rsidR="00431B6D" w:rsidRDefault="00431B6D">
      <w:pPr>
        <w:pStyle w:val="CommentText"/>
      </w:pPr>
      <w:r>
        <w:rPr>
          <w:rStyle w:val="CommentReference"/>
        </w:rPr>
        <w:annotationRef/>
      </w:r>
      <w:r>
        <w:t>Please read over the comments and resubmit this document. We still have some work to determine the scope the project.</w:t>
      </w:r>
      <w:bookmarkStart w:id="1" w:name="_GoBack"/>
      <w:bookmarkEnd w:id="1"/>
    </w:p>
    <w:p w14:paraId="45D03AD4" w14:textId="77777777" w:rsidR="00431B6D" w:rsidRDefault="00431B6D">
      <w:pPr>
        <w:pStyle w:val="CommentText"/>
      </w:pPr>
    </w:p>
    <w:p w14:paraId="606DA8CC" w14:textId="77777777" w:rsidR="00431B6D" w:rsidRDefault="00431B6D">
      <w:pPr>
        <w:pStyle w:val="CommentText"/>
      </w:pPr>
      <w:r>
        <w:t>Include step 5 (</w:t>
      </w:r>
      <w:proofErr w:type="spellStart"/>
      <w:r>
        <w:t>ie</w:t>
      </w:r>
      <w:proofErr w:type="spellEnd"/>
      <w:r>
        <w:t xml:space="preserve"> the above image of the functions)</w:t>
      </w:r>
    </w:p>
  </w:comment>
  <w:comment w:id="2" w:author="laforgep" w:date="2017-10-25T15:36:00Z" w:initials="l">
    <w:p w14:paraId="69F19118" w14:textId="77777777" w:rsidR="00A53240" w:rsidRDefault="00A53240">
      <w:pPr>
        <w:pStyle w:val="CommentText"/>
      </w:pPr>
      <w:r>
        <w:rPr>
          <w:rStyle w:val="CommentReference"/>
        </w:rPr>
        <w:annotationRef/>
      </w:r>
      <w:proofErr w:type="gramStart"/>
      <w:r>
        <w:t>who</w:t>
      </w:r>
      <w:proofErr w:type="gramEnd"/>
    </w:p>
  </w:comment>
  <w:comment w:id="3" w:author="laforgep" w:date="2017-10-25T15:37:00Z" w:initials="l">
    <w:p w14:paraId="735830A3" w14:textId="77777777" w:rsidR="00A53240" w:rsidRDefault="00A53240">
      <w:pPr>
        <w:pStyle w:val="CommentText"/>
      </w:pPr>
      <w:r>
        <w:rPr>
          <w:rStyle w:val="CommentReference"/>
        </w:rPr>
        <w:annotationRef/>
      </w:r>
      <w:r>
        <w:t xml:space="preserve">I wonder if elevation detection is needed here, or if speed detection is needed, or both maybe.  </w:t>
      </w:r>
    </w:p>
  </w:comment>
  <w:comment w:id="4" w:author="laforgep" w:date="2017-10-25T15:38:00Z" w:initials="l">
    <w:p w14:paraId="194EE523" w14:textId="77777777" w:rsidR="00A53240" w:rsidRDefault="00A53240">
      <w:pPr>
        <w:pStyle w:val="CommentText"/>
      </w:pPr>
      <w:r>
        <w:rPr>
          <w:rStyle w:val="CommentReference"/>
        </w:rPr>
        <w:annotationRef/>
      </w:r>
      <w:r>
        <w:t xml:space="preserve">Maybe it could be parked for charging? Or </w:t>
      </w:r>
    </w:p>
  </w:comment>
  <w:comment w:id="5" w:author="laforgep" w:date="2017-10-25T15:40:00Z" w:initials="l">
    <w:p w14:paraId="02B93660" w14:textId="77777777" w:rsidR="00A53240" w:rsidRDefault="00A53240">
      <w:pPr>
        <w:pStyle w:val="CommentText"/>
      </w:pPr>
      <w:r>
        <w:rPr>
          <w:rStyle w:val="CommentReference"/>
        </w:rPr>
        <w:annotationRef/>
      </w:r>
      <w:r>
        <w:t>Metrics</w:t>
      </w:r>
    </w:p>
  </w:comment>
  <w:comment w:id="6" w:author="laforgep" w:date="2017-10-25T15:41:00Z" w:initials="l">
    <w:p w14:paraId="1667BF5E" w14:textId="77777777" w:rsidR="00A53240" w:rsidRDefault="00A53240">
      <w:pPr>
        <w:pStyle w:val="CommentText"/>
      </w:pPr>
      <w:r>
        <w:rPr>
          <w:rStyle w:val="CommentReference"/>
        </w:rPr>
        <w:annotationRef/>
      </w:r>
      <w:r>
        <w:t>See comment above. Not sure if this is needed, or whether it needs to be modified.</w:t>
      </w:r>
    </w:p>
  </w:comment>
  <w:comment w:id="7" w:author="laforgep" w:date="2017-10-25T15:46:00Z" w:initials="l">
    <w:p w14:paraId="25253F5C" w14:textId="77777777" w:rsidR="00431B6D" w:rsidRDefault="00431B6D">
      <w:pPr>
        <w:pStyle w:val="CommentText"/>
      </w:pPr>
      <w:r>
        <w:rPr>
          <w:rStyle w:val="CommentReference"/>
        </w:rPr>
        <w:annotationRef/>
      </w:r>
      <w:r>
        <w:t>We’ll have to discuss this with your advisor to determine the appropriate scope of this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6DA8CC" w15:done="0"/>
  <w15:commentEx w15:paraId="69F19118" w15:done="0"/>
  <w15:commentEx w15:paraId="735830A3" w15:done="0"/>
  <w15:commentEx w15:paraId="194EE523" w15:done="0"/>
  <w15:commentEx w15:paraId="02B93660" w15:done="0"/>
  <w15:commentEx w15:paraId="1667BF5E" w15:done="0"/>
  <w15:commentEx w15:paraId="25253F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5A1C0" w14:textId="77777777" w:rsidR="004E6A32" w:rsidRDefault="004E6A32" w:rsidP="00305978">
      <w:pPr>
        <w:spacing w:after="0" w:line="240" w:lineRule="auto"/>
      </w:pPr>
      <w:r>
        <w:separator/>
      </w:r>
    </w:p>
  </w:endnote>
  <w:endnote w:type="continuationSeparator" w:id="0">
    <w:p w14:paraId="0B784BB9" w14:textId="77777777" w:rsidR="004E6A32" w:rsidRDefault="004E6A32" w:rsidP="0030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DE786" w14:textId="77777777" w:rsidR="000A6B04" w:rsidRDefault="000A6B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29B62" w14:textId="77777777" w:rsidR="000A6B04" w:rsidRDefault="000A6B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D68EE" w14:textId="77777777" w:rsidR="000A6B04" w:rsidRDefault="000A6B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6A77A" w14:textId="77777777" w:rsidR="004E6A32" w:rsidRDefault="004E6A32" w:rsidP="00305978">
      <w:pPr>
        <w:spacing w:after="0" w:line="240" w:lineRule="auto"/>
      </w:pPr>
      <w:r>
        <w:separator/>
      </w:r>
    </w:p>
  </w:footnote>
  <w:footnote w:type="continuationSeparator" w:id="0">
    <w:p w14:paraId="54EEB1E5" w14:textId="77777777" w:rsidR="004E6A32" w:rsidRDefault="004E6A32" w:rsidP="00305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999F4" w14:textId="77777777" w:rsidR="000A6B04" w:rsidRDefault="000A6B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FFB0B" w14:textId="77777777" w:rsidR="000A6B04" w:rsidRPr="000A6B04" w:rsidRDefault="000A6B04">
    <w:pPr>
      <w:pStyle w:val="Header"/>
      <w:rPr>
        <w:lang w:val="en-CA"/>
      </w:rPr>
    </w:pPr>
    <w:r>
      <w:rPr>
        <w:lang w:val="en-CA"/>
      </w:rPr>
      <w:t>System Level Design: ENEL 400 Group 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D8785" w14:textId="77777777" w:rsidR="000A6B04" w:rsidRDefault="000A6B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F0BD7"/>
    <w:multiLevelType w:val="hybridMultilevel"/>
    <w:tmpl w:val="EC063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D5DA9"/>
    <w:multiLevelType w:val="hybridMultilevel"/>
    <w:tmpl w:val="DA4C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03150"/>
    <w:multiLevelType w:val="hybridMultilevel"/>
    <w:tmpl w:val="1A8A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36613"/>
    <w:multiLevelType w:val="hybridMultilevel"/>
    <w:tmpl w:val="797C2B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045F0"/>
    <w:multiLevelType w:val="hybridMultilevel"/>
    <w:tmpl w:val="80A4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20405"/>
    <w:multiLevelType w:val="hybridMultilevel"/>
    <w:tmpl w:val="A5FA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25C4F"/>
    <w:multiLevelType w:val="hybridMultilevel"/>
    <w:tmpl w:val="2A1E1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forgep">
    <w15:presenceInfo w15:providerId="None" w15:userId="laforg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4543"/>
    <w:rsid w:val="000A6B04"/>
    <w:rsid w:val="00147F4D"/>
    <w:rsid w:val="00261441"/>
    <w:rsid w:val="00305978"/>
    <w:rsid w:val="003F00AD"/>
    <w:rsid w:val="00431B6D"/>
    <w:rsid w:val="004E6A32"/>
    <w:rsid w:val="005E767A"/>
    <w:rsid w:val="007907C5"/>
    <w:rsid w:val="0083025F"/>
    <w:rsid w:val="00A504EA"/>
    <w:rsid w:val="00A53240"/>
    <w:rsid w:val="00A74545"/>
    <w:rsid w:val="00AC7AB6"/>
    <w:rsid w:val="00B347B3"/>
    <w:rsid w:val="00B83F59"/>
    <w:rsid w:val="00C14543"/>
    <w:rsid w:val="00C861A7"/>
    <w:rsid w:val="00C957FE"/>
    <w:rsid w:val="00E77E8F"/>
    <w:rsid w:val="00EF6F96"/>
    <w:rsid w:val="00F8361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487584"/>
  <w15:docId w15:val="{A91AE54F-FDF3-4E85-A0CA-464D40D8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978"/>
  </w:style>
  <w:style w:type="paragraph" w:styleId="Footer">
    <w:name w:val="footer"/>
    <w:basedOn w:val="Normal"/>
    <w:link w:val="FooterChar"/>
    <w:uiPriority w:val="99"/>
    <w:unhideWhenUsed/>
    <w:rsid w:val="00305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978"/>
  </w:style>
  <w:style w:type="paragraph" w:styleId="ListParagraph">
    <w:name w:val="List Paragraph"/>
    <w:basedOn w:val="Normal"/>
    <w:uiPriority w:val="34"/>
    <w:qFormat/>
    <w:rsid w:val="00EF6F96"/>
    <w:pPr>
      <w:ind w:left="720"/>
      <w:contextualSpacing/>
    </w:pPr>
  </w:style>
  <w:style w:type="paragraph" w:styleId="BalloonText">
    <w:name w:val="Balloon Text"/>
    <w:basedOn w:val="Normal"/>
    <w:link w:val="BalloonTextChar"/>
    <w:uiPriority w:val="99"/>
    <w:semiHidden/>
    <w:unhideWhenUsed/>
    <w:rsid w:val="000A6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B04"/>
    <w:rPr>
      <w:rFonts w:ascii="Tahoma" w:hAnsi="Tahoma" w:cs="Tahoma"/>
      <w:sz w:val="16"/>
      <w:szCs w:val="16"/>
    </w:rPr>
  </w:style>
  <w:style w:type="character" w:styleId="CommentReference">
    <w:name w:val="annotation reference"/>
    <w:basedOn w:val="DefaultParagraphFont"/>
    <w:uiPriority w:val="99"/>
    <w:semiHidden/>
    <w:unhideWhenUsed/>
    <w:rsid w:val="00A53240"/>
    <w:rPr>
      <w:sz w:val="16"/>
      <w:szCs w:val="16"/>
    </w:rPr>
  </w:style>
  <w:style w:type="paragraph" w:styleId="CommentText">
    <w:name w:val="annotation text"/>
    <w:basedOn w:val="Normal"/>
    <w:link w:val="CommentTextChar"/>
    <w:uiPriority w:val="99"/>
    <w:semiHidden/>
    <w:unhideWhenUsed/>
    <w:rsid w:val="00A53240"/>
    <w:pPr>
      <w:spacing w:line="240" w:lineRule="auto"/>
    </w:pPr>
    <w:rPr>
      <w:sz w:val="20"/>
      <w:szCs w:val="20"/>
    </w:rPr>
  </w:style>
  <w:style w:type="character" w:customStyle="1" w:styleId="CommentTextChar">
    <w:name w:val="Comment Text Char"/>
    <w:basedOn w:val="DefaultParagraphFont"/>
    <w:link w:val="CommentText"/>
    <w:uiPriority w:val="99"/>
    <w:semiHidden/>
    <w:rsid w:val="00A53240"/>
    <w:rPr>
      <w:sz w:val="20"/>
      <w:szCs w:val="20"/>
    </w:rPr>
  </w:style>
  <w:style w:type="paragraph" w:styleId="CommentSubject">
    <w:name w:val="annotation subject"/>
    <w:basedOn w:val="CommentText"/>
    <w:next w:val="CommentText"/>
    <w:link w:val="CommentSubjectChar"/>
    <w:uiPriority w:val="99"/>
    <w:semiHidden/>
    <w:unhideWhenUsed/>
    <w:rsid w:val="00A53240"/>
    <w:rPr>
      <w:b/>
      <w:bCs/>
    </w:rPr>
  </w:style>
  <w:style w:type="character" w:customStyle="1" w:styleId="CommentSubjectChar">
    <w:name w:val="Comment Subject Char"/>
    <w:basedOn w:val="CommentTextChar"/>
    <w:link w:val="CommentSubject"/>
    <w:uiPriority w:val="99"/>
    <w:semiHidden/>
    <w:rsid w:val="00A532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benhammm</dc:creator>
  <cp:keywords/>
  <dc:description/>
  <cp:lastModifiedBy>laforgep</cp:lastModifiedBy>
  <cp:revision>6</cp:revision>
  <dcterms:created xsi:type="dcterms:W3CDTF">2017-10-17T00:46:00Z</dcterms:created>
  <dcterms:modified xsi:type="dcterms:W3CDTF">2017-10-25T21:49:00Z</dcterms:modified>
</cp:coreProperties>
</file>