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76"/>
        <w:gridCol w:w="6686"/>
      </w:tblGrid>
      <w:tr w:rsidR="009A2E5A" w:rsidRPr="00AE7EDC" w14:paraId="6367E1FD" w14:textId="77777777" w:rsidTr="00E801DD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587C4F52" w14:textId="77777777" w:rsidR="009A2E5A" w:rsidRPr="00AE7EDC" w:rsidRDefault="009A2E5A" w:rsidP="00E801DD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/>
                <w:b/>
                <w:sz w:val="18"/>
                <w:szCs w:val="18"/>
              </w:rPr>
            </w:pPr>
            <w:r w:rsidRPr="00AE7EDC">
              <w:rPr>
                <w:rFonts w:ascii="Poppins" w:hAnsi="Poppins" w:cs="Poppins"/>
                <w:b/>
                <w:sz w:val="18"/>
                <w:szCs w:val="18"/>
              </w:rPr>
              <w:t>Munkáltató neve: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FBF161" w14:textId="77777777" w:rsidR="009A2E5A" w:rsidRPr="00AE7EDC" w:rsidRDefault="009A2E5A" w:rsidP="00E801DD">
            <w:pPr>
              <w:spacing w:before="120" w:after="120"/>
              <w:contextualSpacing/>
              <w:rPr>
                <w:rFonts w:ascii="Poppins" w:hAnsi="Poppins" w:cs="Poppins"/>
                <w:sz w:val="18"/>
                <w:szCs w:val="18"/>
              </w:rPr>
            </w:pPr>
            <w:r w:rsidRPr="00AE7EDC">
              <w:rPr>
                <w:rFonts w:ascii="Poppins" w:hAnsi="Poppins" w:cs="Poppins"/>
                <w:b/>
                <w:bCs/>
                <w:sz w:val="18"/>
                <w:szCs w:val="18"/>
              </w:rPr>
              <w:t>Divian - Mega</w:t>
            </w:r>
            <w:r w:rsidRPr="00AE7EDC">
              <w:rPr>
                <w:rFonts w:ascii="Poppins" w:hAnsi="Poppins" w:cs="Poppins"/>
                <w:bCs/>
                <w:sz w:val="18"/>
                <w:szCs w:val="18"/>
              </w:rPr>
              <w:t xml:space="preserve"> Bútoripari Szolgáltató Korlátolt Felelősségű Társaság</w:t>
            </w:r>
          </w:p>
        </w:tc>
      </w:tr>
      <w:tr w:rsidR="009A2E5A" w:rsidRPr="00AE7EDC" w14:paraId="5F35A5DE" w14:textId="77777777" w:rsidTr="00E801DD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23559941" w14:textId="77777777" w:rsidR="009A2E5A" w:rsidRPr="00AE7EDC" w:rsidRDefault="009A2E5A" w:rsidP="00E801DD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/>
                <w:b/>
                <w:sz w:val="18"/>
                <w:szCs w:val="18"/>
              </w:rPr>
            </w:pPr>
            <w:r w:rsidRPr="00AE7EDC">
              <w:rPr>
                <w:rFonts w:ascii="Poppins" w:hAnsi="Poppins" w:cs="Poppins"/>
                <w:b/>
                <w:sz w:val="18"/>
                <w:szCs w:val="18"/>
              </w:rPr>
              <w:t>Székhely: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50D22" w14:textId="77777777" w:rsidR="009A2E5A" w:rsidRPr="00AE7EDC" w:rsidRDefault="009A2E5A" w:rsidP="00E801DD">
            <w:pPr>
              <w:spacing w:before="120" w:after="120"/>
              <w:contextualSpacing/>
              <w:rPr>
                <w:rStyle w:val="cjsz"/>
                <w:rFonts w:ascii="Poppins" w:hAnsi="Poppins" w:cs="Poppins"/>
                <w:sz w:val="18"/>
                <w:szCs w:val="18"/>
              </w:rPr>
            </w:pPr>
            <w:r w:rsidRPr="00AE7EDC">
              <w:rPr>
                <w:rStyle w:val="szekhely"/>
                <w:rFonts w:ascii="Poppins" w:hAnsi="Poppins" w:cs="Poppins"/>
                <w:sz w:val="18"/>
                <w:szCs w:val="18"/>
              </w:rPr>
              <w:t>6724 Szeged, Trafó köz 3.</w:t>
            </w:r>
          </w:p>
        </w:tc>
      </w:tr>
      <w:tr w:rsidR="009A2E5A" w:rsidRPr="00AE7EDC" w14:paraId="1B309D2A" w14:textId="77777777" w:rsidTr="00E801DD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282931A8" w14:textId="77777777" w:rsidR="009A2E5A" w:rsidRPr="00AE7EDC" w:rsidRDefault="009A2E5A" w:rsidP="00E801DD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/>
                <w:b/>
                <w:sz w:val="18"/>
                <w:szCs w:val="18"/>
              </w:rPr>
            </w:pPr>
            <w:r w:rsidRPr="00AE7EDC">
              <w:rPr>
                <w:rFonts w:ascii="Poppins" w:hAnsi="Poppins" w:cs="Poppins"/>
                <w:b/>
                <w:sz w:val="18"/>
                <w:szCs w:val="18"/>
              </w:rPr>
              <w:t>Adószám: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62C51C" w14:textId="77777777" w:rsidR="009A2E5A" w:rsidRPr="00AE7EDC" w:rsidRDefault="009A2E5A" w:rsidP="00E801DD">
            <w:pPr>
              <w:spacing w:before="120" w:after="120"/>
              <w:contextualSpacing/>
              <w:rPr>
                <w:rStyle w:val="cjsz"/>
                <w:rFonts w:ascii="Poppins" w:hAnsi="Poppins" w:cs="Poppins"/>
                <w:sz w:val="18"/>
                <w:szCs w:val="18"/>
              </w:rPr>
            </w:pPr>
            <w:r w:rsidRPr="00AE7EDC">
              <w:rPr>
                <w:rStyle w:val="adoszam"/>
                <w:rFonts w:ascii="Poppins" w:hAnsi="Poppins" w:cs="Poppins"/>
                <w:sz w:val="18"/>
                <w:szCs w:val="18"/>
              </w:rPr>
              <w:t>12809404-2-06</w:t>
            </w:r>
          </w:p>
        </w:tc>
      </w:tr>
    </w:tbl>
    <w:p w14:paraId="330A0D81" w14:textId="77777777" w:rsidR="009A2E5A" w:rsidRPr="00AE7EDC" w:rsidRDefault="009A2E5A" w:rsidP="009A2E5A">
      <w:pPr>
        <w:spacing w:after="240"/>
        <w:ind w:left="357"/>
        <w:contextualSpacing/>
        <w:jc w:val="center"/>
        <w:rPr>
          <w:rFonts w:ascii="Poppins" w:hAnsi="Poppins" w:cs="Poppins"/>
          <w:b/>
          <w:sz w:val="18"/>
          <w:szCs w:val="18"/>
        </w:rPr>
      </w:pPr>
    </w:p>
    <w:tbl>
      <w:tblPr>
        <w:tblW w:w="90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76"/>
        <w:gridCol w:w="6686"/>
      </w:tblGrid>
      <w:tr w:rsidR="00EF77F6" w:rsidRPr="00AE7EDC" w14:paraId="595261E2" w14:textId="77777777" w:rsidTr="00EF77F6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23B4DF03" w14:textId="77777777" w:rsidR="00EF77F6" w:rsidRPr="00AE7EDC" w:rsidRDefault="00EF77F6" w:rsidP="00EF77F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/>
                <w:b/>
                <w:bCs/>
                <w:sz w:val="18"/>
                <w:szCs w:val="18"/>
                <w:highlight w:val="yellow"/>
              </w:rPr>
            </w:pPr>
            <w:r w:rsidRPr="00AE7EDC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Munkavállaló neve: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DC4510" w14:textId="14433A9F" w:rsidR="00EF77F6" w:rsidRPr="00AE7EDC" w:rsidRDefault="00EF77F6" w:rsidP="00EF77F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Poppins" w:hAnsi="Poppins" w:cs="Poppins"/>
                <w:bCs/>
                <w:sz w:val="18"/>
                <w:szCs w:val="18"/>
                <w:highlight w:val="yellow"/>
              </w:rPr>
            </w:pPr>
          </w:p>
        </w:tc>
      </w:tr>
      <w:tr w:rsidR="00EF77F6" w:rsidRPr="00AE7EDC" w14:paraId="1646BF64" w14:textId="77777777" w:rsidTr="00E44460">
        <w:trPr>
          <w:trHeight w:val="70"/>
        </w:trPr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48820AAB" w14:textId="77777777" w:rsidR="00EF77F6" w:rsidRPr="00AE7EDC" w:rsidRDefault="00EF77F6" w:rsidP="00EF77F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Poppins" w:hAnsi="Poppins" w:cs="Poppins"/>
                <w:b/>
                <w:bCs/>
                <w:sz w:val="18"/>
                <w:szCs w:val="18"/>
                <w:highlight w:val="yellow"/>
              </w:rPr>
            </w:pPr>
            <w:r w:rsidRPr="00AE7EDC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Adóazonosító jel:</w:t>
            </w:r>
          </w:p>
        </w:tc>
        <w:tc>
          <w:tcPr>
            <w:tcW w:w="6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E02DB8" w14:textId="722CB076" w:rsidR="0075753D" w:rsidRPr="00AE7EDC" w:rsidRDefault="0075753D" w:rsidP="00EF77F6">
            <w:pPr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Poppins" w:hAnsi="Poppins" w:cs="Poppins"/>
                <w:bCs/>
                <w:sz w:val="18"/>
                <w:szCs w:val="18"/>
                <w:highlight w:val="yellow"/>
              </w:rPr>
            </w:pPr>
          </w:p>
        </w:tc>
      </w:tr>
    </w:tbl>
    <w:p w14:paraId="3329271C" w14:textId="77777777" w:rsidR="002E6DCC" w:rsidRPr="00AE7EDC" w:rsidRDefault="002E6DCC" w:rsidP="002E6DCC">
      <w:pPr>
        <w:spacing w:after="240"/>
        <w:ind w:left="357"/>
        <w:contextualSpacing/>
        <w:jc w:val="center"/>
        <w:rPr>
          <w:rFonts w:ascii="Poppins" w:hAnsi="Poppins" w:cs="Poppins"/>
          <w:b/>
          <w:sz w:val="18"/>
          <w:szCs w:val="18"/>
        </w:rPr>
      </w:pPr>
    </w:p>
    <w:p w14:paraId="4CCE3776" w14:textId="77777777" w:rsidR="00BA161F" w:rsidRPr="00AE7EDC" w:rsidRDefault="00BA161F" w:rsidP="003A1C6A">
      <w:pPr>
        <w:contextualSpacing/>
        <w:jc w:val="center"/>
        <w:rPr>
          <w:rFonts w:ascii="Poppins" w:hAnsi="Poppins" w:cs="Poppins"/>
          <w:b/>
          <w:sz w:val="20"/>
          <w:szCs w:val="20"/>
        </w:rPr>
      </w:pPr>
    </w:p>
    <w:p w14:paraId="1E327EFD" w14:textId="77777777" w:rsidR="00BA161F" w:rsidRPr="00AE7EDC" w:rsidRDefault="00355DB9" w:rsidP="00D84CE8">
      <w:pPr>
        <w:jc w:val="center"/>
        <w:rPr>
          <w:rFonts w:ascii="Poppins" w:hAnsi="Poppins" w:cs="Poppins"/>
          <w:b/>
          <w:sz w:val="20"/>
          <w:szCs w:val="20"/>
        </w:rPr>
      </w:pPr>
      <w:r w:rsidRPr="00AE7EDC">
        <w:rPr>
          <w:rFonts w:ascii="Poppins" w:hAnsi="Poppins" w:cs="Poppins"/>
          <w:b/>
          <w:noProof/>
          <w:sz w:val="20"/>
          <w:szCs w:val="20"/>
        </w:rPr>
        <w:drawing>
          <wp:inline distT="0" distB="0" distL="0" distR="0" wp14:anchorId="1A26CF06" wp14:editId="5DE0CB01">
            <wp:extent cx="1641500" cy="651052"/>
            <wp:effectExtent l="19050" t="0" r="0" b="0"/>
            <wp:docPr id="13" name="Kép 13" descr="Kapcsolódó k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apcsolódó ké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113" cy="65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E7094" w14:textId="77777777" w:rsidR="00214B3D" w:rsidRPr="00AE7EDC" w:rsidRDefault="00214B3D" w:rsidP="00D84CE8">
      <w:pPr>
        <w:jc w:val="center"/>
        <w:rPr>
          <w:rFonts w:ascii="Poppins" w:hAnsi="Poppins" w:cs="Poppins"/>
          <w:b/>
          <w:sz w:val="20"/>
          <w:szCs w:val="20"/>
        </w:rPr>
      </w:pP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213471" w:rsidRPr="00AE7EDC" w14:paraId="1E76795D" w14:textId="77777777" w:rsidTr="00213471">
        <w:tc>
          <w:tcPr>
            <w:tcW w:w="9212" w:type="dxa"/>
            <w:shd w:val="clear" w:color="auto" w:fill="D9D9D9" w:themeFill="background1" w:themeFillShade="D9"/>
          </w:tcPr>
          <w:p w14:paraId="007187E1" w14:textId="77777777" w:rsidR="00213471" w:rsidRPr="00AE7EDC" w:rsidRDefault="00213471" w:rsidP="00963E34">
            <w:pPr>
              <w:jc w:val="center"/>
              <w:rPr>
                <w:rFonts w:ascii="Poppins" w:hAnsi="Poppins" w:cs="Poppins"/>
                <w:b/>
                <w:sz w:val="20"/>
                <w:szCs w:val="20"/>
              </w:rPr>
            </w:pPr>
            <w:r w:rsidRPr="00AE7EDC">
              <w:rPr>
                <w:rFonts w:ascii="Poppins" w:hAnsi="Poppins" w:cs="Poppins"/>
                <w:b/>
                <w:sz w:val="20"/>
                <w:szCs w:val="20"/>
              </w:rPr>
              <w:t>MEGISMERÉSI NYILATKOZAT</w:t>
            </w:r>
          </w:p>
        </w:tc>
      </w:tr>
    </w:tbl>
    <w:p w14:paraId="421AA839" w14:textId="77777777" w:rsidR="00D84CE8" w:rsidRPr="00AE7EDC" w:rsidRDefault="002E6DCC" w:rsidP="00D84CE8">
      <w:pPr>
        <w:jc w:val="center"/>
        <w:rPr>
          <w:rFonts w:ascii="Poppins" w:hAnsi="Poppins" w:cs="Poppins"/>
          <w:b/>
          <w:sz w:val="20"/>
          <w:szCs w:val="20"/>
        </w:rPr>
      </w:pPr>
      <w:r w:rsidRPr="00AE7EDC">
        <w:rPr>
          <w:rFonts w:ascii="Poppins" w:hAnsi="Poppins" w:cs="Poppins"/>
          <w:b/>
          <w:sz w:val="20"/>
          <w:szCs w:val="20"/>
        </w:rPr>
        <w:t>Az adatkezelési szabályzat megismeréséről, alkalmazásáról és a kapcsolódó kötelezettségről</w:t>
      </w:r>
    </w:p>
    <w:p w14:paraId="13B463F8" w14:textId="77777777" w:rsidR="00D84CE8" w:rsidRPr="00AE7EDC" w:rsidRDefault="00D84CE8" w:rsidP="00D84CE8">
      <w:pPr>
        <w:jc w:val="both"/>
        <w:rPr>
          <w:rFonts w:ascii="Poppins" w:hAnsi="Poppins" w:cs="Poppins"/>
          <w:sz w:val="20"/>
          <w:szCs w:val="20"/>
        </w:rPr>
      </w:pPr>
    </w:p>
    <w:p w14:paraId="6898363F" w14:textId="5A05377F" w:rsidR="00D84CE8" w:rsidRPr="000301F0" w:rsidRDefault="00D84CE8" w:rsidP="00D84CE8">
      <w:pPr>
        <w:pStyle w:val="Listaszerbekezds"/>
        <w:numPr>
          <w:ilvl w:val="0"/>
          <w:numId w:val="1"/>
        </w:num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>A munkavállaló kijelenti, hogy a munkáltató által jóváhagyott és kiadott Adat</w:t>
      </w:r>
      <w:r w:rsidR="00F4285C" w:rsidRPr="00AE7EDC">
        <w:rPr>
          <w:rFonts w:ascii="Poppins" w:hAnsi="Poppins" w:cs="Poppins"/>
          <w:sz w:val="20"/>
          <w:szCs w:val="20"/>
        </w:rPr>
        <w:t>védelmi-</w:t>
      </w:r>
      <w:r w:rsidRPr="00AE7EDC">
        <w:rPr>
          <w:rFonts w:ascii="Poppins" w:hAnsi="Poppins" w:cs="Poppins"/>
          <w:sz w:val="20"/>
          <w:szCs w:val="20"/>
        </w:rPr>
        <w:t>kezelési Szabályzatot elolvasta és megismerte.</w:t>
      </w:r>
    </w:p>
    <w:p w14:paraId="10831559" w14:textId="1F755066" w:rsidR="00BA161F" w:rsidRPr="000301F0" w:rsidRDefault="00BA161F" w:rsidP="00D84CE8">
      <w:pPr>
        <w:pStyle w:val="Listaszerbekezds"/>
        <w:numPr>
          <w:ilvl w:val="0"/>
          <w:numId w:val="1"/>
        </w:num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 xml:space="preserve">A munkavállaló kötelezettséget vállal arra, hogy a munkáltatónál végzett munkája során tudomására jutott személyes adatokat kizárólag a munkaköri feladatai teljesítése céljából kezeli és továbbítja, más célból nem használhatja fel, harmadik féllel, illetéktelen személlyel nem közölheti, és részére nem adja át, a személyes adatokhoz jogosulatlan hozzáférést nem enged, a személyes adatokat nyilvánosságra nem hozza. </w:t>
      </w:r>
    </w:p>
    <w:p w14:paraId="3CCA91B0" w14:textId="369DEFC1" w:rsidR="00B72A41" w:rsidRPr="000301F0" w:rsidRDefault="00D84CE8" w:rsidP="00BA161F">
      <w:pPr>
        <w:pStyle w:val="Listaszerbekezds"/>
        <w:numPr>
          <w:ilvl w:val="0"/>
          <w:numId w:val="1"/>
        </w:num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>A munkavállaló munkavégzése során a személyes adatok kezelésére köteles alkalmazni és betartani az Adat</w:t>
      </w:r>
      <w:r w:rsidR="00B72A41" w:rsidRPr="00AE7EDC">
        <w:rPr>
          <w:rFonts w:ascii="Poppins" w:hAnsi="Poppins" w:cs="Poppins"/>
          <w:sz w:val="20"/>
          <w:szCs w:val="20"/>
        </w:rPr>
        <w:t>védelmi</w:t>
      </w:r>
      <w:r w:rsidR="009614CA" w:rsidRPr="00AE7EDC">
        <w:rPr>
          <w:rFonts w:ascii="Poppins" w:hAnsi="Poppins" w:cs="Poppins"/>
          <w:sz w:val="20"/>
          <w:szCs w:val="20"/>
        </w:rPr>
        <w:t xml:space="preserve"> </w:t>
      </w:r>
      <w:r w:rsidR="00B72A41" w:rsidRPr="00AE7EDC">
        <w:rPr>
          <w:rFonts w:ascii="Poppins" w:hAnsi="Poppins" w:cs="Poppins"/>
          <w:sz w:val="20"/>
          <w:szCs w:val="20"/>
        </w:rPr>
        <w:t>- K</w:t>
      </w:r>
      <w:r w:rsidRPr="00AE7EDC">
        <w:rPr>
          <w:rFonts w:ascii="Poppins" w:hAnsi="Poppins" w:cs="Poppins"/>
          <w:sz w:val="20"/>
          <w:szCs w:val="20"/>
        </w:rPr>
        <w:t xml:space="preserve">ezelési Szabályzatban foglaltakat, valamint az alkalmazott rendelkezéseit. Az </w:t>
      </w:r>
      <w:r w:rsidR="00B72A41" w:rsidRPr="00AE7EDC">
        <w:rPr>
          <w:rFonts w:ascii="Poppins" w:hAnsi="Poppins" w:cs="Poppins"/>
          <w:sz w:val="20"/>
          <w:szCs w:val="20"/>
        </w:rPr>
        <w:t>Adatvédelmi</w:t>
      </w:r>
      <w:r w:rsidR="009614CA" w:rsidRPr="00AE7EDC">
        <w:rPr>
          <w:rFonts w:ascii="Poppins" w:hAnsi="Poppins" w:cs="Poppins"/>
          <w:sz w:val="20"/>
          <w:szCs w:val="20"/>
        </w:rPr>
        <w:t xml:space="preserve"> </w:t>
      </w:r>
      <w:r w:rsidR="00B72A41" w:rsidRPr="00AE7EDC">
        <w:rPr>
          <w:rFonts w:ascii="Poppins" w:hAnsi="Poppins" w:cs="Poppins"/>
          <w:sz w:val="20"/>
          <w:szCs w:val="20"/>
        </w:rPr>
        <w:t xml:space="preserve">- Kezelési </w:t>
      </w:r>
      <w:r w:rsidRPr="00AE7EDC">
        <w:rPr>
          <w:rFonts w:ascii="Poppins" w:hAnsi="Poppins" w:cs="Poppins"/>
          <w:sz w:val="20"/>
          <w:szCs w:val="20"/>
        </w:rPr>
        <w:t>Szabályzat alkalmazása és betartása a munkaviszonyból eredő kötelezettség.</w:t>
      </w:r>
    </w:p>
    <w:p w14:paraId="3EC03715" w14:textId="54EF2639" w:rsidR="00D84CE8" w:rsidRPr="000301F0" w:rsidRDefault="00BA161F" w:rsidP="00D84CE8">
      <w:pPr>
        <w:pStyle w:val="Listaszerbekezds"/>
        <w:numPr>
          <w:ilvl w:val="0"/>
          <w:numId w:val="1"/>
        </w:num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 xml:space="preserve">A munkavállaló tudomásul veszi, hogy a titoktartási kötelezettség megsértése a munkaviszonyból eredő kötelezettség lényeges megsértésének minősül, amelyre a munkáltató munkajogi jogkövetkezményeket alkalmazhat. </w:t>
      </w:r>
    </w:p>
    <w:p w14:paraId="05434B4C" w14:textId="48F1A1D0" w:rsidR="00304F1D" w:rsidRPr="000301F0" w:rsidRDefault="00D84CE8" w:rsidP="000301F0">
      <w:pPr>
        <w:pStyle w:val="Listaszerbekezds"/>
        <w:numPr>
          <w:ilvl w:val="0"/>
          <w:numId w:val="1"/>
        </w:num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>A munkavállaló tudomásul veszi, hogy ez a titoktartási kötelezettség munkaviszonya vagy munkavégzésre irányuló egyéb jogviszonya fennállását követően is terheli.</w:t>
      </w:r>
    </w:p>
    <w:p w14:paraId="01AC5557" w14:textId="77777777" w:rsidR="009A7325" w:rsidRPr="00AE7EDC" w:rsidRDefault="009A7325" w:rsidP="00304F1D">
      <w:pPr>
        <w:pStyle w:val="Cmsor4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Poppins" w:hAnsi="Poppins" w:cs="Poppins"/>
          <w:b w:val="0"/>
          <w:bCs w:val="0"/>
          <w:sz w:val="20"/>
          <w:szCs w:val="20"/>
        </w:rPr>
      </w:pPr>
      <w:r w:rsidRPr="00AE7EDC">
        <w:rPr>
          <w:rFonts w:ascii="Poppins" w:hAnsi="Poppins" w:cs="Poppins"/>
          <w:b w:val="0"/>
          <w:bCs w:val="0"/>
          <w:sz w:val="20"/>
          <w:szCs w:val="20"/>
        </w:rPr>
        <w:t xml:space="preserve">Tudomásul veszem a tájékoztatást, hogy a személyes adattal visszaélést (Btk. 219.§) a magántitok megsértését (Btk.223.§), az üzleti titok megsértését (Btk. 418.§) az információs rendszer vagy adat megsértését (Btk. 423.§), információs rendszer védelmét biztosító technikai intézkedés kijátszását (Btk. 424.§) a törvény bünteti. </w:t>
      </w:r>
    </w:p>
    <w:p w14:paraId="3B5C3F3E" w14:textId="77777777" w:rsidR="003C0DC4" w:rsidRPr="00AE7EDC" w:rsidRDefault="003C0DC4" w:rsidP="003C0DC4">
      <w:pPr>
        <w:jc w:val="both"/>
        <w:rPr>
          <w:rFonts w:ascii="Poppins" w:hAnsi="Poppins" w:cs="Poppins"/>
          <w:sz w:val="20"/>
          <w:szCs w:val="20"/>
        </w:rPr>
      </w:pPr>
    </w:p>
    <w:p w14:paraId="7C862EBD" w14:textId="47921A30" w:rsidR="00BA161F" w:rsidRPr="00AE7EDC" w:rsidRDefault="00BA161F" w:rsidP="00BA161F">
      <w:pPr>
        <w:jc w:val="both"/>
        <w:rPr>
          <w:rFonts w:ascii="Poppins" w:hAnsi="Poppins" w:cs="Poppins"/>
          <w:b/>
          <w:sz w:val="20"/>
          <w:szCs w:val="20"/>
        </w:rPr>
      </w:pPr>
      <w:r w:rsidRPr="00AE7EDC">
        <w:rPr>
          <w:rFonts w:ascii="Poppins" w:hAnsi="Poppins" w:cs="Poppins"/>
          <w:b/>
          <w:sz w:val="20"/>
          <w:szCs w:val="20"/>
        </w:rPr>
        <w:t xml:space="preserve">Záradék: Alulírott munkavállaló ezen okirat aláírásával igazolja, hogy jelen </w:t>
      </w:r>
      <w:r w:rsidR="00F7304E" w:rsidRPr="00AE7EDC">
        <w:rPr>
          <w:rFonts w:ascii="Poppins" w:hAnsi="Poppins" w:cs="Poppins"/>
          <w:b/>
          <w:sz w:val="20"/>
          <w:szCs w:val="20"/>
        </w:rPr>
        <w:t>m</w:t>
      </w:r>
      <w:r w:rsidRPr="00AE7EDC">
        <w:rPr>
          <w:rFonts w:ascii="Poppins" w:hAnsi="Poppins" w:cs="Poppins"/>
          <w:b/>
          <w:sz w:val="20"/>
          <w:szCs w:val="20"/>
        </w:rPr>
        <w:t>egismerési nyilatkozat aláírása előtt teljes terjedelmében elolvasta, annak rendelkezéseit megértette, annak egy példányát átvette, mindezek tényét aláírásával igazolja.</w:t>
      </w:r>
    </w:p>
    <w:p w14:paraId="42BBFD2C" w14:textId="77777777" w:rsidR="00BA161F" w:rsidRPr="00AE7EDC" w:rsidRDefault="00BA161F" w:rsidP="00BA161F">
      <w:pPr>
        <w:jc w:val="both"/>
        <w:rPr>
          <w:rFonts w:ascii="Poppins" w:hAnsi="Poppins" w:cs="Poppins"/>
          <w:sz w:val="20"/>
          <w:szCs w:val="20"/>
        </w:rPr>
      </w:pPr>
    </w:p>
    <w:p w14:paraId="40EC6C35" w14:textId="3CEBD0BE" w:rsidR="00BA161F" w:rsidRPr="00AE7EDC" w:rsidRDefault="00BA161F" w:rsidP="00BA161F">
      <w:pPr>
        <w:jc w:val="both"/>
        <w:rPr>
          <w:rFonts w:ascii="Poppins" w:hAnsi="Poppins" w:cs="Poppins"/>
          <w:sz w:val="20"/>
          <w:szCs w:val="20"/>
        </w:rPr>
      </w:pPr>
      <w:r w:rsidRPr="00AE7EDC">
        <w:rPr>
          <w:rFonts w:ascii="Poppins" w:hAnsi="Poppins" w:cs="Poppins"/>
          <w:sz w:val="20"/>
          <w:szCs w:val="20"/>
        </w:rPr>
        <w:t>Kelt</w:t>
      </w:r>
      <w:r w:rsidR="002C7DB8" w:rsidRPr="00AE7EDC">
        <w:rPr>
          <w:rFonts w:ascii="Poppins" w:hAnsi="Poppins" w:cs="Poppins"/>
          <w:sz w:val="20"/>
          <w:szCs w:val="20"/>
        </w:rPr>
        <w:t xml:space="preserve">: Szeged, </w:t>
      </w:r>
      <w:r w:rsidR="00E44460" w:rsidRPr="00AE7EDC">
        <w:rPr>
          <w:rFonts w:ascii="Poppins" w:hAnsi="Poppins" w:cs="Poppins"/>
          <w:sz w:val="20"/>
          <w:szCs w:val="20"/>
          <w:highlight w:val="yellow"/>
        </w:rPr>
        <w:t>DÁTUM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16"/>
        <w:gridCol w:w="4856"/>
      </w:tblGrid>
      <w:tr w:rsidR="00BA161F" w:rsidRPr="00AE7EDC" w14:paraId="4655DDEA" w14:textId="77777777" w:rsidTr="00BA161F">
        <w:tc>
          <w:tcPr>
            <w:tcW w:w="4412" w:type="dxa"/>
          </w:tcPr>
          <w:p w14:paraId="49000452" w14:textId="77777777" w:rsidR="00BA161F" w:rsidRPr="00AE7EDC" w:rsidRDefault="00BA161F" w:rsidP="00BA161F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</w:p>
          <w:p w14:paraId="20B29A2E" w14:textId="77777777" w:rsidR="00BA161F" w:rsidRPr="00AE7EDC" w:rsidRDefault="00BA161F" w:rsidP="00BA161F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</w:p>
          <w:p w14:paraId="7ED188C2" w14:textId="2CE9C5DC" w:rsidR="00BA161F" w:rsidRPr="00AE7EDC" w:rsidRDefault="00BA161F" w:rsidP="00304F1D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  <w:r w:rsidRPr="00AE7EDC">
              <w:rPr>
                <w:rFonts w:ascii="Poppins" w:hAnsi="Poppins" w:cs="Poppins"/>
                <w:sz w:val="20"/>
                <w:szCs w:val="20"/>
                <w:highlight w:val="yellow"/>
              </w:rPr>
              <w:t>NÉV:________________________</w:t>
            </w:r>
          </w:p>
        </w:tc>
        <w:tc>
          <w:tcPr>
            <w:tcW w:w="4876" w:type="dxa"/>
          </w:tcPr>
          <w:p w14:paraId="47788791" w14:textId="77777777" w:rsidR="00BA161F" w:rsidRPr="00AE7EDC" w:rsidRDefault="00BA161F" w:rsidP="00BA161F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</w:p>
          <w:p w14:paraId="75F5A0B6" w14:textId="77777777" w:rsidR="00BA161F" w:rsidRPr="00AE7EDC" w:rsidRDefault="00BA161F" w:rsidP="00BA161F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</w:p>
          <w:p w14:paraId="6B235A8E" w14:textId="1033E3EF" w:rsidR="00BA161F" w:rsidRPr="00AE7EDC" w:rsidRDefault="00BA161F" w:rsidP="00BA161F">
            <w:pPr>
              <w:jc w:val="both"/>
              <w:rPr>
                <w:rFonts w:ascii="Poppins" w:hAnsi="Poppins" w:cs="Poppins"/>
                <w:sz w:val="20"/>
                <w:szCs w:val="20"/>
                <w:highlight w:val="yellow"/>
              </w:rPr>
            </w:pPr>
            <w:r w:rsidRPr="00AE7EDC">
              <w:rPr>
                <w:rFonts w:ascii="Poppins" w:hAnsi="Poppins" w:cs="Poppins"/>
                <w:sz w:val="20"/>
                <w:szCs w:val="20"/>
                <w:highlight w:val="yellow"/>
              </w:rPr>
              <w:t>ALÁÍRÁS:__________________________</w:t>
            </w:r>
          </w:p>
        </w:tc>
      </w:tr>
    </w:tbl>
    <w:p w14:paraId="672F3C3D" w14:textId="77777777" w:rsidR="00E842B5" w:rsidRPr="00AE7EDC" w:rsidRDefault="00E842B5" w:rsidP="003C0DC4">
      <w:pPr>
        <w:jc w:val="both"/>
        <w:rPr>
          <w:rFonts w:ascii="Poppins" w:hAnsi="Poppins" w:cs="Poppins"/>
          <w:sz w:val="20"/>
          <w:szCs w:val="20"/>
        </w:rPr>
      </w:pPr>
    </w:p>
    <w:sectPr w:rsidR="00E842B5" w:rsidRPr="00AE7EDC" w:rsidSect="00BA161F">
      <w:footerReference w:type="default" r:id="rId8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7B16" w14:textId="77777777" w:rsidR="00A017C7" w:rsidRDefault="00A017C7" w:rsidP="00D84CE8">
      <w:r>
        <w:separator/>
      </w:r>
    </w:p>
  </w:endnote>
  <w:endnote w:type="continuationSeparator" w:id="0">
    <w:p w14:paraId="5AD865D6" w14:textId="77777777" w:rsidR="00A017C7" w:rsidRDefault="00A017C7" w:rsidP="00D84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B688" w14:textId="77777777" w:rsidR="005209FF" w:rsidRDefault="005209FF" w:rsidP="005209FF">
    <w:pPr>
      <w:pStyle w:val="lfej"/>
      <w:jc w:val="right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7. számú melléklet</w:t>
    </w:r>
  </w:p>
  <w:p w14:paraId="501349E3" w14:textId="77777777" w:rsidR="00D84CE8" w:rsidRDefault="00D84CE8" w:rsidP="005209FF">
    <w:pPr>
      <w:pStyle w:val="ll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A3C8" w14:textId="77777777" w:rsidR="00A017C7" w:rsidRDefault="00A017C7" w:rsidP="00D84CE8">
      <w:r>
        <w:separator/>
      </w:r>
    </w:p>
  </w:footnote>
  <w:footnote w:type="continuationSeparator" w:id="0">
    <w:p w14:paraId="7C03B227" w14:textId="77777777" w:rsidR="00A017C7" w:rsidRDefault="00A017C7" w:rsidP="00D84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012"/>
    <w:multiLevelType w:val="hybridMultilevel"/>
    <w:tmpl w:val="014ADC48"/>
    <w:lvl w:ilvl="0" w:tplc="38E07814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49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E8"/>
    <w:rsid w:val="00021EB3"/>
    <w:rsid w:val="0002430D"/>
    <w:rsid w:val="000301F0"/>
    <w:rsid w:val="00047315"/>
    <w:rsid w:val="00080A88"/>
    <w:rsid w:val="000B1549"/>
    <w:rsid w:val="000C7D3F"/>
    <w:rsid w:val="000D5D95"/>
    <w:rsid w:val="000E0773"/>
    <w:rsid w:val="000E1E7B"/>
    <w:rsid w:val="00124D7B"/>
    <w:rsid w:val="0013647F"/>
    <w:rsid w:val="00137D4D"/>
    <w:rsid w:val="00156842"/>
    <w:rsid w:val="001752E5"/>
    <w:rsid w:val="001A4757"/>
    <w:rsid w:val="001B3427"/>
    <w:rsid w:val="001B7D3A"/>
    <w:rsid w:val="00213471"/>
    <w:rsid w:val="00213A82"/>
    <w:rsid w:val="00214B3D"/>
    <w:rsid w:val="00251833"/>
    <w:rsid w:val="00261CF0"/>
    <w:rsid w:val="002658B2"/>
    <w:rsid w:val="002703C9"/>
    <w:rsid w:val="002731D5"/>
    <w:rsid w:val="00281D5D"/>
    <w:rsid w:val="002A0B89"/>
    <w:rsid w:val="002C7DB8"/>
    <w:rsid w:val="002E39FF"/>
    <w:rsid w:val="002E60D9"/>
    <w:rsid w:val="002E6DCC"/>
    <w:rsid w:val="00304F1D"/>
    <w:rsid w:val="003155CC"/>
    <w:rsid w:val="0032676A"/>
    <w:rsid w:val="00327F7E"/>
    <w:rsid w:val="00340788"/>
    <w:rsid w:val="00355DB9"/>
    <w:rsid w:val="003635F0"/>
    <w:rsid w:val="00374D6E"/>
    <w:rsid w:val="00396406"/>
    <w:rsid w:val="003A1C6A"/>
    <w:rsid w:val="003B5AF8"/>
    <w:rsid w:val="003C0DC4"/>
    <w:rsid w:val="003D184D"/>
    <w:rsid w:val="0040346D"/>
    <w:rsid w:val="004158D9"/>
    <w:rsid w:val="004A4BE2"/>
    <w:rsid w:val="004D011E"/>
    <w:rsid w:val="00512666"/>
    <w:rsid w:val="005209FF"/>
    <w:rsid w:val="005411E7"/>
    <w:rsid w:val="00543473"/>
    <w:rsid w:val="005566C5"/>
    <w:rsid w:val="00572986"/>
    <w:rsid w:val="00583FDA"/>
    <w:rsid w:val="00590975"/>
    <w:rsid w:val="005A6DCC"/>
    <w:rsid w:val="005B5047"/>
    <w:rsid w:val="005C4FFD"/>
    <w:rsid w:val="005D37A6"/>
    <w:rsid w:val="005D412B"/>
    <w:rsid w:val="005E5C11"/>
    <w:rsid w:val="005F3135"/>
    <w:rsid w:val="00621CD9"/>
    <w:rsid w:val="006422F9"/>
    <w:rsid w:val="00666D7F"/>
    <w:rsid w:val="00674418"/>
    <w:rsid w:val="006F2047"/>
    <w:rsid w:val="006F2D24"/>
    <w:rsid w:val="007165AD"/>
    <w:rsid w:val="0073437A"/>
    <w:rsid w:val="0075753D"/>
    <w:rsid w:val="007E20FA"/>
    <w:rsid w:val="00827F50"/>
    <w:rsid w:val="00834A67"/>
    <w:rsid w:val="00837BFC"/>
    <w:rsid w:val="00852E4D"/>
    <w:rsid w:val="00852F3F"/>
    <w:rsid w:val="00865F1B"/>
    <w:rsid w:val="0088095A"/>
    <w:rsid w:val="00886C02"/>
    <w:rsid w:val="008E0BEE"/>
    <w:rsid w:val="008E2A65"/>
    <w:rsid w:val="009129B6"/>
    <w:rsid w:val="00916C59"/>
    <w:rsid w:val="00937FA5"/>
    <w:rsid w:val="0095415A"/>
    <w:rsid w:val="009614CA"/>
    <w:rsid w:val="009652E4"/>
    <w:rsid w:val="0097148D"/>
    <w:rsid w:val="009764ED"/>
    <w:rsid w:val="009838AB"/>
    <w:rsid w:val="009A08BF"/>
    <w:rsid w:val="009A2E5A"/>
    <w:rsid w:val="009A3621"/>
    <w:rsid w:val="009A7325"/>
    <w:rsid w:val="009B1618"/>
    <w:rsid w:val="009B46B6"/>
    <w:rsid w:val="009E5F36"/>
    <w:rsid w:val="00A017C7"/>
    <w:rsid w:val="00A50DA6"/>
    <w:rsid w:val="00A64EB2"/>
    <w:rsid w:val="00A80058"/>
    <w:rsid w:val="00A84293"/>
    <w:rsid w:val="00A97D30"/>
    <w:rsid w:val="00AE7EDC"/>
    <w:rsid w:val="00AF2D82"/>
    <w:rsid w:val="00B27382"/>
    <w:rsid w:val="00B33101"/>
    <w:rsid w:val="00B46384"/>
    <w:rsid w:val="00B62B18"/>
    <w:rsid w:val="00B65C4B"/>
    <w:rsid w:val="00B72A41"/>
    <w:rsid w:val="00B72C88"/>
    <w:rsid w:val="00B828FF"/>
    <w:rsid w:val="00B839C5"/>
    <w:rsid w:val="00B86C53"/>
    <w:rsid w:val="00BA161F"/>
    <w:rsid w:val="00BA75E6"/>
    <w:rsid w:val="00BC60EC"/>
    <w:rsid w:val="00BE1964"/>
    <w:rsid w:val="00C10890"/>
    <w:rsid w:val="00C36D86"/>
    <w:rsid w:val="00C37DD2"/>
    <w:rsid w:val="00C732D8"/>
    <w:rsid w:val="00C86C01"/>
    <w:rsid w:val="00C9027B"/>
    <w:rsid w:val="00C90E05"/>
    <w:rsid w:val="00CC05E8"/>
    <w:rsid w:val="00CC28F9"/>
    <w:rsid w:val="00CD6F04"/>
    <w:rsid w:val="00CD7EF8"/>
    <w:rsid w:val="00CF22D5"/>
    <w:rsid w:val="00CF51FA"/>
    <w:rsid w:val="00D03B06"/>
    <w:rsid w:val="00D23B08"/>
    <w:rsid w:val="00D36881"/>
    <w:rsid w:val="00D369E7"/>
    <w:rsid w:val="00D84CE8"/>
    <w:rsid w:val="00D9547E"/>
    <w:rsid w:val="00DE2BAD"/>
    <w:rsid w:val="00DE6230"/>
    <w:rsid w:val="00E15C71"/>
    <w:rsid w:val="00E26955"/>
    <w:rsid w:val="00E44460"/>
    <w:rsid w:val="00E76B55"/>
    <w:rsid w:val="00E82E41"/>
    <w:rsid w:val="00E842B5"/>
    <w:rsid w:val="00EC263E"/>
    <w:rsid w:val="00EC3E2C"/>
    <w:rsid w:val="00ED53C9"/>
    <w:rsid w:val="00EF77F6"/>
    <w:rsid w:val="00F102D9"/>
    <w:rsid w:val="00F4167B"/>
    <w:rsid w:val="00F4285C"/>
    <w:rsid w:val="00F66FD7"/>
    <w:rsid w:val="00F7304E"/>
    <w:rsid w:val="00F809D1"/>
    <w:rsid w:val="00F85E84"/>
    <w:rsid w:val="00FE37A0"/>
    <w:rsid w:val="00FF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8BFA"/>
  <w15:docId w15:val="{EBD3A8DD-3600-4FE8-945B-557CA33E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84C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4">
    <w:name w:val="heading 4"/>
    <w:basedOn w:val="Norml"/>
    <w:link w:val="Cmsor4Char"/>
    <w:uiPriority w:val="9"/>
    <w:qFormat/>
    <w:rsid w:val="009A7325"/>
    <w:pPr>
      <w:spacing w:before="100" w:beforeAutospacing="1" w:after="100" w:afterAutospacing="1"/>
      <w:outlineLvl w:val="3"/>
    </w:pPr>
    <w:rPr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84CE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84CE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D84CE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84CE8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g-binding">
    <w:name w:val="ng-binding"/>
    <w:basedOn w:val="Bekezdsalapbettpusa"/>
    <w:rsid w:val="00A80058"/>
  </w:style>
  <w:style w:type="table" w:styleId="Rcsostblzat">
    <w:name w:val="Table Grid"/>
    <w:basedOn w:val="Normltblzat"/>
    <w:uiPriority w:val="39"/>
    <w:rsid w:val="00213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jsz">
    <w:name w:val="cjsz"/>
    <w:basedOn w:val="Bekezdsalapbettpusa"/>
    <w:rsid w:val="00047315"/>
  </w:style>
  <w:style w:type="character" w:customStyle="1" w:styleId="szekhely">
    <w:name w:val="szekhely"/>
    <w:basedOn w:val="Bekezdsalapbettpusa"/>
    <w:rsid w:val="00B27382"/>
  </w:style>
  <w:style w:type="character" w:customStyle="1" w:styleId="Cmsor4Char">
    <w:name w:val="Címsor 4 Char"/>
    <w:basedOn w:val="Bekezdsalapbettpusa"/>
    <w:link w:val="Cmsor4"/>
    <w:uiPriority w:val="9"/>
    <w:rsid w:val="009A732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304F1D"/>
    <w:pPr>
      <w:ind w:left="720"/>
      <w:contextualSpacing/>
    </w:pPr>
  </w:style>
  <w:style w:type="character" w:customStyle="1" w:styleId="adoszam">
    <w:name w:val="adoszam"/>
    <w:basedOn w:val="Bekezdsalapbettpusa"/>
    <w:rsid w:val="009A2E5A"/>
  </w:style>
  <w:style w:type="paragraph" w:styleId="Buborkszveg">
    <w:name w:val="Balloon Text"/>
    <w:basedOn w:val="Norml"/>
    <w:link w:val="BuborkszvegChar"/>
    <w:uiPriority w:val="99"/>
    <w:semiHidden/>
    <w:unhideWhenUsed/>
    <w:rsid w:val="00937FA5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37FA5"/>
    <w:rPr>
      <w:rFonts w:ascii="Segoe UI" w:eastAsia="Times New Roman" w:hAnsi="Segoe UI" w:cs="Segoe UI"/>
      <w:sz w:val="18"/>
      <w:szCs w:val="1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9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Gyenes Veronika</dc:creator>
  <cp:lastModifiedBy>Varga Dorina</cp:lastModifiedBy>
  <cp:revision>4</cp:revision>
  <cp:lastPrinted>2026-06-30T13:31:00Z</cp:lastPrinted>
  <dcterms:created xsi:type="dcterms:W3CDTF">2026-07-13T08:42:00Z</dcterms:created>
  <dcterms:modified xsi:type="dcterms:W3CDTF">2026-07-13T09:55:00Z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-1709063109</vt:i4>
  </property>
</Properties>
</file>